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43" w:rsidRPr="00A33536" w:rsidRDefault="00327BF9" w:rsidP="003A4043">
      <w:pPr>
        <w:spacing w:after="160" w:line="259" w:lineRule="auto"/>
        <w:jc w:val="center"/>
        <w:rPr>
          <w:rFonts w:ascii="Times New Roman" w:hAnsi="Times New Roman"/>
          <w:b/>
          <w:bCs/>
        </w:rPr>
      </w:pPr>
      <w:r w:rsidRPr="00A33536">
        <w:rPr>
          <w:rFonts w:ascii="Times New Roman" w:hAnsi="Times New Roman"/>
          <w:b/>
          <w:bCs/>
          <w:noProof/>
          <w:lang w:val="en-IN" w:eastAsia="en-IN"/>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80789</wp:posOffset>
            </wp:positionV>
            <wp:extent cx="401736" cy="364142"/>
            <wp:effectExtent l="1905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736" cy="364142"/>
                    </a:xfrm>
                    <a:prstGeom prst="rect">
                      <a:avLst/>
                    </a:prstGeom>
                    <a:noFill/>
                    <a:ln>
                      <a:noFill/>
                    </a:ln>
                  </pic:spPr>
                </pic:pic>
              </a:graphicData>
            </a:graphic>
          </wp:anchor>
        </w:drawing>
      </w:r>
      <w:proofErr w:type="gramStart"/>
      <w:r w:rsidR="008C225A" w:rsidRPr="00A33536">
        <w:rPr>
          <w:rFonts w:ascii="Times New Roman" w:hAnsi="Times New Roman"/>
          <w:b/>
          <w:bCs/>
        </w:rPr>
        <w:t>s</w:t>
      </w:r>
      <w:proofErr w:type="gramEnd"/>
    </w:p>
    <w:p w:rsidR="003A4043" w:rsidRPr="00A33536" w:rsidRDefault="003A4043" w:rsidP="003A4043">
      <w:pPr>
        <w:spacing w:after="160" w:line="259" w:lineRule="auto"/>
        <w:jc w:val="center"/>
        <w:rPr>
          <w:rFonts w:ascii="Times New Roman" w:hAnsi="Times New Roman"/>
          <w:b/>
          <w:bCs/>
          <w:lang w:val="en-IN"/>
        </w:rPr>
      </w:pPr>
      <w:r w:rsidRPr="00A33536">
        <w:rPr>
          <w:rFonts w:ascii="Times New Roman" w:hAnsi="Times New Roman"/>
          <w:b/>
          <w:bCs/>
        </w:rPr>
        <w:t>ANNAMALAI</w:t>
      </w:r>
      <w:r w:rsidR="00CD706E">
        <w:rPr>
          <w:rFonts w:ascii="Times New Roman" w:hAnsi="Times New Roman"/>
          <w:b/>
          <w:bCs/>
        </w:rPr>
        <w:t xml:space="preserve">     </w:t>
      </w:r>
      <w:r w:rsidRPr="00A33536">
        <w:rPr>
          <w:rFonts w:ascii="Times New Roman" w:hAnsi="Times New Roman"/>
          <w:b/>
          <w:bCs/>
        </w:rPr>
        <w:t xml:space="preserve">          UNIVERSITY</w:t>
      </w:r>
    </w:p>
    <w:p w:rsidR="003A4043" w:rsidRPr="00A33536" w:rsidRDefault="003A4043" w:rsidP="003A4043">
      <w:pPr>
        <w:widowControl w:val="0"/>
        <w:autoSpaceDE w:val="0"/>
        <w:autoSpaceDN w:val="0"/>
        <w:spacing w:after="0" w:line="240" w:lineRule="auto"/>
        <w:jc w:val="center"/>
        <w:rPr>
          <w:rFonts w:ascii="Times New Roman" w:hAnsi="Times New Roman"/>
          <w:b/>
          <w:color w:val="1F1F1F"/>
          <w:shd w:val="clear" w:color="auto" w:fill="FFFFFF"/>
        </w:rPr>
      </w:pPr>
      <w:r w:rsidRPr="00A33536">
        <w:rPr>
          <w:rFonts w:ascii="Times New Roman" w:hAnsi="Times New Roman"/>
          <w:b/>
          <w:bCs/>
        </w:rPr>
        <w:t>(Affiliated Colleges)</w:t>
      </w:r>
    </w:p>
    <w:p w:rsidR="003A4043" w:rsidRPr="00A33536" w:rsidRDefault="003A4043" w:rsidP="003A4043">
      <w:pPr>
        <w:widowControl w:val="0"/>
        <w:autoSpaceDE w:val="0"/>
        <w:autoSpaceDN w:val="0"/>
        <w:spacing w:after="0" w:line="240" w:lineRule="auto"/>
        <w:jc w:val="center"/>
        <w:rPr>
          <w:rFonts w:ascii="Times New Roman" w:hAnsi="Times New Roman"/>
          <w:b/>
          <w:color w:val="1F1F1F"/>
          <w:shd w:val="clear" w:color="auto" w:fill="FFFFFF"/>
          <w:lang w:val="en-IN"/>
        </w:rPr>
      </w:pPr>
      <w:r w:rsidRPr="00A33536">
        <w:rPr>
          <w:rFonts w:ascii="Times New Roman" w:hAnsi="Times New Roman"/>
          <w:b/>
          <w:color w:val="1F1F1F"/>
          <w:shd w:val="clear" w:color="auto" w:fill="FFFFFF"/>
        </w:rPr>
        <w:t>409 - M.Sc. Biotechnology</w:t>
      </w:r>
    </w:p>
    <w:p w:rsidR="003A4043" w:rsidRPr="00A33536" w:rsidRDefault="003A4043" w:rsidP="003A4043">
      <w:pPr>
        <w:widowControl w:val="0"/>
        <w:autoSpaceDE w:val="0"/>
        <w:autoSpaceDN w:val="0"/>
        <w:spacing w:after="0" w:line="240" w:lineRule="auto"/>
        <w:jc w:val="center"/>
        <w:rPr>
          <w:rFonts w:ascii="Times New Roman" w:hAnsi="Times New Roman"/>
          <w:bCs/>
        </w:rPr>
      </w:pPr>
      <w:proofErr w:type="spellStart"/>
      <w:r w:rsidRPr="00A33536">
        <w:rPr>
          <w:rFonts w:ascii="Times New Roman" w:hAnsi="Times New Roman"/>
          <w:bCs/>
        </w:rPr>
        <w:t>Programme</w:t>
      </w:r>
      <w:proofErr w:type="spellEnd"/>
      <w:r w:rsidRPr="00A33536">
        <w:rPr>
          <w:rFonts w:ascii="Times New Roman" w:hAnsi="Times New Roman"/>
          <w:bCs/>
        </w:rPr>
        <w:t xml:space="preserve"> Structure and Scheme of Examination (under CBCS)</w:t>
      </w:r>
    </w:p>
    <w:p w:rsidR="003A4043" w:rsidRPr="00A33536" w:rsidRDefault="003A4043" w:rsidP="003A4043">
      <w:pPr>
        <w:spacing w:after="0" w:line="240" w:lineRule="auto"/>
        <w:jc w:val="center"/>
        <w:rPr>
          <w:rFonts w:ascii="Times New Roman" w:hAnsi="Times New Roman"/>
        </w:rPr>
      </w:pPr>
      <w:r w:rsidRPr="00A33536">
        <w:rPr>
          <w:rFonts w:ascii="Times New Roman" w:hAnsi="Times New Roman"/>
        </w:rPr>
        <w:t>(Applicable to the candidates admitted from the academic year 2023 -2024 onwards)</w:t>
      </w:r>
    </w:p>
    <w:p w:rsidR="00F92356" w:rsidRPr="00A33536" w:rsidRDefault="00F92356" w:rsidP="003A4043">
      <w:pPr>
        <w:spacing w:after="0" w:line="240" w:lineRule="auto"/>
        <w:jc w:val="center"/>
        <w:rPr>
          <w:rFonts w:ascii="Times New Roman" w:hAnsi="Times New Roman"/>
        </w:rPr>
      </w:pPr>
    </w:p>
    <w:tbl>
      <w:tblPr>
        <w:tblW w:w="50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85"/>
        <w:gridCol w:w="1511"/>
        <w:gridCol w:w="3535"/>
        <w:gridCol w:w="810"/>
        <w:gridCol w:w="803"/>
        <w:gridCol w:w="729"/>
        <w:gridCol w:w="687"/>
        <w:gridCol w:w="708"/>
      </w:tblGrid>
      <w:tr w:rsidR="003A4043" w:rsidRPr="00A33536" w:rsidTr="00D53FF3">
        <w:trPr>
          <w:trHeight w:val="479"/>
          <w:jc w:val="center"/>
        </w:trPr>
        <w:tc>
          <w:tcPr>
            <w:tcW w:w="361" w:type="pct"/>
            <w:vMerge w:val="restart"/>
            <w:vAlign w:val="center"/>
          </w:tcPr>
          <w:p w:rsidR="003A4043" w:rsidRPr="00A33536" w:rsidRDefault="003A4043" w:rsidP="003A4043">
            <w:pPr>
              <w:widowControl w:val="0"/>
              <w:autoSpaceDE w:val="0"/>
              <w:autoSpaceDN w:val="0"/>
              <w:spacing w:after="0" w:line="240" w:lineRule="auto"/>
              <w:ind w:left="90"/>
              <w:jc w:val="center"/>
              <w:rPr>
                <w:rFonts w:ascii="Times New Roman" w:hAnsi="Times New Roman"/>
                <w:b/>
              </w:rPr>
            </w:pPr>
            <w:r w:rsidRPr="00A33536">
              <w:rPr>
                <w:rFonts w:ascii="Times New Roman" w:hAnsi="Times New Roman"/>
                <w:b/>
              </w:rPr>
              <w:t>Part</w:t>
            </w:r>
          </w:p>
        </w:tc>
        <w:tc>
          <w:tcPr>
            <w:tcW w:w="798" w:type="pct"/>
            <w:vMerge w:val="restart"/>
            <w:vAlign w:val="center"/>
          </w:tcPr>
          <w:p w:rsidR="003A4043" w:rsidRPr="00A33536" w:rsidRDefault="003A4043" w:rsidP="003A4043">
            <w:pPr>
              <w:widowControl w:val="0"/>
              <w:autoSpaceDE w:val="0"/>
              <w:autoSpaceDN w:val="0"/>
              <w:spacing w:after="0" w:line="240" w:lineRule="auto"/>
              <w:ind w:left="90"/>
              <w:jc w:val="center"/>
              <w:rPr>
                <w:rFonts w:ascii="Times New Roman" w:hAnsi="Times New Roman"/>
                <w:b/>
              </w:rPr>
            </w:pPr>
            <w:r w:rsidRPr="00A33536">
              <w:rPr>
                <w:rFonts w:ascii="Times New Roman" w:hAnsi="Times New Roman"/>
              </w:rPr>
              <w:br w:type="page"/>
            </w:r>
            <w:r w:rsidRPr="00A33536">
              <w:rPr>
                <w:rFonts w:ascii="Times New Roman" w:hAnsi="Times New Roman"/>
                <w:b/>
              </w:rPr>
              <w:t>Course Code</w:t>
            </w:r>
          </w:p>
        </w:tc>
        <w:tc>
          <w:tcPr>
            <w:tcW w:w="1867" w:type="pct"/>
            <w:vMerge w:val="restart"/>
            <w:vAlign w:val="center"/>
          </w:tcPr>
          <w:p w:rsidR="003A4043" w:rsidRPr="00A33536" w:rsidRDefault="003A4043" w:rsidP="003A4043">
            <w:pPr>
              <w:widowControl w:val="0"/>
              <w:autoSpaceDE w:val="0"/>
              <w:autoSpaceDN w:val="0"/>
              <w:spacing w:after="0" w:line="240" w:lineRule="auto"/>
              <w:ind w:right="51"/>
              <w:jc w:val="center"/>
              <w:rPr>
                <w:rFonts w:ascii="Times New Roman" w:hAnsi="Times New Roman"/>
                <w:b/>
              </w:rPr>
            </w:pPr>
            <w:r w:rsidRPr="00A33536">
              <w:rPr>
                <w:rFonts w:ascii="Times New Roman" w:hAnsi="Times New Roman"/>
                <w:b/>
              </w:rPr>
              <w:t>Study Components &amp; Course Title</w:t>
            </w:r>
          </w:p>
        </w:tc>
        <w:tc>
          <w:tcPr>
            <w:tcW w:w="428" w:type="pct"/>
            <w:vMerge w:val="restart"/>
            <w:textDirection w:val="btLr"/>
          </w:tcPr>
          <w:p w:rsidR="003A4043" w:rsidRPr="00A33536" w:rsidRDefault="003A4043" w:rsidP="00D53FF3">
            <w:pPr>
              <w:widowControl w:val="0"/>
              <w:autoSpaceDE w:val="0"/>
              <w:autoSpaceDN w:val="0"/>
              <w:spacing w:line="360" w:lineRule="auto"/>
              <w:ind w:left="51" w:right="41" w:hanging="3"/>
              <w:jc w:val="center"/>
              <w:rPr>
                <w:rFonts w:ascii="Times New Roman" w:hAnsi="Times New Roman"/>
                <w:b/>
              </w:rPr>
            </w:pPr>
            <w:r w:rsidRPr="00A33536">
              <w:rPr>
                <w:rFonts w:ascii="Times New Roman" w:hAnsi="Times New Roman"/>
                <w:b/>
              </w:rPr>
              <w:t>Credit</w:t>
            </w:r>
          </w:p>
        </w:tc>
        <w:tc>
          <w:tcPr>
            <w:tcW w:w="424" w:type="pct"/>
            <w:vMerge w:val="restart"/>
            <w:textDirection w:val="btLr"/>
          </w:tcPr>
          <w:p w:rsidR="003A4043" w:rsidRPr="00A33536" w:rsidRDefault="003A4043" w:rsidP="00D53FF3">
            <w:pPr>
              <w:widowControl w:val="0"/>
              <w:autoSpaceDE w:val="0"/>
              <w:autoSpaceDN w:val="0"/>
              <w:spacing w:line="360" w:lineRule="auto"/>
              <w:ind w:left="49" w:right="113"/>
              <w:jc w:val="center"/>
              <w:rPr>
                <w:rFonts w:ascii="Times New Roman" w:hAnsi="Times New Roman"/>
                <w:b/>
              </w:rPr>
            </w:pPr>
            <w:r w:rsidRPr="00A33536">
              <w:rPr>
                <w:rFonts w:ascii="Times New Roman" w:hAnsi="Times New Roman"/>
                <w:b/>
              </w:rPr>
              <w:t>Hours/ Week</w:t>
            </w:r>
          </w:p>
        </w:tc>
        <w:tc>
          <w:tcPr>
            <w:tcW w:w="1122" w:type="pct"/>
            <w:gridSpan w:val="3"/>
          </w:tcPr>
          <w:p w:rsidR="003A4043" w:rsidRPr="00A33536" w:rsidRDefault="003A4043" w:rsidP="003A4043">
            <w:pPr>
              <w:widowControl w:val="0"/>
              <w:autoSpaceDE w:val="0"/>
              <w:autoSpaceDN w:val="0"/>
              <w:spacing w:after="0" w:line="240" w:lineRule="auto"/>
              <w:ind w:left="144"/>
              <w:jc w:val="center"/>
              <w:rPr>
                <w:rFonts w:ascii="Times New Roman" w:hAnsi="Times New Roman"/>
                <w:b/>
              </w:rPr>
            </w:pPr>
            <w:r w:rsidRPr="00A33536">
              <w:rPr>
                <w:rFonts w:ascii="Times New Roman" w:hAnsi="Times New Roman"/>
                <w:b/>
              </w:rPr>
              <w:t>Maximum Marks</w:t>
            </w:r>
          </w:p>
        </w:tc>
      </w:tr>
      <w:tr w:rsidR="003A4043" w:rsidRPr="00A33536" w:rsidTr="00D53FF3">
        <w:trPr>
          <w:cantSplit/>
          <w:trHeight w:val="1134"/>
          <w:jc w:val="center"/>
        </w:trPr>
        <w:tc>
          <w:tcPr>
            <w:tcW w:w="361" w:type="pct"/>
            <w:vMerge/>
            <w:vAlign w:val="center"/>
          </w:tcPr>
          <w:p w:rsidR="003A4043" w:rsidRPr="00A33536" w:rsidRDefault="003A4043" w:rsidP="003A4043">
            <w:pPr>
              <w:widowControl w:val="0"/>
              <w:autoSpaceDE w:val="0"/>
              <w:autoSpaceDN w:val="0"/>
              <w:spacing w:after="0" w:line="240" w:lineRule="auto"/>
              <w:jc w:val="center"/>
              <w:rPr>
                <w:rFonts w:ascii="Times New Roman" w:hAnsi="Times New Roman"/>
                <w:b/>
              </w:rPr>
            </w:pPr>
          </w:p>
        </w:tc>
        <w:tc>
          <w:tcPr>
            <w:tcW w:w="798" w:type="pct"/>
            <w:vMerge/>
          </w:tcPr>
          <w:p w:rsidR="003A4043" w:rsidRPr="00A33536" w:rsidRDefault="003A4043" w:rsidP="003A4043">
            <w:pPr>
              <w:widowControl w:val="0"/>
              <w:autoSpaceDE w:val="0"/>
              <w:autoSpaceDN w:val="0"/>
              <w:spacing w:after="0" w:line="240" w:lineRule="auto"/>
              <w:jc w:val="center"/>
              <w:rPr>
                <w:rFonts w:ascii="Times New Roman" w:hAnsi="Times New Roman"/>
                <w:b/>
              </w:rPr>
            </w:pPr>
          </w:p>
        </w:tc>
        <w:tc>
          <w:tcPr>
            <w:tcW w:w="1867" w:type="pct"/>
            <w:vMerge/>
            <w:tcBorders>
              <w:top w:val="nil"/>
            </w:tcBorders>
          </w:tcPr>
          <w:p w:rsidR="003A4043" w:rsidRPr="00A33536" w:rsidRDefault="003A4043" w:rsidP="003A4043">
            <w:pPr>
              <w:widowControl w:val="0"/>
              <w:autoSpaceDE w:val="0"/>
              <w:autoSpaceDN w:val="0"/>
              <w:spacing w:after="0" w:line="240" w:lineRule="auto"/>
              <w:jc w:val="center"/>
              <w:rPr>
                <w:rFonts w:ascii="Times New Roman" w:hAnsi="Times New Roman"/>
                <w:b/>
              </w:rPr>
            </w:pPr>
          </w:p>
        </w:tc>
        <w:tc>
          <w:tcPr>
            <w:tcW w:w="428" w:type="pct"/>
            <w:vMerge/>
            <w:tcBorders>
              <w:top w:val="nil"/>
            </w:tcBorders>
          </w:tcPr>
          <w:p w:rsidR="003A4043" w:rsidRPr="00A33536" w:rsidRDefault="003A4043" w:rsidP="003A4043">
            <w:pPr>
              <w:widowControl w:val="0"/>
              <w:autoSpaceDE w:val="0"/>
              <w:autoSpaceDN w:val="0"/>
              <w:spacing w:after="0" w:line="240" w:lineRule="auto"/>
              <w:jc w:val="center"/>
              <w:rPr>
                <w:rFonts w:ascii="Times New Roman" w:hAnsi="Times New Roman"/>
                <w:b/>
              </w:rPr>
            </w:pPr>
          </w:p>
        </w:tc>
        <w:tc>
          <w:tcPr>
            <w:tcW w:w="424" w:type="pct"/>
            <w:vMerge/>
            <w:tcBorders>
              <w:top w:val="nil"/>
            </w:tcBorders>
          </w:tcPr>
          <w:p w:rsidR="003A4043" w:rsidRPr="00A33536" w:rsidRDefault="003A4043" w:rsidP="003A4043">
            <w:pPr>
              <w:widowControl w:val="0"/>
              <w:autoSpaceDE w:val="0"/>
              <w:autoSpaceDN w:val="0"/>
              <w:spacing w:after="0" w:line="240" w:lineRule="auto"/>
              <w:jc w:val="center"/>
              <w:rPr>
                <w:rFonts w:ascii="Times New Roman" w:hAnsi="Times New Roman"/>
                <w:b/>
              </w:rPr>
            </w:pPr>
          </w:p>
        </w:tc>
        <w:tc>
          <w:tcPr>
            <w:tcW w:w="385" w:type="pct"/>
            <w:textDirection w:val="btLr"/>
            <w:vAlign w:val="center"/>
          </w:tcPr>
          <w:p w:rsidR="003A4043" w:rsidRPr="00A33536" w:rsidRDefault="003A4043" w:rsidP="003A4043">
            <w:pPr>
              <w:widowControl w:val="0"/>
              <w:autoSpaceDE w:val="0"/>
              <w:autoSpaceDN w:val="0"/>
              <w:spacing w:after="0" w:line="240" w:lineRule="auto"/>
              <w:ind w:left="53" w:right="19" w:firstLine="29"/>
              <w:jc w:val="center"/>
              <w:rPr>
                <w:rFonts w:ascii="Times New Roman" w:hAnsi="Times New Roman"/>
                <w:b/>
              </w:rPr>
            </w:pPr>
            <w:r w:rsidRPr="00A33536">
              <w:rPr>
                <w:rFonts w:ascii="Times New Roman" w:hAnsi="Times New Roman"/>
                <w:b/>
              </w:rPr>
              <w:t>CIA</w:t>
            </w:r>
          </w:p>
        </w:tc>
        <w:tc>
          <w:tcPr>
            <w:tcW w:w="363" w:type="pct"/>
            <w:textDirection w:val="btLr"/>
            <w:vAlign w:val="center"/>
          </w:tcPr>
          <w:p w:rsidR="003A4043" w:rsidRPr="00A33536" w:rsidRDefault="003A4043" w:rsidP="00D53FF3">
            <w:pPr>
              <w:widowControl w:val="0"/>
              <w:autoSpaceDE w:val="0"/>
              <w:autoSpaceDN w:val="0"/>
              <w:spacing w:after="0" w:line="240" w:lineRule="auto"/>
              <w:ind w:left="53" w:right="113" w:firstLine="29"/>
              <w:jc w:val="center"/>
              <w:rPr>
                <w:rFonts w:ascii="Times New Roman" w:hAnsi="Times New Roman"/>
                <w:b/>
              </w:rPr>
            </w:pPr>
            <w:r w:rsidRPr="00A33536">
              <w:rPr>
                <w:rFonts w:ascii="Times New Roman" w:hAnsi="Times New Roman"/>
                <w:b/>
              </w:rPr>
              <w:t>ESE</w:t>
            </w:r>
          </w:p>
        </w:tc>
        <w:tc>
          <w:tcPr>
            <w:tcW w:w="374" w:type="pct"/>
            <w:tcBorders>
              <w:top w:val="nil"/>
            </w:tcBorders>
            <w:textDirection w:val="btLr"/>
            <w:vAlign w:val="center"/>
          </w:tcPr>
          <w:p w:rsidR="003A4043" w:rsidRPr="00A33536" w:rsidRDefault="003A4043" w:rsidP="00D53FF3">
            <w:pPr>
              <w:widowControl w:val="0"/>
              <w:autoSpaceDE w:val="0"/>
              <w:autoSpaceDN w:val="0"/>
              <w:spacing w:after="0" w:line="240" w:lineRule="auto"/>
              <w:ind w:left="53" w:right="113" w:firstLine="8"/>
              <w:jc w:val="center"/>
              <w:rPr>
                <w:rFonts w:ascii="Times New Roman" w:hAnsi="Times New Roman"/>
                <w:b/>
              </w:rPr>
            </w:pPr>
            <w:r w:rsidRPr="00A33536">
              <w:rPr>
                <w:rFonts w:ascii="Times New Roman" w:hAnsi="Times New Roman"/>
                <w:b/>
              </w:rPr>
              <w:t>Total</w:t>
            </w:r>
          </w:p>
        </w:tc>
      </w:tr>
      <w:tr w:rsidR="003A4043" w:rsidRPr="00A33536" w:rsidTr="00A01D87">
        <w:trPr>
          <w:trHeight w:val="245"/>
          <w:jc w:val="center"/>
        </w:trPr>
        <w:tc>
          <w:tcPr>
            <w:tcW w:w="361"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798"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1867"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b/>
              </w:rPr>
            </w:pPr>
            <w:r w:rsidRPr="00A33536">
              <w:rPr>
                <w:rFonts w:ascii="Times New Roman" w:hAnsi="Times New Roman"/>
                <w:b/>
              </w:rPr>
              <w:t>SEMESTER – I</w:t>
            </w:r>
          </w:p>
        </w:tc>
        <w:tc>
          <w:tcPr>
            <w:tcW w:w="428"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424"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385"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363"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374"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r>
      <w:tr w:rsidR="003A4043" w:rsidRPr="00A33536" w:rsidTr="00A01D87">
        <w:trPr>
          <w:trHeight w:val="288"/>
          <w:jc w:val="center"/>
        </w:trPr>
        <w:tc>
          <w:tcPr>
            <w:tcW w:w="361" w:type="pct"/>
            <w:vMerge w:val="restar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A</w:t>
            </w:r>
          </w:p>
        </w:tc>
        <w:tc>
          <w:tcPr>
            <w:tcW w:w="798" w:type="pct"/>
          </w:tcPr>
          <w:p w:rsidR="003A4043" w:rsidRPr="00A33536" w:rsidRDefault="003A4043" w:rsidP="003A4043">
            <w:pPr>
              <w:widowControl w:val="0"/>
              <w:autoSpaceDE w:val="0"/>
              <w:autoSpaceDN w:val="0"/>
              <w:spacing w:after="0" w:line="240" w:lineRule="auto"/>
              <w:rPr>
                <w:rFonts w:ascii="Times New Roman" w:hAnsi="Times New Roman"/>
              </w:rPr>
            </w:pPr>
            <w:r w:rsidRPr="00A33536">
              <w:rPr>
                <w:rFonts w:ascii="Times New Roman" w:hAnsi="Times New Roman"/>
              </w:rPr>
              <w:t>23PBTHC11</w:t>
            </w:r>
          </w:p>
        </w:tc>
        <w:tc>
          <w:tcPr>
            <w:tcW w:w="1867" w:type="pct"/>
          </w:tcPr>
          <w:p w:rsidR="003A4043" w:rsidRPr="00A33536" w:rsidRDefault="003A4043" w:rsidP="003A4043">
            <w:pPr>
              <w:spacing w:after="0" w:line="240" w:lineRule="auto"/>
              <w:rPr>
                <w:rFonts w:ascii="Times New Roman" w:hAnsi="Times New Roman"/>
              </w:rPr>
            </w:pPr>
            <w:r w:rsidRPr="00CD706E">
              <w:rPr>
                <w:rFonts w:ascii="Times New Roman" w:hAnsi="Times New Roman"/>
                <w:b/>
                <w:bCs/>
              </w:rPr>
              <w:t>Core - I:</w:t>
            </w:r>
            <w:r w:rsidRPr="00A33536">
              <w:rPr>
                <w:rFonts w:ascii="Times New Roman" w:hAnsi="Times New Roman"/>
              </w:rPr>
              <w:t xml:space="preserve"> Biochemistry.</w:t>
            </w:r>
          </w:p>
        </w:tc>
        <w:tc>
          <w:tcPr>
            <w:tcW w:w="428" w:type="pct"/>
            <w:vAlign w:val="center"/>
          </w:tcPr>
          <w:p w:rsidR="003A4043" w:rsidRPr="00A33536" w:rsidRDefault="003A4043" w:rsidP="003A4043">
            <w:pPr>
              <w:spacing w:after="0" w:line="240" w:lineRule="auto"/>
              <w:jc w:val="center"/>
              <w:rPr>
                <w:rFonts w:ascii="Times New Roman" w:hAnsi="Times New Roman"/>
                <w:color w:val="000000"/>
              </w:rPr>
            </w:pPr>
            <w:r w:rsidRPr="00A33536">
              <w:rPr>
                <w:rFonts w:ascii="Times New Roman" w:hAnsi="Times New Roman"/>
                <w:color w:val="000000"/>
              </w:rPr>
              <w:t>5</w:t>
            </w:r>
          </w:p>
        </w:tc>
        <w:tc>
          <w:tcPr>
            <w:tcW w:w="424" w:type="pct"/>
            <w:vAlign w:val="center"/>
          </w:tcPr>
          <w:p w:rsidR="003A4043" w:rsidRPr="00A33536" w:rsidRDefault="003A4043" w:rsidP="003A4043">
            <w:pPr>
              <w:spacing w:after="0" w:line="240" w:lineRule="auto"/>
              <w:jc w:val="center"/>
              <w:rPr>
                <w:rFonts w:ascii="Times New Roman" w:hAnsi="Times New Roman"/>
                <w:color w:val="000000"/>
              </w:rPr>
            </w:pPr>
            <w:r w:rsidRPr="00A33536">
              <w:rPr>
                <w:rFonts w:ascii="Times New Roman" w:hAnsi="Times New Roman"/>
                <w:color w:val="000000"/>
              </w:rPr>
              <w:t>7</w:t>
            </w:r>
          </w:p>
        </w:tc>
        <w:tc>
          <w:tcPr>
            <w:tcW w:w="385"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3A4043" w:rsidRPr="00A33536" w:rsidTr="00A01D87">
        <w:trPr>
          <w:trHeight w:val="288"/>
          <w:jc w:val="center"/>
        </w:trPr>
        <w:tc>
          <w:tcPr>
            <w:tcW w:w="361" w:type="pct"/>
            <w:vMerge/>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798" w:type="pct"/>
          </w:tcPr>
          <w:p w:rsidR="003A4043" w:rsidRPr="00A33536" w:rsidRDefault="003A4043" w:rsidP="003A4043">
            <w:pPr>
              <w:widowControl w:val="0"/>
              <w:autoSpaceDE w:val="0"/>
              <w:autoSpaceDN w:val="0"/>
              <w:spacing w:after="0" w:line="240" w:lineRule="auto"/>
              <w:rPr>
                <w:rFonts w:ascii="Times New Roman" w:hAnsi="Times New Roman"/>
              </w:rPr>
            </w:pPr>
            <w:r w:rsidRPr="00A33536">
              <w:rPr>
                <w:rFonts w:ascii="Times New Roman" w:hAnsi="Times New Roman"/>
              </w:rPr>
              <w:t>23PBTHC12</w:t>
            </w:r>
          </w:p>
        </w:tc>
        <w:tc>
          <w:tcPr>
            <w:tcW w:w="1867" w:type="pct"/>
          </w:tcPr>
          <w:p w:rsidR="003A4043" w:rsidRPr="00A33536" w:rsidRDefault="003A4043" w:rsidP="003A4043">
            <w:pPr>
              <w:spacing w:after="0" w:line="240" w:lineRule="auto"/>
              <w:rPr>
                <w:rFonts w:ascii="Times New Roman" w:hAnsi="Times New Roman"/>
              </w:rPr>
            </w:pPr>
            <w:r w:rsidRPr="00CD706E">
              <w:rPr>
                <w:rFonts w:ascii="Times New Roman" w:hAnsi="Times New Roman"/>
                <w:b/>
                <w:bCs/>
              </w:rPr>
              <w:t>Core - II:</w:t>
            </w:r>
            <w:r w:rsidRPr="00A33536">
              <w:rPr>
                <w:rFonts w:ascii="Times New Roman" w:hAnsi="Times New Roman"/>
              </w:rPr>
              <w:t xml:space="preserve"> </w:t>
            </w:r>
            <w:r w:rsidR="005A76F4" w:rsidRPr="00A33536">
              <w:rPr>
                <w:rFonts w:ascii="Times New Roman" w:hAnsi="Times New Roman"/>
              </w:rPr>
              <w:t>Cell and Molecular Biology</w:t>
            </w:r>
          </w:p>
        </w:tc>
        <w:tc>
          <w:tcPr>
            <w:tcW w:w="428" w:type="pct"/>
            <w:vAlign w:val="center"/>
          </w:tcPr>
          <w:p w:rsidR="003A4043" w:rsidRPr="00A33536" w:rsidRDefault="003A4043" w:rsidP="003A4043">
            <w:pPr>
              <w:spacing w:after="0" w:line="240" w:lineRule="auto"/>
              <w:jc w:val="center"/>
              <w:rPr>
                <w:rFonts w:ascii="Times New Roman" w:hAnsi="Times New Roman"/>
                <w:color w:val="000000"/>
              </w:rPr>
            </w:pPr>
            <w:r w:rsidRPr="00A33536">
              <w:rPr>
                <w:rFonts w:ascii="Times New Roman" w:hAnsi="Times New Roman"/>
                <w:color w:val="000000"/>
              </w:rPr>
              <w:t>5</w:t>
            </w:r>
          </w:p>
        </w:tc>
        <w:tc>
          <w:tcPr>
            <w:tcW w:w="424" w:type="pct"/>
            <w:vAlign w:val="center"/>
          </w:tcPr>
          <w:p w:rsidR="003A4043" w:rsidRPr="00A33536" w:rsidRDefault="003A4043" w:rsidP="003A4043">
            <w:pPr>
              <w:spacing w:after="0" w:line="240" w:lineRule="auto"/>
              <w:jc w:val="center"/>
              <w:rPr>
                <w:rFonts w:ascii="Times New Roman" w:hAnsi="Times New Roman"/>
                <w:color w:val="000000"/>
              </w:rPr>
            </w:pPr>
            <w:r w:rsidRPr="00A33536">
              <w:rPr>
                <w:rFonts w:ascii="Times New Roman" w:hAnsi="Times New Roman"/>
                <w:color w:val="000000"/>
              </w:rPr>
              <w:t>7</w:t>
            </w:r>
          </w:p>
        </w:tc>
        <w:tc>
          <w:tcPr>
            <w:tcW w:w="385"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3A4043" w:rsidRPr="00A33536" w:rsidTr="00A01D87">
        <w:trPr>
          <w:trHeight w:val="288"/>
          <w:jc w:val="center"/>
        </w:trPr>
        <w:tc>
          <w:tcPr>
            <w:tcW w:w="361" w:type="pct"/>
            <w:vMerge/>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798" w:type="pct"/>
            <w:tcBorders>
              <w:bottom w:val="single" w:sz="4" w:space="0" w:color="000000"/>
            </w:tcBorders>
          </w:tcPr>
          <w:p w:rsidR="003A4043" w:rsidRPr="00A33536" w:rsidRDefault="003A4043" w:rsidP="003A4043">
            <w:pPr>
              <w:widowControl w:val="0"/>
              <w:autoSpaceDE w:val="0"/>
              <w:autoSpaceDN w:val="0"/>
              <w:spacing w:after="0" w:line="240" w:lineRule="auto"/>
              <w:rPr>
                <w:rFonts w:ascii="Times New Roman" w:hAnsi="Times New Roman"/>
              </w:rPr>
            </w:pPr>
            <w:r w:rsidRPr="00A33536">
              <w:rPr>
                <w:rFonts w:ascii="Times New Roman" w:hAnsi="Times New Roman"/>
              </w:rPr>
              <w:t>23PBTHP13</w:t>
            </w:r>
          </w:p>
        </w:tc>
        <w:tc>
          <w:tcPr>
            <w:tcW w:w="1867" w:type="pct"/>
            <w:tcBorders>
              <w:bottom w:val="single" w:sz="4" w:space="0" w:color="000000"/>
            </w:tcBorders>
          </w:tcPr>
          <w:p w:rsidR="003A4043" w:rsidRPr="00A33536" w:rsidRDefault="003A4043" w:rsidP="003A4043">
            <w:pPr>
              <w:spacing w:after="0" w:line="240" w:lineRule="auto"/>
              <w:rPr>
                <w:rFonts w:ascii="Times New Roman" w:hAnsi="Times New Roman"/>
              </w:rPr>
            </w:pPr>
            <w:r w:rsidRPr="00CD706E">
              <w:rPr>
                <w:rFonts w:ascii="Times New Roman" w:hAnsi="Times New Roman"/>
                <w:b/>
                <w:bCs/>
              </w:rPr>
              <w:t>Core - III:</w:t>
            </w:r>
            <w:r w:rsidRPr="00A33536">
              <w:rPr>
                <w:rFonts w:ascii="Times New Roman" w:hAnsi="Times New Roman"/>
              </w:rPr>
              <w:t xml:space="preserve"> Practical I:Biochemistry and </w:t>
            </w:r>
            <w:r w:rsidR="005A76F4" w:rsidRPr="00A33536">
              <w:rPr>
                <w:rFonts w:ascii="Times New Roman" w:hAnsi="Times New Roman"/>
              </w:rPr>
              <w:t>Cell and Molecular Biology</w:t>
            </w:r>
          </w:p>
        </w:tc>
        <w:tc>
          <w:tcPr>
            <w:tcW w:w="428" w:type="pct"/>
            <w:tcBorders>
              <w:bottom w:val="single" w:sz="4" w:space="0" w:color="000000"/>
            </w:tcBorders>
            <w:vAlign w:val="center"/>
          </w:tcPr>
          <w:p w:rsidR="003A4043" w:rsidRPr="00A33536" w:rsidRDefault="003A4043" w:rsidP="003A4043">
            <w:pPr>
              <w:spacing w:after="0" w:line="240" w:lineRule="auto"/>
              <w:jc w:val="center"/>
              <w:rPr>
                <w:rFonts w:ascii="Times New Roman" w:hAnsi="Times New Roman"/>
                <w:color w:val="000000"/>
              </w:rPr>
            </w:pPr>
            <w:r w:rsidRPr="00A33536">
              <w:rPr>
                <w:rFonts w:ascii="Times New Roman" w:hAnsi="Times New Roman"/>
                <w:color w:val="000000"/>
              </w:rPr>
              <w:t>4</w:t>
            </w:r>
          </w:p>
        </w:tc>
        <w:tc>
          <w:tcPr>
            <w:tcW w:w="424" w:type="pct"/>
            <w:tcBorders>
              <w:bottom w:val="single" w:sz="4" w:space="0" w:color="000000"/>
            </w:tcBorders>
            <w:vAlign w:val="center"/>
          </w:tcPr>
          <w:p w:rsidR="003A4043" w:rsidRPr="00A33536" w:rsidRDefault="003A4043" w:rsidP="003A4043">
            <w:pPr>
              <w:spacing w:after="0" w:line="240" w:lineRule="auto"/>
              <w:jc w:val="center"/>
              <w:rPr>
                <w:rFonts w:ascii="Times New Roman" w:hAnsi="Times New Roman"/>
                <w:color w:val="000000"/>
              </w:rPr>
            </w:pPr>
            <w:r w:rsidRPr="00A33536">
              <w:rPr>
                <w:rFonts w:ascii="Times New Roman" w:hAnsi="Times New Roman"/>
                <w:color w:val="000000"/>
              </w:rPr>
              <w:t>6</w:t>
            </w:r>
          </w:p>
        </w:tc>
        <w:tc>
          <w:tcPr>
            <w:tcW w:w="385" w:type="pct"/>
            <w:tcBorders>
              <w:bottom w:val="single" w:sz="4" w:space="0" w:color="000000"/>
            </w:tcBorders>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tcBorders>
              <w:bottom w:val="single" w:sz="4" w:space="0" w:color="000000"/>
            </w:tcBorders>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tcBorders>
              <w:bottom w:val="single" w:sz="4" w:space="0" w:color="000000"/>
            </w:tcBorders>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3A4043" w:rsidRPr="00A33536" w:rsidTr="00A01D87">
        <w:trPr>
          <w:trHeight w:val="288"/>
          <w:jc w:val="center"/>
        </w:trPr>
        <w:tc>
          <w:tcPr>
            <w:tcW w:w="361" w:type="pct"/>
            <w:vMerge/>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798" w:type="pct"/>
            <w:tcBorders>
              <w:bottom w:val="nil"/>
            </w:tcBorders>
          </w:tcPr>
          <w:p w:rsidR="003A4043" w:rsidRPr="00A33536" w:rsidRDefault="003A4043" w:rsidP="003A4043">
            <w:pPr>
              <w:widowControl w:val="0"/>
              <w:autoSpaceDE w:val="0"/>
              <w:autoSpaceDN w:val="0"/>
              <w:spacing w:after="0" w:line="240" w:lineRule="auto"/>
              <w:rPr>
                <w:rFonts w:ascii="Times New Roman" w:hAnsi="Times New Roman"/>
              </w:rPr>
            </w:pPr>
          </w:p>
        </w:tc>
        <w:tc>
          <w:tcPr>
            <w:tcW w:w="1867" w:type="pct"/>
            <w:tcBorders>
              <w:bottom w:val="nil"/>
            </w:tcBorders>
          </w:tcPr>
          <w:p w:rsidR="003A4043" w:rsidRPr="00CD706E" w:rsidRDefault="003A4043" w:rsidP="003A4043">
            <w:pPr>
              <w:spacing w:after="0" w:line="240" w:lineRule="auto"/>
              <w:rPr>
                <w:rFonts w:ascii="Times New Roman" w:hAnsi="Times New Roman"/>
                <w:b/>
                <w:bCs/>
              </w:rPr>
            </w:pPr>
            <w:r w:rsidRPr="00CD706E">
              <w:rPr>
                <w:rFonts w:ascii="Times New Roman" w:hAnsi="Times New Roman"/>
                <w:b/>
                <w:bCs/>
              </w:rPr>
              <w:t>Elective – I</w:t>
            </w:r>
            <w:r w:rsidR="00CD706E" w:rsidRPr="00CD706E">
              <w:rPr>
                <w:rFonts w:ascii="Times New Roman" w:hAnsi="Times New Roman"/>
                <w:b/>
                <w:bCs/>
              </w:rPr>
              <w:t>:</w:t>
            </w:r>
            <w:r w:rsidRPr="00CD706E">
              <w:rPr>
                <w:rFonts w:ascii="Times New Roman" w:hAnsi="Times New Roman"/>
                <w:b/>
                <w:bCs/>
              </w:rPr>
              <w:t xml:space="preserve"> </w:t>
            </w:r>
          </w:p>
        </w:tc>
        <w:tc>
          <w:tcPr>
            <w:tcW w:w="428" w:type="pct"/>
            <w:tcBorders>
              <w:bottom w:val="nil"/>
            </w:tcBorders>
            <w:vAlign w:val="center"/>
          </w:tcPr>
          <w:p w:rsidR="003A4043" w:rsidRPr="00A33536" w:rsidRDefault="003A4043" w:rsidP="003A4043">
            <w:pPr>
              <w:spacing w:after="0" w:line="240" w:lineRule="auto"/>
              <w:jc w:val="center"/>
              <w:rPr>
                <w:rFonts w:ascii="Times New Roman" w:hAnsi="Times New Roman"/>
                <w:color w:val="000000"/>
              </w:rPr>
            </w:pPr>
          </w:p>
        </w:tc>
        <w:tc>
          <w:tcPr>
            <w:tcW w:w="424" w:type="pct"/>
            <w:tcBorders>
              <w:bottom w:val="nil"/>
            </w:tcBorders>
            <w:vAlign w:val="center"/>
          </w:tcPr>
          <w:p w:rsidR="003A4043" w:rsidRPr="00A33536" w:rsidRDefault="003A4043" w:rsidP="003A4043">
            <w:pPr>
              <w:spacing w:after="0" w:line="240" w:lineRule="auto"/>
              <w:jc w:val="center"/>
              <w:rPr>
                <w:rFonts w:ascii="Times New Roman" w:hAnsi="Times New Roman"/>
                <w:color w:val="000000"/>
              </w:rPr>
            </w:pPr>
          </w:p>
        </w:tc>
        <w:tc>
          <w:tcPr>
            <w:tcW w:w="385" w:type="pct"/>
            <w:tcBorders>
              <w:bottom w:val="nil"/>
            </w:tcBorders>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363" w:type="pct"/>
            <w:tcBorders>
              <w:bottom w:val="nil"/>
            </w:tcBorders>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c>
          <w:tcPr>
            <w:tcW w:w="374" w:type="pct"/>
            <w:tcBorders>
              <w:bottom w:val="nil"/>
            </w:tcBorders>
            <w:vAlign w:val="center"/>
          </w:tcPr>
          <w:p w:rsidR="003A4043" w:rsidRPr="00A33536" w:rsidRDefault="003A4043" w:rsidP="003A4043">
            <w:pPr>
              <w:widowControl w:val="0"/>
              <w:autoSpaceDE w:val="0"/>
              <w:autoSpaceDN w:val="0"/>
              <w:spacing w:after="0" w:line="240" w:lineRule="auto"/>
              <w:jc w:val="center"/>
              <w:rPr>
                <w:rFonts w:ascii="Times New Roman" w:hAnsi="Times New Roman"/>
              </w:rPr>
            </w:pPr>
          </w:p>
        </w:tc>
      </w:tr>
      <w:tr w:rsidR="00CD706E" w:rsidRPr="00A33536" w:rsidTr="0092477B">
        <w:trPr>
          <w:trHeight w:val="350"/>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right w:val="single" w:sz="4" w:space="0" w:color="auto"/>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23PBTHE14-1</w:t>
            </w:r>
          </w:p>
        </w:tc>
        <w:tc>
          <w:tcPr>
            <w:tcW w:w="1867" w:type="pct"/>
            <w:tcBorders>
              <w:top w:val="nil"/>
              <w:left w:val="single" w:sz="4" w:space="0" w:color="auto"/>
              <w:bottom w:val="nil"/>
              <w:right w:val="single" w:sz="4" w:space="0" w:color="auto"/>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Genetics</w:t>
            </w:r>
            <w:r>
              <w:rPr>
                <w:rFonts w:ascii="Times New Roman" w:hAnsi="Times New Roman"/>
              </w:rPr>
              <w:t xml:space="preserve"> (or)</w:t>
            </w:r>
          </w:p>
        </w:tc>
        <w:tc>
          <w:tcPr>
            <w:tcW w:w="428" w:type="pct"/>
            <w:tcBorders>
              <w:top w:val="nil"/>
              <w:left w:val="single" w:sz="4" w:space="0" w:color="auto"/>
              <w:bottom w:val="nil"/>
              <w:right w:val="single" w:sz="4" w:space="0" w:color="auto"/>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3</w:t>
            </w:r>
          </w:p>
        </w:tc>
        <w:tc>
          <w:tcPr>
            <w:tcW w:w="424" w:type="pct"/>
            <w:tcBorders>
              <w:top w:val="nil"/>
              <w:left w:val="single" w:sz="4" w:space="0" w:color="auto"/>
              <w:bottom w:val="nil"/>
              <w:right w:val="single" w:sz="4" w:space="0" w:color="auto"/>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5</w:t>
            </w:r>
          </w:p>
        </w:tc>
        <w:tc>
          <w:tcPr>
            <w:tcW w:w="385" w:type="pct"/>
            <w:tcBorders>
              <w:top w:val="nil"/>
              <w:left w:val="single" w:sz="4" w:space="0" w:color="auto"/>
              <w:bottom w:val="nil"/>
              <w:right w:val="single" w:sz="4" w:space="0" w:color="auto"/>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tcBorders>
              <w:top w:val="nil"/>
              <w:left w:val="single" w:sz="4" w:space="0" w:color="auto"/>
              <w:bottom w:val="nil"/>
              <w:right w:val="single" w:sz="4" w:space="0" w:color="auto"/>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tcBorders>
              <w:top w:val="nil"/>
              <w:left w:val="single" w:sz="4" w:space="0" w:color="auto"/>
              <w:bottom w:val="nil"/>
              <w:right w:val="single" w:sz="4" w:space="0" w:color="auto"/>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23PBTHE14-2</w:t>
            </w:r>
          </w:p>
        </w:tc>
        <w:tc>
          <w:tcPr>
            <w:tcW w:w="1867" w:type="pct"/>
            <w:tcBorders>
              <w:top w:val="nil"/>
              <w:left w:val="single" w:sz="4" w:space="0" w:color="auto"/>
              <w:bottom w:val="nil"/>
              <w:right w:val="single" w:sz="4" w:space="0" w:color="auto"/>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Virology</w:t>
            </w:r>
            <w:r>
              <w:rPr>
                <w:rFonts w:ascii="Times New Roman" w:hAnsi="Times New Roman"/>
              </w:rPr>
              <w:t xml:space="preserve"> (or)</w:t>
            </w:r>
          </w:p>
        </w:tc>
        <w:tc>
          <w:tcPr>
            <w:tcW w:w="428" w:type="pct"/>
            <w:tcBorders>
              <w:top w:val="nil"/>
              <w:left w:val="single" w:sz="4" w:space="0" w:color="auto"/>
              <w:bottom w:val="nil"/>
              <w:right w:val="single" w:sz="4" w:space="0" w:color="auto"/>
            </w:tcBorders>
          </w:tcPr>
          <w:p w:rsidR="00CD706E" w:rsidRPr="00A33536" w:rsidRDefault="00CD706E" w:rsidP="00CD706E">
            <w:pPr>
              <w:spacing w:after="0" w:line="240" w:lineRule="auto"/>
              <w:rPr>
                <w:rFonts w:ascii="Times New Roman" w:hAnsi="Times New Roman"/>
                <w:color w:val="000000"/>
              </w:rPr>
            </w:pPr>
          </w:p>
        </w:tc>
        <w:tc>
          <w:tcPr>
            <w:tcW w:w="424" w:type="pct"/>
            <w:tcBorders>
              <w:top w:val="nil"/>
              <w:left w:val="single" w:sz="4" w:space="0" w:color="auto"/>
              <w:bottom w:val="nil"/>
              <w:right w:val="single" w:sz="4" w:space="0" w:color="auto"/>
            </w:tcBorders>
          </w:tcPr>
          <w:p w:rsidR="00CD706E" w:rsidRPr="00A33536" w:rsidRDefault="00CD706E" w:rsidP="00CD706E">
            <w:pPr>
              <w:spacing w:after="0" w:line="240" w:lineRule="auto"/>
              <w:rPr>
                <w:rFonts w:ascii="Times New Roman" w:hAnsi="Times New Roman"/>
                <w:color w:val="000000"/>
              </w:rPr>
            </w:pPr>
          </w:p>
        </w:tc>
        <w:tc>
          <w:tcPr>
            <w:tcW w:w="385" w:type="pct"/>
            <w:tcBorders>
              <w:top w:val="nil"/>
              <w:left w:val="single" w:sz="4" w:space="0" w:color="auto"/>
              <w:bottom w:val="nil"/>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63" w:type="pct"/>
            <w:tcBorders>
              <w:top w:val="nil"/>
              <w:left w:val="single" w:sz="4" w:space="0" w:color="auto"/>
              <w:bottom w:val="nil"/>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74" w:type="pct"/>
            <w:tcBorders>
              <w:top w:val="nil"/>
              <w:left w:val="single" w:sz="4" w:space="0" w:color="auto"/>
              <w:bottom w:val="nil"/>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single" w:sz="4" w:space="0" w:color="auto"/>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23PBTHE14-3</w:t>
            </w:r>
          </w:p>
        </w:tc>
        <w:tc>
          <w:tcPr>
            <w:tcW w:w="1867" w:type="pct"/>
            <w:tcBorders>
              <w:top w:val="nil"/>
              <w:left w:val="single" w:sz="4" w:space="0" w:color="auto"/>
              <w:bottom w:val="single" w:sz="4" w:space="0" w:color="auto"/>
              <w:right w:val="single" w:sz="4" w:space="0" w:color="auto"/>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Basic Analytical Methods</w:t>
            </w:r>
          </w:p>
        </w:tc>
        <w:tc>
          <w:tcPr>
            <w:tcW w:w="428" w:type="pct"/>
            <w:tcBorders>
              <w:top w:val="nil"/>
              <w:left w:val="single" w:sz="4" w:space="0" w:color="auto"/>
              <w:bottom w:val="single" w:sz="4" w:space="0" w:color="auto"/>
              <w:right w:val="single" w:sz="4" w:space="0" w:color="auto"/>
            </w:tcBorders>
          </w:tcPr>
          <w:p w:rsidR="00CD706E" w:rsidRPr="00A33536" w:rsidRDefault="00CD706E" w:rsidP="00CD706E">
            <w:pPr>
              <w:spacing w:after="0" w:line="240" w:lineRule="auto"/>
              <w:rPr>
                <w:rFonts w:ascii="Times New Roman" w:hAnsi="Times New Roman"/>
                <w:color w:val="000000"/>
              </w:rPr>
            </w:pPr>
          </w:p>
        </w:tc>
        <w:tc>
          <w:tcPr>
            <w:tcW w:w="424" w:type="pct"/>
            <w:tcBorders>
              <w:top w:val="nil"/>
              <w:left w:val="single" w:sz="4" w:space="0" w:color="auto"/>
              <w:bottom w:val="single" w:sz="4" w:space="0" w:color="auto"/>
              <w:right w:val="single" w:sz="4" w:space="0" w:color="auto"/>
            </w:tcBorders>
          </w:tcPr>
          <w:p w:rsidR="00CD706E" w:rsidRPr="00A33536" w:rsidRDefault="00CD706E" w:rsidP="00CD706E">
            <w:pPr>
              <w:spacing w:after="0" w:line="240" w:lineRule="auto"/>
              <w:rPr>
                <w:rFonts w:ascii="Times New Roman" w:hAnsi="Times New Roman"/>
                <w:color w:val="000000"/>
              </w:rPr>
            </w:pPr>
          </w:p>
        </w:tc>
        <w:tc>
          <w:tcPr>
            <w:tcW w:w="385" w:type="pct"/>
            <w:tcBorders>
              <w:top w:val="nil"/>
              <w:left w:val="single" w:sz="4" w:space="0" w:color="auto"/>
              <w:bottom w:val="single" w:sz="4" w:space="0" w:color="auto"/>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63" w:type="pct"/>
            <w:tcBorders>
              <w:top w:val="nil"/>
              <w:left w:val="single" w:sz="4" w:space="0" w:color="auto"/>
              <w:bottom w:val="single" w:sz="4" w:space="0" w:color="auto"/>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74" w:type="pct"/>
            <w:tcBorders>
              <w:top w:val="nil"/>
              <w:left w:val="single" w:sz="4" w:space="0" w:color="auto"/>
              <w:bottom w:val="single" w:sz="4" w:space="0" w:color="auto"/>
              <w:right w:val="single" w:sz="4" w:space="0" w:color="auto"/>
            </w:tcBorders>
          </w:tcPr>
          <w:p w:rsidR="00CD706E" w:rsidRPr="00A33536" w:rsidRDefault="00CD706E" w:rsidP="00CD706E">
            <w:pPr>
              <w:widowControl w:val="0"/>
              <w:autoSpaceDE w:val="0"/>
              <w:autoSpaceDN w:val="0"/>
              <w:spacing w:after="0" w:line="240" w:lineRule="auto"/>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single" w:sz="4" w:space="0" w:color="auto"/>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1867" w:type="pct"/>
            <w:tcBorders>
              <w:top w:val="single" w:sz="4" w:space="0" w:color="auto"/>
              <w:bottom w:val="nil"/>
            </w:tcBorders>
          </w:tcPr>
          <w:p w:rsidR="00CD706E" w:rsidRPr="00CD706E" w:rsidRDefault="00CD706E" w:rsidP="00CD706E">
            <w:pPr>
              <w:spacing w:after="0" w:line="240" w:lineRule="auto"/>
              <w:rPr>
                <w:rFonts w:ascii="Times New Roman" w:hAnsi="Times New Roman"/>
                <w:b/>
                <w:bCs/>
              </w:rPr>
            </w:pPr>
            <w:r w:rsidRPr="00CD706E">
              <w:rPr>
                <w:rFonts w:ascii="Times New Roman" w:hAnsi="Times New Roman"/>
                <w:b/>
                <w:bCs/>
              </w:rPr>
              <w:t xml:space="preserve">Elective-II </w:t>
            </w:r>
            <w:r>
              <w:rPr>
                <w:rFonts w:ascii="Times New Roman" w:hAnsi="Times New Roman"/>
                <w:b/>
                <w:bCs/>
              </w:rPr>
              <w:t>:</w:t>
            </w:r>
          </w:p>
        </w:tc>
        <w:tc>
          <w:tcPr>
            <w:tcW w:w="428" w:type="pct"/>
            <w:tcBorders>
              <w:top w:val="single" w:sz="4" w:space="0" w:color="auto"/>
              <w:bottom w:val="nil"/>
            </w:tcBorders>
            <w:vAlign w:val="center"/>
          </w:tcPr>
          <w:p w:rsidR="00CD706E" w:rsidRPr="00A33536" w:rsidRDefault="00CD706E" w:rsidP="00CD706E">
            <w:pPr>
              <w:spacing w:after="0" w:line="240" w:lineRule="auto"/>
              <w:jc w:val="center"/>
              <w:rPr>
                <w:rFonts w:ascii="Times New Roman" w:hAnsi="Times New Roman"/>
                <w:color w:val="000000"/>
              </w:rPr>
            </w:pPr>
          </w:p>
        </w:tc>
        <w:tc>
          <w:tcPr>
            <w:tcW w:w="424" w:type="pct"/>
            <w:tcBorders>
              <w:top w:val="single" w:sz="4" w:space="0" w:color="auto"/>
              <w:bottom w:val="nil"/>
            </w:tcBorders>
            <w:vAlign w:val="center"/>
          </w:tcPr>
          <w:p w:rsidR="00CD706E" w:rsidRPr="00A33536" w:rsidRDefault="00CD706E" w:rsidP="00CD706E">
            <w:pPr>
              <w:spacing w:after="0" w:line="240" w:lineRule="auto"/>
              <w:jc w:val="center"/>
              <w:rPr>
                <w:rFonts w:ascii="Times New Roman" w:hAnsi="Times New Roman"/>
                <w:color w:val="000000"/>
              </w:rPr>
            </w:pPr>
          </w:p>
        </w:tc>
        <w:tc>
          <w:tcPr>
            <w:tcW w:w="385" w:type="pct"/>
            <w:tcBorders>
              <w:top w:val="single" w:sz="4" w:space="0" w:color="auto"/>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top w:val="single" w:sz="4" w:space="0" w:color="auto"/>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top w:val="single" w:sz="4" w:space="0" w:color="auto"/>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23PBTHE15-1</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Mushroom Cultivation and Apiculture</w:t>
            </w:r>
            <w:r>
              <w:rPr>
                <w:rFonts w:ascii="Times New Roman" w:hAnsi="Times New Roman"/>
              </w:rPr>
              <w:t xml:space="preserve"> (or)</w:t>
            </w:r>
          </w:p>
        </w:tc>
        <w:tc>
          <w:tcPr>
            <w:tcW w:w="428" w:type="pct"/>
            <w:tcBorders>
              <w:top w:val="nil"/>
              <w:bottom w:val="nil"/>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3</w:t>
            </w:r>
          </w:p>
        </w:tc>
        <w:tc>
          <w:tcPr>
            <w:tcW w:w="424" w:type="pct"/>
            <w:tcBorders>
              <w:top w:val="nil"/>
              <w:bottom w:val="nil"/>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5</w:t>
            </w:r>
          </w:p>
        </w:tc>
        <w:tc>
          <w:tcPr>
            <w:tcW w:w="385"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23PBTHE15-2</w:t>
            </w:r>
          </w:p>
        </w:tc>
        <w:tc>
          <w:tcPr>
            <w:tcW w:w="1867" w:type="pct"/>
            <w:tcBorders>
              <w:top w:val="nil"/>
              <w:bottom w:val="nil"/>
            </w:tcBorders>
          </w:tcPr>
          <w:p w:rsidR="00CD706E" w:rsidRPr="00CD706E" w:rsidRDefault="00CD706E" w:rsidP="00CD706E">
            <w:pPr>
              <w:spacing w:after="0" w:line="240" w:lineRule="auto"/>
              <w:rPr>
                <w:rFonts w:ascii="Times New Roman" w:hAnsi="Times New Roman"/>
                <w:b/>
                <w:bCs/>
              </w:rPr>
            </w:pPr>
            <w:proofErr w:type="spellStart"/>
            <w:r w:rsidRPr="00A33536">
              <w:rPr>
                <w:rFonts w:ascii="Times New Roman" w:hAnsi="Times New Roman"/>
              </w:rPr>
              <w:t>Vermiculture</w:t>
            </w:r>
            <w:proofErr w:type="spellEnd"/>
            <w:r w:rsidRPr="00A33536">
              <w:rPr>
                <w:rFonts w:ascii="Times New Roman" w:hAnsi="Times New Roman"/>
              </w:rPr>
              <w:t xml:space="preserve"> Technology</w:t>
            </w:r>
            <w:r>
              <w:rPr>
                <w:rFonts w:ascii="Times New Roman" w:hAnsi="Times New Roman"/>
              </w:rPr>
              <w:t>(or)</w:t>
            </w:r>
          </w:p>
        </w:tc>
        <w:tc>
          <w:tcPr>
            <w:tcW w:w="428" w:type="pct"/>
            <w:tcBorders>
              <w:top w:val="nil"/>
              <w:bottom w:val="nil"/>
            </w:tcBorders>
            <w:vAlign w:val="center"/>
          </w:tcPr>
          <w:p w:rsidR="00CD706E" w:rsidRPr="00A33536" w:rsidRDefault="00CD706E" w:rsidP="00CD706E">
            <w:pPr>
              <w:spacing w:after="0" w:line="240" w:lineRule="auto"/>
              <w:jc w:val="center"/>
              <w:rPr>
                <w:rFonts w:ascii="Times New Roman" w:hAnsi="Times New Roman"/>
              </w:rPr>
            </w:pPr>
          </w:p>
        </w:tc>
        <w:tc>
          <w:tcPr>
            <w:tcW w:w="424" w:type="pct"/>
            <w:tcBorders>
              <w:top w:val="nil"/>
              <w:bottom w:val="nil"/>
            </w:tcBorders>
            <w:vAlign w:val="center"/>
          </w:tcPr>
          <w:p w:rsidR="00CD706E" w:rsidRPr="00A33536" w:rsidRDefault="00CD706E" w:rsidP="00CD706E">
            <w:pPr>
              <w:spacing w:after="0" w:line="240" w:lineRule="auto"/>
              <w:jc w:val="center"/>
              <w:rPr>
                <w:rFonts w:ascii="Times New Roman" w:hAnsi="Times New Roman"/>
              </w:rPr>
            </w:pPr>
          </w:p>
        </w:tc>
        <w:tc>
          <w:tcPr>
            <w:tcW w:w="385"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23PBTHE15-3</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Validation of Medicinal Plants</w:t>
            </w:r>
          </w:p>
        </w:tc>
        <w:tc>
          <w:tcPr>
            <w:tcW w:w="428" w:type="pct"/>
            <w:tcBorders>
              <w:top w:val="nil"/>
              <w:bottom w:val="nil"/>
            </w:tcBorders>
            <w:vAlign w:val="center"/>
          </w:tcPr>
          <w:p w:rsidR="00CD706E" w:rsidRPr="00A33536" w:rsidRDefault="00CD706E" w:rsidP="00CD706E">
            <w:pPr>
              <w:spacing w:after="0" w:line="240" w:lineRule="auto"/>
              <w:jc w:val="center"/>
              <w:rPr>
                <w:rFonts w:ascii="Times New Roman" w:hAnsi="Times New Roman"/>
              </w:rPr>
            </w:pPr>
          </w:p>
        </w:tc>
        <w:tc>
          <w:tcPr>
            <w:tcW w:w="424" w:type="pct"/>
            <w:tcBorders>
              <w:top w:val="nil"/>
              <w:bottom w:val="nil"/>
            </w:tcBorders>
            <w:vAlign w:val="center"/>
          </w:tcPr>
          <w:p w:rsidR="00CD706E" w:rsidRPr="00A33536" w:rsidRDefault="00CD706E" w:rsidP="00CD706E">
            <w:pPr>
              <w:spacing w:after="0" w:line="240" w:lineRule="auto"/>
              <w:jc w:val="center"/>
              <w:rPr>
                <w:rFonts w:ascii="Times New Roman" w:hAnsi="Times New Roman"/>
              </w:rPr>
            </w:pPr>
          </w:p>
        </w:tc>
        <w:tc>
          <w:tcPr>
            <w:tcW w:w="385"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b/>
                <w:bCs/>
              </w:rPr>
            </w:pPr>
          </w:p>
        </w:tc>
        <w:tc>
          <w:tcPr>
            <w:tcW w:w="798" w:type="pct"/>
          </w:tcPr>
          <w:p w:rsidR="00CD706E" w:rsidRPr="00A33536" w:rsidRDefault="00CD706E" w:rsidP="00CD706E">
            <w:pPr>
              <w:widowControl w:val="0"/>
              <w:autoSpaceDE w:val="0"/>
              <w:autoSpaceDN w:val="0"/>
              <w:spacing w:after="0" w:line="240" w:lineRule="auto"/>
              <w:rPr>
                <w:rFonts w:ascii="Times New Roman" w:hAnsi="Times New Roman"/>
                <w:b/>
                <w:bCs/>
              </w:rPr>
            </w:pPr>
          </w:p>
        </w:tc>
        <w:tc>
          <w:tcPr>
            <w:tcW w:w="1867" w:type="pct"/>
          </w:tcPr>
          <w:p w:rsidR="00CD706E" w:rsidRPr="00A33536" w:rsidRDefault="00CD706E" w:rsidP="00CD706E">
            <w:pPr>
              <w:spacing w:after="0" w:line="240" w:lineRule="auto"/>
              <w:rPr>
                <w:rFonts w:ascii="Times New Roman" w:hAnsi="Times New Roman"/>
                <w:b/>
                <w:bCs/>
                <w:color w:val="000000"/>
              </w:rPr>
            </w:pPr>
            <w:r w:rsidRPr="00A33536">
              <w:rPr>
                <w:rFonts w:ascii="Times New Roman" w:hAnsi="Times New Roman"/>
                <w:b/>
                <w:bCs/>
                <w:color w:val="000000"/>
              </w:rPr>
              <w:t>Total</w:t>
            </w:r>
          </w:p>
        </w:tc>
        <w:tc>
          <w:tcPr>
            <w:tcW w:w="428" w:type="pct"/>
            <w:vAlign w:val="center"/>
          </w:tcPr>
          <w:p w:rsidR="00CD706E" w:rsidRPr="00A33536" w:rsidRDefault="00CD706E" w:rsidP="00CD706E">
            <w:pPr>
              <w:spacing w:after="0" w:line="240" w:lineRule="auto"/>
              <w:jc w:val="center"/>
              <w:rPr>
                <w:rFonts w:ascii="Times New Roman" w:hAnsi="Times New Roman"/>
                <w:b/>
                <w:bCs/>
                <w:color w:val="000000"/>
              </w:rPr>
            </w:pPr>
            <w:r w:rsidRPr="00A33536">
              <w:rPr>
                <w:rFonts w:ascii="Times New Roman" w:hAnsi="Times New Roman"/>
                <w:b/>
                <w:bCs/>
                <w:color w:val="000000"/>
              </w:rPr>
              <w:t>20</w:t>
            </w:r>
          </w:p>
        </w:tc>
        <w:tc>
          <w:tcPr>
            <w:tcW w:w="424" w:type="pct"/>
            <w:vAlign w:val="center"/>
          </w:tcPr>
          <w:p w:rsidR="00CD706E" w:rsidRPr="00A33536" w:rsidRDefault="00CD706E" w:rsidP="00CD706E">
            <w:pPr>
              <w:spacing w:after="0" w:line="240" w:lineRule="auto"/>
              <w:jc w:val="center"/>
              <w:rPr>
                <w:rFonts w:ascii="Times New Roman" w:hAnsi="Times New Roman"/>
                <w:b/>
                <w:bCs/>
                <w:color w:val="000000"/>
              </w:rPr>
            </w:pPr>
            <w:r w:rsidRPr="00A33536">
              <w:rPr>
                <w:rFonts w:ascii="Times New Roman" w:hAnsi="Times New Roman"/>
                <w:b/>
                <w:bCs/>
                <w:color w:val="000000"/>
              </w:rPr>
              <w:t>30</w:t>
            </w:r>
          </w:p>
        </w:tc>
        <w:tc>
          <w:tcPr>
            <w:tcW w:w="385" w:type="pct"/>
            <w:vAlign w:val="center"/>
          </w:tcPr>
          <w:p w:rsidR="00CD706E" w:rsidRPr="00A33536" w:rsidRDefault="00CD706E" w:rsidP="00CD706E">
            <w:pPr>
              <w:spacing w:after="0" w:line="240" w:lineRule="auto"/>
              <w:jc w:val="center"/>
              <w:rPr>
                <w:rFonts w:ascii="Times New Roman" w:hAnsi="Times New Roman"/>
                <w:b/>
                <w:bCs/>
                <w:color w:val="000000"/>
              </w:rPr>
            </w:pPr>
          </w:p>
        </w:tc>
        <w:tc>
          <w:tcPr>
            <w:tcW w:w="363" w:type="pct"/>
            <w:vAlign w:val="center"/>
          </w:tcPr>
          <w:p w:rsidR="00CD706E" w:rsidRPr="00A33536" w:rsidRDefault="00CD706E" w:rsidP="00CD706E">
            <w:pPr>
              <w:spacing w:after="0" w:line="240" w:lineRule="auto"/>
              <w:jc w:val="center"/>
              <w:rPr>
                <w:rFonts w:ascii="Times New Roman" w:hAnsi="Times New Roman"/>
                <w:b/>
                <w:bCs/>
                <w:color w:val="000000"/>
              </w:rPr>
            </w:pPr>
          </w:p>
        </w:tc>
        <w:tc>
          <w:tcPr>
            <w:tcW w:w="374" w:type="pct"/>
            <w:vAlign w:val="center"/>
          </w:tcPr>
          <w:p w:rsidR="00CD706E" w:rsidRPr="00A33536" w:rsidRDefault="00CD706E" w:rsidP="00CD706E">
            <w:pPr>
              <w:spacing w:after="0" w:line="240" w:lineRule="auto"/>
              <w:jc w:val="center"/>
              <w:rPr>
                <w:rFonts w:ascii="Times New Roman" w:hAnsi="Times New Roman"/>
                <w:b/>
                <w:bCs/>
                <w:color w:val="000000"/>
              </w:rPr>
            </w:pPr>
            <w:r w:rsidRPr="00A33536">
              <w:rPr>
                <w:rFonts w:ascii="Times New Roman" w:hAnsi="Times New Roman"/>
                <w:b/>
                <w:bCs/>
                <w:color w:val="000000"/>
              </w:rPr>
              <w:t>500</w:t>
            </w:r>
          </w:p>
        </w:tc>
      </w:tr>
      <w:tr w:rsidR="00CD706E" w:rsidRPr="00A33536" w:rsidTr="00A01D87">
        <w:trPr>
          <w:trHeight w:val="288"/>
          <w:jc w:val="center"/>
        </w:trPr>
        <w:tc>
          <w:tcPr>
            <w:tcW w:w="361" w:type="pct"/>
            <w:tcBorders>
              <w:bottom w:val="single" w:sz="4" w:space="0" w:color="000000"/>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Pr>
          <w:p w:rsidR="00CD706E" w:rsidRPr="00A33536" w:rsidRDefault="00CD706E" w:rsidP="00CD706E">
            <w:pPr>
              <w:widowControl w:val="0"/>
              <w:autoSpaceDE w:val="0"/>
              <w:autoSpaceDN w:val="0"/>
              <w:spacing w:after="0" w:line="240" w:lineRule="auto"/>
              <w:rPr>
                <w:rFonts w:ascii="Times New Roman" w:hAnsi="Times New Roman"/>
              </w:rPr>
            </w:pPr>
          </w:p>
        </w:tc>
        <w:tc>
          <w:tcPr>
            <w:tcW w:w="1867" w:type="pct"/>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b/>
              </w:rPr>
              <w:t>SEMESTER – II</w:t>
            </w:r>
          </w:p>
        </w:tc>
        <w:tc>
          <w:tcPr>
            <w:tcW w:w="428"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424"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85"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Merge w:val="restar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A</w:t>
            </w:r>
          </w:p>
        </w:tc>
        <w:tc>
          <w:tcPr>
            <w:tcW w:w="798" w:type="pct"/>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23PBTHC21</w:t>
            </w:r>
          </w:p>
        </w:tc>
        <w:tc>
          <w:tcPr>
            <w:tcW w:w="1867" w:type="pct"/>
          </w:tcPr>
          <w:p w:rsidR="00CD706E" w:rsidRPr="00A33536" w:rsidRDefault="00CD706E" w:rsidP="00CD706E">
            <w:pPr>
              <w:spacing w:after="0" w:line="240" w:lineRule="auto"/>
              <w:rPr>
                <w:rFonts w:ascii="Times New Roman" w:hAnsi="Times New Roman"/>
              </w:rPr>
            </w:pPr>
            <w:r w:rsidRPr="00CD706E">
              <w:rPr>
                <w:rFonts w:ascii="Times New Roman" w:hAnsi="Times New Roman"/>
                <w:b/>
                <w:bCs/>
              </w:rPr>
              <w:t xml:space="preserve">Core - IV: </w:t>
            </w:r>
            <w:r w:rsidRPr="00A33536">
              <w:rPr>
                <w:rFonts w:ascii="Times New Roman" w:hAnsi="Times New Roman"/>
              </w:rPr>
              <w:t>Microbiology</w:t>
            </w:r>
          </w:p>
        </w:tc>
        <w:tc>
          <w:tcPr>
            <w:tcW w:w="428" w:type="pct"/>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5</w:t>
            </w:r>
          </w:p>
        </w:tc>
        <w:tc>
          <w:tcPr>
            <w:tcW w:w="424" w:type="pct"/>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6</w:t>
            </w:r>
          </w:p>
        </w:tc>
        <w:tc>
          <w:tcPr>
            <w:tcW w:w="385"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23PBTHC22</w:t>
            </w:r>
          </w:p>
        </w:tc>
        <w:tc>
          <w:tcPr>
            <w:tcW w:w="1867" w:type="pct"/>
          </w:tcPr>
          <w:p w:rsidR="00CD706E" w:rsidRPr="00A33536" w:rsidRDefault="00CD706E" w:rsidP="00CD706E">
            <w:pPr>
              <w:spacing w:after="0" w:line="240" w:lineRule="auto"/>
              <w:rPr>
                <w:rFonts w:ascii="Times New Roman" w:hAnsi="Times New Roman"/>
              </w:rPr>
            </w:pPr>
            <w:r w:rsidRPr="00CD706E">
              <w:rPr>
                <w:rFonts w:ascii="Times New Roman" w:hAnsi="Times New Roman"/>
                <w:b/>
                <w:bCs/>
              </w:rPr>
              <w:t xml:space="preserve">Core - V: </w:t>
            </w:r>
            <w:r w:rsidRPr="00A33536">
              <w:rPr>
                <w:rFonts w:ascii="Times New Roman" w:hAnsi="Times New Roman"/>
              </w:rPr>
              <w:t>Genetic Engineering</w:t>
            </w:r>
          </w:p>
        </w:tc>
        <w:tc>
          <w:tcPr>
            <w:tcW w:w="428" w:type="pct"/>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5</w:t>
            </w:r>
          </w:p>
        </w:tc>
        <w:tc>
          <w:tcPr>
            <w:tcW w:w="424" w:type="pct"/>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6</w:t>
            </w:r>
          </w:p>
        </w:tc>
        <w:tc>
          <w:tcPr>
            <w:tcW w:w="385"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bottom w:val="single" w:sz="4" w:space="0" w:color="000000"/>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23PBTHP23</w:t>
            </w:r>
          </w:p>
        </w:tc>
        <w:tc>
          <w:tcPr>
            <w:tcW w:w="1867" w:type="pct"/>
            <w:tcBorders>
              <w:bottom w:val="single" w:sz="4" w:space="0" w:color="000000"/>
            </w:tcBorders>
          </w:tcPr>
          <w:p w:rsidR="00CD706E" w:rsidRPr="00A33536" w:rsidRDefault="00CD706E" w:rsidP="00CD706E">
            <w:pPr>
              <w:spacing w:after="0" w:line="240" w:lineRule="auto"/>
              <w:rPr>
                <w:rFonts w:ascii="Times New Roman" w:hAnsi="Times New Roman"/>
              </w:rPr>
            </w:pPr>
            <w:r w:rsidRPr="00CD706E">
              <w:rPr>
                <w:rFonts w:ascii="Times New Roman" w:hAnsi="Times New Roman"/>
                <w:b/>
                <w:bCs/>
              </w:rPr>
              <w:t xml:space="preserve">Core - VI: </w:t>
            </w:r>
            <w:r w:rsidRPr="00A33536">
              <w:rPr>
                <w:rFonts w:ascii="Times New Roman" w:hAnsi="Times New Roman"/>
              </w:rPr>
              <w:t>Practical II: Microbiology and Genetic Engineering</w:t>
            </w:r>
          </w:p>
        </w:tc>
        <w:tc>
          <w:tcPr>
            <w:tcW w:w="428" w:type="pct"/>
            <w:tcBorders>
              <w:bottom w:val="single" w:sz="4" w:space="0" w:color="000000"/>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4</w:t>
            </w:r>
          </w:p>
        </w:tc>
        <w:tc>
          <w:tcPr>
            <w:tcW w:w="424" w:type="pct"/>
            <w:tcBorders>
              <w:bottom w:val="single" w:sz="4" w:space="0" w:color="000000"/>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6</w:t>
            </w:r>
          </w:p>
        </w:tc>
        <w:tc>
          <w:tcPr>
            <w:tcW w:w="385" w:type="pct"/>
            <w:tcBorders>
              <w:bottom w:val="single" w:sz="4" w:space="0" w:color="000000"/>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tcBorders>
              <w:bottom w:val="single" w:sz="4" w:space="0" w:color="000000"/>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tcBorders>
              <w:bottom w:val="single" w:sz="4" w:space="0" w:color="000000"/>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1867" w:type="pct"/>
            <w:tcBorders>
              <w:bottom w:val="nil"/>
            </w:tcBorders>
          </w:tcPr>
          <w:p w:rsidR="00CD706E" w:rsidRPr="00CD706E" w:rsidRDefault="00CD706E" w:rsidP="00CD706E">
            <w:pPr>
              <w:spacing w:after="0" w:line="240" w:lineRule="auto"/>
              <w:rPr>
                <w:rFonts w:ascii="Times New Roman" w:hAnsi="Times New Roman"/>
                <w:b/>
                <w:bCs/>
              </w:rPr>
            </w:pPr>
            <w:r w:rsidRPr="00CD706E">
              <w:rPr>
                <w:rFonts w:ascii="Times New Roman" w:hAnsi="Times New Roman"/>
                <w:b/>
                <w:bCs/>
              </w:rPr>
              <w:t xml:space="preserve">Elective – III </w:t>
            </w:r>
            <w:r>
              <w:rPr>
                <w:rFonts w:ascii="Times New Roman" w:hAnsi="Times New Roman"/>
                <w:b/>
                <w:bCs/>
              </w:rPr>
              <w:t>:</w:t>
            </w:r>
          </w:p>
        </w:tc>
        <w:tc>
          <w:tcPr>
            <w:tcW w:w="428" w:type="pct"/>
            <w:tcBorders>
              <w:bottom w:val="nil"/>
            </w:tcBorders>
            <w:vAlign w:val="center"/>
          </w:tcPr>
          <w:p w:rsidR="00CD706E" w:rsidRPr="00A33536" w:rsidRDefault="00CD706E" w:rsidP="00CD706E">
            <w:pPr>
              <w:spacing w:after="0" w:line="240" w:lineRule="auto"/>
              <w:jc w:val="center"/>
              <w:rPr>
                <w:rFonts w:ascii="Times New Roman" w:hAnsi="Times New Roman"/>
                <w:color w:val="000000"/>
              </w:rPr>
            </w:pPr>
          </w:p>
        </w:tc>
        <w:tc>
          <w:tcPr>
            <w:tcW w:w="424" w:type="pct"/>
            <w:tcBorders>
              <w:bottom w:val="nil"/>
            </w:tcBorders>
            <w:vAlign w:val="center"/>
          </w:tcPr>
          <w:p w:rsidR="00CD706E" w:rsidRPr="00A33536" w:rsidRDefault="00CD706E" w:rsidP="00CD706E">
            <w:pPr>
              <w:spacing w:after="0" w:line="240" w:lineRule="auto"/>
              <w:jc w:val="center"/>
              <w:rPr>
                <w:rFonts w:ascii="Times New Roman" w:hAnsi="Times New Roman"/>
                <w:color w:val="000000"/>
              </w:rPr>
            </w:pPr>
          </w:p>
        </w:tc>
        <w:tc>
          <w:tcPr>
            <w:tcW w:w="385" w:type="pct"/>
            <w:tcBorders>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C70A5C">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23PBTHE24-1</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 xml:space="preserve">Enzyme Technology </w:t>
            </w:r>
            <w:r>
              <w:rPr>
                <w:rFonts w:ascii="Times New Roman" w:hAnsi="Times New Roman"/>
              </w:rPr>
              <w:t>(or)</w:t>
            </w:r>
          </w:p>
        </w:tc>
        <w:tc>
          <w:tcPr>
            <w:tcW w:w="428" w:type="pct"/>
            <w:tcBorders>
              <w:top w:val="nil"/>
              <w:bottom w:val="nil"/>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3</w:t>
            </w:r>
          </w:p>
        </w:tc>
        <w:tc>
          <w:tcPr>
            <w:tcW w:w="424" w:type="pct"/>
            <w:tcBorders>
              <w:top w:val="nil"/>
              <w:bottom w:val="nil"/>
            </w:tcBorders>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4</w:t>
            </w:r>
          </w:p>
        </w:tc>
        <w:tc>
          <w:tcPr>
            <w:tcW w:w="385"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tcBorders>
              <w:top w:val="nil"/>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23PBTHE24-2</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 xml:space="preserve">Diary Technology </w:t>
            </w:r>
            <w:r>
              <w:rPr>
                <w:rFonts w:ascii="Times New Roman" w:hAnsi="Times New Roman"/>
              </w:rPr>
              <w:t>(or)</w:t>
            </w:r>
          </w:p>
        </w:tc>
        <w:tc>
          <w:tcPr>
            <w:tcW w:w="428" w:type="pct"/>
            <w:tcBorders>
              <w:top w:val="nil"/>
              <w:bottom w:val="nil"/>
            </w:tcBorders>
          </w:tcPr>
          <w:p w:rsidR="00CD706E" w:rsidRPr="00A33536" w:rsidRDefault="00CD706E" w:rsidP="00CD706E">
            <w:pPr>
              <w:spacing w:after="0" w:line="240" w:lineRule="auto"/>
              <w:jc w:val="center"/>
              <w:rPr>
                <w:rFonts w:ascii="Times New Roman" w:hAnsi="Times New Roman"/>
                <w:color w:val="000000"/>
              </w:rPr>
            </w:pPr>
          </w:p>
        </w:tc>
        <w:tc>
          <w:tcPr>
            <w:tcW w:w="424" w:type="pct"/>
            <w:tcBorders>
              <w:top w:val="nil"/>
              <w:bottom w:val="nil"/>
            </w:tcBorders>
          </w:tcPr>
          <w:p w:rsidR="00CD706E" w:rsidRPr="00A33536" w:rsidRDefault="00CD706E" w:rsidP="00CD706E">
            <w:pPr>
              <w:spacing w:after="0" w:line="240" w:lineRule="auto"/>
              <w:jc w:val="center"/>
              <w:rPr>
                <w:rFonts w:ascii="Times New Roman" w:hAnsi="Times New Roman"/>
                <w:color w:val="000000"/>
              </w:rPr>
            </w:pPr>
          </w:p>
        </w:tc>
        <w:tc>
          <w:tcPr>
            <w:tcW w:w="385"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23PBTHE24-3</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Pharmaceutical Biotechnology</w:t>
            </w:r>
          </w:p>
        </w:tc>
        <w:tc>
          <w:tcPr>
            <w:tcW w:w="428" w:type="pct"/>
            <w:tcBorders>
              <w:top w:val="nil"/>
              <w:bottom w:val="nil"/>
            </w:tcBorders>
          </w:tcPr>
          <w:p w:rsidR="00CD706E" w:rsidRPr="00A33536" w:rsidRDefault="00CD706E" w:rsidP="00CD706E">
            <w:pPr>
              <w:spacing w:after="0" w:line="240" w:lineRule="auto"/>
              <w:jc w:val="center"/>
              <w:rPr>
                <w:rFonts w:ascii="Times New Roman" w:hAnsi="Times New Roman"/>
                <w:color w:val="000000"/>
              </w:rPr>
            </w:pPr>
          </w:p>
        </w:tc>
        <w:tc>
          <w:tcPr>
            <w:tcW w:w="424" w:type="pct"/>
            <w:tcBorders>
              <w:top w:val="nil"/>
              <w:bottom w:val="nil"/>
            </w:tcBorders>
          </w:tcPr>
          <w:p w:rsidR="00CD706E" w:rsidRPr="00A33536" w:rsidRDefault="00CD706E" w:rsidP="00CD706E">
            <w:pPr>
              <w:spacing w:after="0" w:line="240" w:lineRule="auto"/>
              <w:jc w:val="center"/>
              <w:rPr>
                <w:rFonts w:ascii="Times New Roman" w:hAnsi="Times New Roman"/>
                <w:color w:val="000000"/>
              </w:rPr>
            </w:pPr>
          </w:p>
        </w:tc>
        <w:tc>
          <w:tcPr>
            <w:tcW w:w="385"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1867" w:type="pct"/>
            <w:tcBorders>
              <w:bottom w:val="nil"/>
            </w:tcBorders>
          </w:tcPr>
          <w:p w:rsidR="00CD706E" w:rsidRPr="00CD706E" w:rsidRDefault="00CD706E" w:rsidP="00CD706E">
            <w:pPr>
              <w:spacing w:after="0" w:line="240" w:lineRule="auto"/>
              <w:rPr>
                <w:rFonts w:ascii="Times New Roman" w:hAnsi="Times New Roman"/>
                <w:b/>
                <w:bCs/>
              </w:rPr>
            </w:pPr>
            <w:r w:rsidRPr="00CD706E">
              <w:rPr>
                <w:rFonts w:ascii="Times New Roman" w:hAnsi="Times New Roman"/>
                <w:b/>
                <w:bCs/>
              </w:rPr>
              <w:t>Elective – IV :</w:t>
            </w:r>
          </w:p>
        </w:tc>
        <w:tc>
          <w:tcPr>
            <w:tcW w:w="428" w:type="pct"/>
            <w:tcBorders>
              <w:bottom w:val="nil"/>
            </w:tcBorders>
          </w:tcPr>
          <w:p w:rsidR="00CD706E" w:rsidRPr="00A33536" w:rsidRDefault="00CD706E" w:rsidP="00CD706E">
            <w:pPr>
              <w:spacing w:after="0" w:line="240" w:lineRule="auto"/>
              <w:jc w:val="center"/>
              <w:rPr>
                <w:rFonts w:ascii="Times New Roman" w:hAnsi="Times New Roman"/>
                <w:color w:val="000000"/>
              </w:rPr>
            </w:pPr>
          </w:p>
        </w:tc>
        <w:tc>
          <w:tcPr>
            <w:tcW w:w="424" w:type="pct"/>
            <w:tcBorders>
              <w:bottom w:val="nil"/>
            </w:tcBorders>
          </w:tcPr>
          <w:p w:rsidR="00CD706E" w:rsidRPr="00A33536" w:rsidRDefault="00CD706E" w:rsidP="00CD706E">
            <w:pPr>
              <w:spacing w:after="0" w:line="240" w:lineRule="auto"/>
              <w:jc w:val="center"/>
              <w:rPr>
                <w:rFonts w:ascii="Times New Roman" w:hAnsi="Times New Roman"/>
                <w:color w:val="000000"/>
              </w:rPr>
            </w:pPr>
          </w:p>
        </w:tc>
        <w:tc>
          <w:tcPr>
            <w:tcW w:w="385" w:type="pct"/>
            <w:tcBorders>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63" w:type="pct"/>
            <w:tcBorders>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374" w:type="pct"/>
            <w:tcBorders>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23PBTHE25-1</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 xml:space="preserve">Medical Laboratory Technology  </w:t>
            </w:r>
            <w:r>
              <w:rPr>
                <w:rFonts w:ascii="Times New Roman" w:hAnsi="Times New Roman"/>
              </w:rPr>
              <w:t>(or)</w:t>
            </w:r>
          </w:p>
        </w:tc>
        <w:tc>
          <w:tcPr>
            <w:tcW w:w="428" w:type="pct"/>
            <w:tcBorders>
              <w:top w:val="nil"/>
              <w:bottom w:val="nil"/>
            </w:tcBorders>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3</w:t>
            </w:r>
          </w:p>
        </w:tc>
        <w:tc>
          <w:tcPr>
            <w:tcW w:w="424" w:type="pct"/>
            <w:tcBorders>
              <w:top w:val="nil"/>
              <w:bottom w:val="nil"/>
            </w:tcBorders>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4</w:t>
            </w:r>
          </w:p>
        </w:tc>
        <w:tc>
          <w:tcPr>
            <w:tcW w:w="385"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tcBorders>
              <w:top w:val="nil"/>
              <w:bottom w:val="nil"/>
            </w:tcBorders>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88"/>
          <w:jc w:val="center"/>
        </w:trPr>
        <w:tc>
          <w:tcPr>
            <w:tcW w:w="361" w:type="pct"/>
            <w:vMerge/>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23PBTHE25-2</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 xml:space="preserve">Food and Nutrition </w:t>
            </w:r>
            <w:r>
              <w:rPr>
                <w:rFonts w:ascii="Times New Roman" w:hAnsi="Times New Roman"/>
              </w:rPr>
              <w:t>(or)</w:t>
            </w:r>
          </w:p>
        </w:tc>
        <w:tc>
          <w:tcPr>
            <w:tcW w:w="428" w:type="pct"/>
            <w:tcBorders>
              <w:top w:val="nil"/>
              <w:bottom w:val="nil"/>
            </w:tcBorders>
          </w:tcPr>
          <w:p w:rsidR="00CD706E" w:rsidRPr="00A33536" w:rsidRDefault="00CD706E" w:rsidP="00CD706E">
            <w:pPr>
              <w:spacing w:after="0" w:line="240" w:lineRule="auto"/>
              <w:rPr>
                <w:rFonts w:ascii="Times New Roman" w:hAnsi="Times New Roman"/>
                <w:color w:val="000000"/>
              </w:rPr>
            </w:pPr>
          </w:p>
        </w:tc>
        <w:tc>
          <w:tcPr>
            <w:tcW w:w="424" w:type="pct"/>
            <w:tcBorders>
              <w:top w:val="nil"/>
              <w:bottom w:val="nil"/>
            </w:tcBorders>
          </w:tcPr>
          <w:p w:rsidR="00CD706E" w:rsidRPr="00A33536" w:rsidRDefault="00CD706E" w:rsidP="00CD706E">
            <w:pPr>
              <w:spacing w:after="0" w:line="240" w:lineRule="auto"/>
              <w:rPr>
                <w:rFonts w:ascii="Times New Roman" w:hAnsi="Times New Roman"/>
                <w:color w:val="000000"/>
              </w:rPr>
            </w:pPr>
          </w:p>
        </w:tc>
        <w:tc>
          <w:tcPr>
            <w:tcW w:w="385"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63"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74"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r>
      <w:tr w:rsidR="00CD706E" w:rsidRPr="00A33536" w:rsidTr="00A01D87">
        <w:trPr>
          <w:trHeight w:val="288"/>
          <w:jc w:val="center"/>
        </w:trPr>
        <w:tc>
          <w:tcPr>
            <w:tcW w:w="361" w:type="pct"/>
            <w:vMerge/>
            <w:tcBorders>
              <w:bottom w:val="nil"/>
            </w:tcBorders>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p>
        </w:tc>
        <w:tc>
          <w:tcPr>
            <w:tcW w:w="798"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23PBTHE25-3</w:t>
            </w:r>
          </w:p>
        </w:tc>
        <w:tc>
          <w:tcPr>
            <w:tcW w:w="1867" w:type="pct"/>
            <w:tcBorders>
              <w:top w:val="nil"/>
              <w:bottom w:val="nil"/>
            </w:tcBorders>
          </w:tcPr>
          <w:p w:rsidR="00CD706E" w:rsidRPr="00A33536" w:rsidRDefault="00CD706E" w:rsidP="00CD706E">
            <w:pPr>
              <w:spacing w:after="0" w:line="240" w:lineRule="auto"/>
              <w:rPr>
                <w:rFonts w:ascii="Times New Roman" w:hAnsi="Times New Roman"/>
              </w:rPr>
            </w:pPr>
            <w:r w:rsidRPr="00A33536">
              <w:rPr>
                <w:rFonts w:ascii="Times New Roman" w:hAnsi="Times New Roman"/>
              </w:rPr>
              <w:t>Biodiversity</w:t>
            </w:r>
          </w:p>
        </w:tc>
        <w:tc>
          <w:tcPr>
            <w:tcW w:w="428" w:type="pct"/>
            <w:tcBorders>
              <w:top w:val="nil"/>
              <w:bottom w:val="nil"/>
            </w:tcBorders>
          </w:tcPr>
          <w:p w:rsidR="00CD706E" w:rsidRPr="00A33536" w:rsidRDefault="00CD706E" w:rsidP="00CD706E">
            <w:pPr>
              <w:spacing w:after="0" w:line="240" w:lineRule="auto"/>
              <w:rPr>
                <w:rFonts w:ascii="Times New Roman" w:hAnsi="Times New Roman"/>
                <w:color w:val="000000"/>
              </w:rPr>
            </w:pPr>
          </w:p>
        </w:tc>
        <w:tc>
          <w:tcPr>
            <w:tcW w:w="424" w:type="pct"/>
            <w:tcBorders>
              <w:top w:val="nil"/>
              <w:bottom w:val="nil"/>
            </w:tcBorders>
          </w:tcPr>
          <w:p w:rsidR="00CD706E" w:rsidRPr="00A33536" w:rsidRDefault="00CD706E" w:rsidP="00CD706E">
            <w:pPr>
              <w:spacing w:after="0" w:line="240" w:lineRule="auto"/>
              <w:rPr>
                <w:rFonts w:ascii="Times New Roman" w:hAnsi="Times New Roman"/>
                <w:color w:val="000000"/>
              </w:rPr>
            </w:pPr>
          </w:p>
        </w:tc>
        <w:tc>
          <w:tcPr>
            <w:tcW w:w="385"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63"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c>
          <w:tcPr>
            <w:tcW w:w="374" w:type="pct"/>
            <w:tcBorders>
              <w:top w:val="nil"/>
              <w:bottom w:val="nil"/>
            </w:tcBorders>
          </w:tcPr>
          <w:p w:rsidR="00CD706E" w:rsidRPr="00A33536" w:rsidRDefault="00CD706E" w:rsidP="00CD706E">
            <w:pPr>
              <w:widowControl w:val="0"/>
              <w:autoSpaceDE w:val="0"/>
              <w:autoSpaceDN w:val="0"/>
              <w:spacing w:after="0" w:line="240" w:lineRule="auto"/>
              <w:rPr>
                <w:rFonts w:ascii="Times New Roman" w:hAnsi="Times New Roman"/>
              </w:rPr>
            </w:pPr>
          </w:p>
        </w:tc>
      </w:tr>
      <w:tr w:rsidR="00CD706E" w:rsidRPr="00A33536" w:rsidTr="00A01D87">
        <w:trPr>
          <w:trHeight w:val="288"/>
          <w:jc w:val="center"/>
        </w:trPr>
        <w:tc>
          <w:tcPr>
            <w:tcW w:w="361"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 xml:space="preserve"> B</w:t>
            </w:r>
            <w:r w:rsidR="00901A61">
              <w:rPr>
                <w:rFonts w:ascii="Times New Roman" w:hAnsi="Times New Roman"/>
              </w:rPr>
              <w:t xml:space="preserve"> (</w:t>
            </w:r>
            <w:proofErr w:type="spellStart"/>
            <w:r w:rsidR="00901A61">
              <w:rPr>
                <w:rFonts w:ascii="Times New Roman" w:hAnsi="Times New Roman"/>
              </w:rPr>
              <w:t>i</w:t>
            </w:r>
            <w:proofErr w:type="spellEnd"/>
            <w:r w:rsidR="00901A61">
              <w:rPr>
                <w:rFonts w:ascii="Times New Roman" w:hAnsi="Times New Roman"/>
              </w:rPr>
              <w:t>)</w:t>
            </w:r>
          </w:p>
        </w:tc>
        <w:tc>
          <w:tcPr>
            <w:tcW w:w="798" w:type="pct"/>
          </w:tcPr>
          <w:p w:rsidR="00CD706E" w:rsidRPr="00A33536" w:rsidRDefault="00CD706E" w:rsidP="00CD706E">
            <w:pPr>
              <w:widowControl w:val="0"/>
              <w:autoSpaceDE w:val="0"/>
              <w:autoSpaceDN w:val="0"/>
              <w:spacing w:after="0" w:line="240" w:lineRule="auto"/>
              <w:rPr>
                <w:rFonts w:ascii="Times New Roman" w:hAnsi="Times New Roman"/>
              </w:rPr>
            </w:pPr>
          </w:p>
          <w:p w:rsidR="00CD706E" w:rsidRPr="00A33536" w:rsidRDefault="00CD706E" w:rsidP="00CD706E">
            <w:pPr>
              <w:widowControl w:val="0"/>
              <w:autoSpaceDE w:val="0"/>
              <w:autoSpaceDN w:val="0"/>
              <w:spacing w:after="0" w:line="240" w:lineRule="auto"/>
              <w:rPr>
                <w:rFonts w:ascii="Times New Roman" w:hAnsi="Times New Roman"/>
              </w:rPr>
            </w:pPr>
            <w:r w:rsidRPr="00A33536">
              <w:rPr>
                <w:rFonts w:ascii="Times New Roman" w:hAnsi="Times New Roman"/>
              </w:rPr>
              <w:t>23PBTHS26</w:t>
            </w:r>
          </w:p>
        </w:tc>
        <w:tc>
          <w:tcPr>
            <w:tcW w:w="1867" w:type="pct"/>
          </w:tcPr>
          <w:p w:rsidR="00CD706E" w:rsidRPr="00CD706E" w:rsidRDefault="00CD706E" w:rsidP="00CD706E">
            <w:pPr>
              <w:spacing w:after="0" w:line="240" w:lineRule="auto"/>
              <w:rPr>
                <w:rFonts w:ascii="Times New Roman" w:hAnsi="Times New Roman"/>
                <w:b/>
                <w:bCs/>
                <w:color w:val="000000"/>
              </w:rPr>
            </w:pPr>
            <w:r w:rsidRPr="00CD706E">
              <w:rPr>
                <w:rFonts w:ascii="Times New Roman" w:hAnsi="Times New Roman"/>
                <w:b/>
                <w:bCs/>
                <w:color w:val="000000"/>
              </w:rPr>
              <w:t>Skill Enhancement Course (SEC-I):</w:t>
            </w:r>
          </w:p>
          <w:p w:rsidR="00CD706E" w:rsidRPr="00A33536" w:rsidRDefault="00CD706E" w:rsidP="00CD706E">
            <w:pPr>
              <w:spacing w:after="0" w:line="240" w:lineRule="auto"/>
              <w:rPr>
                <w:rFonts w:ascii="Times New Roman" w:hAnsi="Times New Roman"/>
                <w:color w:val="000000"/>
              </w:rPr>
            </w:pPr>
            <w:r w:rsidRPr="00A33536">
              <w:rPr>
                <w:rFonts w:ascii="Times New Roman" w:hAnsi="Times New Roman"/>
                <w:color w:val="000000"/>
              </w:rPr>
              <w:t>Tissue engineering</w:t>
            </w:r>
          </w:p>
        </w:tc>
        <w:tc>
          <w:tcPr>
            <w:tcW w:w="428" w:type="pct"/>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2</w:t>
            </w:r>
          </w:p>
        </w:tc>
        <w:tc>
          <w:tcPr>
            <w:tcW w:w="424" w:type="pct"/>
            <w:vAlign w:val="center"/>
          </w:tcPr>
          <w:p w:rsidR="00CD706E" w:rsidRPr="00A33536" w:rsidRDefault="00CD706E" w:rsidP="00CD706E">
            <w:pPr>
              <w:spacing w:after="0" w:line="240" w:lineRule="auto"/>
              <w:jc w:val="center"/>
              <w:rPr>
                <w:rFonts w:ascii="Times New Roman" w:hAnsi="Times New Roman"/>
                <w:color w:val="000000"/>
              </w:rPr>
            </w:pPr>
            <w:r w:rsidRPr="00A33536">
              <w:rPr>
                <w:rFonts w:ascii="Times New Roman" w:hAnsi="Times New Roman"/>
                <w:color w:val="000000"/>
              </w:rPr>
              <w:t>4</w:t>
            </w:r>
          </w:p>
        </w:tc>
        <w:tc>
          <w:tcPr>
            <w:tcW w:w="385"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25</w:t>
            </w:r>
          </w:p>
        </w:tc>
        <w:tc>
          <w:tcPr>
            <w:tcW w:w="363"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75</w:t>
            </w:r>
          </w:p>
        </w:tc>
        <w:tc>
          <w:tcPr>
            <w:tcW w:w="374"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rPr>
            </w:pPr>
            <w:r w:rsidRPr="00A33536">
              <w:rPr>
                <w:rFonts w:ascii="Times New Roman" w:hAnsi="Times New Roman"/>
              </w:rPr>
              <w:t>100</w:t>
            </w:r>
          </w:p>
        </w:tc>
      </w:tr>
      <w:tr w:rsidR="00CD706E" w:rsidRPr="00A33536" w:rsidTr="00A01D87">
        <w:trPr>
          <w:trHeight w:val="299"/>
          <w:jc w:val="center"/>
        </w:trPr>
        <w:tc>
          <w:tcPr>
            <w:tcW w:w="361"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b/>
                <w:bCs/>
              </w:rPr>
            </w:pPr>
          </w:p>
        </w:tc>
        <w:tc>
          <w:tcPr>
            <w:tcW w:w="798"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b/>
                <w:bCs/>
              </w:rPr>
            </w:pPr>
          </w:p>
        </w:tc>
        <w:tc>
          <w:tcPr>
            <w:tcW w:w="1867" w:type="pct"/>
            <w:vAlign w:val="center"/>
          </w:tcPr>
          <w:p w:rsidR="00CD706E" w:rsidRPr="00A33536" w:rsidRDefault="00CD706E" w:rsidP="00CD706E">
            <w:pPr>
              <w:widowControl w:val="0"/>
              <w:autoSpaceDE w:val="0"/>
              <w:autoSpaceDN w:val="0"/>
              <w:spacing w:after="0" w:line="240" w:lineRule="auto"/>
              <w:jc w:val="center"/>
              <w:rPr>
                <w:rFonts w:ascii="Times New Roman" w:hAnsi="Times New Roman"/>
                <w:b/>
                <w:bCs/>
              </w:rPr>
            </w:pPr>
            <w:r w:rsidRPr="00A33536">
              <w:rPr>
                <w:rFonts w:ascii="Times New Roman" w:hAnsi="Times New Roman"/>
                <w:b/>
                <w:bCs/>
                <w:color w:val="000000"/>
              </w:rPr>
              <w:t>Total</w:t>
            </w:r>
          </w:p>
        </w:tc>
        <w:tc>
          <w:tcPr>
            <w:tcW w:w="428" w:type="pct"/>
            <w:vAlign w:val="center"/>
          </w:tcPr>
          <w:p w:rsidR="00CD706E" w:rsidRPr="00A33536" w:rsidRDefault="00CD706E" w:rsidP="00CD706E">
            <w:pPr>
              <w:spacing w:after="0" w:line="240" w:lineRule="auto"/>
              <w:jc w:val="center"/>
              <w:rPr>
                <w:rFonts w:ascii="Times New Roman" w:hAnsi="Times New Roman"/>
                <w:b/>
                <w:bCs/>
                <w:color w:val="000000"/>
              </w:rPr>
            </w:pPr>
            <w:r w:rsidRPr="00A33536">
              <w:rPr>
                <w:rFonts w:ascii="Times New Roman" w:hAnsi="Times New Roman"/>
                <w:b/>
                <w:bCs/>
                <w:color w:val="000000"/>
              </w:rPr>
              <w:t>22</w:t>
            </w:r>
          </w:p>
        </w:tc>
        <w:tc>
          <w:tcPr>
            <w:tcW w:w="424" w:type="pct"/>
            <w:vAlign w:val="center"/>
          </w:tcPr>
          <w:p w:rsidR="00CD706E" w:rsidRPr="00A33536" w:rsidRDefault="00CD706E" w:rsidP="00CD706E">
            <w:pPr>
              <w:spacing w:after="0" w:line="240" w:lineRule="auto"/>
              <w:jc w:val="center"/>
              <w:rPr>
                <w:rFonts w:ascii="Times New Roman" w:hAnsi="Times New Roman"/>
                <w:b/>
                <w:bCs/>
                <w:color w:val="000000"/>
              </w:rPr>
            </w:pPr>
            <w:r w:rsidRPr="00A33536">
              <w:rPr>
                <w:rFonts w:ascii="Times New Roman" w:hAnsi="Times New Roman"/>
                <w:b/>
                <w:bCs/>
                <w:color w:val="000000"/>
              </w:rPr>
              <w:t>30</w:t>
            </w:r>
          </w:p>
        </w:tc>
        <w:tc>
          <w:tcPr>
            <w:tcW w:w="385" w:type="pct"/>
            <w:vAlign w:val="center"/>
          </w:tcPr>
          <w:p w:rsidR="00CD706E" w:rsidRPr="00A33536" w:rsidRDefault="00CD706E" w:rsidP="00CD706E">
            <w:pPr>
              <w:spacing w:after="0" w:line="240" w:lineRule="auto"/>
              <w:jc w:val="center"/>
              <w:rPr>
                <w:rFonts w:ascii="Times New Roman" w:hAnsi="Times New Roman"/>
                <w:b/>
                <w:bCs/>
                <w:color w:val="000000"/>
              </w:rPr>
            </w:pPr>
          </w:p>
        </w:tc>
        <w:tc>
          <w:tcPr>
            <w:tcW w:w="363" w:type="pct"/>
            <w:vAlign w:val="center"/>
          </w:tcPr>
          <w:p w:rsidR="00CD706E" w:rsidRPr="00A33536" w:rsidRDefault="00CD706E" w:rsidP="00CD706E">
            <w:pPr>
              <w:spacing w:after="0" w:line="240" w:lineRule="auto"/>
              <w:jc w:val="center"/>
              <w:rPr>
                <w:rFonts w:ascii="Times New Roman" w:hAnsi="Times New Roman"/>
                <w:b/>
                <w:bCs/>
                <w:color w:val="000000"/>
              </w:rPr>
            </w:pPr>
          </w:p>
        </w:tc>
        <w:tc>
          <w:tcPr>
            <w:tcW w:w="374" w:type="pct"/>
            <w:vAlign w:val="center"/>
          </w:tcPr>
          <w:p w:rsidR="00CD706E" w:rsidRPr="00A33536" w:rsidRDefault="00CD706E" w:rsidP="00CD706E">
            <w:pPr>
              <w:spacing w:after="0" w:line="240" w:lineRule="auto"/>
              <w:jc w:val="center"/>
              <w:rPr>
                <w:rFonts w:ascii="Times New Roman" w:hAnsi="Times New Roman"/>
                <w:b/>
                <w:bCs/>
                <w:color w:val="000000"/>
              </w:rPr>
            </w:pPr>
            <w:r w:rsidRPr="00A33536">
              <w:rPr>
                <w:rFonts w:ascii="Times New Roman" w:hAnsi="Times New Roman"/>
                <w:b/>
                <w:bCs/>
                <w:color w:val="000000"/>
              </w:rPr>
              <w:t>600</w:t>
            </w:r>
          </w:p>
        </w:tc>
      </w:tr>
    </w:tbl>
    <w:p w:rsidR="003A4043" w:rsidRPr="00A33536" w:rsidRDefault="003A4043" w:rsidP="003A4043">
      <w:pPr>
        <w:spacing w:after="0" w:line="240" w:lineRule="auto"/>
        <w:jc w:val="center"/>
        <w:rPr>
          <w:rFonts w:ascii="Times New Roman" w:hAnsi="Times New Roman"/>
          <w:b/>
          <w:bCs/>
        </w:rPr>
      </w:pPr>
    </w:p>
    <w:tbl>
      <w:tblPr>
        <w:tblW w:w="10027"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64"/>
        <w:gridCol w:w="1464"/>
        <w:gridCol w:w="3827"/>
        <w:gridCol w:w="572"/>
        <w:gridCol w:w="675"/>
        <w:gridCol w:w="675"/>
        <w:gridCol w:w="675"/>
        <w:gridCol w:w="675"/>
      </w:tblGrid>
      <w:tr w:rsidR="00F92356" w:rsidRPr="00A33536" w:rsidTr="00C70A5C">
        <w:trPr>
          <w:trHeight w:val="479"/>
        </w:trPr>
        <w:tc>
          <w:tcPr>
            <w:tcW w:w="1464" w:type="dxa"/>
            <w:vMerge w:val="restart"/>
            <w:vAlign w:val="center"/>
          </w:tcPr>
          <w:p w:rsidR="00F92356" w:rsidRPr="00A33536" w:rsidRDefault="00F92356" w:rsidP="00E679CE">
            <w:pPr>
              <w:widowControl w:val="0"/>
              <w:autoSpaceDE w:val="0"/>
              <w:autoSpaceDN w:val="0"/>
              <w:spacing w:line="360" w:lineRule="auto"/>
              <w:ind w:right="51"/>
              <w:jc w:val="center"/>
              <w:rPr>
                <w:rFonts w:ascii="Times New Roman" w:hAnsi="Times New Roman"/>
                <w:b/>
              </w:rPr>
            </w:pPr>
            <w:r w:rsidRPr="00A33536">
              <w:rPr>
                <w:rFonts w:ascii="Times New Roman" w:hAnsi="Times New Roman"/>
                <w:b/>
              </w:rPr>
              <w:t>Part</w:t>
            </w:r>
          </w:p>
        </w:tc>
        <w:tc>
          <w:tcPr>
            <w:tcW w:w="1464" w:type="dxa"/>
            <w:vMerge w:val="restart"/>
            <w:textDirection w:val="btLr"/>
            <w:vAlign w:val="center"/>
          </w:tcPr>
          <w:p w:rsidR="00F92356" w:rsidRPr="00A33536" w:rsidRDefault="00F92356" w:rsidP="00E679CE">
            <w:pPr>
              <w:widowControl w:val="0"/>
              <w:autoSpaceDE w:val="0"/>
              <w:autoSpaceDN w:val="0"/>
              <w:spacing w:line="360" w:lineRule="auto"/>
              <w:ind w:left="90" w:right="113"/>
              <w:jc w:val="center"/>
              <w:rPr>
                <w:rFonts w:ascii="Times New Roman" w:hAnsi="Times New Roman"/>
                <w:b/>
              </w:rPr>
            </w:pPr>
            <w:r w:rsidRPr="00A33536">
              <w:rPr>
                <w:rFonts w:ascii="Times New Roman" w:hAnsi="Times New Roman"/>
                <w:b/>
              </w:rPr>
              <w:t>Course Code</w:t>
            </w:r>
          </w:p>
        </w:tc>
        <w:tc>
          <w:tcPr>
            <w:tcW w:w="3827" w:type="dxa"/>
            <w:vMerge w:val="restart"/>
            <w:vAlign w:val="center"/>
          </w:tcPr>
          <w:p w:rsidR="00F92356" w:rsidRPr="00A33536" w:rsidRDefault="00F92356" w:rsidP="00E679CE">
            <w:pPr>
              <w:widowControl w:val="0"/>
              <w:autoSpaceDE w:val="0"/>
              <w:autoSpaceDN w:val="0"/>
              <w:spacing w:line="360" w:lineRule="auto"/>
              <w:ind w:right="51"/>
              <w:jc w:val="center"/>
              <w:rPr>
                <w:rFonts w:ascii="Times New Roman" w:hAnsi="Times New Roman"/>
                <w:b/>
              </w:rPr>
            </w:pPr>
            <w:r w:rsidRPr="00A33536">
              <w:rPr>
                <w:rFonts w:ascii="Times New Roman" w:hAnsi="Times New Roman"/>
                <w:b/>
              </w:rPr>
              <w:t xml:space="preserve">Study Components &amp; </w:t>
            </w:r>
            <w:proofErr w:type="spellStart"/>
            <w:r w:rsidRPr="00A33536">
              <w:rPr>
                <w:rFonts w:ascii="Times New Roman" w:hAnsi="Times New Roman"/>
                <w:b/>
              </w:rPr>
              <w:t>CourseTitle</w:t>
            </w:r>
            <w:proofErr w:type="spellEnd"/>
          </w:p>
        </w:tc>
        <w:tc>
          <w:tcPr>
            <w:tcW w:w="572" w:type="dxa"/>
            <w:vMerge w:val="restart"/>
            <w:textDirection w:val="btLr"/>
            <w:vAlign w:val="center"/>
          </w:tcPr>
          <w:p w:rsidR="00F92356" w:rsidRPr="00A33536" w:rsidRDefault="00F92356" w:rsidP="00E679CE">
            <w:pPr>
              <w:widowControl w:val="0"/>
              <w:autoSpaceDE w:val="0"/>
              <w:autoSpaceDN w:val="0"/>
              <w:spacing w:line="360" w:lineRule="auto"/>
              <w:ind w:left="51" w:right="41" w:hanging="3"/>
              <w:jc w:val="center"/>
              <w:rPr>
                <w:rFonts w:ascii="Times New Roman" w:hAnsi="Times New Roman"/>
                <w:b/>
              </w:rPr>
            </w:pPr>
            <w:r w:rsidRPr="00A33536">
              <w:rPr>
                <w:rFonts w:ascii="Times New Roman" w:hAnsi="Times New Roman"/>
                <w:b/>
              </w:rPr>
              <w:t>Credit</w:t>
            </w:r>
          </w:p>
        </w:tc>
        <w:tc>
          <w:tcPr>
            <w:tcW w:w="675" w:type="dxa"/>
            <w:vMerge w:val="restart"/>
            <w:textDirection w:val="btLr"/>
            <w:vAlign w:val="center"/>
          </w:tcPr>
          <w:p w:rsidR="00F92356" w:rsidRPr="00A33536" w:rsidRDefault="00F92356" w:rsidP="00E679CE">
            <w:pPr>
              <w:widowControl w:val="0"/>
              <w:autoSpaceDE w:val="0"/>
              <w:autoSpaceDN w:val="0"/>
              <w:spacing w:line="360" w:lineRule="auto"/>
              <w:ind w:left="49" w:right="113"/>
              <w:jc w:val="center"/>
              <w:rPr>
                <w:rFonts w:ascii="Times New Roman" w:hAnsi="Times New Roman"/>
                <w:b/>
              </w:rPr>
            </w:pPr>
            <w:r w:rsidRPr="00A33536">
              <w:rPr>
                <w:rFonts w:ascii="Times New Roman" w:hAnsi="Times New Roman"/>
                <w:b/>
              </w:rPr>
              <w:t>Hours/Week</w:t>
            </w:r>
          </w:p>
        </w:tc>
        <w:tc>
          <w:tcPr>
            <w:tcW w:w="2025" w:type="dxa"/>
            <w:gridSpan w:val="3"/>
            <w:vAlign w:val="center"/>
          </w:tcPr>
          <w:p w:rsidR="00F92356" w:rsidRPr="00A33536" w:rsidRDefault="00F92356" w:rsidP="00E679CE">
            <w:pPr>
              <w:widowControl w:val="0"/>
              <w:autoSpaceDE w:val="0"/>
              <w:autoSpaceDN w:val="0"/>
              <w:spacing w:line="360" w:lineRule="auto"/>
              <w:ind w:left="144"/>
              <w:jc w:val="center"/>
              <w:rPr>
                <w:rFonts w:ascii="Times New Roman" w:hAnsi="Times New Roman"/>
                <w:b/>
              </w:rPr>
            </w:pPr>
            <w:r w:rsidRPr="00A33536">
              <w:rPr>
                <w:rFonts w:ascii="Times New Roman" w:hAnsi="Times New Roman"/>
                <w:b/>
              </w:rPr>
              <w:t>Maximum Marks</w:t>
            </w:r>
          </w:p>
        </w:tc>
      </w:tr>
      <w:tr w:rsidR="00F92356" w:rsidRPr="00A33536" w:rsidTr="00C70A5C">
        <w:trPr>
          <w:cantSplit/>
          <w:trHeight w:val="863"/>
        </w:trPr>
        <w:tc>
          <w:tcPr>
            <w:tcW w:w="1464" w:type="dxa"/>
            <w:vMerge/>
          </w:tcPr>
          <w:p w:rsidR="00F92356" w:rsidRPr="00A33536" w:rsidRDefault="00F92356" w:rsidP="00E679CE">
            <w:pPr>
              <w:widowControl w:val="0"/>
              <w:autoSpaceDE w:val="0"/>
              <w:autoSpaceDN w:val="0"/>
              <w:spacing w:line="360" w:lineRule="auto"/>
              <w:jc w:val="center"/>
              <w:rPr>
                <w:rFonts w:ascii="Times New Roman" w:hAnsi="Times New Roman"/>
                <w:b/>
              </w:rPr>
            </w:pPr>
          </w:p>
        </w:tc>
        <w:tc>
          <w:tcPr>
            <w:tcW w:w="1464" w:type="dxa"/>
            <w:vMerge/>
            <w:vAlign w:val="center"/>
          </w:tcPr>
          <w:p w:rsidR="00F92356" w:rsidRPr="00A33536" w:rsidRDefault="00F92356" w:rsidP="00E679CE">
            <w:pPr>
              <w:widowControl w:val="0"/>
              <w:autoSpaceDE w:val="0"/>
              <w:autoSpaceDN w:val="0"/>
              <w:spacing w:line="360" w:lineRule="auto"/>
              <w:jc w:val="center"/>
              <w:rPr>
                <w:rFonts w:ascii="Times New Roman" w:hAnsi="Times New Roman"/>
                <w:b/>
              </w:rPr>
            </w:pPr>
          </w:p>
        </w:tc>
        <w:tc>
          <w:tcPr>
            <w:tcW w:w="3827" w:type="dxa"/>
            <w:vMerge/>
            <w:tcBorders>
              <w:top w:val="nil"/>
            </w:tcBorders>
            <w:vAlign w:val="center"/>
          </w:tcPr>
          <w:p w:rsidR="00F92356" w:rsidRPr="00A33536" w:rsidRDefault="00F92356" w:rsidP="00E679CE">
            <w:pPr>
              <w:widowControl w:val="0"/>
              <w:autoSpaceDE w:val="0"/>
              <w:autoSpaceDN w:val="0"/>
              <w:spacing w:line="360" w:lineRule="auto"/>
              <w:jc w:val="center"/>
              <w:rPr>
                <w:rFonts w:ascii="Times New Roman" w:hAnsi="Times New Roman"/>
                <w:b/>
              </w:rPr>
            </w:pPr>
          </w:p>
        </w:tc>
        <w:tc>
          <w:tcPr>
            <w:tcW w:w="572" w:type="dxa"/>
            <w:vMerge/>
            <w:tcBorders>
              <w:top w:val="nil"/>
            </w:tcBorders>
            <w:vAlign w:val="center"/>
          </w:tcPr>
          <w:p w:rsidR="00F92356" w:rsidRPr="00A33536" w:rsidRDefault="00F92356" w:rsidP="00E679CE">
            <w:pPr>
              <w:widowControl w:val="0"/>
              <w:autoSpaceDE w:val="0"/>
              <w:autoSpaceDN w:val="0"/>
              <w:spacing w:line="360" w:lineRule="auto"/>
              <w:jc w:val="center"/>
              <w:rPr>
                <w:rFonts w:ascii="Times New Roman" w:hAnsi="Times New Roman"/>
                <w:b/>
              </w:rPr>
            </w:pPr>
          </w:p>
        </w:tc>
        <w:tc>
          <w:tcPr>
            <w:tcW w:w="675" w:type="dxa"/>
            <w:vMerge/>
            <w:tcBorders>
              <w:top w:val="nil"/>
            </w:tcBorders>
            <w:vAlign w:val="center"/>
          </w:tcPr>
          <w:p w:rsidR="00F92356" w:rsidRPr="00A33536" w:rsidRDefault="00F92356" w:rsidP="00E679CE">
            <w:pPr>
              <w:widowControl w:val="0"/>
              <w:autoSpaceDE w:val="0"/>
              <w:autoSpaceDN w:val="0"/>
              <w:spacing w:line="360" w:lineRule="auto"/>
              <w:jc w:val="center"/>
              <w:rPr>
                <w:rFonts w:ascii="Times New Roman" w:hAnsi="Times New Roman"/>
                <w:b/>
              </w:rPr>
            </w:pPr>
          </w:p>
        </w:tc>
        <w:tc>
          <w:tcPr>
            <w:tcW w:w="675" w:type="dxa"/>
            <w:textDirection w:val="btLr"/>
            <w:vAlign w:val="center"/>
          </w:tcPr>
          <w:p w:rsidR="00F92356" w:rsidRPr="00A33536" w:rsidRDefault="00F92356" w:rsidP="00E679CE">
            <w:pPr>
              <w:widowControl w:val="0"/>
              <w:autoSpaceDE w:val="0"/>
              <w:autoSpaceDN w:val="0"/>
              <w:spacing w:line="360" w:lineRule="auto"/>
              <w:ind w:left="268" w:right="19"/>
              <w:jc w:val="center"/>
              <w:rPr>
                <w:rFonts w:ascii="Times New Roman" w:hAnsi="Times New Roman"/>
                <w:b/>
              </w:rPr>
            </w:pPr>
            <w:r w:rsidRPr="00A33536">
              <w:rPr>
                <w:rFonts w:ascii="Times New Roman" w:hAnsi="Times New Roman"/>
                <w:b/>
              </w:rPr>
              <w:t>CIA</w:t>
            </w:r>
          </w:p>
        </w:tc>
        <w:tc>
          <w:tcPr>
            <w:tcW w:w="675" w:type="dxa"/>
            <w:textDirection w:val="btLr"/>
            <w:vAlign w:val="center"/>
          </w:tcPr>
          <w:p w:rsidR="00F92356" w:rsidRPr="00A33536" w:rsidRDefault="00F92356" w:rsidP="00E679CE">
            <w:pPr>
              <w:widowControl w:val="0"/>
              <w:autoSpaceDE w:val="0"/>
              <w:autoSpaceDN w:val="0"/>
              <w:spacing w:line="360" w:lineRule="auto"/>
              <w:ind w:left="224" w:right="113"/>
              <w:jc w:val="center"/>
              <w:rPr>
                <w:rFonts w:ascii="Times New Roman" w:hAnsi="Times New Roman"/>
                <w:b/>
              </w:rPr>
            </w:pPr>
            <w:r w:rsidRPr="00A33536">
              <w:rPr>
                <w:rFonts w:ascii="Times New Roman" w:hAnsi="Times New Roman"/>
                <w:b/>
              </w:rPr>
              <w:t>ESE</w:t>
            </w:r>
          </w:p>
        </w:tc>
        <w:tc>
          <w:tcPr>
            <w:tcW w:w="675" w:type="dxa"/>
            <w:tcBorders>
              <w:top w:val="nil"/>
            </w:tcBorders>
            <w:textDirection w:val="btLr"/>
            <w:vAlign w:val="center"/>
          </w:tcPr>
          <w:p w:rsidR="00F92356" w:rsidRPr="00A33536" w:rsidRDefault="00F92356" w:rsidP="00E679CE">
            <w:pPr>
              <w:widowControl w:val="0"/>
              <w:autoSpaceDE w:val="0"/>
              <w:autoSpaceDN w:val="0"/>
              <w:spacing w:line="360" w:lineRule="auto"/>
              <w:ind w:left="113" w:right="113"/>
              <w:jc w:val="center"/>
              <w:rPr>
                <w:rFonts w:ascii="Times New Roman" w:hAnsi="Times New Roman"/>
                <w:b/>
              </w:rPr>
            </w:pPr>
            <w:r w:rsidRPr="00A33536">
              <w:rPr>
                <w:rFonts w:ascii="Times New Roman" w:hAnsi="Times New Roman"/>
                <w:b/>
              </w:rPr>
              <w:t>Total</w:t>
            </w:r>
          </w:p>
        </w:tc>
      </w:tr>
      <w:tr w:rsidR="00F92356" w:rsidRPr="00A33536" w:rsidTr="00C70A5C">
        <w:trPr>
          <w:trHeight w:val="288"/>
        </w:trPr>
        <w:tc>
          <w:tcPr>
            <w:tcW w:w="1464" w:type="dxa"/>
          </w:tcPr>
          <w:p w:rsidR="00F92356" w:rsidRPr="00A33536" w:rsidRDefault="00F92356" w:rsidP="00E679CE">
            <w:pPr>
              <w:widowControl w:val="0"/>
              <w:autoSpaceDE w:val="0"/>
              <w:autoSpaceDN w:val="0"/>
              <w:spacing w:after="0" w:line="360" w:lineRule="auto"/>
              <w:jc w:val="center"/>
              <w:rPr>
                <w:rFonts w:ascii="Times New Roman" w:hAnsi="Times New Roman"/>
                <w:b/>
              </w:rPr>
            </w:pPr>
          </w:p>
        </w:tc>
        <w:tc>
          <w:tcPr>
            <w:tcW w:w="1464" w:type="dxa"/>
            <w:vAlign w:val="center"/>
          </w:tcPr>
          <w:p w:rsidR="00F92356" w:rsidRPr="00A33536" w:rsidRDefault="00F92356" w:rsidP="00E679CE">
            <w:pPr>
              <w:widowControl w:val="0"/>
              <w:autoSpaceDE w:val="0"/>
              <w:autoSpaceDN w:val="0"/>
              <w:spacing w:after="0" w:line="360" w:lineRule="auto"/>
              <w:ind w:left="9"/>
              <w:jc w:val="center"/>
              <w:rPr>
                <w:rFonts w:ascii="Times New Roman" w:hAnsi="Times New Roman"/>
                <w:w w:val="99"/>
              </w:rPr>
            </w:pPr>
          </w:p>
        </w:tc>
        <w:tc>
          <w:tcPr>
            <w:tcW w:w="3827"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b/>
              </w:rPr>
            </w:pPr>
            <w:r w:rsidRPr="00A33536">
              <w:rPr>
                <w:rFonts w:ascii="Times New Roman" w:hAnsi="Times New Roman"/>
                <w:b/>
              </w:rPr>
              <w:t>SEMESTER – III</w:t>
            </w:r>
          </w:p>
        </w:tc>
        <w:tc>
          <w:tcPr>
            <w:tcW w:w="572"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r>
      <w:tr w:rsidR="00F92356" w:rsidRPr="00A33536" w:rsidTr="00C70A5C">
        <w:trPr>
          <w:trHeight w:val="288"/>
        </w:trPr>
        <w:tc>
          <w:tcPr>
            <w:tcW w:w="1464" w:type="dxa"/>
            <w:vMerge w:val="restart"/>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A</w:t>
            </w:r>
          </w:p>
        </w:tc>
        <w:tc>
          <w:tcPr>
            <w:tcW w:w="1464"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23PBTHC31</w:t>
            </w:r>
          </w:p>
        </w:tc>
        <w:tc>
          <w:tcPr>
            <w:tcW w:w="3827" w:type="dxa"/>
            <w:vAlign w:val="center"/>
          </w:tcPr>
          <w:p w:rsidR="00F92356" w:rsidRPr="00A33536" w:rsidRDefault="00F92356" w:rsidP="00E679CE">
            <w:pPr>
              <w:spacing w:after="0" w:line="360" w:lineRule="auto"/>
              <w:rPr>
                <w:rFonts w:ascii="Times New Roman" w:hAnsi="Times New Roman"/>
                <w:color w:val="000000"/>
                <w:lang w:val="en-IN"/>
              </w:rPr>
            </w:pPr>
            <w:r w:rsidRPr="00CD706E">
              <w:rPr>
                <w:rFonts w:ascii="Times New Roman" w:hAnsi="Times New Roman"/>
                <w:b/>
                <w:bCs/>
                <w:color w:val="000000"/>
              </w:rPr>
              <w:t>Core VII-</w:t>
            </w:r>
            <w:r w:rsidRPr="00A33536">
              <w:rPr>
                <w:rFonts w:ascii="Times New Roman" w:hAnsi="Times New Roman"/>
                <w:w w:val="105"/>
              </w:rPr>
              <w:t xml:space="preserve"> Plant Biotechnology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5</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6</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vMerge/>
          </w:tcPr>
          <w:p w:rsidR="00F92356" w:rsidRPr="00A33536" w:rsidRDefault="00F92356" w:rsidP="00E679CE">
            <w:pPr>
              <w:spacing w:after="0" w:line="360" w:lineRule="auto"/>
              <w:rPr>
                <w:rFonts w:ascii="Times New Roman" w:hAnsi="Times New Roman"/>
                <w:color w:val="000000"/>
              </w:rPr>
            </w:pPr>
          </w:p>
        </w:tc>
        <w:tc>
          <w:tcPr>
            <w:tcW w:w="1464" w:type="dxa"/>
            <w:tcBorders>
              <w:top w:val="nil"/>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23PBTHC32</w:t>
            </w:r>
          </w:p>
        </w:tc>
        <w:tc>
          <w:tcPr>
            <w:tcW w:w="3827" w:type="dxa"/>
            <w:vAlign w:val="center"/>
          </w:tcPr>
          <w:p w:rsidR="00F92356" w:rsidRPr="00A33536" w:rsidRDefault="00F92356" w:rsidP="00E679CE">
            <w:pPr>
              <w:spacing w:after="0" w:line="360" w:lineRule="auto"/>
              <w:rPr>
                <w:rFonts w:ascii="Times New Roman" w:hAnsi="Times New Roman"/>
                <w:color w:val="000000"/>
              </w:rPr>
            </w:pPr>
            <w:r w:rsidRPr="00CD706E">
              <w:rPr>
                <w:rFonts w:ascii="Times New Roman" w:hAnsi="Times New Roman"/>
                <w:b/>
                <w:bCs/>
                <w:color w:val="000000"/>
              </w:rPr>
              <w:t>Core VIII-</w:t>
            </w:r>
            <w:r w:rsidRPr="00A33536">
              <w:rPr>
                <w:rFonts w:ascii="Times New Roman" w:hAnsi="Times New Roman"/>
                <w:w w:val="110"/>
              </w:rPr>
              <w:t xml:space="preserve"> Animal Biotechnology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5</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6</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vMerge/>
          </w:tcPr>
          <w:p w:rsidR="00F92356" w:rsidRPr="00A33536" w:rsidRDefault="00F92356" w:rsidP="00E679CE">
            <w:pPr>
              <w:spacing w:after="0" w:line="360" w:lineRule="auto"/>
              <w:rPr>
                <w:rFonts w:ascii="Times New Roman" w:hAnsi="Times New Roman"/>
                <w:color w:val="000000"/>
              </w:rPr>
            </w:pPr>
          </w:p>
        </w:tc>
        <w:tc>
          <w:tcPr>
            <w:tcW w:w="1464" w:type="dxa"/>
            <w:tcBorders>
              <w:top w:val="nil"/>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23PBTHC33</w:t>
            </w:r>
          </w:p>
        </w:tc>
        <w:tc>
          <w:tcPr>
            <w:tcW w:w="3827" w:type="dxa"/>
            <w:vAlign w:val="center"/>
          </w:tcPr>
          <w:p w:rsidR="00F92356" w:rsidRPr="00A33536" w:rsidRDefault="00F92356" w:rsidP="00E679CE">
            <w:pPr>
              <w:spacing w:after="0" w:line="360" w:lineRule="auto"/>
              <w:rPr>
                <w:rFonts w:ascii="Times New Roman" w:hAnsi="Times New Roman"/>
                <w:color w:val="000000"/>
              </w:rPr>
            </w:pPr>
            <w:r w:rsidRPr="00CD706E">
              <w:rPr>
                <w:rFonts w:ascii="Times New Roman" w:hAnsi="Times New Roman"/>
                <w:b/>
                <w:bCs/>
                <w:color w:val="000000"/>
              </w:rPr>
              <w:t>Core IX</w:t>
            </w:r>
            <w:r w:rsidR="00CD706E" w:rsidRPr="00CD706E">
              <w:rPr>
                <w:rFonts w:ascii="Times New Roman" w:hAnsi="Times New Roman"/>
                <w:b/>
                <w:bCs/>
                <w:color w:val="000000"/>
              </w:rPr>
              <w:t xml:space="preserve">: </w:t>
            </w:r>
            <w:r w:rsidRPr="00A33536">
              <w:rPr>
                <w:rFonts w:ascii="Times New Roman" w:hAnsi="Times New Roman"/>
                <w:w w:val="110"/>
              </w:rPr>
              <w:t>Environmental Biotechnology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5</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6</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345"/>
        </w:trPr>
        <w:tc>
          <w:tcPr>
            <w:tcW w:w="1464" w:type="dxa"/>
            <w:vMerge/>
          </w:tcPr>
          <w:p w:rsidR="00F92356" w:rsidRPr="00A33536" w:rsidRDefault="00F92356" w:rsidP="00E679CE">
            <w:pPr>
              <w:spacing w:after="0" w:line="360" w:lineRule="auto"/>
              <w:rPr>
                <w:rFonts w:ascii="Times New Roman" w:hAnsi="Times New Roman"/>
                <w:color w:val="000000"/>
              </w:rPr>
            </w:pPr>
          </w:p>
        </w:tc>
        <w:tc>
          <w:tcPr>
            <w:tcW w:w="1464" w:type="dxa"/>
            <w:tcBorders>
              <w:top w:val="nil"/>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w:t>
            </w:r>
            <w:r w:rsidR="0026627C" w:rsidRPr="00A33536">
              <w:rPr>
                <w:rFonts w:ascii="Times New Roman" w:hAnsi="Times New Roman"/>
              </w:rPr>
              <w:t>P</w:t>
            </w:r>
            <w:r w:rsidRPr="00A33536">
              <w:rPr>
                <w:rFonts w:ascii="Times New Roman" w:hAnsi="Times New Roman"/>
              </w:rPr>
              <w:t>34</w:t>
            </w:r>
          </w:p>
        </w:tc>
        <w:tc>
          <w:tcPr>
            <w:tcW w:w="3827" w:type="dxa"/>
            <w:vAlign w:val="center"/>
          </w:tcPr>
          <w:p w:rsidR="00F92356" w:rsidRPr="00A33536" w:rsidRDefault="00F92356" w:rsidP="00E679CE">
            <w:pPr>
              <w:spacing w:after="0" w:line="360" w:lineRule="auto"/>
              <w:rPr>
                <w:rFonts w:ascii="Times New Roman" w:hAnsi="Times New Roman"/>
                <w:color w:val="000000"/>
              </w:rPr>
            </w:pPr>
            <w:r w:rsidRPr="00CD706E">
              <w:rPr>
                <w:rFonts w:ascii="Times New Roman" w:hAnsi="Times New Roman"/>
                <w:b/>
                <w:bCs/>
                <w:color w:val="000000"/>
              </w:rPr>
              <w:t xml:space="preserve">Core X: </w:t>
            </w:r>
            <w:r w:rsidRPr="00A33536">
              <w:rPr>
                <w:rFonts w:ascii="Times New Roman" w:hAnsi="Times New Roman"/>
                <w:color w:val="000000"/>
              </w:rPr>
              <w:t>Practical – III-</w:t>
            </w:r>
            <w:r w:rsidRPr="00A33536">
              <w:rPr>
                <w:rFonts w:ascii="Times New Roman" w:hAnsi="Times New Roman"/>
              </w:rPr>
              <w:t xml:space="preserve"> </w:t>
            </w:r>
            <w:r w:rsidRPr="00A33536">
              <w:rPr>
                <w:rFonts w:ascii="Times New Roman" w:hAnsi="Times New Roman"/>
                <w:color w:val="000000"/>
              </w:rPr>
              <w:t>Plant Biotechnology, Animal Biotechnology &amp; Environmental Biotechnology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4</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6</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vMerge/>
          </w:tcPr>
          <w:p w:rsidR="00F92356" w:rsidRPr="00A33536" w:rsidRDefault="00F92356" w:rsidP="00E679CE">
            <w:pPr>
              <w:spacing w:after="0" w:line="360" w:lineRule="auto"/>
              <w:rPr>
                <w:rFonts w:ascii="Times New Roman" w:hAnsi="Times New Roman"/>
                <w:color w:val="000000"/>
              </w:rPr>
            </w:pPr>
          </w:p>
        </w:tc>
        <w:tc>
          <w:tcPr>
            <w:tcW w:w="1464" w:type="dxa"/>
            <w:tcBorders>
              <w:top w:val="nil"/>
            </w:tcBorders>
            <w:vAlign w:val="center"/>
          </w:tcPr>
          <w:p w:rsidR="00A33536" w:rsidRDefault="00A33536" w:rsidP="00E679CE">
            <w:pPr>
              <w:widowControl w:val="0"/>
              <w:autoSpaceDE w:val="0"/>
              <w:autoSpaceDN w:val="0"/>
              <w:spacing w:after="0" w:line="360" w:lineRule="auto"/>
              <w:jc w:val="center"/>
              <w:rPr>
                <w:rFonts w:ascii="Times New Roman" w:hAnsi="Times New Roman"/>
              </w:rPr>
            </w:pPr>
          </w:p>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23PBTHE35-1</w:t>
            </w:r>
          </w:p>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23PBTHE35-2</w:t>
            </w:r>
          </w:p>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23PBTHE35-3</w:t>
            </w:r>
          </w:p>
        </w:tc>
        <w:tc>
          <w:tcPr>
            <w:tcW w:w="3827" w:type="dxa"/>
            <w:vAlign w:val="center"/>
          </w:tcPr>
          <w:p w:rsidR="00F92356" w:rsidRPr="00CD706E" w:rsidRDefault="00F92356" w:rsidP="00E679CE">
            <w:pPr>
              <w:spacing w:after="0" w:line="360" w:lineRule="auto"/>
              <w:rPr>
                <w:rFonts w:ascii="Times New Roman" w:hAnsi="Times New Roman"/>
                <w:b/>
                <w:bCs/>
                <w:color w:val="000000"/>
              </w:rPr>
            </w:pPr>
            <w:r w:rsidRPr="00CD706E">
              <w:rPr>
                <w:rFonts w:ascii="Times New Roman" w:hAnsi="Times New Roman"/>
                <w:b/>
                <w:bCs/>
                <w:color w:val="000000"/>
              </w:rPr>
              <w:t xml:space="preserve">Elective – </w:t>
            </w:r>
            <w:r w:rsidR="00A33536" w:rsidRPr="00CD706E">
              <w:rPr>
                <w:rFonts w:ascii="Times New Roman" w:hAnsi="Times New Roman"/>
                <w:b/>
                <w:bCs/>
                <w:color w:val="000000"/>
              </w:rPr>
              <w:t>V:</w:t>
            </w:r>
          </w:p>
          <w:p w:rsidR="00F92356" w:rsidRPr="00A33536" w:rsidRDefault="00F92356" w:rsidP="00E679CE">
            <w:pPr>
              <w:spacing w:after="0" w:line="360" w:lineRule="auto"/>
              <w:rPr>
                <w:rFonts w:ascii="Times New Roman" w:hAnsi="Times New Roman"/>
                <w:color w:val="000000"/>
              </w:rPr>
            </w:pPr>
            <w:r w:rsidRPr="00A33536">
              <w:rPr>
                <w:rFonts w:ascii="Times New Roman" w:hAnsi="Times New Roman"/>
                <w:color w:val="000000"/>
              </w:rPr>
              <w:t>Genomics and Proteomics</w:t>
            </w:r>
            <w:r w:rsidR="00CD706E">
              <w:rPr>
                <w:rFonts w:ascii="Times New Roman" w:hAnsi="Times New Roman"/>
                <w:color w:val="000000"/>
              </w:rPr>
              <w:t xml:space="preserve"> (or)</w:t>
            </w:r>
          </w:p>
          <w:p w:rsidR="00F92356" w:rsidRPr="00A33536" w:rsidRDefault="00F92356" w:rsidP="00E679CE">
            <w:pPr>
              <w:spacing w:after="0" w:line="360" w:lineRule="auto"/>
              <w:rPr>
                <w:rFonts w:ascii="Times New Roman" w:hAnsi="Times New Roman"/>
                <w:color w:val="000000"/>
              </w:rPr>
            </w:pPr>
            <w:r w:rsidRPr="00A33536">
              <w:rPr>
                <w:rFonts w:ascii="Times New Roman" w:hAnsi="Times New Roman"/>
                <w:color w:val="000000"/>
              </w:rPr>
              <w:t>Herbal Biotechnology</w:t>
            </w:r>
            <w:r w:rsidR="00CD706E">
              <w:rPr>
                <w:rFonts w:ascii="Times New Roman" w:hAnsi="Times New Roman"/>
                <w:color w:val="000000"/>
              </w:rPr>
              <w:t xml:space="preserve"> (or)</w:t>
            </w:r>
          </w:p>
          <w:p w:rsidR="00F92356" w:rsidRPr="00A33536" w:rsidRDefault="00F92356" w:rsidP="00E679CE">
            <w:pPr>
              <w:spacing w:after="0" w:line="360" w:lineRule="auto"/>
              <w:rPr>
                <w:rFonts w:ascii="Times New Roman" w:hAnsi="Times New Roman"/>
                <w:color w:val="000000"/>
              </w:rPr>
            </w:pPr>
            <w:r w:rsidRPr="00A33536">
              <w:rPr>
                <w:rFonts w:ascii="Times New Roman" w:hAnsi="Times New Roman"/>
                <w:color w:val="000000"/>
              </w:rPr>
              <w:t>Immunology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3</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3</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tcBorders>
              <w:top w:val="nil"/>
            </w:tcBorders>
          </w:tcPr>
          <w:p w:rsidR="00F92356" w:rsidRPr="00A33536" w:rsidRDefault="00F92356" w:rsidP="00E679CE">
            <w:pPr>
              <w:spacing w:after="0" w:line="360" w:lineRule="auto"/>
              <w:jc w:val="center"/>
              <w:rPr>
                <w:rFonts w:ascii="Times New Roman" w:hAnsi="Times New Roman"/>
                <w:bCs/>
                <w:color w:val="000000"/>
              </w:rPr>
            </w:pPr>
            <w:r w:rsidRPr="00A33536">
              <w:rPr>
                <w:rFonts w:ascii="Times New Roman" w:hAnsi="Times New Roman"/>
                <w:bCs/>
                <w:color w:val="000000"/>
              </w:rPr>
              <w:t>B (</w:t>
            </w:r>
            <w:proofErr w:type="spellStart"/>
            <w:r w:rsidRPr="00A33536">
              <w:rPr>
                <w:rFonts w:ascii="Times New Roman" w:hAnsi="Times New Roman"/>
                <w:bCs/>
                <w:color w:val="000000"/>
              </w:rPr>
              <w:t>i</w:t>
            </w:r>
            <w:proofErr w:type="spellEnd"/>
            <w:r w:rsidRPr="00A33536">
              <w:rPr>
                <w:rFonts w:ascii="Times New Roman" w:hAnsi="Times New Roman"/>
                <w:bCs/>
                <w:color w:val="000000"/>
              </w:rPr>
              <w:t>)</w:t>
            </w:r>
          </w:p>
        </w:tc>
        <w:tc>
          <w:tcPr>
            <w:tcW w:w="1464" w:type="dxa"/>
            <w:tcBorders>
              <w:top w:val="nil"/>
            </w:tcBorders>
            <w:vAlign w:val="center"/>
          </w:tcPr>
          <w:p w:rsidR="00A33536" w:rsidRDefault="00A33536" w:rsidP="00E679CE">
            <w:pPr>
              <w:widowControl w:val="0"/>
              <w:autoSpaceDE w:val="0"/>
              <w:autoSpaceDN w:val="0"/>
              <w:spacing w:after="0" w:line="360" w:lineRule="auto"/>
              <w:jc w:val="center"/>
              <w:rPr>
                <w:rFonts w:ascii="Times New Roman" w:hAnsi="Times New Roman"/>
              </w:rPr>
            </w:pPr>
          </w:p>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23PBTHS36</w:t>
            </w:r>
          </w:p>
        </w:tc>
        <w:tc>
          <w:tcPr>
            <w:tcW w:w="3827" w:type="dxa"/>
            <w:vAlign w:val="center"/>
          </w:tcPr>
          <w:p w:rsidR="00F92356" w:rsidRPr="00A33536" w:rsidRDefault="00A33536" w:rsidP="00E679CE">
            <w:pPr>
              <w:spacing w:after="0" w:line="360" w:lineRule="auto"/>
              <w:rPr>
                <w:rFonts w:ascii="Times New Roman" w:hAnsi="Times New Roman"/>
                <w:color w:val="000000"/>
              </w:rPr>
            </w:pPr>
            <w:r w:rsidRPr="00CD706E">
              <w:rPr>
                <w:rFonts w:ascii="Times New Roman" w:hAnsi="Times New Roman"/>
                <w:b/>
                <w:bCs/>
                <w:color w:val="000000"/>
              </w:rPr>
              <w:t xml:space="preserve">Skill Enhancement Course (SEC-II): </w:t>
            </w:r>
            <w:r w:rsidRPr="00CD706E">
              <w:rPr>
                <w:rFonts w:ascii="Times New Roman" w:hAnsi="Times New Roman"/>
                <w:b/>
                <w:bCs/>
                <w:color w:val="000000"/>
              </w:rPr>
              <w:br/>
            </w:r>
            <w:r w:rsidR="00F92356" w:rsidRPr="00A33536">
              <w:rPr>
                <w:rFonts w:ascii="Times New Roman" w:hAnsi="Times New Roman"/>
                <w:color w:val="000000"/>
              </w:rPr>
              <w:t>Gene Manipulation Technology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2</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3</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6B4081">
        <w:trPr>
          <w:trHeight w:val="288"/>
        </w:trPr>
        <w:tc>
          <w:tcPr>
            <w:tcW w:w="1464" w:type="dxa"/>
            <w:tcBorders>
              <w:top w:val="nil"/>
            </w:tcBorders>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B (ii)</w:t>
            </w:r>
          </w:p>
        </w:tc>
        <w:tc>
          <w:tcPr>
            <w:tcW w:w="1464" w:type="dxa"/>
            <w:tcBorders>
              <w:top w:val="nil"/>
            </w:tcBorders>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23PBTHI37</w:t>
            </w:r>
          </w:p>
        </w:tc>
        <w:tc>
          <w:tcPr>
            <w:tcW w:w="3827" w:type="dxa"/>
          </w:tcPr>
          <w:p w:rsidR="00F92356" w:rsidRPr="00A33536" w:rsidRDefault="006B4081" w:rsidP="00E679CE">
            <w:pPr>
              <w:spacing w:after="0" w:line="360" w:lineRule="auto"/>
              <w:rPr>
                <w:rFonts w:ascii="Times New Roman" w:hAnsi="Times New Roman"/>
                <w:color w:val="000000"/>
              </w:rPr>
            </w:pPr>
            <w:r>
              <w:rPr>
                <w:rFonts w:ascii="Times New Roman" w:hAnsi="Times New Roman"/>
                <w:b/>
                <w:bCs/>
                <w:color w:val="000000"/>
              </w:rPr>
              <w:t xml:space="preserve">Summer </w:t>
            </w:r>
            <w:r w:rsidR="00F92356" w:rsidRPr="00CD706E">
              <w:rPr>
                <w:rFonts w:ascii="Times New Roman" w:hAnsi="Times New Roman"/>
                <w:b/>
                <w:bCs/>
                <w:color w:val="000000"/>
              </w:rPr>
              <w:t xml:space="preserve">Internship </w:t>
            </w:r>
            <w:r w:rsidR="001B5678">
              <w:rPr>
                <w:rFonts w:ascii="Times New Roman" w:hAnsi="Times New Roman"/>
                <w:b/>
                <w:bCs/>
                <w:color w:val="000000"/>
              </w:rPr>
              <w:t>*</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2</w:t>
            </w:r>
          </w:p>
        </w:tc>
        <w:tc>
          <w:tcPr>
            <w:tcW w:w="675" w:type="dxa"/>
            <w:vAlign w:val="center"/>
          </w:tcPr>
          <w:p w:rsidR="00F92356" w:rsidRPr="00A33536" w:rsidRDefault="00F92356" w:rsidP="00E679CE">
            <w:pPr>
              <w:spacing w:after="0" w:line="360" w:lineRule="auto"/>
              <w:jc w:val="center"/>
              <w:rPr>
                <w:rFonts w:ascii="Times New Roman" w:hAnsi="Times New Roman"/>
                <w:b/>
                <w:bCs/>
                <w:color w:val="000000"/>
                <w:u w:val="single"/>
              </w:rPr>
            </w:pPr>
            <w:r w:rsidRPr="00A33536">
              <w:rPr>
                <w:rFonts w:ascii="Times New Roman" w:hAnsi="Times New Roman"/>
                <w:color w:val="000000"/>
                <w:lang w:val="en-IN" w:eastAsia="en-IN" w:bidi="ta-IN"/>
              </w:rPr>
              <w:t>-</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tcBorders>
              <w:top w:val="nil"/>
              <w:bottom w:val="single" w:sz="4" w:space="0" w:color="auto"/>
            </w:tcBorders>
          </w:tcPr>
          <w:p w:rsidR="00F92356" w:rsidRPr="00A33536" w:rsidRDefault="00F92356" w:rsidP="00E679CE">
            <w:pPr>
              <w:widowControl w:val="0"/>
              <w:autoSpaceDE w:val="0"/>
              <w:autoSpaceDN w:val="0"/>
              <w:spacing w:after="0" w:line="360" w:lineRule="auto"/>
              <w:jc w:val="center"/>
              <w:rPr>
                <w:rFonts w:ascii="Times New Roman" w:hAnsi="Times New Roman"/>
                <w:b/>
                <w:bCs/>
              </w:rPr>
            </w:pPr>
          </w:p>
        </w:tc>
        <w:tc>
          <w:tcPr>
            <w:tcW w:w="1464" w:type="dxa"/>
            <w:tcBorders>
              <w:top w:val="nil"/>
              <w:bottom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b/>
                <w:bCs/>
              </w:rPr>
            </w:pPr>
          </w:p>
        </w:tc>
        <w:tc>
          <w:tcPr>
            <w:tcW w:w="3827" w:type="dxa"/>
            <w:tcBorders>
              <w:bottom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b/>
                <w:bCs/>
              </w:rPr>
            </w:pPr>
            <w:r w:rsidRPr="00A33536">
              <w:rPr>
                <w:rFonts w:ascii="Times New Roman" w:hAnsi="Times New Roman"/>
                <w:b/>
                <w:bCs/>
              </w:rPr>
              <w:t>Total</w:t>
            </w:r>
          </w:p>
        </w:tc>
        <w:tc>
          <w:tcPr>
            <w:tcW w:w="572" w:type="dxa"/>
            <w:tcBorders>
              <w:bottom w:val="single" w:sz="4" w:space="0" w:color="auto"/>
            </w:tcBorders>
            <w:vAlign w:val="center"/>
          </w:tcPr>
          <w:p w:rsidR="00F92356" w:rsidRPr="00A33536" w:rsidRDefault="00F92356" w:rsidP="00E679CE">
            <w:pPr>
              <w:spacing w:after="0" w:line="360" w:lineRule="auto"/>
              <w:jc w:val="center"/>
              <w:rPr>
                <w:rFonts w:ascii="Times New Roman" w:hAnsi="Times New Roman"/>
                <w:b/>
                <w:bCs/>
                <w:lang w:val="en-IN"/>
              </w:rPr>
            </w:pPr>
            <w:r w:rsidRPr="00A33536">
              <w:rPr>
                <w:rFonts w:ascii="Times New Roman" w:hAnsi="Times New Roman"/>
                <w:b/>
                <w:bCs/>
              </w:rPr>
              <w:t>26</w:t>
            </w:r>
          </w:p>
        </w:tc>
        <w:tc>
          <w:tcPr>
            <w:tcW w:w="675" w:type="dxa"/>
            <w:tcBorders>
              <w:bottom w:val="single" w:sz="4" w:space="0" w:color="auto"/>
            </w:tcBorders>
            <w:vAlign w:val="center"/>
          </w:tcPr>
          <w:p w:rsidR="00F92356" w:rsidRPr="00A33536" w:rsidRDefault="00F92356" w:rsidP="00E679CE">
            <w:pPr>
              <w:spacing w:after="0" w:line="360" w:lineRule="auto"/>
              <w:jc w:val="center"/>
              <w:rPr>
                <w:rFonts w:ascii="Times New Roman" w:hAnsi="Times New Roman"/>
                <w:b/>
                <w:bCs/>
                <w:color w:val="000000"/>
              </w:rPr>
            </w:pPr>
            <w:r w:rsidRPr="00A33536">
              <w:rPr>
                <w:rFonts w:ascii="Times New Roman" w:hAnsi="Times New Roman"/>
                <w:b/>
                <w:bCs/>
                <w:color w:val="000000"/>
              </w:rPr>
              <w:t>30</w:t>
            </w:r>
          </w:p>
        </w:tc>
        <w:tc>
          <w:tcPr>
            <w:tcW w:w="675" w:type="dxa"/>
            <w:tcBorders>
              <w:bottom w:val="single" w:sz="4" w:space="0" w:color="auto"/>
            </w:tcBorders>
            <w:vAlign w:val="center"/>
          </w:tcPr>
          <w:p w:rsidR="00F92356" w:rsidRPr="00A33536" w:rsidRDefault="00F92356" w:rsidP="00E679CE">
            <w:pPr>
              <w:spacing w:after="0" w:line="360" w:lineRule="auto"/>
              <w:jc w:val="center"/>
              <w:rPr>
                <w:rFonts w:ascii="Times New Roman" w:hAnsi="Times New Roman"/>
                <w:b/>
                <w:bCs/>
                <w:color w:val="000000"/>
              </w:rPr>
            </w:pPr>
          </w:p>
        </w:tc>
        <w:tc>
          <w:tcPr>
            <w:tcW w:w="675" w:type="dxa"/>
            <w:tcBorders>
              <w:bottom w:val="single" w:sz="4" w:space="0" w:color="auto"/>
            </w:tcBorders>
            <w:vAlign w:val="center"/>
          </w:tcPr>
          <w:p w:rsidR="00F92356" w:rsidRPr="00A33536" w:rsidRDefault="00F92356" w:rsidP="00E679CE">
            <w:pPr>
              <w:spacing w:after="0" w:line="360" w:lineRule="auto"/>
              <w:jc w:val="center"/>
              <w:rPr>
                <w:rFonts w:ascii="Times New Roman" w:hAnsi="Times New Roman"/>
                <w:b/>
                <w:bCs/>
                <w:color w:val="000000"/>
              </w:rPr>
            </w:pPr>
          </w:p>
        </w:tc>
        <w:tc>
          <w:tcPr>
            <w:tcW w:w="675" w:type="dxa"/>
            <w:tcBorders>
              <w:bottom w:val="single" w:sz="4" w:space="0" w:color="auto"/>
            </w:tcBorders>
            <w:vAlign w:val="center"/>
          </w:tcPr>
          <w:p w:rsidR="00F92356" w:rsidRPr="00A33536" w:rsidRDefault="00F92356" w:rsidP="00E679CE">
            <w:pPr>
              <w:spacing w:after="0" w:line="360" w:lineRule="auto"/>
              <w:jc w:val="center"/>
              <w:rPr>
                <w:rFonts w:ascii="Times New Roman" w:hAnsi="Times New Roman"/>
                <w:b/>
                <w:bCs/>
                <w:color w:val="000000"/>
              </w:rPr>
            </w:pPr>
            <w:r w:rsidRPr="00A33536">
              <w:rPr>
                <w:rFonts w:ascii="Times New Roman" w:hAnsi="Times New Roman"/>
                <w:b/>
                <w:bCs/>
                <w:color w:val="000000"/>
              </w:rPr>
              <w:t>700</w:t>
            </w:r>
          </w:p>
        </w:tc>
      </w:tr>
      <w:tr w:rsidR="00F92356" w:rsidRPr="00A33536" w:rsidTr="00C70A5C">
        <w:trPr>
          <w:trHeight w:val="288"/>
        </w:trPr>
        <w:tc>
          <w:tcPr>
            <w:tcW w:w="1464" w:type="dxa"/>
            <w:tcBorders>
              <w:top w:val="single" w:sz="4" w:space="0" w:color="auto"/>
              <w:left w:val="single" w:sz="4" w:space="0" w:color="auto"/>
              <w:bottom w:val="single" w:sz="4" w:space="0" w:color="auto"/>
              <w:right w:val="single" w:sz="4" w:space="0" w:color="auto"/>
            </w:tcBorders>
          </w:tcPr>
          <w:p w:rsidR="00F92356" w:rsidRPr="00A33536" w:rsidRDefault="00F92356" w:rsidP="00E679CE">
            <w:pPr>
              <w:widowControl w:val="0"/>
              <w:autoSpaceDE w:val="0"/>
              <w:autoSpaceDN w:val="0"/>
              <w:spacing w:after="0" w:line="36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ind w:left="9"/>
              <w:jc w:val="center"/>
              <w:rPr>
                <w:rFonts w:ascii="Times New Roman" w:hAnsi="Times New Roman"/>
                <w:w w:val="99"/>
              </w:rPr>
            </w:pPr>
          </w:p>
        </w:tc>
        <w:tc>
          <w:tcPr>
            <w:tcW w:w="3827"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b/>
              </w:rPr>
            </w:pPr>
            <w:r w:rsidRPr="00A33536">
              <w:rPr>
                <w:rFonts w:ascii="Times New Roman" w:hAnsi="Times New Roman"/>
                <w:b/>
              </w:rPr>
              <w:t>SEMESTER – IV</w:t>
            </w:r>
          </w:p>
        </w:tc>
        <w:tc>
          <w:tcPr>
            <w:tcW w:w="572"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p>
        </w:tc>
      </w:tr>
      <w:tr w:rsidR="00F92356" w:rsidRPr="00A33536" w:rsidTr="00C70A5C">
        <w:trPr>
          <w:trHeight w:val="288"/>
        </w:trPr>
        <w:tc>
          <w:tcPr>
            <w:tcW w:w="1464" w:type="dxa"/>
            <w:vMerge w:val="restart"/>
            <w:tcBorders>
              <w:top w:val="single" w:sz="4" w:space="0" w:color="auto"/>
            </w:tcBorders>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A</w:t>
            </w:r>
          </w:p>
        </w:tc>
        <w:tc>
          <w:tcPr>
            <w:tcW w:w="1464" w:type="dxa"/>
            <w:tcBorders>
              <w:top w:val="single" w:sz="4" w:space="0" w:color="auto"/>
              <w:bottom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23PBTHC41</w:t>
            </w:r>
          </w:p>
        </w:tc>
        <w:tc>
          <w:tcPr>
            <w:tcW w:w="3827" w:type="dxa"/>
            <w:tcBorders>
              <w:top w:val="single" w:sz="4" w:space="0" w:color="auto"/>
            </w:tcBorders>
            <w:vAlign w:val="center"/>
          </w:tcPr>
          <w:p w:rsidR="00F92356" w:rsidRPr="00A33536" w:rsidRDefault="00F92356" w:rsidP="00E679CE">
            <w:pPr>
              <w:spacing w:after="0" w:line="360" w:lineRule="auto"/>
              <w:rPr>
                <w:rFonts w:ascii="Times New Roman" w:hAnsi="Times New Roman"/>
                <w:color w:val="000000"/>
                <w:lang w:val="en-IN"/>
              </w:rPr>
            </w:pPr>
            <w:r w:rsidRPr="00457870">
              <w:rPr>
                <w:rFonts w:ascii="Times New Roman" w:hAnsi="Times New Roman"/>
                <w:b/>
                <w:bCs/>
                <w:color w:val="000000"/>
              </w:rPr>
              <w:t>Core XI</w:t>
            </w:r>
            <w:r w:rsidR="00457870" w:rsidRPr="00457870">
              <w:rPr>
                <w:rFonts w:ascii="Times New Roman" w:hAnsi="Times New Roman"/>
                <w:b/>
                <w:bCs/>
                <w:color w:val="000000"/>
              </w:rPr>
              <w:t>:</w:t>
            </w:r>
            <w:r w:rsidRPr="00A33536">
              <w:rPr>
                <w:rFonts w:ascii="Times New Roman" w:hAnsi="Times New Roman"/>
                <w:w w:val="105"/>
              </w:rPr>
              <w:t xml:space="preserve"> </w:t>
            </w:r>
            <w:r w:rsidRPr="00A33536">
              <w:rPr>
                <w:rFonts w:ascii="Times New Roman" w:hAnsi="Times New Roman"/>
              </w:rPr>
              <w:t>Bioinformatics</w:t>
            </w:r>
          </w:p>
        </w:tc>
        <w:tc>
          <w:tcPr>
            <w:tcW w:w="572" w:type="dxa"/>
            <w:tcBorders>
              <w:top w:val="single" w:sz="4" w:space="0" w:color="auto"/>
            </w:tcBorders>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5</w:t>
            </w:r>
          </w:p>
        </w:tc>
        <w:tc>
          <w:tcPr>
            <w:tcW w:w="675" w:type="dxa"/>
            <w:tcBorders>
              <w:top w:val="single" w:sz="4" w:space="0" w:color="auto"/>
            </w:tcBorders>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6</w:t>
            </w:r>
          </w:p>
        </w:tc>
        <w:tc>
          <w:tcPr>
            <w:tcW w:w="675" w:type="dxa"/>
            <w:tcBorders>
              <w:top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tcBorders>
              <w:top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tcBorders>
              <w:top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vMerge/>
          </w:tcPr>
          <w:p w:rsidR="00F92356" w:rsidRPr="00A33536" w:rsidRDefault="00F92356" w:rsidP="00E679CE">
            <w:pPr>
              <w:pStyle w:val="TableParagraph"/>
              <w:widowControl/>
              <w:spacing w:line="360" w:lineRule="auto"/>
              <w:rPr>
                <w:rFonts w:ascii="Times New Roman" w:hAnsi="Times New Roman" w:cs="Times New Roman"/>
                <w:color w:val="000000"/>
              </w:rPr>
            </w:pPr>
          </w:p>
        </w:tc>
        <w:tc>
          <w:tcPr>
            <w:tcW w:w="1464" w:type="dxa"/>
            <w:tcBorders>
              <w:top w:val="nil"/>
              <w:bottom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23PBTHC42</w:t>
            </w:r>
          </w:p>
        </w:tc>
        <w:tc>
          <w:tcPr>
            <w:tcW w:w="3827" w:type="dxa"/>
            <w:vAlign w:val="center"/>
          </w:tcPr>
          <w:p w:rsidR="00F92356" w:rsidRPr="00A33536" w:rsidRDefault="00F92356" w:rsidP="00E679CE">
            <w:pPr>
              <w:pStyle w:val="TableParagraph"/>
              <w:widowControl/>
              <w:spacing w:line="360" w:lineRule="auto"/>
              <w:rPr>
                <w:rFonts w:ascii="Times New Roman" w:hAnsi="Times New Roman" w:cs="Times New Roman"/>
                <w:color w:val="000000"/>
              </w:rPr>
            </w:pPr>
            <w:r w:rsidRPr="00457870">
              <w:rPr>
                <w:rFonts w:ascii="Times New Roman" w:hAnsi="Times New Roman" w:cs="Times New Roman"/>
                <w:b/>
                <w:bCs/>
                <w:color w:val="000000"/>
              </w:rPr>
              <w:t>Core XII</w:t>
            </w:r>
            <w:r w:rsidR="00457870" w:rsidRPr="00457870">
              <w:rPr>
                <w:rFonts w:ascii="Times New Roman" w:hAnsi="Times New Roman" w:cs="Times New Roman"/>
                <w:b/>
                <w:bCs/>
                <w:color w:val="000000"/>
              </w:rPr>
              <w:t>:</w:t>
            </w:r>
            <w:r w:rsidRPr="00A33536">
              <w:rPr>
                <w:rFonts w:ascii="Times New Roman" w:hAnsi="Times New Roman" w:cs="Times New Roman"/>
              </w:rPr>
              <w:t xml:space="preserve"> </w:t>
            </w:r>
            <w:r w:rsidRPr="00A33536">
              <w:rPr>
                <w:rFonts w:ascii="Times New Roman" w:hAnsi="Times New Roman" w:cs="Times New Roman"/>
                <w:w w:val="105"/>
              </w:rPr>
              <w:t xml:space="preserve">Research </w:t>
            </w:r>
            <w:r w:rsidRPr="00A33536">
              <w:rPr>
                <w:rFonts w:ascii="Times New Roman" w:hAnsi="Times New Roman" w:cs="Times New Roman"/>
              </w:rPr>
              <w:t>Methodology</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5</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6</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vMerge/>
          </w:tcPr>
          <w:p w:rsidR="00F92356" w:rsidRPr="00A33536" w:rsidRDefault="00F92356" w:rsidP="00E679CE">
            <w:pPr>
              <w:spacing w:after="0" w:line="360" w:lineRule="auto"/>
              <w:rPr>
                <w:rFonts w:ascii="Times New Roman" w:hAnsi="Times New Roman"/>
                <w:color w:val="000000"/>
              </w:rPr>
            </w:pPr>
          </w:p>
        </w:tc>
        <w:tc>
          <w:tcPr>
            <w:tcW w:w="1464" w:type="dxa"/>
            <w:tcBorders>
              <w:top w:val="nil"/>
              <w:bottom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23PBTHD43</w:t>
            </w:r>
          </w:p>
        </w:tc>
        <w:tc>
          <w:tcPr>
            <w:tcW w:w="3827" w:type="dxa"/>
            <w:vAlign w:val="center"/>
          </w:tcPr>
          <w:p w:rsidR="00F92356" w:rsidRPr="00A33536" w:rsidRDefault="00F92356" w:rsidP="00E679CE">
            <w:pPr>
              <w:spacing w:after="0" w:line="360" w:lineRule="auto"/>
              <w:rPr>
                <w:rFonts w:ascii="Times New Roman" w:hAnsi="Times New Roman"/>
                <w:color w:val="000000"/>
              </w:rPr>
            </w:pPr>
            <w:r w:rsidRPr="00A33536">
              <w:rPr>
                <w:rFonts w:ascii="Times New Roman" w:hAnsi="Times New Roman"/>
                <w:color w:val="000000"/>
              </w:rPr>
              <w:t>Project with Viva-voce</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7</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10</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vMerge/>
            <w:tcBorders>
              <w:bottom w:val="single" w:sz="4" w:space="0" w:color="auto"/>
            </w:tcBorders>
            <w:vAlign w:val="center"/>
          </w:tcPr>
          <w:p w:rsidR="00F92356" w:rsidRPr="00A33536" w:rsidRDefault="00F92356" w:rsidP="00E679CE">
            <w:pPr>
              <w:spacing w:after="0" w:line="360" w:lineRule="auto"/>
              <w:jc w:val="center"/>
              <w:rPr>
                <w:rFonts w:ascii="Times New Roman" w:hAnsi="Times New Roman"/>
                <w:color w:val="000000"/>
              </w:rPr>
            </w:pPr>
          </w:p>
        </w:tc>
        <w:tc>
          <w:tcPr>
            <w:tcW w:w="1464" w:type="dxa"/>
            <w:tcBorders>
              <w:top w:val="nil"/>
              <w:bottom w:val="single" w:sz="4" w:space="0" w:color="auto"/>
            </w:tcBorders>
            <w:vAlign w:val="center"/>
          </w:tcPr>
          <w:p w:rsidR="00652010" w:rsidRDefault="00652010" w:rsidP="00E679CE">
            <w:pPr>
              <w:widowControl w:val="0"/>
              <w:autoSpaceDE w:val="0"/>
              <w:autoSpaceDN w:val="0"/>
              <w:spacing w:after="0" w:line="360" w:lineRule="auto"/>
              <w:jc w:val="center"/>
              <w:rPr>
                <w:rFonts w:ascii="Times New Roman" w:hAnsi="Times New Roman"/>
              </w:rPr>
            </w:pPr>
          </w:p>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w:t>
            </w:r>
            <w:r w:rsidR="00873EB5">
              <w:rPr>
                <w:rFonts w:ascii="Times New Roman" w:hAnsi="Times New Roman"/>
              </w:rPr>
              <w:t>E</w:t>
            </w:r>
            <w:r w:rsidRPr="00A33536">
              <w:rPr>
                <w:rFonts w:ascii="Times New Roman" w:hAnsi="Times New Roman"/>
              </w:rPr>
              <w:t>44</w:t>
            </w:r>
          </w:p>
        </w:tc>
        <w:tc>
          <w:tcPr>
            <w:tcW w:w="3827" w:type="dxa"/>
            <w:vAlign w:val="center"/>
          </w:tcPr>
          <w:p w:rsidR="00652010" w:rsidRDefault="00F92356" w:rsidP="00E679CE">
            <w:pPr>
              <w:spacing w:after="0" w:line="360" w:lineRule="auto"/>
              <w:rPr>
                <w:rFonts w:ascii="Times New Roman" w:hAnsi="Times New Roman"/>
                <w:color w:val="000000"/>
              </w:rPr>
            </w:pPr>
            <w:r w:rsidRPr="00457870">
              <w:rPr>
                <w:rFonts w:ascii="Times New Roman" w:hAnsi="Times New Roman"/>
                <w:b/>
                <w:bCs/>
                <w:color w:val="000000"/>
              </w:rPr>
              <w:t>Elective</w:t>
            </w:r>
            <w:r w:rsidR="00652010" w:rsidRPr="00457870">
              <w:rPr>
                <w:rFonts w:ascii="Times New Roman" w:hAnsi="Times New Roman"/>
                <w:b/>
                <w:bCs/>
                <w:color w:val="000000"/>
              </w:rPr>
              <w:t xml:space="preserve"> -VI:</w:t>
            </w:r>
            <w:r w:rsidR="00652010">
              <w:rPr>
                <w:rFonts w:ascii="Times New Roman" w:hAnsi="Times New Roman"/>
                <w:color w:val="000000"/>
              </w:rPr>
              <w:t xml:space="preserve"> </w:t>
            </w:r>
            <w:r w:rsidRPr="00A33536">
              <w:rPr>
                <w:rFonts w:ascii="Times New Roman" w:hAnsi="Times New Roman"/>
                <w:color w:val="000000"/>
              </w:rPr>
              <w:t>Industry /Entrepreneurship</w:t>
            </w:r>
            <w:r w:rsidR="006B4081">
              <w:rPr>
                <w:rFonts w:ascii="Times New Roman" w:hAnsi="Times New Roman"/>
                <w:color w:val="000000"/>
              </w:rPr>
              <w:t xml:space="preserve"> </w:t>
            </w:r>
          </w:p>
          <w:p w:rsidR="00F92356" w:rsidRPr="00A33536" w:rsidRDefault="00F92356" w:rsidP="00E679CE">
            <w:pPr>
              <w:spacing w:after="0" w:line="360" w:lineRule="auto"/>
              <w:rPr>
                <w:rFonts w:ascii="Times New Roman" w:hAnsi="Times New Roman"/>
                <w:color w:val="000000"/>
              </w:rPr>
            </w:pPr>
            <w:r w:rsidRPr="00A33536">
              <w:rPr>
                <w:rFonts w:ascii="Times New Roman" w:hAnsi="Times New Roman"/>
                <w:color w:val="000000"/>
              </w:rPr>
              <w:t xml:space="preserve"> Medical Diagnostics</w:t>
            </w:r>
          </w:p>
        </w:tc>
        <w:tc>
          <w:tcPr>
            <w:tcW w:w="572"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3</w:t>
            </w:r>
          </w:p>
        </w:tc>
        <w:tc>
          <w:tcPr>
            <w:tcW w:w="675" w:type="dxa"/>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4</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tcBorders>
              <w:top w:val="nil"/>
              <w:bottom w:val="single" w:sz="4" w:space="0" w:color="auto"/>
            </w:tcBorders>
            <w:vAlign w:val="center"/>
          </w:tcPr>
          <w:p w:rsidR="00F92356" w:rsidRPr="00A33536" w:rsidRDefault="00F92356" w:rsidP="00E679CE">
            <w:pPr>
              <w:spacing w:after="0" w:line="360" w:lineRule="auto"/>
              <w:jc w:val="center"/>
              <w:rPr>
                <w:rFonts w:ascii="Times New Roman" w:hAnsi="Times New Roman"/>
                <w:color w:val="000000"/>
              </w:rPr>
            </w:pPr>
            <w:r w:rsidRPr="00A33536">
              <w:rPr>
                <w:rFonts w:ascii="Times New Roman" w:hAnsi="Times New Roman"/>
                <w:color w:val="000000"/>
              </w:rPr>
              <w:t>B (</w:t>
            </w:r>
            <w:proofErr w:type="spellStart"/>
            <w:r w:rsidRPr="00A33536">
              <w:rPr>
                <w:rFonts w:ascii="Times New Roman" w:hAnsi="Times New Roman"/>
                <w:color w:val="000000"/>
              </w:rPr>
              <w:t>i</w:t>
            </w:r>
            <w:proofErr w:type="spellEnd"/>
            <w:r w:rsidRPr="00A33536">
              <w:rPr>
                <w:rFonts w:ascii="Times New Roman" w:hAnsi="Times New Roman"/>
                <w:color w:val="000000"/>
              </w:rPr>
              <w:t>)</w:t>
            </w:r>
            <w:bookmarkStart w:id="0" w:name="_GoBack"/>
            <w:bookmarkEnd w:id="0"/>
          </w:p>
        </w:tc>
        <w:tc>
          <w:tcPr>
            <w:tcW w:w="1464" w:type="dxa"/>
            <w:tcBorders>
              <w:top w:val="nil"/>
              <w:bottom w:val="single" w:sz="4" w:space="0" w:color="auto"/>
            </w:tcBorders>
            <w:vAlign w:val="center"/>
          </w:tcPr>
          <w:p w:rsidR="0062263D" w:rsidRDefault="0062263D" w:rsidP="00E679CE">
            <w:pPr>
              <w:widowControl w:val="0"/>
              <w:autoSpaceDE w:val="0"/>
              <w:autoSpaceDN w:val="0"/>
              <w:spacing w:after="0" w:line="360" w:lineRule="auto"/>
              <w:jc w:val="center"/>
              <w:rPr>
                <w:rFonts w:ascii="Times New Roman" w:hAnsi="Times New Roman"/>
              </w:rPr>
            </w:pPr>
          </w:p>
          <w:p w:rsidR="00020D42" w:rsidRDefault="00020D42" w:rsidP="00E679CE">
            <w:pPr>
              <w:widowControl w:val="0"/>
              <w:autoSpaceDE w:val="0"/>
              <w:autoSpaceDN w:val="0"/>
              <w:spacing w:after="0" w:line="360" w:lineRule="auto"/>
              <w:jc w:val="center"/>
              <w:rPr>
                <w:rFonts w:ascii="Times New Roman" w:hAnsi="Times New Roman"/>
              </w:rPr>
            </w:pPr>
          </w:p>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23PBTHS45</w:t>
            </w:r>
          </w:p>
        </w:tc>
        <w:tc>
          <w:tcPr>
            <w:tcW w:w="3827" w:type="dxa"/>
            <w:vAlign w:val="center"/>
          </w:tcPr>
          <w:p w:rsidR="006B4081" w:rsidRDefault="0062263D" w:rsidP="00E679CE">
            <w:pPr>
              <w:spacing w:after="0" w:line="360" w:lineRule="auto"/>
              <w:rPr>
                <w:rFonts w:ascii="Times New Roman" w:hAnsi="Times New Roman"/>
                <w:lang w:val="en-IN"/>
              </w:rPr>
            </w:pPr>
            <w:r w:rsidRPr="00457870">
              <w:rPr>
                <w:rFonts w:ascii="Times New Roman" w:hAnsi="Times New Roman"/>
                <w:b/>
                <w:bCs/>
                <w:color w:val="000000"/>
              </w:rPr>
              <w:t xml:space="preserve">Skill Enhancement Course (SEC-III)/ </w:t>
            </w:r>
            <w:r w:rsidR="006B4081">
              <w:rPr>
                <w:rFonts w:ascii="Times New Roman" w:hAnsi="Times New Roman"/>
                <w:lang w:val="en-IN"/>
              </w:rPr>
              <w:t xml:space="preserve">Professional Competency Skill: </w:t>
            </w:r>
          </w:p>
          <w:p w:rsidR="00F92356" w:rsidRPr="00A33536" w:rsidRDefault="00F92356" w:rsidP="00E679CE">
            <w:pPr>
              <w:spacing w:after="0" w:line="360" w:lineRule="auto"/>
              <w:rPr>
                <w:rFonts w:ascii="Times New Roman" w:hAnsi="Times New Roman"/>
                <w:color w:val="000000"/>
              </w:rPr>
            </w:pPr>
            <w:r w:rsidRPr="00A33536">
              <w:rPr>
                <w:rFonts w:ascii="Times New Roman" w:hAnsi="Times New Roman"/>
                <w:color w:val="000000"/>
              </w:rPr>
              <w:t>Analytical Biotechnology</w:t>
            </w:r>
          </w:p>
        </w:tc>
        <w:tc>
          <w:tcPr>
            <w:tcW w:w="572"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4</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25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75</w:t>
            </w:r>
          </w:p>
        </w:tc>
        <w:tc>
          <w:tcPr>
            <w:tcW w:w="675" w:type="dxa"/>
            <w:vAlign w:val="center"/>
          </w:tcPr>
          <w:p w:rsidR="00F92356" w:rsidRPr="00A33536" w:rsidRDefault="00F92356" w:rsidP="00E679CE">
            <w:pPr>
              <w:widowControl w:val="0"/>
              <w:autoSpaceDE w:val="0"/>
              <w:autoSpaceDN w:val="0"/>
              <w:spacing w:after="0" w:line="360" w:lineRule="auto"/>
              <w:jc w:val="center"/>
              <w:rPr>
                <w:rFonts w:ascii="Times New Roman" w:hAnsi="Times New Roman"/>
              </w:rPr>
            </w:pPr>
            <w:r w:rsidRPr="00A33536">
              <w:rPr>
                <w:rFonts w:ascii="Times New Roman" w:hAnsi="Times New Roman"/>
              </w:rPr>
              <w:t>100</w:t>
            </w:r>
          </w:p>
        </w:tc>
      </w:tr>
      <w:tr w:rsidR="00F92356" w:rsidRPr="00A33536" w:rsidTr="00C70A5C">
        <w:trPr>
          <w:trHeight w:val="288"/>
        </w:trPr>
        <w:tc>
          <w:tcPr>
            <w:tcW w:w="1464" w:type="dxa"/>
            <w:tcBorders>
              <w:top w:val="single" w:sz="4" w:space="0" w:color="auto"/>
              <w:left w:val="single" w:sz="4" w:space="0" w:color="auto"/>
              <w:bottom w:val="single" w:sz="4" w:space="0" w:color="auto"/>
              <w:right w:val="single" w:sz="4" w:space="0" w:color="auto"/>
            </w:tcBorders>
            <w:vAlign w:val="center"/>
          </w:tcPr>
          <w:p w:rsidR="00F92356" w:rsidRPr="006B4081" w:rsidRDefault="00F92356" w:rsidP="00E679CE">
            <w:pPr>
              <w:spacing w:after="0" w:line="360" w:lineRule="auto"/>
              <w:jc w:val="center"/>
              <w:rPr>
                <w:rFonts w:ascii="Times New Roman" w:hAnsi="Times New Roman"/>
              </w:rPr>
            </w:pPr>
            <w:r w:rsidRPr="006B4081">
              <w:rPr>
                <w:rFonts w:ascii="Times New Roman" w:hAnsi="Times New Roman"/>
              </w:rPr>
              <w:t xml:space="preserve"> C</w:t>
            </w:r>
          </w:p>
        </w:tc>
        <w:tc>
          <w:tcPr>
            <w:tcW w:w="1464" w:type="dxa"/>
            <w:tcBorders>
              <w:top w:val="single" w:sz="4" w:space="0" w:color="auto"/>
              <w:left w:val="single" w:sz="4" w:space="0" w:color="auto"/>
              <w:bottom w:val="single" w:sz="4" w:space="0" w:color="auto"/>
              <w:right w:val="single" w:sz="4" w:space="0" w:color="auto"/>
            </w:tcBorders>
            <w:vAlign w:val="center"/>
          </w:tcPr>
          <w:p w:rsidR="00F92356" w:rsidRPr="006B4081" w:rsidRDefault="00F92356" w:rsidP="00E679CE">
            <w:pPr>
              <w:widowControl w:val="0"/>
              <w:autoSpaceDE w:val="0"/>
              <w:autoSpaceDN w:val="0"/>
              <w:spacing w:after="0" w:line="360" w:lineRule="auto"/>
              <w:jc w:val="center"/>
              <w:rPr>
                <w:rFonts w:ascii="Times New Roman" w:hAnsi="Times New Roman"/>
              </w:rPr>
            </w:pPr>
            <w:r w:rsidRPr="006B4081">
              <w:rPr>
                <w:rFonts w:ascii="Times New Roman" w:hAnsi="Times New Roman"/>
              </w:rPr>
              <w:t>23PBTHX46</w:t>
            </w:r>
          </w:p>
        </w:tc>
        <w:tc>
          <w:tcPr>
            <w:tcW w:w="3827" w:type="dxa"/>
            <w:tcBorders>
              <w:left w:val="single" w:sz="4" w:space="0" w:color="auto"/>
            </w:tcBorders>
            <w:vAlign w:val="center"/>
          </w:tcPr>
          <w:p w:rsidR="00F92356" w:rsidRPr="006B4081" w:rsidRDefault="00F92356" w:rsidP="00E679CE">
            <w:pPr>
              <w:spacing w:after="0" w:line="360" w:lineRule="auto"/>
              <w:rPr>
                <w:rFonts w:ascii="Times New Roman" w:hAnsi="Times New Roman"/>
              </w:rPr>
            </w:pPr>
            <w:r w:rsidRPr="006B4081">
              <w:rPr>
                <w:rFonts w:ascii="Times New Roman" w:hAnsi="Times New Roman"/>
              </w:rPr>
              <w:t>Extension Activity</w:t>
            </w:r>
          </w:p>
        </w:tc>
        <w:tc>
          <w:tcPr>
            <w:tcW w:w="572" w:type="dxa"/>
            <w:vAlign w:val="center"/>
          </w:tcPr>
          <w:p w:rsidR="00F92356" w:rsidRPr="006B4081" w:rsidRDefault="00F92356" w:rsidP="00E679CE">
            <w:pPr>
              <w:spacing w:after="0" w:line="360" w:lineRule="auto"/>
              <w:jc w:val="center"/>
              <w:rPr>
                <w:rFonts w:ascii="Times New Roman" w:hAnsi="Times New Roman"/>
              </w:rPr>
            </w:pPr>
            <w:r w:rsidRPr="006B4081">
              <w:rPr>
                <w:rFonts w:ascii="Times New Roman" w:hAnsi="Times New Roman"/>
              </w:rPr>
              <w:t>1</w:t>
            </w:r>
          </w:p>
        </w:tc>
        <w:tc>
          <w:tcPr>
            <w:tcW w:w="675" w:type="dxa"/>
            <w:vAlign w:val="center"/>
          </w:tcPr>
          <w:p w:rsidR="00F92356" w:rsidRPr="006B4081" w:rsidRDefault="00F92356" w:rsidP="00E679CE">
            <w:pPr>
              <w:spacing w:after="0" w:line="360" w:lineRule="auto"/>
              <w:jc w:val="center"/>
              <w:rPr>
                <w:rFonts w:ascii="Times New Roman" w:hAnsi="Times New Roman"/>
              </w:rPr>
            </w:pPr>
            <w:r w:rsidRPr="006B4081">
              <w:rPr>
                <w:rFonts w:ascii="Times New Roman" w:hAnsi="Times New Roman"/>
                <w:lang w:val="en-IN" w:eastAsia="en-IN" w:bidi="ta-IN"/>
              </w:rPr>
              <w:t>-</w:t>
            </w:r>
          </w:p>
        </w:tc>
        <w:tc>
          <w:tcPr>
            <w:tcW w:w="675" w:type="dxa"/>
            <w:vAlign w:val="center"/>
          </w:tcPr>
          <w:p w:rsidR="00F92356" w:rsidRPr="006B4081" w:rsidRDefault="004B31C8" w:rsidP="00E679CE">
            <w:pPr>
              <w:widowControl w:val="0"/>
              <w:autoSpaceDE w:val="0"/>
              <w:autoSpaceDN w:val="0"/>
              <w:spacing w:after="0" w:line="360" w:lineRule="auto"/>
              <w:jc w:val="center"/>
              <w:rPr>
                <w:rFonts w:ascii="Times New Roman" w:hAnsi="Times New Roman"/>
              </w:rPr>
            </w:pPr>
            <w:r w:rsidRPr="006B4081">
              <w:rPr>
                <w:rFonts w:ascii="Times New Roman" w:hAnsi="Times New Roman"/>
              </w:rPr>
              <w:t>100</w:t>
            </w:r>
          </w:p>
        </w:tc>
        <w:tc>
          <w:tcPr>
            <w:tcW w:w="675" w:type="dxa"/>
            <w:vAlign w:val="center"/>
          </w:tcPr>
          <w:p w:rsidR="00F92356" w:rsidRPr="006B4081" w:rsidRDefault="004B31C8" w:rsidP="00E679CE">
            <w:pPr>
              <w:widowControl w:val="0"/>
              <w:autoSpaceDE w:val="0"/>
              <w:autoSpaceDN w:val="0"/>
              <w:spacing w:after="0" w:line="360" w:lineRule="auto"/>
              <w:jc w:val="center"/>
              <w:rPr>
                <w:rFonts w:ascii="Times New Roman" w:hAnsi="Times New Roman"/>
              </w:rPr>
            </w:pPr>
            <w:r w:rsidRPr="006B4081">
              <w:rPr>
                <w:rFonts w:ascii="Times New Roman" w:hAnsi="Times New Roman"/>
              </w:rPr>
              <w:t>-</w:t>
            </w:r>
          </w:p>
        </w:tc>
        <w:tc>
          <w:tcPr>
            <w:tcW w:w="675" w:type="dxa"/>
            <w:vAlign w:val="center"/>
          </w:tcPr>
          <w:p w:rsidR="00F92356" w:rsidRPr="006B4081" w:rsidRDefault="00F92356" w:rsidP="00E679CE">
            <w:pPr>
              <w:widowControl w:val="0"/>
              <w:autoSpaceDE w:val="0"/>
              <w:autoSpaceDN w:val="0"/>
              <w:spacing w:after="0" w:line="360" w:lineRule="auto"/>
              <w:jc w:val="center"/>
              <w:rPr>
                <w:rFonts w:ascii="Times New Roman" w:hAnsi="Times New Roman"/>
              </w:rPr>
            </w:pPr>
            <w:r w:rsidRPr="006B4081">
              <w:rPr>
                <w:rFonts w:ascii="Times New Roman" w:hAnsi="Times New Roman"/>
              </w:rPr>
              <w:t>100</w:t>
            </w:r>
          </w:p>
        </w:tc>
      </w:tr>
      <w:tr w:rsidR="00F92356" w:rsidRPr="00A33536" w:rsidTr="00C70A5C">
        <w:trPr>
          <w:trHeight w:val="288"/>
        </w:trPr>
        <w:tc>
          <w:tcPr>
            <w:tcW w:w="1464" w:type="dxa"/>
            <w:tcBorders>
              <w:top w:val="single" w:sz="4" w:space="0" w:color="auto"/>
              <w:left w:val="single" w:sz="4" w:space="0" w:color="auto"/>
              <w:bottom w:val="single" w:sz="4" w:space="0" w:color="auto"/>
              <w:right w:val="single" w:sz="4" w:space="0" w:color="auto"/>
            </w:tcBorders>
          </w:tcPr>
          <w:p w:rsidR="00F92356" w:rsidRPr="00A33536" w:rsidRDefault="00F92356" w:rsidP="00E679CE">
            <w:pPr>
              <w:spacing w:after="0" w:line="360" w:lineRule="auto"/>
              <w:jc w:val="center"/>
              <w:rPr>
                <w:rFonts w:ascii="Times New Roman" w:hAnsi="Times New Roman"/>
                <w:b/>
                <w:bCs/>
              </w:rPr>
            </w:pPr>
          </w:p>
        </w:tc>
        <w:tc>
          <w:tcPr>
            <w:tcW w:w="1464" w:type="dxa"/>
            <w:tcBorders>
              <w:top w:val="single" w:sz="4" w:space="0" w:color="auto"/>
              <w:left w:val="single" w:sz="4" w:space="0" w:color="auto"/>
              <w:bottom w:val="single" w:sz="4" w:space="0" w:color="auto"/>
              <w:right w:val="single" w:sz="4" w:space="0" w:color="auto"/>
            </w:tcBorders>
            <w:vAlign w:val="center"/>
          </w:tcPr>
          <w:p w:rsidR="00F92356" w:rsidRPr="00A33536" w:rsidRDefault="00F92356" w:rsidP="00E679CE">
            <w:pPr>
              <w:widowControl w:val="0"/>
              <w:autoSpaceDE w:val="0"/>
              <w:autoSpaceDN w:val="0"/>
              <w:spacing w:after="0" w:line="360" w:lineRule="auto"/>
              <w:jc w:val="center"/>
              <w:rPr>
                <w:rFonts w:ascii="Times New Roman" w:hAnsi="Times New Roman"/>
                <w:b/>
                <w:bCs/>
              </w:rPr>
            </w:pPr>
          </w:p>
        </w:tc>
        <w:tc>
          <w:tcPr>
            <w:tcW w:w="3827" w:type="dxa"/>
            <w:tcBorders>
              <w:left w:val="single" w:sz="4" w:space="0" w:color="auto"/>
            </w:tcBorders>
            <w:vAlign w:val="center"/>
          </w:tcPr>
          <w:p w:rsidR="00F92356" w:rsidRPr="00A33536" w:rsidRDefault="00F92356" w:rsidP="00E679CE">
            <w:pPr>
              <w:spacing w:after="0" w:line="360" w:lineRule="auto"/>
              <w:jc w:val="center"/>
              <w:rPr>
                <w:rFonts w:ascii="Times New Roman" w:hAnsi="Times New Roman"/>
                <w:b/>
                <w:bCs/>
              </w:rPr>
            </w:pPr>
            <w:r w:rsidRPr="00A33536">
              <w:rPr>
                <w:rFonts w:ascii="Times New Roman" w:hAnsi="Times New Roman"/>
                <w:b/>
                <w:bCs/>
              </w:rPr>
              <w:t>Total</w:t>
            </w:r>
          </w:p>
        </w:tc>
        <w:tc>
          <w:tcPr>
            <w:tcW w:w="572" w:type="dxa"/>
            <w:vAlign w:val="center"/>
          </w:tcPr>
          <w:p w:rsidR="00F92356" w:rsidRPr="00A33536" w:rsidRDefault="00F92356" w:rsidP="00E679CE">
            <w:pPr>
              <w:spacing w:after="0" w:line="360" w:lineRule="auto"/>
              <w:jc w:val="center"/>
              <w:rPr>
                <w:rFonts w:ascii="Times New Roman" w:hAnsi="Times New Roman"/>
                <w:b/>
                <w:bCs/>
                <w:lang w:val="en-IN"/>
              </w:rPr>
            </w:pPr>
            <w:r w:rsidRPr="00A33536">
              <w:rPr>
                <w:rFonts w:ascii="Times New Roman" w:hAnsi="Times New Roman"/>
                <w:b/>
                <w:bCs/>
              </w:rPr>
              <w:t>23</w:t>
            </w:r>
          </w:p>
        </w:tc>
        <w:tc>
          <w:tcPr>
            <w:tcW w:w="675" w:type="dxa"/>
            <w:vAlign w:val="center"/>
          </w:tcPr>
          <w:p w:rsidR="00F92356" w:rsidRPr="00A33536" w:rsidRDefault="00F92356" w:rsidP="00E679CE">
            <w:pPr>
              <w:spacing w:after="0" w:line="360" w:lineRule="auto"/>
              <w:jc w:val="center"/>
              <w:rPr>
                <w:rFonts w:ascii="Times New Roman" w:hAnsi="Times New Roman"/>
                <w:b/>
                <w:bCs/>
                <w:color w:val="000000"/>
              </w:rPr>
            </w:pPr>
            <w:r w:rsidRPr="00A33536">
              <w:rPr>
                <w:rFonts w:ascii="Times New Roman" w:hAnsi="Times New Roman"/>
                <w:b/>
                <w:bCs/>
                <w:color w:val="000000"/>
              </w:rPr>
              <w:t>30</w:t>
            </w:r>
          </w:p>
        </w:tc>
        <w:tc>
          <w:tcPr>
            <w:tcW w:w="675" w:type="dxa"/>
            <w:vAlign w:val="center"/>
          </w:tcPr>
          <w:p w:rsidR="00F92356" w:rsidRPr="00A33536" w:rsidRDefault="00F92356" w:rsidP="00E679CE">
            <w:pPr>
              <w:spacing w:after="0" w:line="360" w:lineRule="auto"/>
              <w:jc w:val="center"/>
              <w:rPr>
                <w:rFonts w:ascii="Times New Roman" w:hAnsi="Times New Roman"/>
                <w:b/>
                <w:bCs/>
                <w:color w:val="000000"/>
              </w:rPr>
            </w:pPr>
          </w:p>
        </w:tc>
        <w:tc>
          <w:tcPr>
            <w:tcW w:w="675" w:type="dxa"/>
            <w:vAlign w:val="center"/>
          </w:tcPr>
          <w:p w:rsidR="00F92356" w:rsidRPr="00A33536" w:rsidRDefault="00F92356" w:rsidP="00E679CE">
            <w:pPr>
              <w:spacing w:after="0" w:line="360" w:lineRule="auto"/>
              <w:jc w:val="center"/>
              <w:rPr>
                <w:rFonts w:ascii="Times New Roman" w:hAnsi="Times New Roman"/>
                <w:b/>
                <w:bCs/>
                <w:color w:val="000000"/>
              </w:rPr>
            </w:pPr>
          </w:p>
        </w:tc>
        <w:tc>
          <w:tcPr>
            <w:tcW w:w="675" w:type="dxa"/>
            <w:vAlign w:val="center"/>
          </w:tcPr>
          <w:p w:rsidR="00F92356" w:rsidRPr="00A33536" w:rsidRDefault="00F92356" w:rsidP="00E679CE">
            <w:pPr>
              <w:spacing w:after="0" w:line="360" w:lineRule="auto"/>
              <w:jc w:val="center"/>
              <w:rPr>
                <w:rFonts w:ascii="Times New Roman" w:hAnsi="Times New Roman"/>
                <w:b/>
                <w:bCs/>
                <w:color w:val="000000"/>
              </w:rPr>
            </w:pPr>
            <w:r w:rsidRPr="00A33536">
              <w:rPr>
                <w:rFonts w:ascii="Times New Roman" w:hAnsi="Times New Roman"/>
                <w:b/>
                <w:bCs/>
                <w:color w:val="000000"/>
              </w:rPr>
              <w:t>600</w:t>
            </w:r>
          </w:p>
        </w:tc>
      </w:tr>
    </w:tbl>
    <w:p w:rsidR="00CB5301" w:rsidRDefault="00CB5301" w:rsidP="001B5678">
      <w:pPr>
        <w:widowControl w:val="0"/>
        <w:autoSpaceDE w:val="0"/>
        <w:autoSpaceDN w:val="0"/>
        <w:spacing w:after="0" w:line="360" w:lineRule="auto"/>
        <w:rPr>
          <w:rFonts w:ascii="Times New Roman" w:hAnsi="Times New Roman"/>
          <w:szCs w:val="24"/>
        </w:rPr>
      </w:pPr>
    </w:p>
    <w:p w:rsidR="001B5678" w:rsidRPr="001B5678" w:rsidRDefault="001B5678" w:rsidP="001B5678">
      <w:pPr>
        <w:widowControl w:val="0"/>
        <w:autoSpaceDE w:val="0"/>
        <w:autoSpaceDN w:val="0"/>
        <w:spacing w:after="0" w:line="360" w:lineRule="auto"/>
        <w:rPr>
          <w:rFonts w:ascii="Times New Roman" w:hAnsi="Times New Roman"/>
          <w:szCs w:val="24"/>
        </w:rPr>
      </w:pPr>
      <w:r w:rsidRPr="001B5678">
        <w:rPr>
          <w:rFonts w:ascii="Times New Roman" w:hAnsi="Times New Roman"/>
          <w:szCs w:val="24"/>
        </w:rPr>
        <w:t>* Students should complete two weeks of internship before the commencement of III semester.</w:t>
      </w:r>
    </w:p>
    <w:p w:rsidR="006B4081" w:rsidRDefault="006B4081" w:rsidP="00E679CE">
      <w:pPr>
        <w:spacing w:after="0" w:line="360" w:lineRule="auto"/>
        <w:rPr>
          <w:rFonts w:ascii="Times New Roman" w:hAnsi="Times New Roman"/>
          <w:b/>
          <w:bCs/>
        </w:rPr>
      </w:pPr>
    </w:p>
    <w:p w:rsidR="005818EE" w:rsidRPr="005818EE" w:rsidRDefault="005818EE" w:rsidP="00E679CE">
      <w:pPr>
        <w:tabs>
          <w:tab w:val="left" w:pos="3540"/>
        </w:tabs>
        <w:spacing w:after="0" w:line="360" w:lineRule="auto"/>
        <w:rPr>
          <w:rFonts w:ascii="Times New Roman" w:hAnsi="Times New Roman"/>
          <w:b/>
          <w:bCs/>
        </w:rPr>
      </w:pPr>
      <w:r w:rsidRPr="005818EE">
        <w:rPr>
          <w:rFonts w:ascii="Times New Roman" w:hAnsi="Times New Roman"/>
          <w:b/>
          <w:bCs/>
        </w:rPr>
        <w:lastRenderedPageBreak/>
        <w:t xml:space="preserve">Credit Distribution for PG Science </w:t>
      </w:r>
      <w:proofErr w:type="spellStart"/>
      <w:r w:rsidRPr="005818EE">
        <w:rPr>
          <w:rFonts w:ascii="Times New Roman" w:hAnsi="Times New Roman"/>
          <w:b/>
          <w:bCs/>
        </w:rPr>
        <w:t>Programme</w:t>
      </w:r>
      <w:proofErr w:type="spellEnd"/>
      <w:r w:rsidRPr="005818EE">
        <w:rPr>
          <w:rFonts w:ascii="Times New Roman" w:hAnsi="Times New Roman"/>
          <w:b/>
          <w:bCs/>
        </w:rPr>
        <w:t xml:space="preserve"> </w:t>
      </w:r>
    </w:p>
    <w:tbl>
      <w:tblPr>
        <w:tblW w:w="5000" w:type="pct"/>
        <w:tblLook w:val="04A0" w:firstRow="1" w:lastRow="0" w:firstColumn="1" w:lastColumn="0" w:noHBand="0" w:noVBand="1"/>
      </w:tblPr>
      <w:tblGrid>
        <w:gridCol w:w="943"/>
        <w:gridCol w:w="5059"/>
        <w:gridCol w:w="1015"/>
        <w:gridCol w:w="1389"/>
        <w:gridCol w:w="944"/>
      </w:tblGrid>
      <w:tr w:rsidR="005818EE" w:rsidRPr="005818EE" w:rsidTr="006B4081">
        <w:trPr>
          <w:trHeight w:val="60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Part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Course Details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No. of courses</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Credit per course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Total Credit</w:t>
            </w:r>
          </w:p>
        </w:tc>
      </w:tr>
      <w:tr w:rsidR="005818EE" w:rsidRPr="005818EE" w:rsidTr="006B4081">
        <w:trPr>
          <w:trHeight w:val="383"/>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A</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color w:val="000000"/>
                <w:lang w:bidi="ta-IN"/>
              </w:rPr>
              <w:t xml:space="preserve">Core Theory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457870" w:rsidP="00E679CE">
            <w:pPr>
              <w:spacing w:after="0" w:line="360" w:lineRule="auto"/>
              <w:jc w:val="center"/>
              <w:rPr>
                <w:rFonts w:ascii="Times New Roman" w:hAnsi="Times New Roman"/>
                <w:color w:val="000000"/>
              </w:rPr>
            </w:pPr>
            <w:r>
              <w:rPr>
                <w:rFonts w:ascii="Times New Roman" w:hAnsi="Times New Roman"/>
                <w:color w:val="000000"/>
              </w:rPr>
              <w:t>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457870" w:rsidP="00E679CE">
            <w:pPr>
              <w:spacing w:after="0" w:line="360" w:lineRule="auto"/>
              <w:jc w:val="center"/>
              <w:rPr>
                <w:rFonts w:ascii="Times New Roman" w:hAnsi="Times New Roman"/>
                <w:b/>
                <w:color w:val="000000"/>
              </w:rPr>
            </w:pPr>
            <w:r>
              <w:rPr>
                <w:rFonts w:ascii="Times New Roman" w:hAnsi="Times New Roman"/>
                <w:b/>
                <w:color w:val="000000"/>
              </w:rPr>
              <w:t>45</w:t>
            </w:r>
          </w:p>
        </w:tc>
      </w:tr>
      <w:tr w:rsidR="005818EE" w:rsidRPr="005818EE" w:rsidTr="006B4081">
        <w:trPr>
          <w:trHeight w:val="347"/>
        </w:trPr>
        <w:tc>
          <w:tcPr>
            <w:tcW w:w="504" w:type="pct"/>
            <w:vMerge/>
            <w:tcBorders>
              <w:top w:val="single" w:sz="4" w:space="0" w:color="auto"/>
              <w:left w:val="single" w:sz="4" w:space="0" w:color="auto"/>
              <w:bottom w:val="single" w:sz="4" w:space="0" w:color="auto"/>
              <w:right w:val="single" w:sz="4" w:space="0" w:color="auto"/>
            </w:tcBorders>
            <w:vAlign w:val="center"/>
            <w:hideMark/>
          </w:tcPr>
          <w:p w:rsidR="005818EE" w:rsidRPr="005818EE" w:rsidRDefault="005818EE" w:rsidP="00E679CE">
            <w:pPr>
              <w:spacing w:after="0" w:line="360" w:lineRule="auto"/>
              <w:rPr>
                <w:rFonts w:ascii="Times New Roman" w:hAnsi="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color w:val="000000"/>
                <w:lang w:bidi="ta-IN"/>
              </w:rPr>
              <w:t xml:space="preserve">Core Practical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4E6B5C" w:rsidP="00E679CE">
            <w:pPr>
              <w:spacing w:after="0" w:line="360" w:lineRule="auto"/>
              <w:jc w:val="center"/>
              <w:rPr>
                <w:rFonts w:ascii="Times New Roman" w:hAnsi="Times New Roman"/>
                <w:color w:val="000000"/>
              </w:rPr>
            </w:pPr>
            <w:r>
              <w:rPr>
                <w:rFonts w:ascii="Times New Roman" w:hAnsi="Times New Roman"/>
                <w:color w:val="000000"/>
                <w:lang w:bidi="ta-IN"/>
              </w:rPr>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457870" w:rsidP="00E679CE">
            <w:pPr>
              <w:spacing w:after="0" w:line="360" w:lineRule="auto"/>
              <w:jc w:val="center"/>
              <w:rPr>
                <w:rFonts w:ascii="Times New Roman" w:hAnsi="Times New Roman"/>
                <w:b/>
                <w:color w:val="000000"/>
              </w:rPr>
            </w:pPr>
            <w:r>
              <w:rPr>
                <w:rFonts w:ascii="Times New Roman" w:hAnsi="Times New Roman"/>
                <w:b/>
                <w:color w:val="000000"/>
              </w:rPr>
              <w:t>12</w:t>
            </w:r>
          </w:p>
        </w:tc>
      </w:tr>
      <w:tr w:rsidR="005818EE" w:rsidRPr="005818EE" w:rsidTr="006B4081">
        <w:trPr>
          <w:trHeight w:val="237"/>
        </w:trPr>
        <w:tc>
          <w:tcPr>
            <w:tcW w:w="504" w:type="pct"/>
            <w:vMerge/>
            <w:tcBorders>
              <w:top w:val="single" w:sz="4" w:space="0" w:color="auto"/>
              <w:left w:val="single" w:sz="4" w:space="0" w:color="auto"/>
              <w:bottom w:val="single" w:sz="4" w:space="0" w:color="auto"/>
              <w:right w:val="single" w:sz="4" w:space="0" w:color="auto"/>
            </w:tcBorders>
            <w:vAlign w:val="center"/>
            <w:hideMark/>
          </w:tcPr>
          <w:p w:rsidR="005818EE" w:rsidRPr="005818EE" w:rsidRDefault="005818EE" w:rsidP="00E679CE">
            <w:pPr>
              <w:spacing w:after="0" w:line="360" w:lineRule="auto"/>
              <w:rPr>
                <w:rFonts w:ascii="Times New Roman" w:hAnsi="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color w:val="000000"/>
                <w:lang w:bidi="ta-IN"/>
              </w:rPr>
              <w:t>Elective Course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b/>
                <w:color w:val="000000"/>
              </w:rPr>
            </w:pPr>
            <w:r w:rsidRPr="005818EE">
              <w:rPr>
                <w:rFonts w:ascii="Times New Roman" w:hAnsi="Times New Roman"/>
                <w:b/>
                <w:color w:val="000000"/>
                <w:lang w:bidi="ta-IN"/>
              </w:rPr>
              <w:t>18</w:t>
            </w:r>
          </w:p>
        </w:tc>
      </w:tr>
      <w:tr w:rsidR="005818EE" w:rsidRPr="005818EE" w:rsidTr="006B4081">
        <w:trPr>
          <w:trHeight w:val="257"/>
        </w:trPr>
        <w:tc>
          <w:tcPr>
            <w:tcW w:w="504" w:type="pct"/>
            <w:vMerge/>
            <w:tcBorders>
              <w:top w:val="single" w:sz="4" w:space="0" w:color="auto"/>
              <w:left w:val="single" w:sz="4" w:space="0" w:color="auto"/>
              <w:bottom w:val="single" w:sz="4" w:space="0" w:color="auto"/>
              <w:right w:val="single" w:sz="4" w:space="0" w:color="auto"/>
            </w:tcBorders>
            <w:vAlign w:val="center"/>
            <w:hideMark/>
          </w:tcPr>
          <w:p w:rsidR="005818EE" w:rsidRPr="005818EE" w:rsidRDefault="005818EE" w:rsidP="00E679CE">
            <w:pPr>
              <w:spacing w:after="0" w:line="360" w:lineRule="auto"/>
              <w:rPr>
                <w:rFonts w:ascii="Times New Roman" w:hAnsi="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color w:val="000000"/>
                <w:lang w:bidi="ta-IN"/>
              </w:rPr>
              <w:t>Project Work with VIVA-VOCE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7</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b/>
                <w:color w:val="000000"/>
              </w:rPr>
            </w:pPr>
            <w:r w:rsidRPr="005818EE">
              <w:rPr>
                <w:rFonts w:ascii="Times New Roman" w:hAnsi="Times New Roman"/>
                <w:b/>
                <w:color w:val="000000"/>
                <w:lang w:bidi="ta-IN"/>
              </w:rPr>
              <w:t>7</w:t>
            </w:r>
          </w:p>
        </w:tc>
      </w:tr>
      <w:tr w:rsidR="005818EE" w:rsidRPr="005818EE" w:rsidTr="006B4081">
        <w:trPr>
          <w:trHeight w:val="264"/>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B(</w:t>
            </w:r>
            <w:proofErr w:type="spellStart"/>
            <w:r w:rsidRPr="005818EE">
              <w:rPr>
                <w:rFonts w:ascii="Times New Roman" w:hAnsi="Times New Roman"/>
                <w:b/>
                <w:bCs/>
                <w:color w:val="000000"/>
                <w:lang w:bidi="ta-IN"/>
              </w:rPr>
              <w:t>i</w:t>
            </w:r>
            <w:proofErr w:type="spellEnd"/>
            <w:r w:rsidRPr="005818EE">
              <w:rPr>
                <w:rFonts w:ascii="Times New Roman" w:hAnsi="Times New Roman"/>
                <w:b/>
                <w:bCs/>
                <w:color w:val="000000"/>
                <w:lang w:bidi="ta-IN"/>
              </w:rPr>
              <w: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color w:val="000000"/>
                <w:lang w:bidi="ta-IN"/>
              </w:rPr>
              <w:t xml:space="preserve">Skill Enhancement Course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color w:val="000000"/>
              </w:rPr>
            </w:pPr>
            <w:r w:rsidRPr="005818EE">
              <w:rPr>
                <w:rFonts w:ascii="Times New Roman" w:hAnsi="Times New Roman"/>
                <w:b/>
                <w:color w:val="000000"/>
                <w:lang w:bidi="ta-IN"/>
              </w:rPr>
              <w:t>6</w:t>
            </w:r>
          </w:p>
        </w:tc>
      </w:tr>
      <w:tr w:rsidR="005818EE" w:rsidRPr="005818EE" w:rsidTr="006B4081">
        <w:trPr>
          <w:trHeight w:val="26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B(ii)</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rPr>
              <w:t>Summer Internship/ Industrial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color w:val="000000"/>
              </w:rPr>
            </w:pPr>
            <w:r w:rsidRPr="005818EE">
              <w:rPr>
                <w:rFonts w:ascii="Times New Roman" w:hAnsi="Times New Roman"/>
                <w:b/>
                <w:color w:val="000000"/>
                <w:lang w:bidi="ta-IN"/>
              </w:rPr>
              <w:t>2</w:t>
            </w:r>
          </w:p>
        </w:tc>
      </w:tr>
      <w:tr w:rsidR="005818EE" w:rsidRPr="005818EE" w:rsidTr="006B4081">
        <w:trPr>
          <w:trHeight w:val="30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bCs/>
                <w:color w:val="000000"/>
              </w:rPr>
            </w:pPr>
            <w:r w:rsidRPr="005818EE">
              <w:rPr>
                <w:rFonts w:ascii="Times New Roman" w:hAnsi="Times New Roman"/>
                <w:b/>
                <w:bCs/>
                <w:color w:val="00000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rPr>
                <w:rFonts w:ascii="Times New Roman" w:hAnsi="Times New Roman"/>
                <w:color w:val="000000"/>
              </w:rPr>
            </w:pPr>
            <w:r w:rsidRPr="005818EE">
              <w:rPr>
                <w:rFonts w:ascii="Times New Roman" w:hAnsi="Times New Roman"/>
                <w:color w:val="00000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color w:val="000000"/>
              </w:rPr>
            </w:pPr>
            <w:r w:rsidRPr="005818EE">
              <w:rPr>
                <w:rFonts w:ascii="Times New Roman" w:hAnsi="Times New Roman"/>
                <w:color w:val="00000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8EE" w:rsidRPr="005818EE" w:rsidRDefault="005818EE" w:rsidP="00E679CE">
            <w:pPr>
              <w:spacing w:after="0" w:line="360" w:lineRule="auto"/>
              <w:jc w:val="center"/>
              <w:rPr>
                <w:rFonts w:ascii="Times New Roman" w:hAnsi="Times New Roman"/>
                <w:b/>
                <w:color w:val="000000"/>
              </w:rPr>
            </w:pPr>
            <w:r w:rsidRPr="005818EE">
              <w:rPr>
                <w:rFonts w:ascii="Times New Roman" w:hAnsi="Times New Roman"/>
                <w:b/>
                <w:color w:val="000000"/>
                <w:lang w:bidi="ta-IN"/>
              </w:rPr>
              <w:t>1</w:t>
            </w:r>
          </w:p>
        </w:tc>
      </w:tr>
      <w:tr w:rsidR="005818EE" w:rsidRPr="005818EE" w:rsidTr="006B4081">
        <w:trPr>
          <w:trHeight w:val="29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b/>
                <w:bCs/>
                <w:color w:val="00000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rPr>
                <w:rFonts w:ascii="Times New Roman" w:hAnsi="Times New Roman"/>
                <w:color w:val="00000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4E6B5C" w:rsidP="00E679CE">
            <w:pPr>
              <w:spacing w:after="0" w:line="360" w:lineRule="auto"/>
              <w:jc w:val="center"/>
              <w:rPr>
                <w:rFonts w:ascii="Times New Roman" w:hAnsi="Times New Roman"/>
                <w:color w:val="000000"/>
                <w:lang w:bidi="ta-IN"/>
              </w:rPr>
            </w:pPr>
            <w:r>
              <w:rPr>
                <w:rFonts w:ascii="Times New Roman" w:hAnsi="Times New Roman"/>
                <w:color w:val="000000"/>
                <w:lang w:bidi="ta-IN"/>
              </w:rPr>
              <w:t>24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color w:val="00000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18EE" w:rsidRPr="005818EE" w:rsidRDefault="005818EE" w:rsidP="00E679CE">
            <w:pPr>
              <w:spacing w:after="0" w:line="360" w:lineRule="auto"/>
              <w:jc w:val="center"/>
              <w:rPr>
                <w:rFonts w:ascii="Times New Roman" w:hAnsi="Times New Roman"/>
                <w:b/>
                <w:color w:val="000000"/>
                <w:lang w:bidi="ta-IN"/>
              </w:rPr>
            </w:pPr>
            <w:r w:rsidRPr="005818EE">
              <w:rPr>
                <w:rFonts w:ascii="Times New Roman" w:hAnsi="Times New Roman"/>
                <w:b/>
                <w:color w:val="000000"/>
                <w:lang w:bidi="ta-IN"/>
              </w:rPr>
              <w:t>91</w:t>
            </w:r>
          </w:p>
        </w:tc>
      </w:tr>
    </w:tbl>
    <w:p w:rsidR="005818EE" w:rsidRPr="005818EE" w:rsidRDefault="005818EE" w:rsidP="00E679CE">
      <w:pPr>
        <w:spacing w:after="0" w:line="360" w:lineRule="auto"/>
        <w:jc w:val="center"/>
        <w:rPr>
          <w:rFonts w:ascii="Times New Roman" w:hAnsi="Times New Roman"/>
          <w:b/>
          <w:bCs/>
        </w:rPr>
      </w:pPr>
    </w:p>
    <w:p w:rsidR="005818EE" w:rsidRPr="005818EE" w:rsidRDefault="005818EE" w:rsidP="00E679CE">
      <w:pPr>
        <w:spacing w:after="0" w:line="360" w:lineRule="auto"/>
        <w:jc w:val="center"/>
        <w:rPr>
          <w:rFonts w:ascii="Times New Roman" w:hAnsi="Times New Roman"/>
          <w:b/>
          <w:bCs/>
        </w:rPr>
      </w:pPr>
      <w:r w:rsidRPr="005818EE">
        <w:rPr>
          <w:rFonts w:ascii="Times New Roman" w:hAnsi="Times New Roman"/>
          <w:b/>
          <w:bCs/>
        </w:rPr>
        <w:t>Component-wise Credit Distribution</w:t>
      </w:r>
    </w:p>
    <w:tbl>
      <w:tblPr>
        <w:tblStyle w:val="TableGrid"/>
        <w:tblW w:w="5000" w:type="pct"/>
        <w:tblLook w:val="04A0" w:firstRow="1" w:lastRow="0" w:firstColumn="1" w:lastColumn="0" w:noHBand="0" w:noVBand="1"/>
      </w:tblPr>
      <w:tblGrid>
        <w:gridCol w:w="820"/>
        <w:gridCol w:w="3839"/>
        <w:gridCol w:w="853"/>
        <w:gridCol w:w="997"/>
        <w:gridCol w:w="1017"/>
        <w:gridCol w:w="971"/>
        <w:gridCol w:w="853"/>
      </w:tblGrid>
      <w:tr w:rsidR="005818EE" w:rsidRPr="005818EE" w:rsidTr="0092477B">
        <w:tc>
          <w:tcPr>
            <w:tcW w:w="439"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Part</w:t>
            </w:r>
          </w:p>
        </w:tc>
        <w:tc>
          <w:tcPr>
            <w:tcW w:w="2053"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Courses</w:t>
            </w:r>
          </w:p>
        </w:tc>
        <w:tc>
          <w:tcPr>
            <w:tcW w:w="456" w:type="pct"/>
          </w:tcPr>
          <w:p w:rsidR="005818EE" w:rsidRPr="005818EE" w:rsidRDefault="005818EE" w:rsidP="00E679CE">
            <w:pPr>
              <w:spacing w:after="0" w:line="360" w:lineRule="auto"/>
              <w:jc w:val="center"/>
              <w:rPr>
                <w:rFonts w:ascii="Times New Roman" w:hAnsi="Times New Roman"/>
                <w:b/>
              </w:rPr>
            </w:pPr>
            <w:proofErr w:type="spellStart"/>
            <w:r w:rsidRPr="005818EE">
              <w:rPr>
                <w:rFonts w:ascii="Times New Roman" w:hAnsi="Times New Roman"/>
                <w:b/>
              </w:rPr>
              <w:t>Sem</w:t>
            </w:r>
            <w:proofErr w:type="spellEnd"/>
            <w:r w:rsidRPr="005818EE">
              <w:rPr>
                <w:rFonts w:ascii="Times New Roman" w:hAnsi="Times New Roman"/>
                <w:b/>
              </w:rPr>
              <w:t xml:space="preserve"> I</w:t>
            </w:r>
          </w:p>
        </w:tc>
        <w:tc>
          <w:tcPr>
            <w:tcW w:w="533" w:type="pct"/>
          </w:tcPr>
          <w:p w:rsidR="005818EE" w:rsidRPr="005818EE" w:rsidRDefault="005818EE" w:rsidP="00E679CE">
            <w:pPr>
              <w:spacing w:after="0" w:line="360" w:lineRule="auto"/>
              <w:jc w:val="center"/>
              <w:rPr>
                <w:rFonts w:ascii="Times New Roman" w:hAnsi="Times New Roman"/>
                <w:b/>
              </w:rPr>
            </w:pPr>
            <w:proofErr w:type="spellStart"/>
            <w:r w:rsidRPr="005818EE">
              <w:rPr>
                <w:rFonts w:ascii="Times New Roman" w:hAnsi="Times New Roman"/>
                <w:b/>
              </w:rPr>
              <w:t>Sem</w:t>
            </w:r>
            <w:proofErr w:type="spellEnd"/>
            <w:r w:rsidRPr="005818EE">
              <w:rPr>
                <w:rFonts w:ascii="Times New Roman" w:hAnsi="Times New Roman"/>
                <w:b/>
              </w:rPr>
              <w:t xml:space="preserve"> II</w:t>
            </w:r>
          </w:p>
        </w:tc>
        <w:tc>
          <w:tcPr>
            <w:tcW w:w="544" w:type="pct"/>
          </w:tcPr>
          <w:p w:rsidR="005818EE" w:rsidRPr="005818EE" w:rsidRDefault="005818EE" w:rsidP="00E679CE">
            <w:pPr>
              <w:spacing w:after="0" w:line="360" w:lineRule="auto"/>
              <w:jc w:val="center"/>
              <w:rPr>
                <w:rFonts w:ascii="Times New Roman" w:hAnsi="Times New Roman"/>
                <w:b/>
              </w:rPr>
            </w:pPr>
            <w:proofErr w:type="spellStart"/>
            <w:r w:rsidRPr="005818EE">
              <w:rPr>
                <w:rFonts w:ascii="Times New Roman" w:hAnsi="Times New Roman"/>
                <w:b/>
              </w:rPr>
              <w:t>Sem</w:t>
            </w:r>
            <w:proofErr w:type="spellEnd"/>
            <w:r w:rsidRPr="005818EE">
              <w:rPr>
                <w:rFonts w:ascii="Times New Roman" w:hAnsi="Times New Roman"/>
                <w:b/>
              </w:rPr>
              <w:t xml:space="preserve"> III</w:t>
            </w:r>
          </w:p>
        </w:tc>
        <w:tc>
          <w:tcPr>
            <w:tcW w:w="519" w:type="pct"/>
          </w:tcPr>
          <w:p w:rsidR="005818EE" w:rsidRPr="005818EE" w:rsidRDefault="005818EE" w:rsidP="00E679CE">
            <w:pPr>
              <w:spacing w:after="0" w:line="360" w:lineRule="auto"/>
              <w:jc w:val="center"/>
              <w:rPr>
                <w:rFonts w:ascii="Times New Roman" w:hAnsi="Times New Roman"/>
                <w:b/>
              </w:rPr>
            </w:pPr>
            <w:proofErr w:type="spellStart"/>
            <w:r w:rsidRPr="005818EE">
              <w:rPr>
                <w:rFonts w:ascii="Times New Roman" w:hAnsi="Times New Roman"/>
                <w:b/>
              </w:rPr>
              <w:t>Sem</w:t>
            </w:r>
            <w:proofErr w:type="spellEnd"/>
            <w:r w:rsidRPr="005818EE">
              <w:rPr>
                <w:rFonts w:ascii="Times New Roman" w:hAnsi="Times New Roman"/>
                <w:b/>
              </w:rPr>
              <w:t xml:space="preserve"> IV</w:t>
            </w:r>
          </w:p>
        </w:tc>
        <w:tc>
          <w:tcPr>
            <w:tcW w:w="456"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Total</w:t>
            </w:r>
          </w:p>
        </w:tc>
      </w:tr>
      <w:tr w:rsidR="005818EE" w:rsidRPr="005818EE" w:rsidTr="0092477B">
        <w:trPr>
          <w:trHeight w:val="391"/>
        </w:trPr>
        <w:tc>
          <w:tcPr>
            <w:tcW w:w="439" w:type="pct"/>
            <w:vMerge w:val="restart"/>
            <w:vAlign w:val="center"/>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A</w:t>
            </w:r>
          </w:p>
        </w:tc>
        <w:tc>
          <w:tcPr>
            <w:tcW w:w="2053" w:type="pct"/>
            <w:tcBorders>
              <w:bottom w:val="single" w:sz="4" w:space="0" w:color="auto"/>
            </w:tcBorders>
          </w:tcPr>
          <w:p w:rsidR="005818EE" w:rsidRPr="005818EE" w:rsidRDefault="005818EE" w:rsidP="00E679CE">
            <w:pPr>
              <w:spacing w:after="0" w:line="360" w:lineRule="auto"/>
              <w:rPr>
                <w:rFonts w:ascii="Times New Roman" w:hAnsi="Times New Roman"/>
              </w:rPr>
            </w:pPr>
            <w:r w:rsidRPr="005818EE">
              <w:rPr>
                <w:rFonts w:ascii="Times New Roman" w:hAnsi="Times New Roman"/>
              </w:rPr>
              <w:t>Core (including Practical and Project)</w:t>
            </w:r>
          </w:p>
        </w:tc>
        <w:tc>
          <w:tcPr>
            <w:tcW w:w="456" w:type="pct"/>
            <w:tcBorders>
              <w:bottom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14</w:t>
            </w:r>
          </w:p>
        </w:tc>
        <w:tc>
          <w:tcPr>
            <w:tcW w:w="533" w:type="pct"/>
            <w:tcBorders>
              <w:bottom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14</w:t>
            </w:r>
          </w:p>
        </w:tc>
        <w:tc>
          <w:tcPr>
            <w:tcW w:w="544" w:type="pct"/>
            <w:tcBorders>
              <w:bottom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19</w:t>
            </w:r>
          </w:p>
        </w:tc>
        <w:tc>
          <w:tcPr>
            <w:tcW w:w="519" w:type="pct"/>
            <w:tcBorders>
              <w:bottom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17</w:t>
            </w:r>
          </w:p>
        </w:tc>
        <w:tc>
          <w:tcPr>
            <w:tcW w:w="456" w:type="pct"/>
            <w:tcBorders>
              <w:bottom w:val="single" w:sz="4" w:space="0" w:color="auto"/>
            </w:tcBorders>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64</w:t>
            </w:r>
          </w:p>
        </w:tc>
      </w:tr>
      <w:tr w:rsidR="005818EE" w:rsidRPr="005818EE" w:rsidTr="0092477B">
        <w:trPr>
          <w:trHeight w:val="289"/>
        </w:trPr>
        <w:tc>
          <w:tcPr>
            <w:tcW w:w="439" w:type="pct"/>
            <w:vMerge/>
            <w:vAlign w:val="center"/>
          </w:tcPr>
          <w:p w:rsidR="005818EE" w:rsidRPr="005818EE" w:rsidRDefault="005818EE" w:rsidP="00E679CE">
            <w:pPr>
              <w:spacing w:after="0" w:line="360" w:lineRule="auto"/>
              <w:jc w:val="center"/>
              <w:rPr>
                <w:rFonts w:ascii="Times New Roman" w:hAnsi="Times New Roman"/>
                <w:b/>
              </w:rPr>
            </w:pPr>
          </w:p>
        </w:tc>
        <w:tc>
          <w:tcPr>
            <w:tcW w:w="2053" w:type="pct"/>
            <w:tcBorders>
              <w:top w:val="single" w:sz="4" w:space="0" w:color="auto"/>
            </w:tcBorders>
          </w:tcPr>
          <w:p w:rsidR="005818EE" w:rsidRPr="005818EE" w:rsidRDefault="005818EE" w:rsidP="00E679CE">
            <w:pPr>
              <w:spacing w:after="0" w:line="360" w:lineRule="auto"/>
              <w:rPr>
                <w:rFonts w:ascii="Times New Roman" w:hAnsi="Times New Roman"/>
              </w:rPr>
            </w:pPr>
            <w:r w:rsidRPr="005818EE">
              <w:rPr>
                <w:rFonts w:ascii="Times New Roman" w:hAnsi="Times New Roman"/>
              </w:rPr>
              <w:t xml:space="preserve">Elective </w:t>
            </w:r>
          </w:p>
        </w:tc>
        <w:tc>
          <w:tcPr>
            <w:tcW w:w="456" w:type="pct"/>
            <w:tcBorders>
              <w:top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6</w:t>
            </w:r>
          </w:p>
        </w:tc>
        <w:tc>
          <w:tcPr>
            <w:tcW w:w="533" w:type="pct"/>
            <w:tcBorders>
              <w:top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6</w:t>
            </w:r>
          </w:p>
        </w:tc>
        <w:tc>
          <w:tcPr>
            <w:tcW w:w="544" w:type="pct"/>
            <w:tcBorders>
              <w:top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3</w:t>
            </w:r>
          </w:p>
        </w:tc>
        <w:tc>
          <w:tcPr>
            <w:tcW w:w="519" w:type="pct"/>
            <w:tcBorders>
              <w:top w:val="single" w:sz="4" w:space="0" w:color="auto"/>
            </w:tcBorders>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3</w:t>
            </w:r>
          </w:p>
        </w:tc>
        <w:tc>
          <w:tcPr>
            <w:tcW w:w="456" w:type="pct"/>
            <w:tcBorders>
              <w:top w:val="single" w:sz="4" w:space="0" w:color="auto"/>
            </w:tcBorders>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18</w:t>
            </w:r>
          </w:p>
        </w:tc>
      </w:tr>
      <w:tr w:rsidR="005818EE" w:rsidRPr="005818EE" w:rsidTr="0092477B">
        <w:tc>
          <w:tcPr>
            <w:tcW w:w="439" w:type="pct"/>
            <w:vAlign w:val="center"/>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B(</w:t>
            </w:r>
            <w:proofErr w:type="spellStart"/>
            <w:r w:rsidRPr="005818EE">
              <w:rPr>
                <w:rFonts w:ascii="Times New Roman" w:hAnsi="Times New Roman"/>
                <w:b/>
              </w:rPr>
              <w:t>i</w:t>
            </w:r>
            <w:proofErr w:type="spellEnd"/>
            <w:r w:rsidRPr="005818EE">
              <w:rPr>
                <w:rFonts w:ascii="Times New Roman" w:hAnsi="Times New Roman"/>
                <w:b/>
              </w:rPr>
              <w:t>)</w:t>
            </w:r>
          </w:p>
        </w:tc>
        <w:tc>
          <w:tcPr>
            <w:tcW w:w="2053" w:type="pct"/>
          </w:tcPr>
          <w:p w:rsidR="005818EE" w:rsidRPr="005818EE" w:rsidRDefault="005818EE" w:rsidP="00E679CE">
            <w:pPr>
              <w:spacing w:after="0" w:line="360" w:lineRule="auto"/>
              <w:rPr>
                <w:rFonts w:ascii="Times New Roman" w:hAnsi="Times New Roman"/>
              </w:rPr>
            </w:pPr>
            <w:r w:rsidRPr="005818EE">
              <w:rPr>
                <w:rFonts w:ascii="Times New Roman" w:hAnsi="Times New Roman"/>
              </w:rPr>
              <w:t>Skill Enhancement Course</w:t>
            </w:r>
          </w:p>
        </w:tc>
        <w:tc>
          <w:tcPr>
            <w:tcW w:w="456"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533"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2</w:t>
            </w:r>
          </w:p>
        </w:tc>
        <w:tc>
          <w:tcPr>
            <w:tcW w:w="544"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2</w:t>
            </w:r>
          </w:p>
        </w:tc>
        <w:tc>
          <w:tcPr>
            <w:tcW w:w="519"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2</w:t>
            </w:r>
          </w:p>
        </w:tc>
        <w:tc>
          <w:tcPr>
            <w:tcW w:w="456"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6</w:t>
            </w:r>
          </w:p>
        </w:tc>
      </w:tr>
      <w:tr w:rsidR="005818EE" w:rsidRPr="005818EE" w:rsidTr="0092477B">
        <w:tc>
          <w:tcPr>
            <w:tcW w:w="439" w:type="pct"/>
            <w:vAlign w:val="center"/>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B(ii)</w:t>
            </w:r>
          </w:p>
        </w:tc>
        <w:tc>
          <w:tcPr>
            <w:tcW w:w="2053" w:type="pct"/>
          </w:tcPr>
          <w:p w:rsidR="005818EE" w:rsidRPr="005818EE" w:rsidRDefault="005818EE" w:rsidP="00E679CE">
            <w:pPr>
              <w:spacing w:after="0" w:line="360" w:lineRule="auto"/>
              <w:rPr>
                <w:rFonts w:ascii="Times New Roman" w:hAnsi="Times New Roman"/>
              </w:rPr>
            </w:pPr>
            <w:r w:rsidRPr="005818EE">
              <w:rPr>
                <w:rFonts w:ascii="Times New Roman" w:hAnsi="Times New Roman"/>
              </w:rPr>
              <w:t>Summer Internship/Industrial Activity</w:t>
            </w:r>
          </w:p>
        </w:tc>
        <w:tc>
          <w:tcPr>
            <w:tcW w:w="456"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533"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544"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2</w:t>
            </w:r>
          </w:p>
        </w:tc>
        <w:tc>
          <w:tcPr>
            <w:tcW w:w="519"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456"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2</w:t>
            </w:r>
          </w:p>
        </w:tc>
      </w:tr>
      <w:tr w:rsidR="005818EE" w:rsidRPr="005818EE" w:rsidTr="0092477B">
        <w:tc>
          <w:tcPr>
            <w:tcW w:w="439" w:type="pct"/>
            <w:vAlign w:val="center"/>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C</w:t>
            </w:r>
          </w:p>
        </w:tc>
        <w:tc>
          <w:tcPr>
            <w:tcW w:w="2053" w:type="pct"/>
          </w:tcPr>
          <w:p w:rsidR="005818EE" w:rsidRPr="005818EE" w:rsidRDefault="005818EE" w:rsidP="00E679CE">
            <w:pPr>
              <w:spacing w:after="0" w:line="360" w:lineRule="auto"/>
              <w:rPr>
                <w:rFonts w:ascii="Times New Roman" w:hAnsi="Times New Roman"/>
              </w:rPr>
            </w:pPr>
            <w:r w:rsidRPr="005818EE">
              <w:rPr>
                <w:rFonts w:ascii="Times New Roman" w:hAnsi="Times New Roman"/>
              </w:rPr>
              <w:t>Extension Activity</w:t>
            </w:r>
          </w:p>
        </w:tc>
        <w:tc>
          <w:tcPr>
            <w:tcW w:w="456"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533"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544"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w:t>
            </w:r>
          </w:p>
        </w:tc>
        <w:tc>
          <w:tcPr>
            <w:tcW w:w="519" w:type="pct"/>
          </w:tcPr>
          <w:p w:rsidR="005818EE" w:rsidRPr="005818EE" w:rsidRDefault="005818EE" w:rsidP="00E679CE">
            <w:pPr>
              <w:spacing w:after="0" w:line="360" w:lineRule="auto"/>
              <w:jc w:val="center"/>
              <w:rPr>
                <w:rFonts w:ascii="Times New Roman" w:hAnsi="Times New Roman"/>
              </w:rPr>
            </w:pPr>
            <w:r w:rsidRPr="005818EE">
              <w:rPr>
                <w:rFonts w:ascii="Times New Roman" w:hAnsi="Times New Roman"/>
              </w:rPr>
              <w:t>1</w:t>
            </w:r>
          </w:p>
        </w:tc>
        <w:tc>
          <w:tcPr>
            <w:tcW w:w="456"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1</w:t>
            </w:r>
          </w:p>
        </w:tc>
      </w:tr>
      <w:tr w:rsidR="005818EE" w:rsidRPr="005818EE" w:rsidTr="0092477B">
        <w:tc>
          <w:tcPr>
            <w:tcW w:w="439" w:type="pct"/>
          </w:tcPr>
          <w:p w:rsidR="005818EE" w:rsidRPr="005818EE" w:rsidRDefault="005818EE" w:rsidP="00E679CE">
            <w:pPr>
              <w:spacing w:after="0" w:line="360" w:lineRule="auto"/>
              <w:jc w:val="center"/>
              <w:rPr>
                <w:rFonts w:ascii="Times New Roman" w:hAnsi="Times New Roman"/>
                <w:b/>
              </w:rPr>
            </w:pPr>
          </w:p>
        </w:tc>
        <w:tc>
          <w:tcPr>
            <w:tcW w:w="2053" w:type="pct"/>
          </w:tcPr>
          <w:p w:rsidR="005818EE" w:rsidRPr="005818EE" w:rsidRDefault="005818EE" w:rsidP="00E679CE">
            <w:pPr>
              <w:spacing w:after="0" w:line="360" w:lineRule="auto"/>
              <w:jc w:val="center"/>
              <w:rPr>
                <w:rFonts w:ascii="Times New Roman" w:hAnsi="Times New Roman"/>
              </w:rPr>
            </w:pPr>
          </w:p>
        </w:tc>
        <w:tc>
          <w:tcPr>
            <w:tcW w:w="456" w:type="pct"/>
          </w:tcPr>
          <w:p w:rsidR="005818EE" w:rsidRPr="005818EE" w:rsidRDefault="005818EE" w:rsidP="00E679CE">
            <w:pPr>
              <w:spacing w:after="0" w:line="360" w:lineRule="auto"/>
              <w:jc w:val="center"/>
              <w:rPr>
                <w:rFonts w:ascii="Times New Roman" w:hAnsi="Times New Roman"/>
              </w:rPr>
            </w:pPr>
          </w:p>
        </w:tc>
        <w:tc>
          <w:tcPr>
            <w:tcW w:w="533" w:type="pct"/>
          </w:tcPr>
          <w:p w:rsidR="005818EE" w:rsidRPr="005818EE" w:rsidRDefault="005818EE" w:rsidP="00E679CE">
            <w:pPr>
              <w:spacing w:after="0" w:line="360" w:lineRule="auto"/>
              <w:jc w:val="center"/>
              <w:rPr>
                <w:rFonts w:ascii="Times New Roman" w:hAnsi="Times New Roman"/>
              </w:rPr>
            </w:pPr>
          </w:p>
        </w:tc>
        <w:tc>
          <w:tcPr>
            <w:tcW w:w="544" w:type="pct"/>
          </w:tcPr>
          <w:p w:rsidR="005818EE" w:rsidRPr="005818EE" w:rsidRDefault="005818EE" w:rsidP="00E679CE">
            <w:pPr>
              <w:spacing w:after="0" w:line="360" w:lineRule="auto"/>
              <w:jc w:val="center"/>
              <w:rPr>
                <w:rFonts w:ascii="Times New Roman" w:hAnsi="Times New Roman"/>
              </w:rPr>
            </w:pPr>
          </w:p>
        </w:tc>
        <w:tc>
          <w:tcPr>
            <w:tcW w:w="519" w:type="pct"/>
          </w:tcPr>
          <w:p w:rsidR="005818EE" w:rsidRPr="005818EE" w:rsidRDefault="005818EE" w:rsidP="00E679CE">
            <w:pPr>
              <w:spacing w:after="0" w:line="360" w:lineRule="auto"/>
              <w:jc w:val="center"/>
              <w:rPr>
                <w:rFonts w:ascii="Times New Roman" w:hAnsi="Times New Roman"/>
              </w:rPr>
            </w:pPr>
          </w:p>
        </w:tc>
        <w:tc>
          <w:tcPr>
            <w:tcW w:w="456" w:type="pct"/>
          </w:tcPr>
          <w:p w:rsidR="005818EE" w:rsidRPr="005818EE" w:rsidRDefault="005818EE" w:rsidP="00E679CE">
            <w:pPr>
              <w:spacing w:after="0" w:line="360" w:lineRule="auto"/>
              <w:jc w:val="center"/>
              <w:rPr>
                <w:rFonts w:ascii="Times New Roman" w:hAnsi="Times New Roman"/>
                <w:b/>
              </w:rPr>
            </w:pPr>
            <w:r w:rsidRPr="005818EE">
              <w:rPr>
                <w:rFonts w:ascii="Times New Roman" w:hAnsi="Times New Roman"/>
                <w:b/>
              </w:rPr>
              <w:t>91</w:t>
            </w:r>
          </w:p>
        </w:tc>
      </w:tr>
    </w:tbl>
    <w:p w:rsidR="005818EE" w:rsidRPr="005818EE" w:rsidRDefault="005818EE" w:rsidP="00E679CE">
      <w:pPr>
        <w:spacing w:after="0" w:line="360" w:lineRule="auto"/>
        <w:jc w:val="both"/>
        <w:rPr>
          <w:rFonts w:ascii="Times New Roman" w:hAnsi="Times New Roman"/>
          <w:bCs/>
        </w:rPr>
      </w:pPr>
    </w:p>
    <w:p w:rsidR="005818EE" w:rsidRPr="005818EE" w:rsidRDefault="005818EE" w:rsidP="00E679CE">
      <w:pPr>
        <w:widowControl w:val="0"/>
        <w:autoSpaceDE w:val="0"/>
        <w:autoSpaceDN w:val="0"/>
        <w:spacing w:after="0" w:line="360" w:lineRule="auto"/>
        <w:jc w:val="both"/>
        <w:rPr>
          <w:rFonts w:ascii="Times New Roman" w:hAnsi="Times New Roman"/>
        </w:rPr>
      </w:pPr>
      <w:r w:rsidRPr="005818EE">
        <w:rPr>
          <w:rFonts w:ascii="Times New Roman" w:hAnsi="Times New Roman"/>
          <w:b/>
          <w:bCs/>
        </w:rPr>
        <w:t xml:space="preserve">Part A and </w:t>
      </w:r>
      <w:proofErr w:type="gramStart"/>
      <w:r w:rsidRPr="005818EE">
        <w:rPr>
          <w:rFonts w:ascii="Times New Roman" w:hAnsi="Times New Roman"/>
          <w:b/>
          <w:bCs/>
        </w:rPr>
        <w:t>B(</w:t>
      </w:r>
      <w:proofErr w:type="spellStart"/>
      <w:proofErr w:type="gramEnd"/>
      <w:r w:rsidRPr="005818EE">
        <w:rPr>
          <w:rFonts w:ascii="Times New Roman" w:hAnsi="Times New Roman"/>
          <w:b/>
          <w:bCs/>
        </w:rPr>
        <w:t>i</w:t>
      </w:r>
      <w:proofErr w:type="spellEnd"/>
      <w:r w:rsidRPr="005818EE">
        <w:rPr>
          <w:rFonts w:ascii="Times New Roman" w:hAnsi="Times New Roman"/>
          <w:b/>
          <w:bCs/>
        </w:rPr>
        <w:t xml:space="preserve">) component will be taken into account for CGPA calculation for the post graduate </w:t>
      </w:r>
      <w:proofErr w:type="spellStart"/>
      <w:r w:rsidRPr="005818EE">
        <w:rPr>
          <w:rFonts w:ascii="Times New Roman" w:hAnsi="Times New Roman"/>
          <w:b/>
          <w:bCs/>
        </w:rPr>
        <w:t>programme</w:t>
      </w:r>
      <w:proofErr w:type="spellEnd"/>
      <w:r w:rsidRPr="005818EE">
        <w:rPr>
          <w:rFonts w:ascii="Times New Roman" w:hAnsi="Times New Roman"/>
          <w:b/>
          <w:bCs/>
        </w:rPr>
        <w:t xml:space="preserve"> and the other components Part B(ii) and C have to be completed during the duration of the </w:t>
      </w:r>
      <w:proofErr w:type="spellStart"/>
      <w:r w:rsidRPr="005818EE">
        <w:rPr>
          <w:rFonts w:ascii="Times New Roman" w:hAnsi="Times New Roman"/>
          <w:b/>
          <w:bCs/>
        </w:rPr>
        <w:t>programme</w:t>
      </w:r>
      <w:proofErr w:type="spellEnd"/>
      <w:r w:rsidRPr="005818EE">
        <w:rPr>
          <w:rFonts w:ascii="Times New Roman" w:hAnsi="Times New Roman"/>
          <w:b/>
          <w:bCs/>
        </w:rPr>
        <w:t xml:space="preserve"> as per the norms, to be eligible for obtaining PG degree</w:t>
      </w:r>
      <w:r w:rsidRPr="005818EE">
        <w:rPr>
          <w:rFonts w:ascii="Times New Roman" w:hAnsi="Times New Roman"/>
          <w:bCs/>
        </w:rPr>
        <w:t>.</w:t>
      </w:r>
    </w:p>
    <w:p w:rsidR="00404A2E" w:rsidRPr="00A33536" w:rsidRDefault="00404A2E" w:rsidP="00E679CE">
      <w:pPr>
        <w:spacing w:after="0" w:line="360" w:lineRule="auto"/>
        <w:rPr>
          <w:rFonts w:ascii="Times New Roman" w:hAnsi="Times New Roman"/>
          <w:bCs/>
          <w:lang w:val="en-IN"/>
        </w:rPr>
      </w:pPr>
    </w:p>
    <w:p w:rsidR="008207CD" w:rsidRDefault="008207CD" w:rsidP="00E679CE">
      <w:pPr>
        <w:spacing w:after="0" w:line="360" w:lineRule="auto"/>
        <w:rPr>
          <w:rFonts w:ascii="Times New Roman" w:hAnsi="Times New Roman"/>
        </w:rPr>
      </w:pPr>
      <w:r>
        <w:rPr>
          <w:rFonts w:ascii="Times New Roman" w:hAnsi="Times New Roman"/>
        </w:rPr>
        <w:br w:type="page"/>
      </w:r>
    </w:p>
    <w:p w:rsidR="00F92356" w:rsidRDefault="00F92356" w:rsidP="005818EE">
      <w:pPr>
        <w:spacing w:after="0" w:line="240" w:lineRule="auto"/>
        <w:rPr>
          <w:rFonts w:ascii="Times New Roman" w:hAnsi="Times New Roman"/>
        </w:rPr>
      </w:pPr>
    </w:p>
    <w:p w:rsidR="00B9408E" w:rsidRPr="00B9408E" w:rsidRDefault="00B9408E" w:rsidP="00B9408E">
      <w:pPr>
        <w:spacing w:before="79" w:line="568" w:lineRule="auto"/>
        <w:contextualSpacing/>
        <w:jc w:val="both"/>
        <w:rPr>
          <w:rFonts w:ascii="Times New Roman" w:hAnsi="Times New Roman"/>
          <w:b/>
          <w:sz w:val="24"/>
          <w:szCs w:val="24"/>
        </w:rPr>
      </w:pPr>
      <w:proofErr w:type="spellStart"/>
      <w:r w:rsidRPr="00B9408E">
        <w:rPr>
          <w:rFonts w:ascii="Times New Roman" w:hAnsi="Times New Roman"/>
          <w:b/>
          <w:w w:val="105"/>
          <w:sz w:val="24"/>
          <w:szCs w:val="24"/>
        </w:rPr>
        <w:t>Programme</w:t>
      </w:r>
      <w:proofErr w:type="spellEnd"/>
      <w:r w:rsidRPr="00B9408E">
        <w:rPr>
          <w:rFonts w:ascii="Times New Roman" w:hAnsi="Times New Roman"/>
          <w:b/>
          <w:spacing w:val="-1"/>
          <w:w w:val="105"/>
          <w:sz w:val="24"/>
          <w:szCs w:val="24"/>
        </w:rPr>
        <w:t xml:space="preserve"> </w:t>
      </w:r>
      <w:r w:rsidRPr="00B9408E">
        <w:rPr>
          <w:rFonts w:ascii="Times New Roman" w:hAnsi="Times New Roman"/>
          <w:b/>
          <w:w w:val="105"/>
          <w:sz w:val="24"/>
          <w:szCs w:val="24"/>
        </w:rPr>
        <w:t>Objectives:</w:t>
      </w:r>
      <w:r w:rsidRPr="00B9408E">
        <w:rPr>
          <w:rFonts w:ascii="Times New Roman" w:hAnsi="Times New Roman"/>
          <w:b/>
          <w:spacing w:val="-1"/>
          <w:w w:val="105"/>
          <w:sz w:val="24"/>
          <w:szCs w:val="24"/>
        </w:rPr>
        <w:t xml:space="preserve"> </w:t>
      </w:r>
      <w:r w:rsidRPr="00B9408E">
        <w:rPr>
          <w:rFonts w:ascii="Times New Roman" w:hAnsi="Times New Roman"/>
          <w:b/>
          <w:w w:val="105"/>
          <w:sz w:val="24"/>
          <w:szCs w:val="24"/>
        </w:rPr>
        <w:t>(5</w:t>
      </w:r>
      <w:r w:rsidRPr="00B9408E">
        <w:rPr>
          <w:rFonts w:ascii="Times New Roman" w:hAnsi="Times New Roman"/>
          <w:b/>
          <w:spacing w:val="-5"/>
          <w:w w:val="105"/>
          <w:sz w:val="24"/>
          <w:szCs w:val="24"/>
        </w:rPr>
        <w:t xml:space="preserve"> </w:t>
      </w:r>
      <w:r w:rsidRPr="00B9408E">
        <w:rPr>
          <w:rFonts w:ascii="Times New Roman" w:hAnsi="Times New Roman"/>
          <w:b/>
          <w:w w:val="105"/>
          <w:sz w:val="24"/>
          <w:szCs w:val="24"/>
        </w:rPr>
        <w:t>Points</w:t>
      </w:r>
      <w:r w:rsidRPr="00B9408E">
        <w:rPr>
          <w:rFonts w:ascii="Times New Roman" w:hAnsi="Times New Roman"/>
          <w:b/>
          <w:spacing w:val="-3"/>
          <w:w w:val="105"/>
          <w:sz w:val="24"/>
          <w:szCs w:val="24"/>
        </w:rPr>
        <w:t xml:space="preserve"> </w:t>
      </w:r>
      <w:r w:rsidRPr="00B9408E">
        <w:rPr>
          <w:rFonts w:ascii="Times New Roman" w:hAnsi="Times New Roman"/>
          <w:b/>
          <w:w w:val="105"/>
          <w:sz w:val="24"/>
          <w:szCs w:val="24"/>
        </w:rPr>
        <w:t>Compulsory)</w:t>
      </w:r>
    </w:p>
    <w:p w:rsidR="00B9408E" w:rsidRPr="00B9408E" w:rsidRDefault="00B9408E" w:rsidP="00B9408E">
      <w:pPr>
        <w:pStyle w:val="ListParagraph"/>
        <w:numPr>
          <w:ilvl w:val="0"/>
          <w:numId w:val="125"/>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produce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competent</w:t>
      </w:r>
      <w:r w:rsidRPr="00B9408E">
        <w:rPr>
          <w:rFonts w:ascii="Times New Roman" w:hAnsi="Times New Roman" w:cs="Times New Roman"/>
          <w:spacing w:val="56"/>
          <w:sz w:val="24"/>
          <w:szCs w:val="24"/>
        </w:rPr>
        <w:t xml:space="preserve"> </w:t>
      </w:r>
      <w:r w:rsidRPr="00B9408E">
        <w:rPr>
          <w:rFonts w:ascii="Times New Roman" w:hAnsi="Times New Roman" w:cs="Times New Roman"/>
          <w:sz w:val="24"/>
          <w:szCs w:val="24"/>
        </w:rPr>
        <w:t>Biotechnologists who</w:t>
      </w:r>
      <w:r w:rsidRPr="00B9408E">
        <w:rPr>
          <w:rFonts w:ascii="Times New Roman" w:hAnsi="Times New Roman" w:cs="Times New Roman"/>
          <w:spacing w:val="56"/>
          <w:sz w:val="24"/>
          <w:szCs w:val="24"/>
        </w:rPr>
        <w:t xml:space="preserve"> </w:t>
      </w:r>
      <w:r w:rsidRPr="00B9408E">
        <w:rPr>
          <w:rFonts w:ascii="Times New Roman" w:hAnsi="Times New Roman" w:cs="Times New Roman"/>
          <w:sz w:val="24"/>
          <w:szCs w:val="24"/>
        </w:rPr>
        <w:t>can</w:t>
      </w:r>
      <w:r w:rsidRPr="00B9408E">
        <w:rPr>
          <w:rFonts w:ascii="Times New Roman" w:hAnsi="Times New Roman" w:cs="Times New Roman"/>
          <w:spacing w:val="56"/>
          <w:sz w:val="24"/>
          <w:szCs w:val="24"/>
        </w:rPr>
        <w:t xml:space="preserve"> </w:t>
      </w:r>
      <w:r w:rsidRPr="00B9408E">
        <w:rPr>
          <w:rFonts w:ascii="Times New Roman" w:hAnsi="Times New Roman" w:cs="Times New Roman"/>
          <w:sz w:val="24"/>
          <w:szCs w:val="24"/>
        </w:rPr>
        <w:t>employ</w:t>
      </w:r>
      <w:r w:rsidRPr="00B9408E">
        <w:rPr>
          <w:rFonts w:ascii="Times New Roman" w:hAnsi="Times New Roman" w:cs="Times New Roman"/>
          <w:spacing w:val="56"/>
          <w:sz w:val="24"/>
          <w:szCs w:val="24"/>
        </w:rPr>
        <w:t xml:space="preserve"> </w:t>
      </w:r>
      <w:r w:rsidRPr="00B9408E">
        <w:rPr>
          <w:rFonts w:ascii="Times New Roman" w:hAnsi="Times New Roman" w:cs="Times New Roman"/>
          <w:sz w:val="24"/>
          <w:szCs w:val="24"/>
        </w:rPr>
        <w:t>premium</w:t>
      </w:r>
      <w:r w:rsidRPr="00B9408E">
        <w:rPr>
          <w:rFonts w:ascii="Times New Roman" w:hAnsi="Times New Roman" w:cs="Times New Roman"/>
          <w:spacing w:val="56"/>
          <w:sz w:val="24"/>
          <w:szCs w:val="24"/>
        </w:rPr>
        <w:t xml:space="preserve"> </w:t>
      </w:r>
      <w:r w:rsidRPr="00B9408E">
        <w:rPr>
          <w:rFonts w:ascii="Times New Roman" w:hAnsi="Times New Roman" w:cs="Times New Roman"/>
          <w:sz w:val="24"/>
          <w:szCs w:val="24"/>
        </w:rPr>
        <w:t>processes</w:t>
      </w:r>
      <w:r w:rsidRPr="00B9408E">
        <w:rPr>
          <w:rFonts w:ascii="Times New Roman" w:hAnsi="Times New Roman" w:cs="Times New Roman"/>
          <w:spacing w:val="56"/>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applications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which</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will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profoundly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influence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existing</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paradigm</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agriculture,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industry,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healthcare and restoration of environment providing sustainable competitive edge to present</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society</w:t>
      </w:r>
    </w:p>
    <w:p w:rsidR="00B9408E" w:rsidRPr="00B9408E" w:rsidRDefault="00B9408E" w:rsidP="00B9408E">
      <w:pPr>
        <w:pStyle w:val="ListParagraph"/>
        <w:numPr>
          <w:ilvl w:val="0"/>
          <w:numId w:val="125"/>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establish</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ourselves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premier</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biotechnology education,</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entrepreneurial</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hub</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to impart</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Biotechnology engineering</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program based</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on</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quality education,</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training</w:t>
      </w:r>
    </w:p>
    <w:p w:rsidR="00B9408E" w:rsidRPr="00B9408E" w:rsidRDefault="00B9408E" w:rsidP="00B9408E">
      <w:pPr>
        <w:pStyle w:val="ListParagraph"/>
        <w:numPr>
          <w:ilvl w:val="0"/>
          <w:numId w:val="125"/>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To impart quality education to the students and enhance their skills which will make them</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globally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competitive</w:t>
      </w:r>
    </w:p>
    <w:p w:rsidR="00B9408E" w:rsidRPr="00B9408E" w:rsidRDefault="00B9408E" w:rsidP="00B9408E">
      <w:pPr>
        <w:pStyle w:val="ListParagraph"/>
        <w:numPr>
          <w:ilvl w:val="0"/>
          <w:numId w:val="125"/>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develop</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trained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biotechnology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professionals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who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can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contribute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continuous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improvement</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of biotechnological</w:t>
      </w:r>
      <w:r w:rsidRPr="00B9408E">
        <w:rPr>
          <w:rFonts w:ascii="Times New Roman" w:hAnsi="Times New Roman" w:cs="Times New Roman"/>
          <w:spacing w:val="5"/>
          <w:sz w:val="24"/>
          <w:szCs w:val="24"/>
        </w:rPr>
        <w:t xml:space="preserve"> </w:t>
      </w:r>
      <w:r w:rsidRPr="00B9408E">
        <w:rPr>
          <w:rFonts w:ascii="Times New Roman" w:hAnsi="Times New Roman" w:cs="Times New Roman"/>
          <w:sz w:val="24"/>
          <w:szCs w:val="24"/>
        </w:rPr>
        <w:t>services</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products</w:t>
      </w:r>
    </w:p>
    <w:p w:rsidR="00B9408E" w:rsidRPr="00B9408E" w:rsidRDefault="00B9408E" w:rsidP="00B9408E">
      <w:pPr>
        <w:pStyle w:val="ListParagraph"/>
        <w:numPr>
          <w:ilvl w:val="0"/>
          <w:numId w:val="125"/>
        </w:numPr>
        <w:tabs>
          <w:tab w:val="left" w:pos="2229"/>
        </w:tabs>
        <w:spacing w:before="0"/>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develop</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scientific</w:t>
      </w:r>
      <w:r w:rsidRPr="00B9408E">
        <w:rPr>
          <w:rFonts w:ascii="Times New Roman" w:hAnsi="Times New Roman" w:cs="Times New Roman"/>
          <w:spacing w:val="19"/>
          <w:sz w:val="24"/>
          <w:szCs w:val="24"/>
        </w:rPr>
        <w:t xml:space="preserve"> </w:t>
      </w:r>
      <w:r w:rsidRPr="00B9408E">
        <w:rPr>
          <w:rFonts w:ascii="Times New Roman" w:hAnsi="Times New Roman" w:cs="Times New Roman"/>
          <w:sz w:val="24"/>
          <w:szCs w:val="24"/>
        </w:rPr>
        <w:t>and/or</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technical</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resources</w:t>
      </w:r>
      <w:r w:rsidRPr="00B9408E">
        <w:rPr>
          <w:rFonts w:ascii="Times New Roman" w:hAnsi="Times New Roman" w:cs="Times New Roman"/>
          <w:spacing w:val="18"/>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per</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biotechnology</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industry</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demands</w:t>
      </w:r>
    </w:p>
    <w:p w:rsidR="00B9408E" w:rsidRPr="00B9408E" w:rsidRDefault="00B9408E" w:rsidP="00B9408E">
      <w:pPr>
        <w:pStyle w:val="BodyText"/>
        <w:spacing w:before="7"/>
        <w:contextualSpacing/>
        <w:rPr>
          <w:rFonts w:ascii="Times New Roman" w:hAnsi="Times New Roman" w:cs="Times New Roman"/>
          <w:sz w:val="24"/>
          <w:szCs w:val="24"/>
        </w:rPr>
      </w:pPr>
    </w:p>
    <w:p w:rsidR="00B9408E" w:rsidRPr="00B9408E" w:rsidRDefault="00B9408E" w:rsidP="00B9408E">
      <w:pPr>
        <w:contextualSpacing/>
        <w:jc w:val="both"/>
        <w:rPr>
          <w:rFonts w:ascii="Times New Roman" w:hAnsi="Times New Roman"/>
          <w:b/>
          <w:sz w:val="24"/>
          <w:szCs w:val="24"/>
        </w:rPr>
      </w:pPr>
      <w:proofErr w:type="spellStart"/>
      <w:r w:rsidRPr="00B9408E">
        <w:rPr>
          <w:rFonts w:ascii="Times New Roman" w:hAnsi="Times New Roman"/>
          <w:b/>
          <w:spacing w:val="-1"/>
          <w:w w:val="105"/>
          <w:sz w:val="24"/>
          <w:szCs w:val="24"/>
        </w:rPr>
        <w:t>Programme</w:t>
      </w:r>
      <w:proofErr w:type="spellEnd"/>
      <w:r w:rsidRPr="00B9408E">
        <w:rPr>
          <w:rFonts w:ascii="Times New Roman" w:hAnsi="Times New Roman"/>
          <w:b/>
          <w:spacing w:val="-9"/>
          <w:w w:val="105"/>
          <w:sz w:val="24"/>
          <w:szCs w:val="24"/>
        </w:rPr>
        <w:t xml:space="preserve"> </w:t>
      </w:r>
      <w:r w:rsidRPr="00B9408E">
        <w:rPr>
          <w:rFonts w:ascii="Times New Roman" w:hAnsi="Times New Roman"/>
          <w:b/>
          <w:spacing w:val="-1"/>
          <w:w w:val="105"/>
          <w:sz w:val="24"/>
          <w:szCs w:val="24"/>
        </w:rPr>
        <w:t>Educational</w:t>
      </w:r>
      <w:r w:rsidRPr="00B9408E">
        <w:rPr>
          <w:rFonts w:ascii="Times New Roman" w:hAnsi="Times New Roman"/>
          <w:b/>
          <w:spacing w:val="-12"/>
          <w:w w:val="105"/>
          <w:sz w:val="24"/>
          <w:szCs w:val="24"/>
        </w:rPr>
        <w:t xml:space="preserve"> </w:t>
      </w:r>
      <w:r w:rsidRPr="00B9408E">
        <w:rPr>
          <w:rFonts w:ascii="Times New Roman" w:hAnsi="Times New Roman"/>
          <w:b/>
          <w:spacing w:val="-1"/>
          <w:w w:val="105"/>
          <w:sz w:val="24"/>
          <w:szCs w:val="24"/>
        </w:rPr>
        <w:t>Objectives:</w:t>
      </w:r>
      <w:r w:rsidRPr="00B9408E">
        <w:rPr>
          <w:rFonts w:ascii="Times New Roman" w:hAnsi="Times New Roman"/>
          <w:b/>
          <w:spacing w:val="-11"/>
          <w:w w:val="105"/>
          <w:sz w:val="24"/>
          <w:szCs w:val="24"/>
        </w:rPr>
        <w:t xml:space="preserve"> </w:t>
      </w:r>
      <w:r w:rsidRPr="00B9408E">
        <w:rPr>
          <w:rFonts w:ascii="Times New Roman" w:hAnsi="Times New Roman"/>
          <w:b/>
          <w:spacing w:val="-1"/>
          <w:w w:val="105"/>
          <w:sz w:val="24"/>
          <w:szCs w:val="24"/>
        </w:rPr>
        <w:t>(5</w:t>
      </w:r>
      <w:r w:rsidRPr="00B9408E">
        <w:rPr>
          <w:rFonts w:ascii="Times New Roman" w:hAnsi="Times New Roman"/>
          <w:b/>
          <w:spacing w:val="-12"/>
          <w:w w:val="105"/>
          <w:sz w:val="24"/>
          <w:szCs w:val="24"/>
        </w:rPr>
        <w:t xml:space="preserve"> </w:t>
      </w:r>
      <w:r w:rsidRPr="00B9408E">
        <w:rPr>
          <w:rFonts w:ascii="Times New Roman" w:hAnsi="Times New Roman"/>
          <w:b/>
          <w:w w:val="105"/>
          <w:sz w:val="24"/>
          <w:szCs w:val="24"/>
        </w:rPr>
        <w:t>Points</w:t>
      </w:r>
      <w:r w:rsidRPr="00B9408E">
        <w:rPr>
          <w:rFonts w:ascii="Times New Roman" w:hAnsi="Times New Roman"/>
          <w:b/>
          <w:spacing w:val="-8"/>
          <w:w w:val="105"/>
          <w:sz w:val="24"/>
          <w:szCs w:val="24"/>
        </w:rPr>
        <w:t xml:space="preserve"> </w:t>
      </w:r>
      <w:r w:rsidRPr="00B9408E">
        <w:rPr>
          <w:rFonts w:ascii="Times New Roman" w:hAnsi="Times New Roman"/>
          <w:b/>
          <w:w w:val="105"/>
          <w:sz w:val="24"/>
          <w:szCs w:val="24"/>
        </w:rPr>
        <w:t>Compulsory)</w:t>
      </w:r>
    </w:p>
    <w:p w:rsidR="00B9408E" w:rsidRPr="00B9408E" w:rsidRDefault="00B9408E" w:rsidP="00B9408E">
      <w:pPr>
        <w:pStyle w:val="ListParagraph"/>
        <w:numPr>
          <w:ilvl w:val="0"/>
          <w:numId w:val="124"/>
        </w:numPr>
        <w:tabs>
          <w:tab w:val="left" w:pos="1819"/>
        </w:tabs>
        <w:spacing w:before="0" w:line="268"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Enable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students</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pursue</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Higher</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Education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such</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doctoral</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&amp;</w:t>
      </w:r>
      <w:r w:rsidRPr="00B9408E">
        <w:rPr>
          <w:rFonts w:ascii="Times New Roman" w:hAnsi="Times New Roman" w:cs="Times New Roman"/>
          <w:spacing w:val="11"/>
          <w:sz w:val="24"/>
          <w:szCs w:val="24"/>
        </w:rPr>
        <w:t xml:space="preserve"> </w:t>
      </w:r>
      <w:proofErr w:type="spellStart"/>
      <w:r w:rsidRPr="00B9408E">
        <w:rPr>
          <w:rFonts w:ascii="Times New Roman" w:hAnsi="Times New Roman" w:cs="Times New Roman"/>
          <w:sz w:val="24"/>
          <w:szCs w:val="24"/>
        </w:rPr>
        <w:t>Post</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doctoral</w:t>
      </w:r>
      <w:proofErr w:type="spellEnd"/>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reputed</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National</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International</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Institutes</w:t>
      </w:r>
    </w:p>
    <w:p w:rsidR="00B9408E" w:rsidRPr="00B9408E" w:rsidRDefault="00B9408E" w:rsidP="00B9408E">
      <w:pPr>
        <w:pStyle w:val="ListParagraph"/>
        <w:numPr>
          <w:ilvl w:val="0"/>
          <w:numId w:val="124"/>
        </w:numPr>
        <w:tabs>
          <w:tab w:val="left" w:pos="1819"/>
        </w:tabs>
        <w:spacing w:before="18" w:line="268"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Enable</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students</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9"/>
          <w:sz w:val="24"/>
          <w:szCs w:val="24"/>
        </w:rPr>
        <w:t xml:space="preserve"> </w:t>
      </w:r>
      <w:r w:rsidRPr="00B9408E">
        <w:rPr>
          <w:rFonts w:ascii="Times New Roman" w:hAnsi="Times New Roman" w:cs="Times New Roman"/>
          <w:sz w:val="24"/>
          <w:szCs w:val="24"/>
        </w:rPr>
        <w:t>carryout</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multidisciplinary</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activities</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execute</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national</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&amp;</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international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projects</w:t>
      </w:r>
    </w:p>
    <w:p w:rsidR="00B9408E" w:rsidRPr="00B9408E" w:rsidRDefault="00B9408E" w:rsidP="00B9408E">
      <w:pPr>
        <w:pStyle w:val="ListParagraph"/>
        <w:numPr>
          <w:ilvl w:val="0"/>
          <w:numId w:val="124"/>
        </w:numPr>
        <w:tabs>
          <w:tab w:val="left" w:pos="1819"/>
        </w:tabs>
        <w:spacing w:before="16"/>
        <w:ind w:left="0"/>
        <w:contextualSpacing/>
        <w:rPr>
          <w:rFonts w:ascii="Times New Roman" w:hAnsi="Times New Roman" w:cs="Times New Roman"/>
          <w:sz w:val="24"/>
          <w:szCs w:val="24"/>
        </w:rPr>
      </w:pPr>
      <w:r w:rsidRPr="00B9408E">
        <w:rPr>
          <w:rFonts w:ascii="Times New Roman" w:hAnsi="Times New Roman" w:cs="Times New Roman"/>
          <w:sz w:val="24"/>
          <w:szCs w:val="24"/>
        </w:rPr>
        <w:t>Find</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employment</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opportunities</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R&amp;D</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9"/>
          <w:sz w:val="24"/>
          <w:szCs w:val="24"/>
        </w:rPr>
        <w:t xml:space="preserve"> </w:t>
      </w:r>
      <w:r w:rsidRPr="00B9408E">
        <w:rPr>
          <w:rFonts w:ascii="Times New Roman" w:hAnsi="Times New Roman" w:cs="Times New Roman"/>
          <w:sz w:val="24"/>
          <w:szCs w:val="24"/>
        </w:rPr>
        <w:t>Biotech/Pharma</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industry.</w:t>
      </w:r>
    </w:p>
    <w:p w:rsidR="00B9408E" w:rsidRPr="00B9408E" w:rsidRDefault="00B9408E" w:rsidP="00B9408E">
      <w:pPr>
        <w:pStyle w:val="ListParagraph"/>
        <w:numPr>
          <w:ilvl w:val="0"/>
          <w:numId w:val="124"/>
        </w:numPr>
        <w:tabs>
          <w:tab w:val="left" w:pos="1819"/>
        </w:tabs>
        <w:spacing w:before="34" w:line="268"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impart</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knowledge</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on</w:t>
      </w:r>
      <w:r w:rsidRPr="00B9408E">
        <w:rPr>
          <w:rFonts w:ascii="Times New Roman" w:hAnsi="Times New Roman" w:cs="Times New Roman"/>
          <w:spacing w:val="19"/>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importance</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intellectual</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property</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rights,</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biosafety</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bioethics,</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information</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technology</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for</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biologists,</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communication</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management</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skills.</w:t>
      </w:r>
    </w:p>
    <w:p w:rsidR="00B9408E" w:rsidRPr="00B9408E" w:rsidRDefault="00B9408E" w:rsidP="00B9408E">
      <w:pPr>
        <w:pStyle w:val="ListParagraph"/>
        <w:numPr>
          <w:ilvl w:val="0"/>
          <w:numId w:val="124"/>
        </w:numPr>
        <w:tabs>
          <w:tab w:val="left" w:pos="1819"/>
        </w:tabs>
        <w:spacing w:before="16" w:line="276"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This</w:t>
      </w:r>
      <w:r w:rsidRPr="00B9408E">
        <w:rPr>
          <w:rFonts w:ascii="Times New Roman" w:hAnsi="Times New Roman" w:cs="Times New Roman"/>
          <w:spacing w:val="11"/>
          <w:sz w:val="24"/>
          <w:szCs w:val="24"/>
        </w:rPr>
        <w:t xml:space="preserve"> </w:t>
      </w:r>
      <w:proofErr w:type="spellStart"/>
      <w:r w:rsidRPr="00B9408E">
        <w:rPr>
          <w:rFonts w:ascii="Times New Roman" w:hAnsi="Times New Roman" w:cs="Times New Roman"/>
          <w:sz w:val="24"/>
          <w:szCs w:val="24"/>
        </w:rPr>
        <w:t>Programme</w:t>
      </w:r>
      <w:proofErr w:type="spellEnd"/>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will</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turn</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sculpt</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students</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fit</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into</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expectation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criteria</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i.e.</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strategies</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achieve</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company</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goals</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objectives</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several</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biotech</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industries.</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addition,</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this</w:t>
      </w:r>
      <w:r w:rsidRPr="00B9408E">
        <w:rPr>
          <w:rFonts w:ascii="Times New Roman" w:hAnsi="Times New Roman" w:cs="Times New Roman"/>
          <w:spacing w:val="16"/>
          <w:sz w:val="24"/>
          <w:szCs w:val="24"/>
        </w:rPr>
        <w:t xml:space="preserve"> </w:t>
      </w:r>
      <w:proofErr w:type="spellStart"/>
      <w:r w:rsidRPr="00B9408E">
        <w:rPr>
          <w:rFonts w:ascii="Times New Roman" w:hAnsi="Times New Roman" w:cs="Times New Roman"/>
          <w:sz w:val="24"/>
          <w:szCs w:val="24"/>
        </w:rPr>
        <w:t>Programme</w:t>
      </w:r>
      <w:proofErr w:type="spellEnd"/>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will</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enlighten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students</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pursue</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5"/>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their</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profession.</w:t>
      </w:r>
    </w:p>
    <w:p w:rsidR="00B9408E" w:rsidRDefault="00B9408E" w:rsidP="00B9408E">
      <w:pPr>
        <w:spacing w:before="13"/>
        <w:contextualSpacing/>
        <w:rPr>
          <w:rFonts w:ascii="Times New Roman" w:hAnsi="Times New Roman"/>
          <w:b/>
          <w:sz w:val="24"/>
          <w:szCs w:val="24"/>
        </w:rPr>
      </w:pPr>
    </w:p>
    <w:p w:rsidR="00B9408E" w:rsidRPr="00B9408E" w:rsidRDefault="00B9408E" w:rsidP="00B9408E">
      <w:pPr>
        <w:spacing w:before="13"/>
        <w:contextualSpacing/>
        <w:rPr>
          <w:rFonts w:ascii="Times New Roman" w:hAnsi="Times New Roman"/>
          <w:b/>
          <w:sz w:val="24"/>
          <w:szCs w:val="24"/>
        </w:rPr>
      </w:pPr>
      <w:proofErr w:type="spellStart"/>
      <w:r w:rsidRPr="00B9408E">
        <w:rPr>
          <w:rFonts w:ascii="Times New Roman" w:hAnsi="Times New Roman"/>
          <w:b/>
          <w:sz w:val="24"/>
          <w:szCs w:val="24"/>
        </w:rPr>
        <w:t>Programme</w:t>
      </w:r>
      <w:proofErr w:type="spellEnd"/>
      <w:r w:rsidRPr="00B9408E">
        <w:rPr>
          <w:rFonts w:ascii="Times New Roman" w:hAnsi="Times New Roman"/>
          <w:b/>
          <w:spacing w:val="18"/>
          <w:sz w:val="24"/>
          <w:szCs w:val="24"/>
        </w:rPr>
        <w:t xml:space="preserve"> </w:t>
      </w:r>
      <w:r w:rsidRPr="00B9408E">
        <w:rPr>
          <w:rFonts w:ascii="Times New Roman" w:hAnsi="Times New Roman"/>
          <w:b/>
          <w:sz w:val="24"/>
          <w:szCs w:val="24"/>
        </w:rPr>
        <w:t>Specific</w:t>
      </w:r>
      <w:r w:rsidRPr="00B9408E">
        <w:rPr>
          <w:rFonts w:ascii="Times New Roman" w:hAnsi="Times New Roman"/>
          <w:b/>
          <w:spacing w:val="19"/>
          <w:sz w:val="24"/>
          <w:szCs w:val="24"/>
        </w:rPr>
        <w:t xml:space="preserve"> </w:t>
      </w:r>
      <w:r w:rsidRPr="00B9408E">
        <w:rPr>
          <w:rFonts w:ascii="Times New Roman" w:hAnsi="Times New Roman"/>
          <w:b/>
          <w:sz w:val="24"/>
          <w:szCs w:val="24"/>
        </w:rPr>
        <w:t>Outcomes:</w:t>
      </w:r>
      <w:r w:rsidRPr="00B9408E">
        <w:rPr>
          <w:rFonts w:ascii="Times New Roman" w:hAnsi="Times New Roman"/>
          <w:b/>
          <w:spacing w:val="18"/>
          <w:sz w:val="24"/>
          <w:szCs w:val="24"/>
        </w:rPr>
        <w:t xml:space="preserve"> </w:t>
      </w:r>
      <w:r w:rsidRPr="00B9408E">
        <w:rPr>
          <w:rFonts w:ascii="Times New Roman" w:hAnsi="Times New Roman"/>
          <w:b/>
          <w:sz w:val="24"/>
          <w:szCs w:val="24"/>
        </w:rPr>
        <w:t>(10</w:t>
      </w:r>
      <w:r w:rsidRPr="00B9408E">
        <w:rPr>
          <w:rFonts w:ascii="Times New Roman" w:hAnsi="Times New Roman"/>
          <w:b/>
          <w:spacing w:val="21"/>
          <w:sz w:val="24"/>
          <w:szCs w:val="24"/>
        </w:rPr>
        <w:t xml:space="preserve"> </w:t>
      </w:r>
      <w:r w:rsidRPr="00B9408E">
        <w:rPr>
          <w:rFonts w:ascii="Times New Roman" w:hAnsi="Times New Roman"/>
          <w:b/>
          <w:sz w:val="24"/>
          <w:szCs w:val="24"/>
        </w:rPr>
        <w:t>Points</w:t>
      </w:r>
      <w:r w:rsidRPr="00B9408E">
        <w:rPr>
          <w:rFonts w:ascii="Times New Roman" w:hAnsi="Times New Roman"/>
          <w:b/>
          <w:spacing w:val="18"/>
          <w:sz w:val="24"/>
          <w:szCs w:val="24"/>
        </w:rPr>
        <w:t xml:space="preserve"> </w:t>
      </w:r>
      <w:r w:rsidRPr="00B9408E">
        <w:rPr>
          <w:rFonts w:ascii="Times New Roman" w:hAnsi="Times New Roman"/>
          <w:b/>
          <w:sz w:val="24"/>
          <w:szCs w:val="24"/>
        </w:rPr>
        <w:t>Compulsory)</w:t>
      </w:r>
    </w:p>
    <w:p w:rsidR="00B9408E" w:rsidRPr="00B9408E" w:rsidRDefault="00B9408E" w:rsidP="00B9408E">
      <w:pPr>
        <w:pStyle w:val="ListParagraph"/>
        <w:numPr>
          <w:ilvl w:val="1"/>
          <w:numId w:val="124"/>
        </w:numPr>
        <w:tabs>
          <w:tab w:val="left" w:pos="2229"/>
        </w:tabs>
        <w:spacing w:before="0" w:line="285"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enhance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proficiency</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8"/>
          <w:sz w:val="24"/>
          <w:szCs w:val="24"/>
        </w:rPr>
        <w:t xml:space="preserve"> </w:t>
      </w:r>
      <w:r w:rsidRPr="00B9408E">
        <w:rPr>
          <w:rFonts w:ascii="Times New Roman" w:hAnsi="Times New Roman" w:cs="Times New Roman"/>
          <w:sz w:val="24"/>
          <w:szCs w:val="24"/>
        </w:rPr>
        <w:t>encourage</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them</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pursue</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higher</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education</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at</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reputable</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National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international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levels</w:t>
      </w:r>
    </w:p>
    <w:p w:rsidR="00B9408E" w:rsidRPr="00B9408E" w:rsidRDefault="00B9408E" w:rsidP="00B9408E">
      <w:pPr>
        <w:pStyle w:val="ListParagraph"/>
        <w:numPr>
          <w:ilvl w:val="1"/>
          <w:numId w:val="124"/>
        </w:numPr>
        <w:tabs>
          <w:tab w:val="left" w:pos="2229"/>
        </w:tabs>
        <w:spacing w:before="0" w:line="283"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goal</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department</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is</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produce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competent,</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easily</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employable</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biotechnologists</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for</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academic,</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service,</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healthcare,</w:t>
      </w:r>
      <w:r w:rsidRPr="00B9408E">
        <w:rPr>
          <w:rFonts w:ascii="Times New Roman" w:hAnsi="Times New Roman" w:cs="Times New Roman"/>
          <w:spacing w:val="5"/>
          <w:sz w:val="24"/>
          <w:szCs w:val="24"/>
        </w:rPr>
        <w:t xml:space="preserve"> </w:t>
      </w:r>
      <w:r w:rsidRPr="00B9408E">
        <w:rPr>
          <w:rFonts w:ascii="Times New Roman" w:hAnsi="Times New Roman" w:cs="Times New Roman"/>
          <w:sz w:val="24"/>
          <w:szCs w:val="24"/>
        </w:rPr>
        <w:t>food,</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agricultural</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sectors.</w:t>
      </w:r>
    </w:p>
    <w:p w:rsidR="00B9408E" w:rsidRPr="00B9408E" w:rsidRDefault="00B9408E" w:rsidP="00B9408E">
      <w:pPr>
        <w:pStyle w:val="ListParagraph"/>
        <w:numPr>
          <w:ilvl w:val="1"/>
          <w:numId w:val="124"/>
        </w:numPr>
        <w:tabs>
          <w:tab w:val="left" w:pos="2229"/>
        </w:tabs>
        <w:spacing w:before="0" w:line="285"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foster</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an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innovative</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creative</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mindset</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minds</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next</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generation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order</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direct them towards</w:t>
      </w:r>
      <w:r w:rsidRPr="00B9408E">
        <w:rPr>
          <w:rFonts w:ascii="Times New Roman" w:hAnsi="Times New Roman" w:cs="Times New Roman"/>
          <w:spacing w:val="5"/>
          <w:sz w:val="24"/>
          <w:szCs w:val="24"/>
        </w:rPr>
        <w:t xml:space="preserve"> </w:t>
      </w:r>
      <w:r w:rsidRPr="00B9408E">
        <w:rPr>
          <w:rFonts w:ascii="Times New Roman" w:hAnsi="Times New Roman" w:cs="Times New Roman"/>
          <w:sz w:val="24"/>
          <w:szCs w:val="24"/>
        </w:rPr>
        <w:t>entrepreneurship and</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research.</w:t>
      </w:r>
    </w:p>
    <w:p w:rsidR="00B9408E" w:rsidRPr="00B9408E" w:rsidRDefault="00B9408E" w:rsidP="00B9408E">
      <w:pPr>
        <w:pStyle w:val="ListParagraph"/>
        <w:numPr>
          <w:ilvl w:val="1"/>
          <w:numId w:val="124"/>
        </w:numPr>
        <w:tabs>
          <w:tab w:val="left" w:pos="2229"/>
        </w:tabs>
        <w:spacing w:before="0" w:line="283"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To</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develop</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a</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sense</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innovation,</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creativity</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self-confidence</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students</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order</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help</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them</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address</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skill</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gaps</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rapidly</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expanding</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field</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biotechnology</w:t>
      </w:r>
    </w:p>
    <w:p w:rsidR="00B9408E" w:rsidRPr="00B9408E" w:rsidRDefault="00B9408E" w:rsidP="00B9408E">
      <w:pPr>
        <w:pStyle w:val="ListParagraph"/>
        <w:numPr>
          <w:ilvl w:val="1"/>
          <w:numId w:val="124"/>
        </w:numPr>
        <w:tabs>
          <w:tab w:val="left" w:pos="2229"/>
        </w:tabs>
        <w:spacing w:before="0" w:line="285"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will</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be</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able</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conduct</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breeding,</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physiology,</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production,</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yield</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management</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crops</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agricultural</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plants</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or</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trees,</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shrubs,</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nursery</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stock,</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their</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growth</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soils,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control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pests</w:t>
      </w:r>
    </w:p>
    <w:p w:rsidR="00B9408E" w:rsidRPr="00B9408E" w:rsidRDefault="00B9408E" w:rsidP="00B9408E">
      <w:pPr>
        <w:pStyle w:val="ListParagraph"/>
        <w:numPr>
          <w:ilvl w:val="1"/>
          <w:numId w:val="124"/>
        </w:numPr>
        <w:tabs>
          <w:tab w:val="left" w:pos="2229"/>
        </w:tabs>
        <w:spacing w:before="0" w:line="247" w:lineRule="exact"/>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will</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be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aware</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animal</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experimentation</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intellectual</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property</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rights.</w:t>
      </w:r>
    </w:p>
    <w:p w:rsidR="00B9408E" w:rsidRPr="00B9408E" w:rsidRDefault="00B9408E" w:rsidP="00B9408E">
      <w:pPr>
        <w:pStyle w:val="ListParagraph"/>
        <w:numPr>
          <w:ilvl w:val="1"/>
          <w:numId w:val="124"/>
        </w:numPr>
        <w:tabs>
          <w:tab w:val="left" w:pos="2229"/>
        </w:tabs>
        <w:spacing w:before="74" w:line="283" w:lineRule="auto"/>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can</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study</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chemical,</w:t>
      </w:r>
      <w:r w:rsidRPr="00B9408E">
        <w:rPr>
          <w:rFonts w:ascii="Times New Roman" w:hAnsi="Times New Roman" w:cs="Times New Roman"/>
          <w:spacing w:val="18"/>
          <w:sz w:val="24"/>
          <w:szCs w:val="24"/>
        </w:rPr>
        <w:t xml:space="preserve"> </w:t>
      </w:r>
      <w:r w:rsidRPr="00B9408E">
        <w:rPr>
          <w:rFonts w:ascii="Times New Roman" w:hAnsi="Times New Roman" w:cs="Times New Roman"/>
          <w:sz w:val="24"/>
          <w:szCs w:val="24"/>
        </w:rPr>
        <w:t>physical,</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biological,</w:t>
      </w:r>
      <w:r w:rsidRPr="00B9408E">
        <w:rPr>
          <w:rFonts w:ascii="Times New Roman" w:hAnsi="Times New Roman" w:cs="Times New Roman"/>
          <w:spacing w:val="18"/>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mineralogical</w:t>
      </w:r>
      <w:r w:rsidRPr="00B9408E">
        <w:rPr>
          <w:rFonts w:ascii="Times New Roman" w:hAnsi="Times New Roman" w:cs="Times New Roman"/>
          <w:spacing w:val="18"/>
          <w:sz w:val="24"/>
          <w:szCs w:val="24"/>
        </w:rPr>
        <w:t xml:space="preserve"> </w:t>
      </w:r>
      <w:r w:rsidRPr="00B9408E">
        <w:rPr>
          <w:rFonts w:ascii="Times New Roman" w:hAnsi="Times New Roman" w:cs="Times New Roman"/>
          <w:sz w:val="24"/>
          <w:szCs w:val="24"/>
        </w:rPr>
        <w:t>composition</w:t>
      </w:r>
      <w:r w:rsidRPr="00B9408E">
        <w:rPr>
          <w:rFonts w:ascii="Times New Roman" w:hAnsi="Times New Roman" w:cs="Times New Roman"/>
          <w:spacing w:val="18"/>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soils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they</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relate to</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plant</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or crop</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growth.</w:t>
      </w:r>
    </w:p>
    <w:p w:rsidR="00B9408E" w:rsidRPr="00B9408E" w:rsidRDefault="00B9408E" w:rsidP="00B9408E">
      <w:pPr>
        <w:pStyle w:val="ListParagraph"/>
        <w:numPr>
          <w:ilvl w:val="1"/>
          <w:numId w:val="124"/>
        </w:numPr>
        <w:tabs>
          <w:tab w:val="left" w:pos="2229"/>
        </w:tabs>
        <w:spacing w:before="0" w:line="251" w:lineRule="exact"/>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8"/>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s</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can</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expect</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jobs</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at</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agricultural</w:t>
      </w:r>
      <w:r w:rsidRPr="00B9408E">
        <w:rPr>
          <w:rFonts w:ascii="Times New Roman" w:hAnsi="Times New Roman" w:cs="Times New Roman"/>
          <w:spacing w:val="15"/>
          <w:sz w:val="24"/>
          <w:szCs w:val="24"/>
        </w:rPr>
        <w:t xml:space="preserve"> </w:t>
      </w:r>
      <w:r w:rsidRPr="00B9408E">
        <w:rPr>
          <w:rFonts w:ascii="Times New Roman" w:hAnsi="Times New Roman" w:cs="Times New Roman"/>
          <w:sz w:val="24"/>
          <w:szCs w:val="24"/>
        </w:rPr>
        <w:t>industries,</w:t>
      </w:r>
    </w:p>
    <w:p w:rsidR="00B9408E" w:rsidRPr="00B9408E" w:rsidRDefault="00B9408E" w:rsidP="00B9408E">
      <w:pPr>
        <w:pStyle w:val="ListParagraph"/>
        <w:numPr>
          <w:ilvl w:val="1"/>
          <w:numId w:val="124"/>
        </w:numPr>
        <w:tabs>
          <w:tab w:val="left" w:pos="2229"/>
        </w:tabs>
        <w:spacing w:before="47"/>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can</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scope</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manufacturing</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industries,</w:t>
      </w:r>
      <w:r w:rsidRPr="00B9408E">
        <w:rPr>
          <w:rFonts w:ascii="Times New Roman" w:hAnsi="Times New Roman" w:cs="Times New Roman"/>
          <w:spacing w:val="17"/>
          <w:sz w:val="24"/>
          <w:szCs w:val="24"/>
        </w:rPr>
        <w:t xml:space="preserve"> </w:t>
      </w:r>
      <w:r w:rsidRPr="00B9408E">
        <w:rPr>
          <w:rFonts w:ascii="Times New Roman" w:hAnsi="Times New Roman" w:cs="Times New Roman"/>
          <w:sz w:val="24"/>
          <w:szCs w:val="24"/>
        </w:rPr>
        <w:t>public</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private</w:t>
      </w:r>
    </w:p>
    <w:p w:rsidR="00B9408E" w:rsidRPr="00B9408E" w:rsidRDefault="00B9408E" w:rsidP="00B9408E">
      <w:pPr>
        <w:pStyle w:val="ListParagraph"/>
        <w:numPr>
          <w:ilvl w:val="1"/>
          <w:numId w:val="124"/>
        </w:numPr>
        <w:tabs>
          <w:tab w:val="left" w:pos="2229"/>
        </w:tabs>
        <w:spacing w:before="45"/>
        <w:ind w:left="0"/>
        <w:contextualSpacing/>
        <w:rPr>
          <w:rFonts w:ascii="Times New Roman" w:hAnsi="Times New Roman" w:cs="Times New Roman"/>
          <w:sz w:val="24"/>
          <w:szCs w:val="24"/>
        </w:rPr>
      </w:pPr>
      <w:r w:rsidRPr="00B9408E">
        <w:rPr>
          <w:rFonts w:ascii="Times New Roman" w:hAnsi="Times New Roman" w:cs="Times New Roman"/>
          <w:sz w:val="24"/>
          <w:szCs w:val="24"/>
        </w:rPr>
        <w:t>The</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student</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can</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be</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aware</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1"/>
          <w:sz w:val="24"/>
          <w:szCs w:val="24"/>
        </w:rPr>
        <w:t xml:space="preserve"> </w:t>
      </w:r>
      <w:r w:rsidRPr="00B9408E">
        <w:rPr>
          <w:rFonts w:ascii="Times New Roman" w:hAnsi="Times New Roman" w:cs="Times New Roman"/>
          <w:sz w:val="24"/>
          <w:szCs w:val="24"/>
        </w:rPr>
        <w:t>environmental</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Pollution</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13"/>
          <w:sz w:val="24"/>
          <w:szCs w:val="24"/>
        </w:rPr>
        <w:t xml:space="preserve"> </w:t>
      </w:r>
      <w:r w:rsidRPr="00B9408E">
        <w:rPr>
          <w:rFonts w:ascii="Times New Roman" w:hAnsi="Times New Roman" w:cs="Times New Roman"/>
          <w:sz w:val="24"/>
          <w:szCs w:val="24"/>
        </w:rPr>
        <w:t>its</w:t>
      </w:r>
      <w:r w:rsidRPr="00B9408E">
        <w:rPr>
          <w:rFonts w:ascii="Times New Roman" w:hAnsi="Times New Roman" w:cs="Times New Roman"/>
          <w:spacing w:val="14"/>
          <w:sz w:val="24"/>
          <w:szCs w:val="24"/>
        </w:rPr>
        <w:t xml:space="preserve"> </w:t>
      </w:r>
      <w:r w:rsidRPr="00B9408E">
        <w:rPr>
          <w:rFonts w:ascii="Times New Roman" w:hAnsi="Times New Roman" w:cs="Times New Roman"/>
          <w:sz w:val="24"/>
          <w:szCs w:val="24"/>
        </w:rPr>
        <w:t>related</w:t>
      </w:r>
      <w:r w:rsidRPr="00B9408E">
        <w:rPr>
          <w:rFonts w:ascii="Times New Roman" w:hAnsi="Times New Roman" w:cs="Times New Roman"/>
          <w:spacing w:val="12"/>
          <w:sz w:val="24"/>
          <w:szCs w:val="24"/>
        </w:rPr>
        <w:t xml:space="preserve"> </w:t>
      </w:r>
      <w:r w:rsidRPr="00B9408E">
        <w:rPr>
          <w:rFonts w:ascii="Times New Roman" w:hAnsi="Times New Roman" w:cs="Times New Roman"/>
          <w:sz w:val="24"/>
          <w:szCs w:val="24"/>
        </w:rPr>
        <w:t>research</w:t>
      </w:r>
    </w:p>
    <w:p w:rsidR="00B9408E" w:rsidRPr="00B9408E" w:rsidRDefault="00B9408E" w:rsidP="00B9408E">
      <w:pPr>
        <w:pStyle w:val="BodyText"/>
        <w:spacing w:before="1"/>
        <w:contextualSpacing/>
        <w:rPr>
          <w:rFonts w:ascii="Times New Roman" w:hAnsi="Times New Roman" w:cs="Times New Roman"/>
          <w:sz w:val="24"/>
          <w:szCs w:val="24"/>
        </w:rPr>
      </w:pPr>
    </w:p>
    <w:p w:rsidR="00B9408E" w:rsidRPr="00B9408E" w:rsidRDefault="00B9408E" w:rsidP="00B9408E">
      <w:pPr>
        <w:contextualSpacing/>
        <w:rPr>
          <w:rFonts w:ascii="Times New Roman" w:hAnsi="Times New Roman"/>
          <w:b/>
          <w:sz w:val="24"/>
          <w:szCs w:val="24"/>
        </w:rPr>
      </w:pPr>
      <w:proofErr w:type="spellStart"/>
      <w:r w:rsidRPr="00B9408E">
        <w:rPr>
          <w:rFonts w:ascii="Times New Roman" w:hAnsi="Times New Roman"/>
          <w:b/>
          <w:sz w:val="24"/>
          <w:szCs w:val="24"/>
        </w:rPr>
        <w:t>Programme</w:t>
      </w:r>
      <w:proofErr w:type="spellEnd"/>
      <w:r w:rsidRPr="00B9408E">
        <w:rPr>
          <w:rFonts w:ascii="Times New Roman" w:hAnsi="Times New Roman"/>
          <w:b/>
          <w:spacing w:val="19"/>
          <w:sz w:val="24"/>
          <w:szCs w:val="24"/>
        </w:rPr>
        <w:t xml:space="preserve"> </w:t>
      </w:r>
      <w:r w:rsidRPr="00B9408E">
        <w:rPr>
          <w:rFonts w:ascii="Times New Roman" w:hAnsi="Times New Roman"/>
          <w:b/>
          <w:sz w:val="24"/>
          <w:szCs w:val="24"/>
        </w:rPr>
        <w:t>Outcomes:</w:t>
      </w:r>
      <w:r w:rsidRPr="00B9408E">
        <w:rPr>
          <w:rFonts w:ascii="Times New Roman" w:hAnsi="Times New Roman"/>
          <w:b/>
          <w:spacing w:val="21"/>
          <w:sz w:val="24"/>
          <w:szCs w:val="24"/>
        </w:rPr>
        <w:t xml:space="preserve"> </w:t>
      </w:r>
      <w:r w:rsidRPr="00B9408E">
        <w:rPr>
          <w:rFonts w:ascii="Times New Roman" w:hAnsi="Times New Roman"/>
          <w:b/>
          <w:sz w:val="24"/>
          <w:szCs w:val="24"/>
        </w:rPr>
        <w:t>(10</w:t>
      </w:r>
      <w:r w:rsidRPr="00B9408E">
        <w:rPr>
          <w:rFonts w:ascii="Times New Roman" w:hAnsi="Times New Roman"/>
          <w:b/>
          <w:spacing w:val="17"/>
          <w:sz w:val="24"/>
          <w:szCs w:val="24"/>
        </w:rPr>
        <w:t xml:space="preserve"> </w:t>
      </w:r>
      <w:r w:rsidRPr="00B9408E">
        <w:rPr>
          <w:rFonts w:ascii="Times New Roman" w:hAnsi="Times New Roman"/>
          <w:b/>
          <w:sz w:val="24"/>
          <w:szCs w:val="24"/>
        </w:rPr>
        <w:t>Points</w:t>
      </w:r>
      <w:r w:rsidRPr="00B9408E">
        <w:rPr>
          <w:rFonts w:ascii="Times New Roman" w:hAnsi="Times New Roman"/>
          <w:b/>
          <w:spacing w:val="19"/>
          <w:sz w:val="24"/>
          <w:szCs w:val="24"/>
        </w:rPr>
        <w:t xml:space="preserve"> </w:t>
      </w:r>
      <w:r w:rsidRPr="00B9408E">
        <w:rPr>
          <w:rFonts w:ascii="Times New Roman" w:hAnsi="Times New Roman"/>
          <w:b/>
          <w:sz w:val="24"/>
          <w:szCs w:val="24"/>
        </w:rPr>
        <w:t>Compulsory)</w:t>
      </w:r>
    </w:p>
    <w:p w:rsidR="00B9408E" w:rsidRPr="00B9408E" w:rsidRDefault="00B9408E" w:rsidP="00B9408E">
      <w:pPr>
        <w:pStyle w:val="BodyText"/>
        <w:spacing w:before="3"/>
        <w:contextualSpacing/>
        <w:rPr>
          <w:rFonts w:ascii="Times New Roman" w:hAnsi="Times New Roman" w:cs="Times New Roman"/>
          <w:b/>
          <w:sz w:val="24"/>
          <w:szCs w:val="24"/>
        </w:rPr>
      </w:pP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Students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learn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about</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several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aspects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biotechnology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part</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knowledge</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transfer</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process.</w:t>
      </w:r>
    </w:p>
    <w:p w:rsidR="00B9408E" w:rsidRPr="00B9408E" w:rsidRDefault="00B9408E" w:rsidP="00B9408E">
      <w:pPr>
        <w:pStyle w:val="ListParagraph"/>
        <w:numPr>
          <w:ilvl w:val="0"/>
          <w:numId w:val="123"/>
        </w:numPr>
        <w:tabs>
          <w:tab w:val="left" w:pos="2229"/>
        </w:tabs>
        <w:spacing w:before="1" w:line="285"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Improves Student's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capacity to apply their knowledge of</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 subject to solve current issues</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on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both</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a</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local</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global</w:t>
      </w:r>
      <w:r w:rsidRPr="00B9408E">
        <w:rPr>
          <w:rFonts w:ascii="Times New Roman" w:hAnsi="Times New Roman" w:cs="Times New Roman"/>
          <w:spacing w:val="6"/>
          <w:sz w:val="24"/>
          <w:szCs w:val="24"/>
        </w:rPr>
        <w:t xml:space="preserve"> </w:t>
      </w:r>
      <w:r w:rsidRPr="00B9408E">
        <w:rPr>
          <w:rFonts w:ascii="Times New Roman" w:hAnsi="Times New Roman" w:cs="Times New Roman"/>
          <w:sz w:val="24"/>
          <w:szCs w:val="24"/>
        </w:rPr>
        <w:t>scale</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is</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a</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function</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their</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critical</w:t>
      </w:r>
      <w:r w:rsidRPr="00B9408E">
        <w:rPr>
          <w:rFonts w:ascii="Times New Roman" w:hAnsi="Times New Roman" w:cs="Times New Roman"/>
          <w:spacing w:val="5"/>
          <w:sz w:val="24"/>
          <w:szCs w:val="24"/>
        </w:rPr>
        <w:t xml:space="preserve"> </w:t>
      </w:r>
      <w:r w:rsidRPr="00B9408E">
        <w:rPr>
          <w:rFonts w:ascii="Times New Roman" w:hAnsi="Times New Roman" w:cs="Times New Roman"/>
          <w:sz w:val="24"/>
          <w:szCs w:val="24"/>
        </w:rPr>
        <w:t>thinking</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abilities.</w:t>
      </w: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Students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will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apply their</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newly learned scientific</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knowledge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for</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practical purposes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workplace.</w:t>
      </w:r>
    </w:p>
    <w:p w:rsidR="00B9408E" w:rsidRPr="00B9408E" w:rsidRDefault="00B9408E" w:rsidP="00B9408E">
      <w:pPr>
        <w:pStyle w:val="ListParagraph"/>
        <w:numPr>
          <w:ilvl w:val="0"/>
          <w:numId w:val="123"/>
        </w:numPr>
        <w:tabs>
          <w:tab w:val="left" w:pos="2229"/>
        </w:tabs>
        <w:spacing w:before="0" w:line="285"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Instilling a passion for research and the skills to plan and carry out experiments can help</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students</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become</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more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qualified</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conduct</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research.</w:t>
      </w: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Acquiring</w:t>
      </w:r>
      <w:r w:rsidRPr="00B9408E">
        <w:rPr>
          <w:rFonts w:ascii="Times New Roman" w:hAnsi="Times New Roman" w:cs="Times New Roman"/>
          <w:spacing w:val="20"/>
          <w:sz w:val="24"/>
          <w:szCs w:val="24"/>
        </w:rPr>
        <w:t xml:space="preserve"> </w:t>
      </w:r>
      <w:r w:rsidRPr="00B9408E">
        <w:rPr>
          <w:rFonts w:ascii="Times New Roman" w:hAnsi="Times New Roman" w:cs="Times New Roman"/>
          <w:sz w:val="24"/>
          <w:szCs w:val="24"/>
        </w:rPr>
        <w:t>technical</w:t>
      </w:r>
      <w:r w:rsidRPr="00B9408E">
        <w:rPr>
          <w:rFonts w:ascii="Times New Roman" w:hAnsi="Times New Roman" w:cs="Times New Roman"/>
          <w:spacing w:val="25"/>
          <w:sz w:val="24"/>
          <w:szCs w:val="24"/>
        </w:rPr>
        <w:t xml:space="preserve"> </w:t>
      </w:r>
      <w:r w:rsidRPr="00B9408E">
        <w:rPr>
          <w:rFonts w:ascii="Times New Roman" w:hAnsi="Times New Roman" w:cs="Times New Roman"/>
          <w:sz w:val="24"/>
          <w:szCs w:val="24"/>
        </w:rPr>
        <w:t>proficiency</w:t>
      </w:r>
      <w:r w:rsidRPr="00B9408E">
        <w:rPr>
          <w:rFonts w:ascii="Times New Roman" w:hAnsi="Times New Roman" w:cs="Times New Roman"/>
          <w:spacing w:val="21"/>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24"/>
          <w:sz w:val="24"/>
          <w:szCs w:val="24"/>
        </w:rPr>
        <w:t xml:space="preserve"> </w:t>
      </w:r>
      <w:r w:rsidRPr="00B9408E">
        <w:rPr>
          <w:rFonts w:ascii="Times New Roman" w:hAnsi="Times New Roman" w:cs="Times New Roman"/>
          <w:sz w:val="24"/>
          <w:szCs w:val="24"/>
        </w:rPr>
        <w:t>use</w:t>
      </w:r>
      <w:r w:rsidRPr="00B9408E">
        <w:rPr>
          <w:rFonts w:ascii="Times New Roman" w:hAnsi="Times New Roman" w:cs="Times New Roman"/>
          <w:spacing w:val="25"/>
          <w:sz w:val="24"/>
          <w:szCs w:val="24"/>
        </w:rPr>
        <w:t xml:space="preserve"> </w:t>
      </w:r>
      <w:r w:rsidRPr="00B9408E">
        <w:rPr>
          <w:rFonts w:ascii="Times New Roman" w:hAnsi="Times New Roman" w:cs="Times New Roman"/>
          <w:sz w:val="24"/>
          <w:szCs w:val="24"/>
        </w:rPr>
        <w:t>a</w:t>
      </w:r>
      <w:r w:rsidRPr="00B9408E">
        <w:rPr>
          <w:rFonts w:ascii="Times New Roman" w:hAnsi="Times New Roman" w:cs="Times New Roman"/>
          <w:spacing w:val="25"/>
          <w:sz w:val="24"/>
          <w:szCs w:val="24"/>
        </w:rPr>
        <w:t xml:space="preserve"> </w:t>
      </w:r>
      <w:r w:rsidRPr="00B9408E">
        <w:rPr>
          <w:rFonts w:ascii="Times New Roman" w:hAnsi="Times New Roman" w:cs="Times New Roman"/>
          <w:sz w:val="24"/>
          <w:szCs w:val="24"/>
        </w:rPr>
        <w:t>variety</w:t>
      </w:r>
      <w:r w:rsidRPr="00B9408E">
        <w:rPr>
          <w:rFonts w:ascii="Times New Roman" w:hAnsi="Times New Roman" w:cs="Times New Roman"/>
          <w:spacing w:val="19"/>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25"/>
          <w:sz w:val="24"/>
          <w:szCs w:val="24"/>
        </w:rPr>
        <w:t xml:space="preserve"> </w:t>
      </w:r>
      <w:r w:rsidRPr="00B9408E">
        <w:rPr>
          <w:rFonts w:ascii="Times New Roman" w:hAnsi="Times New Roman" w:cs="Times New Roman"/>
          <w:sz w:val="24"/>
          <w:szCs w:val="24"/>
        </w:rPr>
        <w:t>sophisticated</w:t>
      </w:r>
      <w:r w:rsidRPr="00B9408E">
        <w:rPr>
          <w:rFonts w:ascii="Times New Roman" w:hAnsi="Times New Roman" w:cs="Times New Roman"/>
          <w:spacing w:val="21"/>
          <w:sz w:val="24"/>
          <w:szCs w:val="24"/>
        </w:rPr>
        <w:t xml:space="preserve"> </w:t>
      </w:r>
      <w:r w:rsidRPr="00B9408E">
        <w:rPr>
          <w:rFonts w:ascii="Times New Roman" w:hAnsi="Times New Roman" w:cs="Times New Roman"/>
          <w:sz w:val="24"/>
          <w:szCs w:val="24"/>
        </w:rPr>
        <w:t>tools</w:t>
      </w:r>
      <w:r w:rsidRPr="00B9408E">
        <w:rPr>
          <w:rFonts w:ascii="Times New Roman" w:hAnsi="Times New Roman" w:cs="Times New Roman"/>
          <w:spacing w:val="25"/>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24"/>
          <w:sz w:val="24"/>
          <w:szCs w:val="24"/>
        </w:rPr>
        <w:t xml:space="preserve"> </w:t>
      </w:r>
      <w:r w:rsidRPr="00B9408E">
        <w:rPr>
          <w:rFonts w:ascii="Times New Roman" w:hAnsi="Times New Roman" w:cs="Times New Roman"/>
          <w:sz w:val="24"/>
          <w:szCs w:val="24"/>
        </w:rPr>
        <w:t>apply</w:t>
      </w:r>
      <w:r w:rsidRPr="00B9408E">
        <w:rPr>
          <w:rFonts w:ascii="Times New Roman" w:hAnsi="Times New Roman" w:cs="Times New Roman"/>
          <w:spacing w:val="16"/>
          <w:sz w:val="24"/>
          <w:szCs w:val="24"/>
        </w:rPr>
        <w:t xml:space="preserve"> </w:t>
      </w:r>
      <w:r w:rsidRPr="00B9408E">
        <w:rPr>
          <w:rFonts w:ascii="Times New Roman" w:hAnsi="Times New Roman" w:cs="Times New Roman"/>
          <w:sz w:val="24"/>
          <w:szCs w:val="24"/>
        </w:rPr>
        <w:t>biotechnology</w:t>
      </w:r>
      <w:r w:rsidRPr="00B9408E">
        <w:rPr>
          <w:rFonts w:ascii="Times New Roman" w:hAnsi="Times New Roman" w:cs="Times New Roman"/>
          <w:spacing w:val="-53"/>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solve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complicated</w:t>
      </w:r>
      <w:r w:rsidRPr="00B9408E">
        <w:rPr>
          <w:rFonts w:ascii="Times New Roman" w:hAnsi="Times New Roman" w:cs="Times New Roman"/>
          <w:spacing w:val="2"/>
          <w:sz w:val="24"/>
          <w:szCs w:val="24"/>
        </w:rPr>
        <w:t xml:space="preserve"> </w:t>
      </w:r>
      <w:r w:rsidRPr="00B9408E">
        <w:rPr>
          <w:rFonts w:ascii="Times New Roman" w:hAnsi="Times New Roman" w:cs="Times New Roman"/>
          <w:sz w:val="24"/>
          <w:szCs w:val="24"/>
        </w:rPr>
        <w:t>biological challenges.</w:t>
      </w: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Students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get</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fundamental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knowledge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evaluate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ethical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concerns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associated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with</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biotechnology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relation</w:t>
      </w:r>
      <w:r w:rsidRPr="00B9408E">
        <w:rPr>
          <w:rFonts w:ascii="Times New Roman" w:hAnsi="Times New Roman" w:cs="Times New Roman"/>
          <w:spacing w:val="5"/>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society,</w:t>
      </w:r>
      <w:r w:rsidRPr="00B9408E">
        <w:rPr>
          <w:rFonts w:ascii="Times New Roman" w:hAnsi="Times New Roman" w:cs="Times New Roman"/>
          <w:spacing w:val="9"/>
          <w:sz w:val="24"/>
          <w:szCs w:val="24"/>
        </w:rPr>
        <w:t xml:space="preserve"> </w:t>
      </w:r>
      <w:r w:rsidRPr="00B9408E">
        <w:rPr>
          <w:rFonts w:ascii="Times New Roman" w:hAnsi="Times New Roman" w:cs="Times New Roman"/>
          <w:sz w:val="24"/>
          <w:szCs w:val="24"/>
        </w:rPr>
        <w:t>health,</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safety,</w:t>
      </w:r>
      <w:r w:rsidRPr="00B9408E">
        <w:rPr>
          <w:rFonts w:ascii="Times New Roman" w:hAnsi="Times New Roman" w:cs="Times New Roman"/>
          <w:spacing w:val="10"/>
          <w:sz w:val="24"/>
          <w:szCs w:val="24"/>
        </w:rPr>
        <w:t xml:space="preserve"> </w:t>
      </w:r>
      <w:r w:rsidRPr="00B9408E">
        <w:rPr>
          <w:rFonts w:ascii="Times New Roman" w:hAnsi="Times New Roman" w:cs="Times New Roman"/>
          <w:sz w:val="24"/>
          <w:szCs w:val="24"/>
        </w:rPr>
        <w:t>legal,</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cultural</w:t>
      </w:r>
      <w:r w:rsidRPr="00B9408E">
        <w:rPr>
          <w:rFonts w:ascii="Times New Roman" w:hAnsi="Times New Roman" w:cs="Times New Roman"/>
          <w:spacing w:val="7"/>
          <w:sz w:val="24"/>
          <w:szCs w:val="24"/>
        </w:rPr>
        <w:t xml:space="preserve"> </w:t>
      </w:r>
      <w:r w:rsidRPr="00B9408E">
        <w:rPr>
          <w:rFonts w:ascii="Times New Roman" w:hAnsi="Times New Roman" w:cs="Times New Roman"/>
          <w:sz w:val="24"/>
          <w:szCs w:val="24"/>
        </w:rPr>
        <w:t>considerations.</w:t>
      </w: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Students</w:t>
      </w:r>
      <w:r w:rsidRPr="00B9408E">
        <w:rPr>
          <w:rFonts w:ascii="Times New Roman" w:hAnsi="Times New Roman" w:cs="Times New Roman"/>
          <w:spacing w:val="28"/>
          <w:sz w:val="24"/>
          <w:szCs w:val="24"/>
        </w:rPr>
        <w:t xml:space="preserve"> </w:t>
      </w:r>
      <w:r w:rsidRPr="00B9408E">
        <w:rPr>
          <w:rFonts w:ascii="Times New Roman" w:hAnsi="Times New Roman" w:cs="Times New Roman"/>
          <w:sz w:val="24"/>
          <w:szCs w:val="24"/>
        </w:rPr>
        <w:t>design</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29"/>
          <w:sz w:val="24"/>
          <w:szCs w:val="24"/>
        </w:rPr>
        <w:t xml:space="preserve"> </w:t>
      </w:r>
      <w:r w:rsidRPr="00B9408E">
        <w:rPr>
          <w:rFonts w:ascii="Times New Roman" w:hAnsi="Times New Roman" w:cs="Times New Roman"/>
          <w:sz w:val="24"/>
          <w:szCs w:val="24"/>
        </w:rPr>
        <w:t>problems</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and</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conduct</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individual</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research</w:t>
      </w:r>
      <w:r w:rsidRPr="00B9408E">
        <w:rPr>
          <w:rFonts w:ascii="Times New Roman" w:hAnsi="Times New Roman" w:cs="Times New Roman"/>
          <w:spacing w:val="24"/>
          <w:sz w:val="24"/>
          <w:szCs w:val="24"/>
        </w:rPr>
        <w:t xml:space="preserve"> </w:t>
      </w:r>
      <w:r w:rsidRPr="00B9408E">
        <w:rPr>
          <w:rFonts w:ascii="Times New Roman" w:hAnsi="Times New Roman" w:cs="Times New Roman"/>
          <w:sz w:val="24"/>
          <w:szCs w:val="24"/>
        </w:rPr>
        <w:t>projects</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26"/>
          <w:sz w:val="24"/>
          <w:szCs w:val="24"/>
        </w:rPr>
        <w:t xml:space="preserve"> </w:t>
      </w:r>
      <w:r w:rsidRPr="00B9408E">
        <w:rPr>
          <w:rFonts w:ascii="Times New Roman" w:hAnsi="Times New Roman" w:cs="Times New Roman"/>
          <w:sz w:val="24"/>
          <w:szCs w:val="24"/>
        </w:rPr>
        <w:t>specific</w:t>
      </w:r>
      <w:r w:rsidRPr="00B9408E">
        <w:rPr>
          <w:rFonts w:ascii="Times New Roman" w:hAnsi="Times New Roman" w:cs="Times New Roman"/>
          <w:spacing w:val="24"/>
          <w:sz w:val="24"/>
          <w:szCs w:val="24"/>
        </w:rPr>
        <w:t xml:space="preserve"> </w:t>
      </w:r>
      <w:r w:rsidRPr="00B9408E">
        <w:rPr>
          <w:rFonts w:ascii="Times New Roman" w:hAnsi="Times New Roman" w:cs="Times New Roman"/>
          <w:sz w:val="24"/>
          <w:szCs w:val="24"/>
        </w:rPr>
        <w:t>fields</w:t>
      </w:r>
      <w:r w:rsidRPr="00B9408E">
        <w:rPr>
          <w:rFonts w:ascii="Times New Roman" w:hAnsi="Times New Roman" w:cs="Times New Roman"/>
          <w:spacing w:val="-52"/>
          <w:sz w:val="24"/>
          <w:szCs w:val="24"/>
        </w:rPr>
        <w:t xml:space="preserve"> </w:t>
      </w:r>
      <w:r w:rsidRPr="00B9408E">
        <w:rPr>
          <w:rFonts w:ascii="Times New Roman" w:hAnsi="Times New Roman" w:cs="Times New Roman"/>
          <w:sz w:val="24"/>
          <w:szCs w:val="24"/>
        </w:rPr>
        <w:t>of</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biotechnology.</w:t>
      </w: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Students integrate research findings into scientific papers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by analyzing the results of</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their</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research.</w:t>
      </w:r>
    </w:p>
    <w:p w:rsidR="00B9408E" w:rsidRPr="00B9408E" w:rsidRDefault="00B9408E" w:rsidP="00B9408E">
      <w:pPr>
        <w:pStyle w:val="ListParagraph"/>
        <w:numPr>
          <w:ilvl w:val="0"/>
          <w:numId w:val="123"/>
        </w:numPr>
        <w:tabs>
          <w:tab w:val="left" w:pos="2229"/>
        </w:tabs>
        <w:spacing w:before="0" w:line="285"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Exhibit</w:t>
      </w:r>
      <w:r w:rsidRPr="00B9408E">
        <w:rPr>
          <w:rFonts w:ascii="Times New Roman" w:hAnsi="Times New Roman" w:cs="Times New Roman"/>
          <w:spacing w:val="31"/>
          <w:sz w:val="24"/>
          <w:szCs w:val="24"/>
        </w:rPr>
        <w:t xml:space="preserve"> </w:t>
      </w:r>
      <w:r w:rsidRPr="00B9408E">
        <w:rPr>
          <w:rFonts w:ascii="Times New Roman" w:hAnsi="Times New Roman" w:cs="Times New Roman"/>
          <w:sz w:val="24"/>
          <w:szCs w:val="24"/>
        </w:rPr>
        <w:t>effective</w:t>
      </w:r>
      <w:r w:rsidRPr="00B9408E">
        <w:rPr>
          <w:rFonts w:ascii="Times New Roman" w:hAnsi="Times New Roman" w:cs="Times New Roman"/>
          <w:spacing w:val="32"/>
          <w:sz w:val="24"/>
          <w:szCs w:val="24"/>
        </w:rPr>
        <w:t xml:space="preserve"> </w:t>
      </w:r>
      <w:r w:rsidRPr="00B9408E">
        <w:rPr>
          <w:rFonts w:ascii="Times New Roman" w:hAnsi="Times New Roman" w:cs="Times New Roman"/>
          <w:sz w:val="24"/>
          <w:szCs w:val="24"/>
        </w:rPr>
        <w:t>communication</w:t>
      </w:r>
      <w:r w:rsidRPr="00B9408E">
        <w:rPr>
          <w:rFonts w:ascii="Times New Roman" w:hAnsi="Times New Roman" w:cs="Times New Roman"/>
          <w:spacing w:val="32"/>
          <w:sz w:val="24"/>
          <w:szCs w:val="24"/>
        </w:rPr>
        <w:t xml:space="preserve"> </w:t>
      </w:r>
      <w:r w:rsidRPr="00B9408E">
        <w:rPr>
          <w:rFonts w:ascii="Times New Roman" w:hAnsi="Times New Roman" w:cs="Times New Roman"/>
          <w:sz w:val="24"/>
          <w:szCs w:val="24"/>
        </w:rPr>
        <w:t>skills</w:t>
      </w:r>
      <w:r w:rsidRPr="00B9408E">
        <w:rPr>
          <w:rFonts w:ascii="Times New Roman" w:hAnsi="Times New Roman" w:cs="Times New Roman"/>
          <w:spacing w:val="34"/>
          <w:sz w:val="24"/>
          <w:szCs w:val="24"/>
        </w:rPr>
        <w:t xml:space="preserve"> </w:t>
      </w:r>
      <w:r w:rsidRPr="00B9408E">
        <w:rPr>
          <w:rFonts w:ascii="Times New Roman" w:hAnsi="Times New Roman" w:cs="Times New Roman"/>
          <w:sz w:val="24"/>
          <w:szCs w:val="24"/>
        </w:rPr>
        <w:t>for</w:t>
      </w:r>
      <w:r w:rsidRPr="00B9408E">
        <w:rPr>
          <w:rFonts w:ascii="Times New Roman" w:hAnsi="Times New Roman" w:cs="Times New Roman"/>
          <w:spacing w:val="32"/>
          <w:sz w:val="24"/>
          <w:szCs w:val="24"/>
        </w:rPr>
        <w:t xml:space="preserve"> </w:t>
      </w:r>
      <w:r w:rsidRPr="00B9408E">
        <w:rPr>
          <w:rFonts w:ascii="Times New Roman" w:hAnsi="Times New Roman" w:cs="Times New Roman"/>
          <w:sz w:val="24"/>
          <w:szCs w:val="24"/>
        </w:rPr>
        <w:t>interaction</w:t>
      </w:r>
      <w:r w:rsidRPr="00B9408E">
        <w:rPr>
          <w:rFonts w:ascii="Times New Roman" w:hAnsi="Times New Roman" w:cs="Times New Roman"/>
          <w:spacing w:val="32"/>
          <w:sz w:val="24"/>
          <w:szCs w:val="24"/>
        </w:rPr>
        <w:t xml:space="preserve"> </w:t>
      </w:r>
      <w:r w:rsidRPr="00B9408E">
        <w:rPr>
          <w:rFonts w:ascii="Times New Roman" w:hAnsi="Times New Roman" w:cs="Times New Roman"/>
          <w:sz w:val="24"/>
          <w:szCs w:val="24"/>
        </w:rPr>
        <w:t>with</w:t>
      </w:r>
      <w:r w:rsidRPr="00B9408E">
        <w:rPr>
          <w:rFonts w:ascii="Times New Roman" w:hAnsi="Times New Roman" w:cs="Times New Roman"/>
          <w:spacing w:val="32"/>
          <w:sz w:val="24"/>
          <w:szCs w:val="24"/>
        </w:rPr>
        <w:t xml:space="preserve"> </w:t>
      </w:r>
      <w:r w:rsidRPr="00B9408E">
        <w:rPr>
          <w:rFonts w:ascii="Times New Roman" w:hAnsi="Times New Roman" w:cs="Times New Roman"/>
          <w:sz w:val="24"/>
          <w:szCs w:val="24"/>
        </w:rPr>
        <w:t>personnel</w:t>
      </w:r>
      <w:r w:rsidRPr="00B9408E">
        <w:rPr>
          <w:rFonts w:ascii="Times New Roman" w:hAnsi="Times New Roman" w:cs="Times New Roman"/>
          <w:spacing w:val="29"/>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30"/>
          <w:sz w:val="24"/>
          <w:szCs w:val="24"/>
        </w:rPr>
        <w:t xml:space="preserve"> </w:t>
      </w:r>
      <w:r w:rsidRPr="00B9408E">
        <w:rPr>
          <w:rFonts w:ascii="Times New Roman" w:hAnsi="Times New Roman" w:cs="Times New Roman"/>
          <w:sz w:val="24"/>
          <w:szCs w:val="24"/>
        </w:rPr>
        <w:t>well</w:t>
      </w:r>
      <w:r w:rsidRPr="00B9408E">
        <w:rPr>
          <w:rFonts w:ascii="Times New Roman" w:hAnsi="Times New Roman" w:cs="Times New Roman"/>
          <w:spacing w:val="31"/>
          <w:sz w:val="24"/>
          <w:szCs w:val="24"/>
        </w:rPr>
        <w:t xml:space="preserve"> </w:t>
      </w:r>
      <w:r w:rsidRPr="00B9408E">
        <w:rPr>
          <w:rFonts w:ascii="Times New Roman" w:hAnsi="Times New Roman" w:cs="Times New Roman"/>
          <w:sz w:val="24"/>
          <w:szCs w:val="24"/>
        </w:rPr>
        <w:t>as</w:t>
      </w:r>
      <w:r w:rsidRPr="00B9408E">
        <w:rPr>
          <w:rFonts w:ascii="Times New Roman" w:hAnsi="Times New Roman" w:cs="Times New Roman"/>
          <w:spacing w:val="30"/>
          <w:sz w:val="24"/>
          <w:szCs w:val="24"/>
        </w:rPr>
        <w:t xml:space="preserve"> </w:t>
      </w:r>
      <w:r w:rsidRPr="00B9408E">
        <w:rPr>
          <w:rFonts w:ascii="Times New Roman" w:hAnsi="Times New Roman" w:cs="Times New Roman"/>
          <w:sz w:val="24"/>
          <w:szCs w:val="24"/>
        </w:rPr>
        <w:t>presentation</w:t>
      </w:r>
      <w:r w:rsidRPr="00B9408E">
        <w:rPr>
          <w:rFonts w:ascii="Times New Roman" w:hAnsi="Times New Roman" w:cs="Times New Roman"/>
          <w:spacing w:val="-53"/>
          <w:sz w:val="24"/>
          <w:szCs w:val="24"/>
        </w:rPr>
        <w:t xml:space="preserve"> </w:t>
      </w:r>
      <w:r w:rsidRPr="00B9408E">
        <w:rPr>
          <w:rFonts w:ascii="Times New Roman" w:hAnsi="Times New Roman" w:cs="Times New Roman"/>
          <w:sz w:val="24"/>
          <w:szCs w:val="24"/>
        </w:rPr>
        <w:t>in</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appropriate forums</w:t>
      </w:r>
    </w:p>
    <w:p w:rsidR="00B9408E" w:rsidRPr="00B9408E" w:rsidRDefault="00B9408E" w:rsidP="00B9408E">
      <w:pPr>
        <w:pStyle w:val="ListParagraph"/>
        <w:numPr>
          <w:ilvl w:val="0"/>
          <w:numId w:val="123"/>
        </w:numPr>
        <w:tabs>
          <w:tab w:val="left" w:pos="2229"/>
        </w:tabs>
        <w:spacing w:before="0" w:line="283" w:lineRule="auto"/>
        <w:ind w:left="0"/>
        <w:contextualSpacing/>
        <w:jc w:val="both"/>
        <w:rPr>
          <w:rFonts w:ascii="Times New Roman" w:hAnsi="Times New Roman" w:cs="Times New Roman"/>
          <w:sz w:val="24"/>
          <w:szCs w:val="24"/>
        </w:rPr>
      </w:pPr>
      <w:r w:rsidRPr="00B9408E">
        <w:rPr>
          <w:rFonts w:ascii="Times New Roman" w:hAnsi="Times New Roman" w:cs="Times New Roman"/>
          <w:sz w:val="24"/>
          <w:szCs w:val="24"/>
        </w:rPr>
        <w:t>Demonstrate knowledge for in-depth analytical and critical thinking to identify, formulate and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solve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the</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issues</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related</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to</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Biotechnology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Industry,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Pharma</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industry,</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Medical</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or</w:t>
      </w:r>
      <w:r w:rsidRPr="00B9408E">
        <w:rPr>
          <w:rFonts w:ascii="Times New Roman" w:hAnsi="Times New Roman" w:cs="Times New Roman"/>
          <w:spacing w:val="55"/>
          <w:sz w:val="24"/>
          <w:szCs w:val="24"/>
        </w:rPr>
        <w:t xml:space="preserve"> </w:t>
      </w:r>
      <w:r w:rsidRPr="00B9408E">
        <w:rPr>
          <w:rFonts w:ascii="Times New Roman" w:hAnsi="Times New Roman" w:cs="Times New Roman"/>
          <w:sz w:val="24"/>
          <w:szCs w:val="24"/>
        </w:rPr>
        <w:t>hospital</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related organizations,</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Regulatory</w:t>
      </w:r>
      <w:r w:rsidRPr="00B9408E">
        <w:rPr>
          <w:rFonts w:ascii="Times New Roman" w:hAnsi="Times New Roman" w:cs="Times New Roman"/>
          <w:spacing w:val="1"/>
          <w:sz w:val="24"/>
          <w:szCs w:val="24"/>
        </w:rPr>
        <w:t xml:space="preserve"> </w:t>
      </w:r>
      <w:r w:rsidRPr="00B9408E">
        <w:rPr>
          <w:rFonts w:ascii="Times New Roman" w:hAnsi="Times New Roman" w:cs="Times New Roman"/>
          <w:sz w:val="24"/>
          <w:szCs w:val="24"/>
        </w:rPr>
        <w:t>Agencies,</w:t>
      </w:r>
      <w:r w:rsidRPr="00B9408E">
        <w:rPr>
          <w:rFonts w:ascii="Times New Roman" w:hAnsi="Times New Roman" w:cs="Times New Roman"/>
          <w:spacing w:val="4"/>
          <w:sz w:val="24"/>
          <w:szCs w:val="24"/>
        </w:rPr>
        <w:t xml:space="preserve"> </w:t>
      </w:r>
      <w:r w:rsidRPr="00B9408E">
        <w:rPr>
          <w:rFonts w:ascii="Times New Roman" w:hAnsi="Times New Roman" w:cs="Times New Roman"/>
          <w:sz w:val="24"/>
          <w:szCs w:val="24"/>
        </w:rPr>
        <w:t>&amp;</w:t>
      </w:r>
      <w:r w:rsidRPr="00B9408E">
        <w:rPr>
          <w:rFonts w:ascii="Times New Roman" w:hAnsi="Times New Roman" w:cs="Times New Roman"/>
          <w:spacing w:val="3"/>
          <w:sz w:val="24"/>
          <w:szCs w:val="24"/>
        </w:rPr>
        <w:t xml:space="preserve"> </w:t>
      </w:r>
      <w:r w:rsidRPr="00B9408E">
        <w:rPr>
          <w:rFonts w:ascii="Times New Roman" w:hAnsi="Times New Roman" w:cs="Times New Roman"/>
          <w:sz w:val="24"/>
          <w:szCs w:val="24"/>
        </w:rPr>
        <w:t>Academia.</w:t>
      </w:r>
    </w:p>
    <w:p w:rsidR="00B9408E" w:rsidRDefault="00B9408E">
      <w:pPr>
        <w:spacing w:after="0" w:line="240" w:lineRule="auto"/>
        <w:rPr>
          <w:rFonts w:ascii="Times New Roman" w:hAnsi="Times New Roman"/>
        </w:rPr>
      </w:pPr>
      <w:r>
        <w:rPr>
          <w:rFonts w:ascii="Times New Roman" w:hAnsi="Times New Roman"/>
        </w:rPr>
        <w:br w:type="page"/>
      </w:r>
    </w:p>
    <w:p w:rsidR="00B9408E" w:rsidRDefault="00B9408E" w:rsidP="005818EE">
      <w:pPr>
        <w:spacing w:after="0" w:line="240" w:lineRule="auto"/>
        <w:rPr>
          <w:rFonts w:ascii="Times New Roman" w:hAnsi="Times New Roman"/>
        </w:rPr>
      </w:pPr>
    </w:p>
    <w:p w:rsidR="005818EE" w:rsidRPr="00A33536" w:rsidRDefault="005818EE" w:rsidP="005818EE">
      <w:pPr>
        <w:spacing w:after="0" w:line="240" w:lineRule="auto"/>
        <w:rPr>
          <w:rFonts w:ascii="Times New Roman" w:hAnsi="Times New Roman"/>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A37548" w:rsidRPr="00A33536" w:rsidTr="0029745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A37548" w:rsidRPr="00A33536" w:rsidRDefault="003A404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00A37548"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CORE COURSE - I </w:t>
            </w:r>
          </w:p>
          <w:p w:rsidR="00A37548" w:rsidRPr="00A33536" w:rsidRDefault="00A37548" w:rsidP="00A3754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23PBTHC11: BIOCHEMISTRY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A37548" w:rsidRPr="00A33536" w:rsidTr="0029745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A37548" w:rsidRPr="00A33536" w:rsidRDefault="00A3754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bl>
    <w:p w:rsidR="004758E6" w:rsidRPr="00A33536" w:rsidRDefault="004758E6" w:rsidP="004758E6">
      <w:pPr>
        <w:spacing w:after="0" w:line="360" w:lineRule="auto"/>
        <w:jc w:val="both"/>
        <w:rPr>
          <w:rFonts w:ascii="Times New Roman" w:hAnsi="Times New Roman"/>
        </w:rPr>
      </w:pPr>
    </w:p>
    <w:p w:rsidR="007F56A9" w:rsidRPr="00A33536" w:rsidRDefault="007F56A9" w:rsidP="007F56A9">
      <w:pPr>
        <w:pStyle w:val="Heading1"/>
        <w:spacing w:before="137" w:line="360" w:lineRule="auto"/>
        <w:ind w:left="0" w:firstLine="0"/>
        <w:contextualSpacing/>
        <w:jc w:val="both"/>
        <w:rPr>
          <w:sz w:val="22"/>
        </w:rPr>
      </w:pPr>
      <w:r w:rsidRPr="00A33536">
        <w:rPr>
          <w:b/>
          <w:sz w:val="22"/>
        </w:rPr>
        <w:t>Aim:</w:t>
      </w:r>
      <w:r w:rsidRPr="00A33536">
        <w:rPr>
          <w:sz w:val="22"/>
        </w:rPr>
        <w:t xml:space="preserve"> To enable the students to understand the basic concepts of</w:t>
      </w:r>
      <w:r w:rsidRPr="00A33536">
        <w:rPr>
          <w:spacing w:val="1"/>
          <w:sz w:val="22"/>
        </w:rPr>
        <w:t xml:space="preserve"> </w:t>
      </w:r>
      <w:r w:rsidRPr="00A33536">
        <w:rPr>
          <w:sz w:val="22"/>
        </w:rPr>
        <w:t>biochemistry</w:t>
      </w:r>
      <w:r w:rsidRPr="00A33536">
        <w:rPr>
          <w:spacing w:val="1"/>
          <w:sz w:val="22"/>
        </w:rPr>
        <w:t xml:space="preserve"> </w:t>
      </w:r>
      <w:r w:rsidRPr="00A33536">
        <w:rPr>
          <w:sz w:val="22"/>
        </w:rPr>
        <w:t>and</w:t>
      </w:r>
      <w:r w:rsidRPr="00A33536">
        <w:rPr>
          <w:spacing w:val="1"/>
          <w:sz w:val="22"/>
        </w:rPr>
        <w:t xml:space="preserve"> </w:t>
      </w:r>
      <w:r w:rsidRPr="00A33536">
        <w:rPr>
          <w:sz w:val="22"/>
        </w:rPr>
        <w:t>biomolecules</w:t>
      </w:r>
      <w:r w:rsidRPr="00A33536">
        <w:rPr>
          <w:spacing w:val="1"/>
          <w:sz w:val="22"/>
        </w:rPr>
        <w:t xml:space="preserve"> </w:t>
      </w:r>
      <w:r w:rsidRPr="00A33536">
        <w:rPr>
          <w:sz w:val="22"/>
        </w:rPr>
        <w:t>and</w:t>
      </w:r>
      <w:r w:rsidRPr="00A33536">
        <w:rPr>
          <w:spacing w:val="1"/>
          <w:sz w:val="22"/>
        </w:rPr>
        <w:t xml:space="preserve"> </w:t>
      </w:r>
      <w:r w:rsidRPr="00A33536">
        <w:rPr>
          <w:sz w:val="22"/>
        </w:rPr>
        <w:t>also</w:t>
      </w:r>
      <w:r w:rsidRPr="00A33536">
        <w:rPr>
          <w:spacing w:val="1"/>
          <w:sz w:val="22"/>
        </w:rPr>
        <w:t xml:space="preserve"> </w:t>
      </w:r>
      <w:r w:rsidRPr="00A33536">
        <w:rPr>
          <w:sz w:val="22"/>
        </w:rPr>
        <w:t>to</w:t>
      </w:r>
      <w:r w:rsidRPr="00A33536">
        <w:rPr>
          <w:spacing w:val="1"/>
          <w:sz w:val="22"/>
        </w:rPr>
        <w:t xml:space="preserve"> </w:t>
      </w:r>
      <w:r w:rsidRPr="00A33536">
        <w:rPr>
          <w:sz w:val="22"/>
        </w:rPr>
        <w:t>learn</w:t>
      </w:r>
      <w:r w:rsidRPr="00A33536">
        <w:rPr>
          <w:spacing w:val="1"/>
          <w:sz w:val="22"/>
        </w:rPr>
        <w:t xml:space="preserve"> </w:t>
      </w:r>
      <w:r w:rsidRPr="00A33536">
        <w:rPr>
          <w:sz w:val="22"/>
        </w:rPr>
        <w:t>the</w:t>
      </w:r>
      <w:r w:rsidRPr="00A33536">
        <w:rPr>
          <w:spacing w:val="1"/>
          <w:sz w:val="22"/>
        </w:rPr>
        <w:t xml:space="preserve"> </w:t>
      </w:r>
      <w:r w:rsidRPr="00A33536">
        <w:rPr>
          <w:sz w:val="22"/>
        </w:rPr>
        <w:t>various</w:t>
      </w:r>
      <w:r w:rsidRPr="00A33536">
        <w:rPr>
          <w:spacing w:val="1"/>
          <w:sz w:val="22"/>
        </w:rPr>
        <w:t xml:space="preserve"> </w:t>
      </w:r>
      <w:r w:rsidRPr="00A33536">
        <w:rPr>
          <w:sz w:val="22"/>
        </w:rPr>
        <w:t>metabolic</w:t>
      </w:r>
      <w:r w:rsidRPr="00A33536">
        <w:rPr>
          <w:spacing w:val="-57"/>
          <w:sz w:val="22"/>
        </w:rPr>
        <w:t xml:space="preserve"> </w:t>
      </w:r>
      <w:r w:rsidRPr="00A33536">
        <w:rPr>
          <w:sz w:val="22"/>
        </w:rPr>
        <w:t>cycles</w:t>
      </w:r>
      <w:r w:rsidRPr="00A33536">
        <w:rPr>
          <w:spacing w:val="-2"/>
          <w:sz w:val="22"/>
        </w:rPr>
        <w:t xml:space="preserve"> </w:t>
      </w:r>
      <w:r w:rsidRPr="00A33536">
        <w:rPr>
          <w:sz w:val="22"/>
        </w:rPr>
        <w:t>and</w:t>
      </w:r>
      <w:r w:rsidRPr="00A33536">
        <w:rPr>
          <w:spacing w:val="1"/>
          <w:sz w:val="22"/>
        </w:rPr>
        <w:t xml:space="preserve"> </w:t>
      </w:r>
      <w:r w:rsidRPr="00A33536">
        <w:rPr>
          <w:sz w:val="22"/>
        </w:rPr>
        <w:t>also</w:t>
      </w:r>
      <w:r w:rsidRPr="00A33536">
        <w:rPr>
          <w:spacing w:val="-1"/>
          <w:sz w:val="22"/>
        </w:rPr>
        <w:t xml:space="preserve"> </w:t>
      </w:r>
      <w:r w:rsidRPr="00A33536">
        <w:rPr>
          <w:sz w:val="22"/>
        </w:rPr>
        <w:t>to</w:t>
      </w:r>
      <w:r w:rsidRPr="00A33536">
        <w:rPr>
          <w:spacing w:val="-2"/>
          <w:sz w:val="22"/>
        </w:rPr>
        <w:t xml:space="preserve"> </w:t>
      </w:r>
      <w:proofErr w:type="spellStart"/>
      <w:r w:rsidRPr="00A33536">
        <w:rPr>
          <w:sz w:val="22"/>
        </w:rPr>
        <w:t>analyze</w:t>
      </w:r>
      <w:proofErr w:type="spellEnd"/>
      <w:r w:rsidRPr="00A33536">
        <w:rPr>
          <w:spacing w:val="-1"/>
          <w:sz w:val="22"/>
        </w:rPr>
        <w:t xml:space="preserve"> </w:t>
      </w:r>
      <w:r w:rsidRPr="00A33536">
        <w:rPr>
          <w:sz w:val="22"/>
        </w:rPr>
        <w:t>the significance</w:t>
      </w:r>
      <w:r w:rsidRPr="00A33536">
        <w:rPr>
          <w:spacing w:val="-3"/>
          <w:sz w:val="22"/>
        </w:rPr>
        <w:t xml:space="preserve"> </w:t>
      </w:r>
      <w:r w:rsidRPr="00A33536">
        <w:rPr>
          <w:sz w:val="22"/>
        </w:rPr>
        <w:t>of biochemical</w:t>
      </w:r>
      <w:r w:rsidRPr="00A33536">
        <w:rPr>
          <w:spacing w:val="-1"/>
          <w:sz w:val="22"/>
        </w:rPr>
        <w:t xml:space="preserve"> </w:t>
      </w:r>
      <w:r w:rsidRPr="00A33536">
        <w:rPr>
          <w:sz w:val="22"/>
        </w:rPr>
        <w:t>findings</w:t>
      </w:r>
    </w:p>
    <w:p w:rsidR="00F249CC" w:rsidRPr="00A33536" w:rsidRDefault="007F56A9" w:rsidP="00F249CC">
      <w:pPr>
        <w:spacing w:before="1" w:after="0"/>
        <w:contextualSpacing/>
        <w:jc w:val="both"/>
        <w:rPr>
          <w:rFonts w:ascii="Times New Roman" w:hAnsi="Times New Roman"/>
          <w:b/>
        </w:rPr>
      </w:pPr>
      <w:r w:rsidRPr="00A33536">
        <w:rPr>
          <w:rFonts w:ascii="Times New Roman" w:hAnsi="Times New Roman"/>
          <w:b/>
        </w:rPr>
        <w:t>Course</w:t>
      </w:r>
      <w:r w:rsidRPr="00A33536">
        <w:rPr>
          <w:rFonts w:ascii="Times New Roman" w:hAnsi="Times New Roman"/>
          <w:b/>
          <w:spacing w:val="-3"/>
        </w:rPr>
        <w:t xml:space="preserve"> </w:t>
      </w:r>
      <w:r w:rsidRPr="00A33536">
        <w:rPr>
          <w:rFonts w:ascii="Times New Roman" w:hAnsi="Times New Roman"/>
          <w:b/>
        </w:rPr>
        <w:t>Objectives</w:t>
      </w:r>
    </w:p>
    <w:p w:rsidR="007F56A9" w:rsidRPr="00A33536" w:rsidRDefault="007F56A9" w:rsidP="00D86ED3">
      <w:pPr>
        <w:pStyle w:val="ListParagraph"/>
        <w:numPr>
          <w:ilvl w:val="0"/>
          <w:numId w:val="6"/>
        </w:numPr>
        <w:spacing w:before="1"/>
        <w:contextualSpacing/>
        <w:jc w:val="both"/>
        <w:rPr>
          <w:rFonts w:ascii="Times New Roman" w:hAnsi="Times New Roman" w:cs="Times New Roman"/>
          <w:b/>
        </w:rPr>
      </w:pPr>
      <w:r w:rsidRPr="00A33536">
        <w:rPr>
          <w:rFonts w:ascii="Times New Roman" w:hAnsi="Times New Roman" w:cs="Times New Roman"/>
        </w:rPr>
        <w:t>To</w:t>
      </w:r>
      <w:r w:rsidRPr="00A33536">
        <w:rPr>
          <w:rFonts w:ascii="Times New Roman" w:hAnsi="Times New Roman" w:cs="Times New Roman"/>
          <w:spacing w:val="-2"/>
        </w:rPr>
        <w:t xml:space="preserve"> </w:t>
      </w:r>
      <w:r w:rsidRPr="00A33536">
        <w:rPr>
          <w:rFonts w:ascii="Times New Roman" w:hAnsi="Times New Roman" w:cs="Times New Roman"/>
        </w:rPr>
        <w:t>learn</w:t>
      </w:r>
      <w:r w:rsidRPr="00A33536">
        <w:rPr>
          <w:rFonts w:ascii="Times New Roman" w:hAnsi="Times New Roman" w:cs="Times New Roman"/>
          <w:spacing w:val="1"/>
        </w:rPr>
        <w:t xml:space="preserve"> </w:t>
      </w:r>
      <w:r w:rsidRPr="00A33536">
        <w:rPr>
          <w:rFonts w:ascii="Times New Roman" w:hAnsi="Times New Roman" w:cs="Times New Roman"/>
        </w:rPr>
        <w:t>the</w:t>
      </w:r>
      <w:r w:rsidRPr="00A33536">
        <w:rPr>
          <w:rFonts w:ascii="Times New Roman" w:hAnsi="Times New Roman" w:cs="Times New Roman"/>
          <w:spacing w:val="-4"/>
        </w:rPr>
        <w:t xml:space="preserve"> </w:t>
      </w:r>
      <w:r w:rsidRPr="00A33536">
        <w:rPr>
          <w:rFonts w:ascii="Times New Roman" w:hAnsi="Times New Roman" w:cs="Times New Roman"/>
        </w:rPr>
        <w:t>physical</w:t>
      </w:r>
      <w:r w:rsidRPr="00A33536">
        <w:rPr>
          <w:rFonts w:ascii="Times New Roman" w:hAnsi="Times New Roman" w:cs="Times New Roman"/>
          <w:spacing w:val="-2"/>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chemical</w:t>
      </w:r>
      <w:r w:rsidRPr="00A33536">
        <w:rPr>
          <w:rFonts w:ascii="Times New Roman" w:hAnsi="Times New Roman" w:cs="Times New Roman"/>
          <w:spacing w:val="-3"/>
        </w:rPr>
        <w:t xml:space="preserve"> </w:t>
      </w:r>
      <w:r w:rsidRPr="00A33536">
        <w:rPr>
          <w:rFonts w:ascii="Times New Roman" w:hAnsi="Times New Roman" w:cs="Times New Roman"/>
        </w:rPr>
        <w:t>nature</w:t>
      </w:r>
      <w:r w:rsidRPr="00A33536">
        <w:rPr>
          <w:rFonts w:ascii="Times New Roman" w:hAnsi="Times New Roman" w:cs="Times New Roman"/>
          <w:spacing w:val="-2"/>
        </w:rPr>
        <w:t xml:space="preserve"> </w:t>
      </w:r>
      <w:r w:rsidRPr="00A33536">
        <w:rPr>
          <w:rFonts w:ascii="Times New Roman" w:hAnsi="Times New Roman" w:cs="Times New Roman"/>
        </w:rPr>
        <w:t>of</w:t>
      </w:r>
      <w:r w:rsidRPr="00A33536">
        <w:rPr>
          <w:rFonts w:ascii="Times New Roman" w:hAnsi="Times New Roman" w:cs="Times New Roman"/>
          <w:spacing w:val="-2"/>
        </w:rPr>
        <w:t xml:space="preserve"> </w:t>
      </w:r>
      <w:r w:rsidRPr="00A33536">
        <w:rPr>
          <w:rFonts w:ascii="Times New Roman" w:hAnsi="Times New Roman" w:cs="Times New Roman"/>
        </w:rPr>
        <w:t>Biomolecules</w:t>
      </w:r>
    </w:p>
    <w:p w:rsidR="007F56A9" w:rsidRPr="00A33536" w:rsidRDefault="007F56A9" w:rsidP="00D86ED3">
      <w:pPr>
        <w:pStyle w:val="ListParagraph"/>
        <w:numPr>
          <w:ilvl w:val="0"/>
          <w:numId w:val="6"/>
        </w:numPr>
        <w:tabs>
          <w:tab w:val="left" w:pos="1480"/>
        </w:tabs>
        <w:spacing w:before="140"/>
        <w:contextualSpacing/>
        <w:jc w:val="both"/>
        <w:rPr>
          <w:rFonts w:ascii="Times New Roman" w:hAnsi="Times New Roman" w:cs="Times New Roman"/>
        </w:rPr>
      </w:pPr>
      <w:r w:rsidRPr="00A33536">
        <w:rPr>
          <w:rFonts w:ascii="Times New Roman" w:hAnsi="Times New Roman" w:cs="Times New Roman"/>
        </w:rPr>
        <w:t>To</w:t>
      </w:r>
      <w:r w:rsidRPr="00A33536">
        <w:rPr>
          <w:rFonts w:ascii="Times New Roman" w:hAnsi="Times New Roman" w:cs="Times New Roman"/>
          <w:spacing w:val="-3"/>
        </w:rPr>
        <w:t xml:space="preserve"> </w:t>
      </w:r>
      <w:r w:rsidRPr="00A33536">
        <w:rPr>
          <w:rFonts w:ascii="Times New Roman" w:hAnsi="Times New Roman" w:cs="Times New Roman"/>
        </w:rPr>
        <w:t>learn various</w:t>
      </w:r>
      <w:r w:rsidRPr="00A33536">
        <w:rPr>
          <w:rFonts w:ascii="Times New Roman" w:hAnsi="Times New Roman" w:cs="Times New Roman"/>
          <w:spacing w:val="-3"/>
        </w:rPr>
        <w:t xml:space="preserve"> </w:t>
      </w:r>
      <w:r w:rsidRPr="00A33536">
        <w:rPr>
          <w:rFonts w:ascii="Times New Roman" w:hAnsi="Times New Roman" w:cs="Times New Roman"/>
        </w:rPr>
        <w:t>types</w:t>
      </w:r>
      <w:r w:rsidRPr="00A33536">
        <w:rPr>
          <w:rFonts w:ascii="Times New Roman" w:hAnsi="Times New Roman" w:cs="Times New Roman"/>
          <w:spacing w:val="-5"/>
        </w:rPr>
        <w:t xml:space="preserve"> </w:t>
      </w:r>
      <w:r w:rsidRPr="00A33536">
        <w:rPr>
          <w:rFonts w:ascii="Times New Roman" w:hAnsi="Times New Roman" w:cs="Times New Roman"/>
        </w:rPr>
        <w:t>of</w:t>
      </w:r>
      <w:r w:rsidRPr="00A33536">
        <w:rPr>
          <w:rFonts w:ascii="Times New Roman" w:hAnsi="Times New Roman" w:cs="Times New Roman"/>
          <w:spacing w:val="-3"/>
        </w:rPr>
        <w:t xml:space="preserve"> </w:t>
      </w:r>
      <w:r w:rsidRPr="00A33536">
        <w:rPr>
          <w:rFonts w:ascii="Times New Roman" w:hAnsi="Times New Roman" w:cs="Times New Roman"/>
        </w:rPr>
        <w:t>biomolecules</w:t>
      </w:r>
    </w:p>
    <w:p w:rsidR="007F56A9" w:rsidRPr="00A33536" w:rsidRDefault="007F56A9" w:rsidP="00D86ED3">
      <w:pPr>
        <w:pStyle w:val="ListParagraph"/>
        <w:numPr>
          <w:ilvl w:val="0"/>
          <w:numId w:val="6"/>
        </w:numPr>
        <w:tabs>
          <w:tab w:val="left" w:pos="1480"/>
        </w:tabs>
        <w:spacing w:before="137"/>
        <w:contextualSpacing/>
        <w:jc w:val="both"/>
        <w:rPr>
          <w:rFonts w:ascii="Times New Roman" w:hAnsi="Times New Roman" w:cs="Times New Roman"/>
        </w:rPr>
      </w:pPr>
      <w:r w:rsidRPr="00A33536">
        <w:rPr>
          <w:rFonts w:ascii="Times New Roman" w:hAnsi="Times New Roman" w:cs="Times New Roman"/>
        </w:rPr>
        <w:t>To</w:t>
      </w:r>
      <w:r w:rsidRPr="00A33536">
        <w:rPr>
          <w:rFonts w:ascii="Times New Roman" w:hAnsi="Times New Roman" w:cs="Times New Roman"/>
          <w:spacing w:val="-3"/>
        </w:rPr>
        <w:t xml:space="preserve"> </w:t>
      </w:r>
      <w:r w:rsidRPr="00A33536">
        <w:rPr>
          <w:rFonts w:ascii="Times New Roman" w:hAnsi="Times New Roman" w:cs="Times New Roman"/>
        </w:rPr>
        <w:t>develop</w:t>
      </w:r>
      <w:r w:rsidRPr="00A33536">
        <w:rPr>
          <w:rFonts w:ascii="Times New Roman" w:hAnsi="Times New Roman" w:cs="Times New Roman"/>
          <w:spacing w:val="-3"/>
        </w:rPr>
        <w:t xml:space="preserve"> </w:t>
      </w:r>
      <w:r w:rsidRPr="00A33536">
        <w:rPr>
          <w:rFonts w:ascii="Times New Roman" w:hAnsi="Times New Roman" w:cs="Times New Roman"/>
        </w:rPr>
        <w:t>knowledge</w:t>
      </w:r>
      <w:r w:rsidRPr="00A33536">
        <w:rPr>
          <w:rFonts w:ascii="Times New Roman" w:hAnsi="Times New Roman" w:cs="Times New Roman"/>
          <w:spacing w:val="-1"/>
        </w:rPr>
        <w:t xml:space="preserve"> </w:t>
      </w:r>
      <w:r w:rsidRPr="00A33536">
        <w:rPr>
          <w:rFonts w:ascii="Times New Roman" w:hAnsi="Times New Roman" w:cs="Times New Roman"/>
        </w:rPr>
        <w:t>on</w:t>
      </w:r>
      <w:r w:rsidRPr="00A33536">
        <w:rPr>
          <w:rFonts w:ascii="Times New Roman" w:hAnsi="Times New Roman" w:cs="Times New Roman"/>
          <w:spacing w:val="-3"/>
        </w:rPr>
        <w:t xml:space="preserve"> </w:t>
      </w:r>
      <w:r w:rsidRPr="00A33536">
        <w:rPr>
          <w:rFonts w:ascii="Times New Roman" w:hAnsi="Times New Roman" w:cs="Times New Roman"/>
        </w:rPr>
        <w:t>intermediary</w:t>
      </w:r>
      <w:r w:rsidRPr="00A33536">
        <w:rPr>
          <w:rFonts w:ascii="Times New Roman" w:hAnsi="Times New Roman" w:cs="Times New Roman"/>
          <w:spacing w:val="-5"/>
        </w:rPr>
        <w:t xml:space="preserve"> </w:t>
      </w:r>
      <w:r w:rsidRPr="00A33536">
        <w:rPr>
          <w:rFonts w:ascii="Times New Roman" w:hAnsi="Times New Roman" w:cs="Times New Roman"/>
        </w:rPr>
        <w:t>metabolism</w:t>
      </w:r>
      <w:r w:rsidRPr="00A33536">
        <w:rPr>
          <w:rFonts w:ascii="Times New Roman" w:hAnsi="Times New Roman" w:cs="Times New Roman"/>
          <w:spacing w:val="1"/>
        </w:rPr>
        <w:t xml:space="preserve"> </w:t>
      </w:r>
      <w:r w:rsidRPr="00A33536">
        <w:rPr>
          <w:rFonts w:ascii="Times New Roman" w:hAnsi="Times New Roman" w:cs="Times New Roman"/>
        </w:rPr>
        <w:t>of</w:t>
      </w:r>
      <w:r w:rsidRPr="00A33536">
        <w:rPr>
          <w:rFonts w:ascii="Times New Roman" w:hAnsi="Times New Roman" w:cs="Times New Roman"/>
          <w:spacing w:val="-5"/>
        </w:rPr>
        <w:t xml:space="preserve"> </w:t>
      </w:r>
      <w:r w:rsidRPr="00A33536">
        <w:rPr>
          <w:rFonts w:ascii="Times New Roman" w:hAnsi="Times New Roman" w:cs="Times New Roman"/>
        </w:rPr>
        <w:t>CHO,</w:t>
      </w:r>
      <w:r w:rsidRPr="00A33536">
        <w:rPr>
          <w:rFonts w:ascii="Times New Roman" w:hAnsi="Times New Roman" w:cs="Times New Roman"/>
          <w:spacing w:val="-3"/>
        </w:rPr>
        <w:t xml:space="preserve"> </w:t>
      </w:r>
      <w:r w:rsidRPr="00A33536">
        <w:rPr>
          <w:rFonts w:ascii="Times New Roman" w:hAnsi="Times New Roman" w:cs="Times New Roman"/>
        </w:rPr>
        <w:t>Proteins,</w:t>
      </w:r>
      <w:r w:rsidRPr="00A33536">
        <w:rPr>
          <w:rFonts w:ascii="Times New Roman" w:hAnsi="Times New Roman" w:cs="Times New Roman"/>
          <w:spacing w:val="-3"/>
        </w:rPr>
        <w:t xml:space="preserve"> </w:t>
      </w:r>
      <w:r w:rsidRPr="00A33536">
        <w:rPr>
          <w:rFonts w:ascii="Times New Roman" w:hAnsi="Times New Roman" w:cs="Times New Roman"/>
        </w:rPr>
        <w:t>and Lipids</w:t>
      </w:r>
    </w:p>
    <w:p w:rsidR="007F56A9" w:rsidRPr="00A33536" w:rsidRDefault="007F56A9" w:rsidP="00D86ED3">
      <w:pPr>
        <w:pStyle w:val="ListParagraph"/>
        <w:numPr>
          <w:ilvl w:val="0"/>
          <w:numId w:val="6"/>
        </w:numPr>
        <w:tabs>
          <w:tab w:val="left" w:pos="1480"/>
        </w:tabs>
        <w:spacing w:before="139"/>
        <w:contextualSpacing/>
        <w:jc w:val="both"/>
        <w:rPr>
          <w:rFonts w:ascii="Times New Roman" w:hAnsi="Times New Roman" w:cs="Times New Roman"/>
        </w:rPr>
      </w:pPr>
      <w:r w:rsidRPr="00A33536">
        <w:rPr>
          <w:rFonts w:ascii="Times New Roman" w:hAnsi="Times New Roman" w:cs="Times New Roman"/>
        </w:rPr>
        <w:t>To</w:t>
      </w:r>
      <w:r w:rsidRPr="00A33536">
        <w:rPr>
          <w:rFonts w:ascii="Times New Roman" w:hAnsi="Times New Roman" w:cs="Times New Roman"/>
          <w:spacing w:val="-3"/>
        </w:rPr>
        <w:t xml:space="preserve"> </w:t>
      </w:r>
      <w:r w:rsidRPr="00A33536">
        <w:rPr>
          <w:rFonts w:ascii="Times New Roman" w:hAnsi="Times New Roman" w:cs="Times New Roman"/>
        </w:rPr>
        <w:t>teach</w:t>
      </w:r>
      <w:r w:rsidRPr="00A33536">
        <w:rPr>
          <w:rFonts w:ascii="Times New Roman" w:hAnsi="Times New Roman" w:cs="Times New Roman"/>
          <w:spacing w:val="1"/>
        </w:rPr>
        <w:t xml:space="preserve"> </w:t>
      </w:r>
      <w:r w:rsidRPr="00A33536">
        <w:rPr>
          <w:rFonts w:ascii="Times New Roman" w:hAnsi="Times New Roman" w:cs="Times New Roman"/>
        </w:rPr>
        <w:t>the</w:t>
      </w:r>
      <w:r w:rsidRPr="00A33536">
        <w:rPr>
          <w:rFonts w:ascii="Times New Roman" w:hAnsi="Times New Roman" w:cs="Times New Roman"/>
          <w:spacing w:val="-5"/>
        </w:rPr>
        <w:t xml:space="preserve"> </w:t>
      </w:r>
      <w:r w:rsidRPr="00A33536">
        <w:rPr>
          <w:rFonts w:ascii="Times New Roman" w:hAnsi="Times New Roman" w:cs="Times New Roman"/>
        </w:rPr>
        <w:t>basics</w:t>
      </w:r>
      <w:r w:rsidRPr="00A33536">
        <w:rPr>
          <w:rFonts w:ascii="Times New Roman" w:hAnsi="Times New Roman" w:cs="Times New Roman"/>
          <w:spacing w:val="-2"/>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advance</w:t>
      </w:r>
      <w:r w:rsidRPr="00A33536">
        <w:rPr>
          <w:rFonts w:ascii="Times New Roman" w:hAnsi="Times New Roman" w:cs="Times New Roman"/>
          <w:spacing w:val="-5"/>
        </w:rPr>
        <w:t xml:space="preserve"> </w:t>
      </w:r>
      <w:r w:rsidRPr="00A33536">
        <w:rPr>
          <w:rFonts w:ascii="Times New Roman" w:hAnsi="Times New Roman" w:cs="Times New Roman"/>
        </w:rPr>
        <w:t>of</w:t>
      </w:r>
      <w:r w:rsidRPr="00A33536">
        <w:rPr>
          <w:rFonts w:ascii="Times New Roman" w:hAnsi="Times New Roman" w:cs="Times New Roman"/>
          <w:spacing w:val="-2"/>
        </w:rPr>
        <w:t xml:space="preserve"> </w:t>
      </w:r>
      <w:r w:rsidRPr="00A33536">
        <w:rPr>
          <w:rFonts w:ascii="Times New Roman" w:hAnsi="Times New Roman" w:cs="Times New Roman"/>
        </w:rPr>
        <w:t>enzymes</w:t>
      </w:r>
      <w:r w:rsidRPr="00A33536">
        <w:rPr>
          <w:rFonts w:ascii="Times New Roman" w:hAnsi="Times New Roman" w:cs="Times New Roman"/>
          <w:spacing w:val="-2"/>
        </w:rPr>
        <w:t xml:space="preserve"> </w:t>
      </w:r>
      <w:r w:rsidRPr="00A33536">
        <w:rPr>
          <w:rFonts w:ascii="Times New Roman" w:hAnsi="Times New Roman" w:cs="Times New Roman"/>
        </w:rPr>
        <w:t>and</w:t>
      </w:r>
      <w:r w:rsidRPr="00A33536">
        <w:rPr>
          <w:rFonts w:ascii="Times New Roman" w:hAnsi="Times New Roman" w:cs="Times New Roman"/>
          <w:spacing w:val="-3"/>
        </w:rPr>
        <w:t xml:space="preserve"> </w:t>
      </w:r>
      <w:r w:rsidRPr="00A33536">
        <w:rPr>
          <w:rFonts w:ascii="Times New Roman" w:hAnsi="Times New Roman" w:cs="Times New Roman"/>
        </w:rPr>
        <w:t>their</w:t>
      </w:r>
      <w:r w:rsidRPr="00A33536">
        <w:rPr>
          <w:rFonts w:ascii="Times New Roman" w:hAnsi="Times New Roman" w:cs="Times New Roman"/>
          <w:spacing w:val="-2"/>
        </w:rPr>
        <w:t xml:space="preserve"> </w:t>
      </w:r>
      <w:r w:rsidRPr="00A33536">
        <w:rPr>
          <w:rFonts w:ascii="Times New Roman" w:hAnsi="Times New Roman" w:cs="Times New Roman"/>
        </w:rPr>
        <w:t>classifications</w:t>
      </w:r>
    </w:p>
    <w:p w:rsidR="007F56A9" w:rsidRPr="00A33536" w:rsidRDefault="007F56A9" w:rsidP="00D86ED3">
      <w:pPr>
        <w:pStyle w:val="ListParagraph"/>
        <w:numPr>
          <w:ilvl w:val="0"/>
          <w:numId w:val="6"/>
        </w:numPr>
        <w:tabs>
          <w:tab w:val="left" w:pos="1480"/>
        </w:tabs>
        <w:spacing w:before="137"/>
        <w:contextualSpacing/>
        <w:jc w:val="both"/>
        <w:rPr>
          <w:rFonts w:ascii="Times New Roman" w:hAnsi="Times New Roman" w:cs="Times New Roman"/>
        </w:rPr>
      </w:pPr>
      <w:r w:rsidRPr="00A33536">
        <w:rPr>
          <w:rFonts w:ascii="Times New Roman" w:hAnsi="Times New Roman" w:cs="Times New Roman"/>
        </w:rPr>
        <w:t>To</w:t>
      </w:r>
      <w:r w:rsidRPr="00A33536">
        <w:rPr>
          <w:rFonts w:ascii="Times New Roman" w:hAnsi="Times New Roman" w:cs="Times New Roman"/>
          <w:spacing w:val="-3"/>
        </w:rPr>
        <w:t xml:space="preserve"> </w:t>
      </w:r>
      <w:r w:rsidRPr="00A33536">
        <w:rPr>
          <w:rFonts w:ascii="Times New Roman" w:hAnsi="Times New Roman" w:cs="Times New Roman"/>
        </w:rPr>
        <w:t>develop</w:t>
      </w:r>
      <w:r w:rsidRPr="00A33536">
        <w:rPr>
          <w:rFonts w:ascii="Times New Roman" w:hAnsi="Times New Roman" w:cs="Times New Roman"/>
          <w:spacing w:val="-2"/>
        </w:rPr>
        <w:t xml:space="preserve"> </w:t>
      </w:r>
      <w:r w:rsidRPr="00A33536">
        <w:rPr>
          <w:rFonts w:ascii="Times New Roman" w:hAnsi="Times New Roman" w:cs="Times New Roman"/>
        </w:rPr>
        <w:t>a</w:t>
      </w:r>
      <w:r w:rsidRPr="00A33536">
        <w:rPr>
          <w:rFonts w:ascii="Times New Roman" w:hAnsi="Times New Roman" w:cs="Times New Roman"/>
          <w:spacing w:val="-2"/>
        </w:rPr>
        <w:t xml:space="preserve"> </w:t>
      </w:r>
      <w:r w:rsidRPr="00A33536">
        <w:rPr>
          <w:rFonts w:ascii="Times New Roman" w:hAnsi="Times New Roman" w:cs="Times New Roman"/>
        </w:rPr>
        <w:t>piece</w:t>
      </w:r>
      <w:r w:rsidRPr="00A33536">
        <w:rPr>
          <w:rFonts w:ascii="Times New Roman" w:hAnsi="Times New Roman" w:cs="Times New Roman"/>
          <w:spacing w:val="-4"/>
        </w:rPr>
        <w:t xml:space="preserve"> </w:t>
      </w:r>
      <w:r w:rsidRPr="00A33536">
        <w:rPr>
          <w:rFonts w:ascii="Times New Roman" w:hAnsi="Times New Roman" w:cs="Times New Roman"/>
        </w:rPr>
        <w:t>of</w:t>
      </w:r>
      <w:r w:rsidRPr="00A33536">
        <w:rPr>
          <w:rFonts w:ascii="Times New Roman" w:hAnsi="Times New Roman" w:cs="Times New Roman"/>
          <w:spacing w:val="1"/>
        </w:rPr>
        <w:t xml:space="preserve"> </w:t>
      </w:r>
      <w:r w:rsidRPr="00A33536">
        <w:rPr>
          <w:rFonts w:ascii="Times New Roman" w:hAnsi="Times New Roman" w:cs="Times New Roman"/>
        </w:rPr>
        <w:t>knowledge</w:t>
      </w:r>
      <w:r w:rsidRPr="00A33536">
        <w:rPr>
          <w:rFonts w:ascii="Times New Roman" w:hAnsi="Times New Roman" w:cs="Times New Roman"/>
          <w:spacing w:val="-4"/>
        </w:rPr>
        <w:t xml:space="preserve"> </w:t>
      </w:r>
      <w:r w:rsidRPr="00A33536">
        <w:rPr>
          <w:rFonts w:ascii="Times New Roman" w:hAnsi="Times New Roman" w:cs="Times New Roman"/>
        </w:rPr>
        <w:t>in</w:t>
      </w:r>
      <w:r w:rsidRPr="00A33536">
        <w:rPr>
          <w:rFonts w:ascii="Times New Roman" w:hAnsi="Times New Roman" w:cs="Times New Roman"/>
          <w:spacing w:val="1"/>
        </w:rPr>
        <w:t xml:space="preserve"> </w:t>
      </w:r>
      <w:r w:rsidRPr="00A33536">
        <w:rPr>
          <w:rFonts w:ascii="Times New Roman" w:hAnsi="Times New Roman" w:cs="Times New Roman"/>
        </w:rPr>
        <w:t>clinical</w:t>
      </w:r>
      <w:r w:rsidRPr="00A33536">
        <w:rPr>
          <w:rFonts w:ascii="Times New Roman" w:hAnsi="Times New Roman" w:cs="Times New Roman"/>
          <w:spacing w:val="-4"/>
        </w:rPr>
        <w:t xml:space="preserve"> </w:t>
      </w:r>
      <w:r w:rsidRPr="00A33536">
        <w:rPr>
          <w:rFonts w:ascii="Times New Roman" w:hAnsi="Times New Roman" w:cs="Times New Roman"/>
        </w:rPr>
        <w:t>biochemistry.</w:t>
      </w:r>
    </w:p>
    <w:p w:rsidR="007F56A9" w:rsidRPr="00A33536" w:rsidRDefault="007F56A9" w:rsidP="007F56A9">
      <w:pPr>
        <w:pStyle w:val="Heading1"/>
        <w:spacing w:before="144"/>
        <w:ind w:left="0"/>
        <w:contextualSpacing/>
        <w:jc w:val="both"/>
        <w:rPr>
          <w:b/>
          <w:sz w:val="22"/>
        </w:rPr>
      </w:pPr>
      <w:r w:rsidRPr="00A33536">
        <w:rPr>
          <w:b/>
          <w:sz w:val="22"/>
        </w:rPr>
        <w:t>Course</w:t>
      </w:r>
      <w:r w:rsidRPr="00A33536">
        <w:rPr>
          <w:b/>
          <w:spacing w:val="-3"/>
          <w:sz w:val="22"/>
        </w:rPr>
        <w:t xml:space="preserve"> </w:t>
      </w:r>
      <w:r w:rsidRPr="00A33536">
        <w:rPr>
          <w:b/>
          <w:sz w:val="22"/>
        </w:rPr>
        <w:t>Outcomes</w:t>
      </w:r>
    </w:p>
    <w:p w:rsidR="007F56A9" w:rsidRPr="00A33536" w:rsidRDefault="007F56A9" w:rsidP="00D86ED3">
      <w:pPr>
        <w:pStyle w:val="Heading1"/>
        <w:numPr>
          <w:ilvl w:val="0"/>
          <w:numId w:val="1"/>
        </w:numPr>
        <w:spacing w:line="240" w:lineRule="auto"/>
        <w:ind w:left="714" w:hanging="357"/>
        <w:contextualSpacing/>
        <w:jc w:val="both"/>
        <w:rPr>
          <w:b/>
          <w:sz w:val="22"/>
        </w:rPr>
      </w:pPr>
      <w:r w:rsidRPr="00A33536">
        <w:rPr>
          <w:sz w:val="22"/>
        </w:rPr>
        <w:t>After</w:t>
      </w:r>
      <w:r w:rsidRPr="00A33536">
        <w:rPr>
          <w:spacing w:val="15"/>
          <w:sz w:val="22"/>
        </w:rPr>
        <w:t xml:space="preserve"> </w:t>
      </w:r>
      <w:r w:rsidRPr="00A33536">
        <w:rPr>
          <w:sz w:val="22"/>
        </w:rPr>
        <w:t>studied</w:t>
      </w:r>
      <w:r w:rsidRPr="00A33536">
        <w:rPr>
          <w:spacing w:val="16"/>
          <w:sz w:val="22"/>
        </w:rPr>
        <w:t xml:space="preserve"> </w:t>
      </w:r>
      <w:r w:rsidRPr="00A33536">
        <w:rPr>
          <w:sz w:val="22"/>
        </w:rPr>
        <w:t>unit</w:t>
      </w:r>
      <w:r w:rsidRPr="00A33536">
        <w:rPr>
          <w:spacing w:val="15"/>
          <w:sz w:val="22"/>
        </w:rPr>
        <w:t xml:space="preserve"> </w:t>
      </w:r>
      <w:r w:rsidRPr="00A33536">
        <w:rPr>
          <w:sz w:val="22"/>
        </w:rPr>
        <w:t>1,</w:t>
      </w:r>
      <w:r w:rsidRPr="00A33536">
        <w:rPr>
          <w:spacing w:val="16"/>
          <w:sz w:val="22"/>
        </w:rPr>
        <w:t xml:space="preserve"> </w:t>
      </w:r>
      <w:r w:rsidRPr="00A33536">
        <w:rPr>
          <w:sz w:val="22"/>
        </w:rPr>
        <w:t>the</w:t>
      </w:r>
      <w:r w:rsidRPr="00A33536">
        <w:rPr>
          <w:spacing w:val="15"/>
          <w:sz w:val="22"/>
        </w:rPr>
        <w:t xml:space="preserve"> </w:t>
      </w:r>
      <w:r w:rsidRPr="00A33536">
        <w:rPr>
          <w:sz w:val="22"/>
        </w:rPr>
        <w:t>students</w:t>
      </w:r>
      <w:r w:rsidRPr="00A33536">
        <w:rPr>
          <w:spacing w:val="16"/>
          <w:sz w:val="22"/>
        </w:rPr>
        <w:t xml:space="preserve"> </w:t>
      </w:r>
      <w:r w:rsidRPr="00A33536">
        <w:rPr>
          <w:sz w:val="22"/>
        </w:rPr>
        <w:t>will</w:t>
      </w:r>
      <w:r w:rsidRPr="00A33536">
        <w:rPr>
          <w:spacing w:val="19"/>
          <w:sz w:val="22"/>
        </w:rPr>
        <w:t xml:space="preserve"> </w:t>
      </w:r>
      <w:r w:rsidRPr="00A33536">
        <w:rPr>
          <w:sz w:val="22"/>
        </w:rPr>
        <w:t>be</w:t>
      </w:r>
      <w:r w:rsidRPr="00A33536">
        <w:rPr>
          <w:spacing w:val="15"/>
          <w:sz w:val="22"/>
        </w:rPr>
        <w:t xml:space="preserve"> </w:t>
      </w:r>
      <w:r w:rsidRPr="00A33536">
        <w:rPr>
          <w:sz w:val="22"/>
        </w:rPr>
        <w:t>able</w:t>
      </w:r>
      <w:r w:rsidRPr="00A33536">
        <w:rPr>
          <w:spacing w:val="19"/>
          <w:sz w:val="22"/>
        </w:rPr>
        <w:t xml:space="preserve"> </w:t>
      </w:r>
      <w:r w:rsidRPr="00A33536">
        <w:rPr>
          <w:sz w:val="22"/>
        </w:rPr>
        <w:t>to</w:t>
      </w:r>
      <w:r w:rsidRPr="00A33536">
        <w:rPr>
          <w:spacing w:val="15"/>
          <w:sz w:val="22"/>
        </w:rPr>
        <w:t xml:space="preserve"> </w:t>
      </w:r>
      <w:r w:rsidRPr="00A33536">
        <w:rPr>
          <w:sz w:val="22"/>
        </w:rPr>
        <w:t>identify</w:t>
      </w:r>
      <w:r w:rsidRPr="00A33536">
        <w:rPr>
          <w:spacing w:val="14"/>
          <w:sz w:val="22"/>
        </w:rPr>
        <w:t xml:space="preserve"> </w:t>
      </w:r>
      <w:r w:rsidRPr="00A33536">
        <w:rPr>
          <w:sz w:val="22"/>
        </w:rPr>
        <w:t>the</w:t>
      </w:r>
      <w:r w:rsidRPr="00A33536">
        <w:rPr>
          <w:spacing w:val="15"/>
          <w:sz w:val="22"/>
        </w:rPr>
        <w:t xml:space="preserve"> </w:t>
      </w:r>
      <w:r w:rsidRPr="00A33536">
        <w:rPr>
          <w:sz w:val="22"/>
        </w:rPr>
        <w:t>nature</w:t>
      </w:r>
      <w:r w:rsidRPr="00A33536">
        <w:rPr>
          <w:spacing w:val="16"/>
          <w:sz w:val="22"/>
        </w:rPr>
        <w:t xml:space="preserve"> </w:t>
      </w:r>
      <w:r w:rsidRPr="00A33536">
        <w:rPr>
          <w:sz w:val="22"/>
        </w:rPr>
        <w:t>of</w:t>
      </w:r>
      <w:r w:rsidRPr="00A33536">
        <w:rPr>
          <w:spacing w:val="20"/>
          <w:sz w:val="22"/>
        </w:rPr>
        <w:t xml:space="preserve"> </w:t>
      </w:r>
      <w:r w:rsidRPr="00A33536">
        <w:rPr>
          <w:sz w:val="22"/>
        </w:rPr>
        <w:t>solvents</w:t>
      </w:r>
      <w:r w:rsidRPr="00A33536">
        <w:rPr>
          <w:spacing w:val="15"/>
          <w:sz w:val="22"/>
        </w:rPr>
        <w:t xml:space="preserve"> </w:t>
      </w:r>
      <w:r w:rsidRPr="00A33536">
        <w:rPr>
          <w:sz w:val="22"/>
        </w:rPr>
        <w:t>and</w:t>
      </w:r>
      <w:r w:rsidRPr="00A33536">
        <w:rPr>
          <w:spacing w:val="16"/>
          <w:sz w:val="22"/>
        </w:rPr>
        <w:t xml:space="preserve"> </w:t>
      </w:r>
      <w:r w:rsidRPr="00A33536">
        <w:rPr>
          <w:sz w:val="22"/>
        </w:rPr>
        <w:t>solutions</w:t>
      </w:r>
      <w:r w:rsidRPr="00A33536">
        <w:rPr>
          <w:spacing w:val="-57"/>
          <w:sz w:val="22"/>
        </w:rPr>
        <w:t xml:space="preserve"> </w:t>
      </w:r>
      <w:r w:rsidRPr="00A33536">
        <w:rPr>
          <w:sz w:val="22"/>
        </w:rPr>
        <w:t>concerning</w:t>
      </w:r>
      <w:r w:rsidRPr="00A33536">
        <w:rPr>
          <w:spacing w:val="-4"/>
          <w:sz w:val="22"/>
        </w:rPr>
        <w:t xml:space="preserve"> </w:t>
      </w:r>
      <w:r w:rsidRPr="00A33536">
        <w:rPr>
          <w:sz w:val="22"/>
        </w:rPr>
        <w:t>pH</w:t>
      </w:r>
      <w:r w:rsidRPr="00A33536">
        <w:rPr>
          <w:spacing w:val="-3"/>
          <w:sz w:val="22"/>
        </w:rPr>
        <w:t xml:space="preserve"> </w:t>
      </w:r>
      <w:r w:rsidRPr="00A33536">
        <w:rPr>
          <w:sz w:val="22"/>
        </w:rPr>
        <w:t>and</w:t>
      </w:r>
      <w:r w:rsidRPr="00A33536">
        <w:rPr>
          <w:spacing w:val="-1"/>
          <w:sz w:val="22"/>
        </w:rPr>
        <w:t xml:space="preserve"> </w:t>
      </w:r>
      <w:r w:rsidRPr="00A33536">
        <w:rPr>
          <w:sz w:val="22"/>
        </w:rPr>
        <w:t>its</w:t>
      </w:r>
      <w:r w:rsidRPr="00A33536">
        <w:rPr>
          <w:spacing w:val="2"/>
          <w:sz w:val="22"/>
        </w:rPr>
        <w:t xml:space="preserve"> </w:t>
      </w:r>
      <w:r w:rsidRPr="00A33536">
        <w:rPr>
          <w:sz w:val="22"/>
        </w:rPr>
        <w:t>important</w:t>
      </w:r>
    </w:p>
    <w:p w:rsidR="007F56A9" w:rsidRPr="00A33536" w:rsidRDefault="007F56A9" w:rsidP="00D86ED3">
      <w:pPr>
        <w:pStyle w:val="ListParagraph"/>
        <w:numPr>
          <w:ilvl w:val="0"/>
          <w:numId w:val="1"/>
        </w:numPr>
        <w:tabs>
          <w:tab w:val="left" w:pos="1365"/>
        </w:tabs>
        <w:spacing w:before="0"/>
        <w:ind w:left="714" w:hanging="357"/>
        <w:contextualSpacing/>
        <w:jc w:val="both"/>
        <w:rPr>
          <w:rFonts w:ascii="Times New Roman" w:hAnsi="Times New Roman" w:cs="Times New Roman"/>
        </w:rPr>
      </w:pPr>
      <w:r w:rsidRPr="00A33536">
        <w:rPr>
          <w:rFonts w:ascii="Times New Roman" w:hAnsi="Times New Roman" w:cs="Times New Roman"/>
        </w:rPr>
        <w:t>After</w:t>
      </w:r>
      <w:r w:rsidRPr="00A33536">
        <w:rPr>
          <w:rFonts w:ascii="Times New Roman" w:hAnsi="Times New Roman" w:cs="Times New Roman"/>
          <w:spacing w:val="24"/>
        </w:rPr>
        <w:t xml:space="preserve"> </w:t>
      </w:r>
      <w:r w:rsidRPr="00A33536">
        <w:rPr>
          <w:rFonts w:ascii="Times New Roman" w:hAnsi="Times New Roman" w:cs="Times New Roman"/>
        </w:rPr>
        <w:t>studied</w:t>
      </w:r>
      <w:r w:rsidRPr="00A33536">
        <w:rPr>
          <w:rFonts w:ascii="Times New Roman" w:hAnsi="Times New Roman" w:cs="Times New Roman"/>
          <w:spacing w:val="27"/>
        </w:rPr>
        <w:t xml:space="preserve"> </w:t>
      </w:r>
      <w:r w:rsidRPr="00A33536">
        <w:rPr>
          <w:rFonts w:ascii="Times New Roman" w:hAnsi="Times New Roman" w:cs="Times New Roman"/>
        </w:rPr>
        <w:t>unit</w:t>
      </w:r>
      <w:r w:rsidRPr="00A33536">
        <w:rPr>
          <w:rFonts w:ascii="Times New Roman" w:hAnsi="Times New Roman" w:cs="Times New Roman"/>
          <w:spacing w:val="25"/>
        </w:rPr>
        <w:t xml:space="preserve"> </w:t>
      </w:r>
      <w:r w:rsidRPr="00A33536">
        <w:rPr>
          <w:rFonts w:ascii="Times New Roman" w:hAnsi="Times New Roman" w:cs="Times New Roman"/>
        </w:rPr>
        <w:t>2,</w:t>
      </w:r>
      <w:r w:rsidRPr="00A33536">
        <w:rPr>
          <w:rFonts w:ascii="Times New Roman" w:hAnsi="Times New Roman" w:cs="Times New Roman"/>
          <w:spacing w:val="25"/>
        </w:rPr>
        <w:t xml:space="preserve"> </w:t>
      </w:r>
      <w:r w:rsidRPr="00A33536">
        <w:rPr>
          <w:rFonts w:ascii="Times New Roman" w:hAnsi="Times New Roman" w:cs="Times New Roman"/>
        </w:rPr>
        <w:t>the</w:t>
      </w:r>
      <w:r w:rsidRPr="00A33536">
        <w:rPr>
          <w:rFonts w:ascii="Times New Roman" w:hAnsi="Times New Roman" w:cs="Times New Roman"/>
          <w:spacing w:val="22"/>
        </w:rPr>
        <w:t xml:space="preserve"> </w:t>
      </w:r>
      <w:r w:rsidRPr="00A33536">
        <w:rPr>
          <w:rFonts w:ascii="Times New Roman" w:hAnsi="Times New Roman" w:cs="Times New Roman"/>
        </w:rPr>
        <w:t>students</w:t>
      </w:r>
      <w:r w:rsidRPr="00A33536">
        <w:rPr>
          <w:rFonts w:ascii="Times New Roman" w:hAnsi="Times New Roman" w:cs="Times New Roman"/>
          <w:spacing w:val="27"/>
        </w:rPr>
        <w:t xml:space="preserve"> </w:t>
      </w:r>
      <w:r w:rsidRPr="00A33536">
        <w:rPr>
          <w:rFonts w:ascii="Times New Roman" w:hAnsi="Times New Roman" w:cs="Times New Roman"/>
        </w:rPr>
        <w:t>will</w:t>
      </w:r>
      <w:r w:rsidRPr="00A33536">
        <w:rPr>
          <w:rFonts w:ascii="Times New Roman" w:hAnsi="Times New Roman" w:cs="Times New Roman"/>
          <w:spacing w:val="28"/>
        </w:rPr>
        <w:t xml:space="preserve"> </w:t>
      </w:r>
      <w:r w:rsidRPr="00A33536">
        <w:rPr>
          <w:rFonts w:ascii="Times New Roman" w:hAnsi="Times New Roman" w:cs="Times New Roman"/>
        </w:rPr>
        <w:t>be</w:t>
      </w:r>
      <w:r w:rsidRPr="00A33536">
        <w:rPr>
          <w:rFonts w:ascii="Times New Roman" w:hAnsi="Times New Roman" w:cs="Times New Roman"/>
          <w:spacing w:val="22"/>
        </w:rPr>
        <w:t xml:space="preserve"> </w:t>
      </w:r>
      <w:r w:rsidRPr="00A33536">
        <w:rPr>
          <w:rFonts w:ascii="Times New Roman" w:hAnsi="Times New Roman" w:cs="Times New Roman"/>
        </w:rPr>
        <w:t>able</w:t>
      </w:r>
      <w:r w:rsidRPr="00A33536">
        <w:rPr>
          <w:rFonts w:ascii="Times New Roman" w:hAnsi="Times New Roman" w:cs="Times New Roman"/>
          <w:spacing w:val="25"/>
        </w:rPr>
        <w:t xml:space="preserve"> </w:t>
      </w:r>
      <w:r w:rsidRPr="00A33536">
        <w:rPr>
          <w:rFonts w:ascii="Times New Roman" w:hAnsi="Times New Roman" w:cs="Times New Roman"/>
        </w:rPr>
        <w:t>to</w:t>
      </w:r>
      <w:r w:rsidRPr="00A33536">
        <w:rPr>
          <w:rFonts w:ascii="Times New Roman" w:hAnsi="Times New Roman" w:cs="Times New Roman"/>
          <w:spacing w:val="27"/>
        </w:rPr>
        <w:t xml:space="preserve"> </w:t>
      </w:r>
      <w:r w:rsidRPr="00A33536">
        <w:rPr>
          <w:rFonts w:ascii="Times New Roman" w:hAnsi="Times New Roman" w:cs="Times New Roman"/>
        </w:rPr>
        <w:t>classify</w:t>
      </w:r>
      <w:r w:rsidRPr="00A33536">
        <w:rPr>
          <w:rFonts w:ascii="Times New Roman" w:hAnsi="Times New Roman" w:cs="Times New Roman"/>
          <w:spacing w:val="26"/>
        </w:rPr>
        <w:t xml:space="preserve"> </w:t>
      </w:r>
      <w:r w:rsidRPr="00A33536">
        <w:rPr>
          <w:rFonts w:ascii="Times New Roman" w:hAnsi="Times New Roman" w:cs="Times New Roman"/>
        </w:rPr>
        <w:t>carbohydrates,</w:t>
      </w:r>
      <w:r w:rsidRPr="00A33536">
        <w:rPr>
          <w:rFonts w:ascii="Times New Roman" w:hAnsi="Times New Roman" w:cs="Times New Roman"/>
          <w:spacing w:val="25"/>
        </w:rPr>
        <w:t xml:space="preserve"> </w:t>
      </w:r>
      <w:r w:rsidRPr="00A33536">
        <w:rPr>
          <w:rFonts w:ascii="Times New Roman" w:hAnsi="Times New Roman" w:cs="Times New Roman"/>
        </w:rPr>
        <w:t>proteins</w:t>
      </w:r>
      <w:r w:rsidRPr="00A33536">
        <w:rPr>
          <w:rFonts w:ascii="Times New Roman" w:hAnsi="Times New Roman" w:cs="Times New Roman"/>
          <w:spacing w:val="25"/>
        </w:rPr>
        <w:t xml:space="preserve"> </w:t>
      </w:r>
      <w:r w:rsidRPr="00A33536">
        <w:rPr>
          <w:rFonts w:ascii="Times New Roman" w:hAnsi="Times New Roman" w:cs="Times New Roman"/>
        </w:rPr>
        <w:t>lipids,</w:t>
      </w:r>
      <w:r w:rsidRPr="00A33536">
        <w:rPr>
          <w:rFonts w:ascii="Times New Roman" w:hAnsi="Times New Roman" w:cs="Times New Roman"/>
          <w:spacing w:val="25"/>
        </w:rPr>
        <w:t xml:space="preserve"> </w:t>
      </w:r>
      <w:r w:rsidRPr="00A33536">
        <w:rPr>
          <w:rFonts w:ascii="Times New Roman" w:hAnsi="Times New Roman" w:cs="Times New Roman"/>
        </w:rPr>
        <w:t>and</w:t>
      </w:r>
      <w:r w:rsidRPr="00A33536">
        <w:rPr>
          <w:rFonts w:ascii="Times New Roman" w:hAnsi="Times New Roman" w:cs="Times New Roman"/>
          <w:spacing w:val="-57"/>
        </w:rPr>
        <w:t xml:space="preserve"> </w:t>
      </w:r>
      <w:r w:rsidRPr="00A33536">
        <w:rPr>
          <w:rFonts w:ascii="Times New Roman" w:hAnsi="Times New Roman" w:cs="Times New Roman"/>
        </w:rPr>
        <w:t>nucleic acids</w:t>
      </w:r>
      <w:r w:rsidRPr="00A33536">
        <w:rPr>
          <w:rFonts w:ascii="Times New Roman" w:hAnsi="Times New Roman" w:cs="Times New Roman"/>
          <w:spacing w:val="-1"/>
        </w:rPr>
        <w:t xml:space="preserve"> </w:t>
      </w:r>
      <w:r w:rsidRPr="00A33536">
        <w:rPr>
          <w:rFonts w:ascii="Times New Roman" w:hAnsi="Times New Roman" w:cs="Times New Roman"/>
        </w:rPr>
        <w:t>of</w:t>
      </w:r>
      <w:r w:rsidRPr="00A33536">
        <w:rPr>
          <w:rFonts w:ascii="Times New Roman" w:hAnsi="Times New Roman" w:cs="Times New Roman"/>
          <w:spacing w:val="-3"/>
        </w:rPr>
        <w:t xml:space="preserve"> </w:t>
      </w:r>
      <w:r w:rsidRPr="00A33536">
        <w:rPr>
          <w:rFonts w:ascii="Times New Roman" w:hAnsi="Times New Roman" w:cs="Times New Roman"/>
        </w:rPr>
        <w:t>biomolecules</w:t>
      </w:r>
    </w:p>
    <w:p w:rsidR="007F56A9" w:rsidRPr="00A33536" w:rsidRDefault="007F56A9" w:rsidP="00D86ED3">
      <w:pPr>
        <w:pStyle w:val="ListParagraph"/>
        <w:numPr>
          <w:ilvl w:val="0"/>
          <w:numId w:val="1"/>
        </w:numPr>
        <w:tabs>
          <w:tab w:val="left" w:pos="1396"/>
        </w:tabs>
        <w:spacing w:before="0"/>
        <w:ind w:left="714" w:hanging="357"/>
        <w:contextualSpacing/>
        <w:jc w:val="both"/>
        <w:rPr>
          <w:rFonts w:ascii="Times New Roman" w:hAnsi="Times New Roman" w:cs="Times New Roman"/>
        </w:rPr>
      </w:pPr>
      <w:r w:rsidRPr="00A33536">
        <w:rPr>
          <w:rFonts w:ascii="Times New Roman" w:hAnsi="Times New Roman" w:cs="Times New Roman"/>
        </w:rPr>
        <w:t>After</w:t>
      </w:r>
      <w:r w:rsidRPr="00A33536">
        <w:rPr>
          <w:rFonts w:ascii="Times New Roman" w:hAnsi="Times New Roman" w:cs="Times New Roman"/>
          <w:spacing w:val="54"/>
        </w:rPr>
        <w:t xml:space="preserve"> </w:t>
      </w:r>
      <w:r w:rsidRPr="00A33536">
        <w:rPr>
          <w:rFonts w:ascii="Times New Roman" w:hAnsi="Times New Roman" w:cs="Times New Roman"/>
        </w:rPr>
        <w:t>studied</w:t>
      </w:r>
      <w:r w:rsidRPr="00A33536">
        <w:rPr>
          <w:rFonts w:ascii="Times New Roman" w:hAnsi="Times New Roman" w:cs="Times New Roman"/>
          <w:spacing w:val="56"/>
        </w:rPr>
        <w:t xml:space="preserve"> </w:t>
      </w:r>
      <w:r w:rsidRPr="00A33536">
        <w:rPr>
          <w:rFonts w:ascii="Times New Roman" w:hAnsi="Times New Roman" w:cs="Times New Roman"/>
        </w:rPr>
        <w:t>unit</w:t>
      </w:r>
      <w:r w:rsidRPr="00A33536">
        <w:rPr>
          <w:rFonts w:ascii="Times New Roman" w:hAnsi="Times New Roman" w:cs="Times New Roman"/>
          <w:spacing w:val="56"/>
        </w:rPr>
        <w:t xml:space="preserve"> </w:t>
      </w:r>
      <w:r w:rsidRPr="00A33536">
        <w:rPr>
          <w:rFonts w:ascii="Times New Roman" w:hAnsi="Times New Roman" w:cs="Times New Roman"/>
        </w:rPr>
        <w:t>3,</w:t>
      </w:r>
      <w:r w:rsidRPr="00A33536">
        <w:rPr>
          <w:rFonts w:ascii="Times New Roman" w:hAnsi="Times New Roman" w:cs="Times New Roman"/>
          <w:spacing w:val="56"/>
        </w:rPr>
        <w:t xml:space="preserve"> </w:t>
      </w:r>
      <w:r w:rsidRPr="00A33536">
        <w:rPr>
          <w:rFonts w:ascii="Times New Roman" w:hAnsi="Times New Roman" w:cs="Times New Roman"/>
        </w:rPr>
        <w:t>the</w:t>
      </w:r>
      <w:r w:rsidRPr="00A33536">
        <w:rPr>
          <w:rFonts w:ascii="Times New Roman" w:hAnsi="Times New Roman" w:cs="Times New Roman"/>
          <w:spacing w:val="53"/>
        </w:rPr>
        <w:t xml:space="preserve"> </w:t>
      </w:r>
      <w:r w:rsidRPr="00A33536">
        <w:rPr>
          <w:rFonts w:ascii="Times New Roman" w:hAnsi="Times New Roman" w:cs="Times New Roman"/>
        </w:rPr>
        <w:t>students</w:t>
      </w:r>
      <w:r w:rsidRPr="00A33536">
        <w:rPr>
          <w:rFonts w:ascii="Times New Roman" w:hAnsi="Times New Roman" w:cs="Times New Roman"/>
          <w:spacing w:val="58"/>
        </w:rPr>
        <w:t xml:space="preserve"> </w:t>
      </w:r>
      <w:r w:rsidRPr="00A33536">
        <w:rPr>
          <w:rFonts w:ascii="Times New Roman" w:hAnsi="Times New Roman" w:cs="Times New Roman"/>
        </w:rPr>
        <w:t>will</w:t>
      </w:r>
      <w:r w:rsidRPr="00A33536">
        <w:rPr>
          <w:rFonts w:ascii="Times New Roman" w:hAnsi="Times New Roman" w:cs="Times New Roman"/>
          <w:spacing w:val="56"/>
        </w:rPr>
        <w:t xml:space="preserve"> </w:t>
      </w:r>
      <w:r w:rsidRPr="00A33536">
        <w:rPr>
          <w:rFonts w:ascii="Times New Roman" w:hAnsi="Times New Roman" w:cs="Times New Roman"/>
        </w:rPr>
        <w:t>be</w:t>
      </w:r>
      <w:r w:rsidRPr="00A33536">
        <w:rPr>
          <w:rFonts w:ascii="Times New Roman" w:hAnsi="Times New Roman" w:cs="Times New Roman"/>
          <w:spacing w:val="56"/>
        </w:rPr>
        <w:t xml:space="preserve"> </w:t>
      </w:r>
      <w:r w:rsidRPr="00A33536">
        <w:rPr>
          <w:rFonts w:ascii="Times New Roman" w:hAnsi="Times New Roman" w:cs="Times New Roman"/>
        </w:rPr>
        <w:t>able</w:t>
      </w:r>
      <w:r w:rsidRPr="00A33536">
        <w:rPr>
          <w:rFonts w:ascii="Times New Roman" w:hAnsi="Times New Roman" w:cs="Times New Roman"/>
          <w:spacing w:val="56"/>
        </w:rPr>
        <w:t xml:space="preserve"> </w:t>
      </w:r>
      <w:r w:rsidRPr="00A33536">
        <w:rPr>
          <w:rFonts w:ascii="Times New Roman" w:hAnsi="Times New Roman" w:cs="Times New Roman"/>
        </w:rPr>
        <w:t>to</w:t>
      </w:r>
      <w:r w:rsidRPr="00A33536">
        <w:rPr>
          <w:rFonts w:ascii="Times New Roman" w:hAnsi="Times New Roman" w:cs="Times New Roman"/>
          <w:spacing w:val="56"/>
        </w:rPr>
        <w:t xml:space="preserve"> </w:t>
      </w:r>
      <w:r w:rsidRPr="00A33536">
        <w:rPr>
          <w:rFonts w:ascii="Times New Roman" w:hAnsi="Times New Roman" w:cs="Times New Roman"/>
        </w:rPr>
        <w:t>describe</w:t>
      </w:r>
      <w:r w:rsidRPr="00A33536">
        <w:rPr>
          <w:rFonts w:ascii="Times New Roman" w:hAnsi="Times New Roman" w:cs="Times New Roman"/>
          <w:spacing w:val="53"/>
        </w:rPr>
        <w:t xml:space="preserve"> </w:t>
      </w:r>
      <w:r w:rsidRPr="00A33536">
        <w:rPr>
          <w:rFonts w:ascii="Times New Roman" w:hAnsi="Times New Roman" w:cs="Times New Roman"/>
        </w:rPr>
        <w:t>the</w:t>
      </w:r>
      <w:r w:rsidRPr="00A33536">
        <w:rPr>
          <w:rFonts w:ascii="Times New Roman" w:hAnsi="Times New Roman" w:cs="Times New Roman"/>
          <w:spacing w:val="53"/>
        </w:rPr>
        <w:t xml:space="preserve"> </w:t>
      </w:r>
      <w:r w:rsidRPr="00A33536">
        <w:rPr>
          <w:rFonts w:ascii="Times New Roman" w:hAnsi="Times New Roman" w:cs="Times New Roman"/>
        </w:rPr>
        <w:t>biomolecules</w:t>
      </w:r>
      <w:r w:rsidRPr="00A33536">
        <w:rPr>
          <w:rFonts w:ascii="Times New Roman" w:hAnsi="Times New Roman" w:cs="Times New Roman"/>
          <w:spacing w:val="56"/>
        </w:rPr>
        <w:t xml:space="preserve"> </w:t>
      </w:r>
      <w:r w:rsidRPr="00A33536">
        <w:rPr>
          <w:rFonts w:ascii="Times New Roman" w:hAnsi="Times New Roman" w:cs="Times New Roman"/>
        </w:rPr>
        <w:t>involved</w:t>
      </w:r>
      <w:r w:rsidRPr="00A33536">
        <w:rPr>
          <w:rFonts w:ascii="Times New Roman" w:hAnsi="Times New Roman" w:cs="Times New Roman"/>
          <w:spacing w:val="56"/>
        </w:rPr>
        <w:t xml:space="preserve"> </w:t>
      </w:r>
      <w:r w:rsidRPr="00A33536">
        <w:rPr>
          <w:rFonts w:ascii="Times New Roman" w:hAnsi="Times New Roman" w:cs="Times New Roman"/>
        </w:rPr>
        <w:t>in</w:t>
      </w:r>
      <w:r w:rsidRPr="00A33536">
        <w:rPr>
          <w:rFonts w:ascii="Times New Roman" w:hAnsi="Times New Roman" w:cs="Times New Roman"/>
          <w:spacing w:val="-57"/>
        </w:rPr>
        <w:t xml:space="preserve"> </w:t>
      </w:r>
      <w:r w:rsidRPr="00A33536">
        <w:rPr>
          <w:rFonts w:ascii="Times New Roman" w:hAnsi="Times New Roman" w:cs="Times New Roman"/>
        </w:rPr>
        <w:t>intermediary</w:t>
      </w:r>
      <w:r w:rsidRPr="00A33536">
        <w:rPr>
          <w:rFonts w:ascii="Times New Roman" w:hAnsi="Times New Roman" w:cs="Times New Roman"/>
          <w:spacing w:val="-6"/>
        </w:rPr>
        <w:t xml:space="preserve"> </w:t>
      </w:r>
      <w:r w:rsidRPr="00A33536">
        <w:rPr>
          <w:rFonts w:ascii="Times New Roman" w:hAnsi="Times New Roman" w:cs="Times New Roman"/>
        </w:rPr>
        <w:t>metabolism</w:t>
      </w:r>
    </w:p>
    <w:p w:rsidR="007F56A9" w:rsidRPr="00A33536" w:rsidRDefault="007F56A9" w:rsidP="00D86ED3">
      <w:pPr>
        <w:pStyle w:val="ListParagraph"/>
        <w:numPr>
          <w:ilvl w:val="0"/>
          <w:numId w:val="1"/>
        </w:numPr>
        <w:tabs>
          <w:tab w:val="left" w:pos="1398"/>
        </w:tabs>
        <w:spacing w:before="0"/>
        <w:ind w:left="714" w:hanging="357"/>
        <w:contextualSpacing/>
        <w:jc w:val="both"/>
        <w:rPr>
          <w:rFonts w:ascii="Times New Roman" w:hAnsi="Times New Roman" w:cs="Times New Roman"/>
        </w:rPr>
      </w:pPr>
      <w:r w:rsidRPr="00A33536">
        <w:rPr>
          <w:rFonts w:ascii="Times New Roman" w:hAnsi="Times New Roman" w:cs="Times New Roman"/>
        </w:rPr>
        <w:t>After</w:t>
      </w:r>
      <w:r w:rsidRPr="00A33536">
        <w:rPr>
          <w:rFonts w:ascii="Times New Roman" w:hAnsi="Times New Roman" w:cs="Times New Roman"/>
          <w:spacing w:val="-5"/>
        </w:rPr>
        <w:t xml:space="preserve"> </w:t>
      </w:r>
      <w:r w:rsidRPr="00A33536">
        <w:rPr>
          <w:rFonts w:ascii="Times New Roman" w:hAnsi="Times New Roman" w:cs="Times New Roman"/>
        </w:rPr>
        <w:t>studied</w:t>
      </w:r>
      <w:r w:rsidRPr="00A33536">
        <w:rPr>
          <w:rFonts w:ascii="Times New Roman" w:hAnsi="Times New Roman" w:cs="Times New Roman"/>
          <w:spacing w:val="-4"/>
        </w:rPr>
        <w:t xml:space="preserve"> </w:t>
      </w:r>
      <w:r w:rsidRPr="00A33536">
        <w:rPr>
          <w:rFonts w:ascii="Times New Roman" w:hAnsi="Times New Roman" w:cs="Times New Roman"/>
        </w:rPr>
        <w:t>unit</w:t>
      </w:r>
      <w:r w:rsidRPr="00A33536">
        <w:rPr>
          <w:rFonts w:ascii="Times New Roman" w:hAnsi="Times New Roman" w:cs="Times New Roman"/>
          <w:spacing w:val="-2"/>
        </w:rPr>
        <w:t xml:space="preserve"> </w:t>
      </w:r>
      <w:r w:rsidRPr="00A33536">
        <w:rPr>
          <w:rFonts w:ascii="Times New Roman" w:hAnsi="Times New Roman" w:cs="Times New Roman"/>
        </w:rPr>
        <w:t>4,</w:t>
      </w:r>
      <w:r w:rsidRPr="00A33536">
        <w:rPr>
          <w:rFonts w:ascii="Times New Roman" w:hAnsi="Times New Roman" w:cs="Times New Roman"/>
          <w:spacing w:val="-1"/>
        </w:rPr>
        <w:t xml:space="preserve"> </w:t>
      </w:r>
      <w:r w:rsidRPr="00A33536">
        <w:rPr>
          <w:rFonts w:ascii="Times New Roman" w:hAnsi="Times New Roman" w:cs="Times New Roman"/>
        </w:rPr>
        <w:t>the</w:t>
      </w:r>
      <w:r w:rsidRPr="00A33536">
        <w:rPr>
          <w:rFonts w:ascii="Times New Roman" w:hAnsi="Times New Roman" w:cs="Times New Roman"/>
          <w:spacing w:val="-2"/>
        </w:rPr>
        <w:t xml:space="preserve"> </w:t>
      </w:r>
      <w:r w:rsidRPr="00A33536">
        <w:rPr>
          <w:rFonts w:ascii="Times New Roman" w:hAnsi="Times New Roman" w:cs="Times New Roman"/>
        </w:rPr>
        <w:t>students</w:t>
      </w:r>
      <w:r w:rsidRPr="00A33536">
        <w:rPr>
          <w:rFonts w:ascii="Times New Roman" w:hAnsi="Times New Roman" w:cs="Times New Roman"/>
          <w:spacing w:val="-2"/>
        </w:rPr>
        <w:t xml:space="preserve"> </w:t>
      </w:r>
      <w:r w:rsidRPr="00A33536">
        <w:rPr>
          <w:rFonts w:ascii="Times New Roman" w:hAnsi="Times New Roman" w:cs="Times New Roman"/>
        </w:rPr>
        <w:t>will</w:t>
      </w:r>
      <w:r w:rsidRPr="00A33536">
        <w:rPr>
          <w:rFonts w:ascii="Times New Roman" w:hAnsi="Times New Roman" w:cs="Times New Roman"/>
          <w:spacing w:val="-1"/>
        </w:rPr>
        <w:t xml:space="preserve"> </w:t>
      </w:r>
      <w:r w:rsidRPr="00A33536">
        <w:rPr>
          <w:rFonts w:ascii="Times New Roman" w:hAnsi="Times New Roman" w:cs="Times New Roman"/>
        </w:rPr>
        <w:t>be</w:t>
      </w:r>
      <w:r w:rsidRPr="00A33536">
        <w:rPr>
          <w:rFonts w:ascii="Times New Roman" w:hAnsi="Times New Roman" w:cs="Times New Roman"/>
          <w:spacing w:val="-4"/>
        </w:rPr>
        <w:t xml:space="preserve"> </w:t>
      </w:r>
      <w:r w:rsidRPr="00A33536">
        <w:rPr>
          <w:rFonts w:ascii="Times New Roman" w:hAnsi="Times New Roman" w:cs="Times New Roman"/>
        </w:rPr>
        <w:t>able</w:t>
      </w:r>
      <w:r w:rsidRPr="00A33536">
        <w:rPr>
          <w:rFonts w:ascii="Times New Roman" w:hAnsi="Times New Roman" w:cs="Times New Roman"/>
          <w:spacing w:val="-2"/>
        </w:rPr>
        <w:t xml:space="preserve"> </w:t>
      </w:r>
      <w:r w:rsidRPr="00A33536">
        <w:rPr>
          <w:rFonts w:ascii="Times New Roman" w:hAnsi="Times New Roman" w:cs="Times New Roman"/>
        </w:rPr>
        <w:t>to</w:t>
      </w:r>
      <w:r w:rsidRPr="00A33536">
        <w:rPr>
          <w:rFonts w:ascii="Times New Roman" w:hAnsi="Times New Roman" w:cs="Times New Roman"/>
          <w:spacing w:val="-2"/>
        </w:rPr>
        <w:t xml:space="preserve"> </w:t>
      </w:r>
      <w:r w:rsidRPr="00A33536">
        <w:rPr>
          <w:rFonts w:ascii="Times New Roman" w:hAnsi="Times New Roman" w:cs="Times New Roman"/>
        </w:rPr>
        <w:t>explain</w:t>
      </w:r>
      <w:r w:rsidRPr="00A33536">
        <w:rPr>
          <w:rFonts w:ascii="Times New Roman" w:hAnsi="Times New Roman" w:cs="Times New Roman"/>
          <w:spacing w:val="-1"/>
        </w:rPr>
        <w:t xml:space="preserve"> </w:t>
      </w:r>
      <w:r w:rsidRPr="00A33536">
        <w:rPr>
          <w:rFonts w:ascii="Times New Roman" w:hAnsi="Times New Roman" w:cs="Times New Roman"/>
        </w:rPr>
        <w:t>enzymes</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enzyme</w:t>
      </w:r>
      <w:r w:rsidRPr="00A33536">
        <w:rPr>
          <w:rFonts w:ascii="Times New Roman" w:hAnsi="Times New Roman" w:cs="Times New Roman"/>
          <w:spacing w:val="-4"/>
        </w:rPr>
        <w:t xml:space="preserve"> </w:t>
      </w:r>
      <w:r w:rsidRPr="00A33536">
        <w:rPr>
          <w:rFonts w:ascii="Times New Roman" w:hAnsi="Times New Roman" w:cs="Times New Roman"/>
        </w:rPr>
        <w:t>kinetics</w:t>
      </w:r>
    </w:p>
    <w:p w:rsidR="007F56A9" w:rsidRPr="00A33536" w:rsidRDefault="007F56A9" w:rsidP="00D86ED3">
      <w:pPr>
        <w:pStyle w:val="ListParagraph"/>
        <w:numPr>
          <w:ilvl w:val="0"/>
          <w:numId w:val="1"/>
        </w:numPr>
        <w:tabs>
          <w:tab w:val="left" w:pos="1348"/>
        </w:tabs>
        <w:spacing w:before="0"/>
        <w:ind w:left="714" w:hanging="357"/>
        <w:contextualSpacing/>
        <w:jc w:val="both"/>
        <w:rPr>
          <w:rFonts w:ascii="Times New Roman" w:hAnsi="Times New Roman" w:cs="Times New Roman"/>
        </w:rPr>
      </w:pPr>
      <w:r w:rsidRPr="00A33536">
        <w:rPr>
          <w:rFonts w:ascii="Times New Roman" w:hAnsi="Times New Roman" w:cs="Times New Roman"/>
        </w:rPr>
        <w:t>After</w:t>
      </w:r>
      <w:r w:rsidRPr="00A33536">
        <w:rPr>
          <w:rFonts w:ascii="Times New Roman" w:hAnsi="Times New Roman" w:cs="Times New Roman"/>
          <w:spacing w:val="8"/>
        </w:rPr>
        <w:t xml:space="preserve"> </w:t>
      </w:r>
      <w:r w:rsidRPr="00A33536">
        <w:rPr>
          <w:rFonts w:ascii="Times New Roman" w:hAnsi="Times New Roman" w:cs="Times New Roman"/>
        </w:rPr>
        <w:t>studied</w:t>
      </w:r>
      <w:r w:rsidRPr="00A33536">
        <w:rPr>
          <w:rFonts w:ascii="Times New Roman" w:hAnsi="Times New Roman" w:cs="Times New Roman"/>
          <w:spacing w:val="9"/>
        </w:rPr>
        <w:t xml:space="preserve"> </w:t>
      </w:r>
      <w:r w:rsidRPr="00A33536">
        <w:rPr>
          <w:rFonts w:ascii="Times New Roman" w:hAnsi="Times New Roman" w:cs="Times New Roman"/>
        </w:rPr>
        <w:t>unit</w:t>
      </w:r>
      <w:r w:rsidRPr="00A33536">
        <w:rPr>
          <w:rFonts w:ascii="Times New Roman" w:hAnsi="Times New Roman" w:cs="Times New Roman"/>
          <w:spacing w:val="9"/>
        </w:rPr>
        <w:t xml:space="preserve"> </w:t>
      </w:r>
      <w:r w:rsidRPr="00A33536">
        <w:rPr>
          <w:rFonts w:ascii="Times New Roman" w:hAnsi="Times New Roman" w:cs="Times New Roman"/>
        </w:rPr>
        <w:t>5,</w:t>
      </w:r>
      <w:r w:rsidRPr="00A33536">
        <w:rPr>
          <w:rFonts w:ascii="Times New Roman" w:hAnsi="Times New Roman" w:cs="Times New Roman"/>
          <w:spacing w:val="18"/>
        </w:rPr>
        <w:t xml:space="preserve"> </w:t>
      </w:r>
      <w:r w:rsidRPr="00A33536">
        <w:rPr>
          <w:rFonts w:ascii="Times New Roman" w:hAnsi="Times New Roman" w:cs="Times New Roman"/>
        </w:rPr>
        <w:t>the</w:t>
      </w:r>
      <w:r w:rsidRPr="00A33536">
        <w:rPr>
          <w:rFonts w:ascii="Times New Roman" w:hAnsi="Times New Roman" w:cs="Times New Roman"/>
          <w:spacing w:val="9"/>
        </w:rPr>
        <w:t xml:space="preserve"> </w:t>
      </w:r>
      <w:r w:rsidRPr="00A33536">
        <w:rPr>
          <w:rFonts w:ascii="Times New Roman" w:hAnsi="Times New Roman" w:cs="Times New Roman"/>
        </w:rPr>
        <w:t>students</w:t>
      </w:r>
      <w:r w:rsidRPr="00A33536">
        <w:rPr>
          <w:rFonts w:ascii="Times New Roman" w:hAnsi="Times New Roman" w:cs="Times New Roman"/>
          <w:spacing w:val="8"/>
        </w:rPr>
        <w:t xml:space="preserve"> </w:t>
      </w:r>
      <w:r w:rsidRPr="00A33536">
        <w:rPr>
          <w:rFonts w:ascii="Times New Roman" w:hAnsi="Times New Roman" w:cs="Times New Roman"/>
        </w:rPr>
        <w:t>will</w:t>
      </w:r>
      <w:r w:rsidRPr="00A33536">
        <w:rPr>
          <w:rFonts w:ascii="Times New Roman" w:hAnsi="Times New Roman" w:cs="Times New Roman"/>
          <w:spacing w:val="11"/>
        </w:rPr>
        <w:t xml:space="preserve"> </w:t>
      </w:r>
      <w:r w:rsidRPr="00A33536">
        <w:rPr>
          <w:rFonts w:ascii="Times New Roman" w:hAnsi="Times New Roman" w:cs="Times New Roman"/>
        </w:rPr>
        <w:t>be</w:t>
      </w:r>
      <w:r w:rsidRPr="00A33536">
        <w:rPr>
          <w:rFonts w:ascii="Times New Roman" w:hAnsi="Times New Roman" w:cs="Times New Roman"/>
          <w:spacing w:val="9"/>
        </w:rPr>
        <w:t xml:space="preserve"> </w:t>
      </w:r>
      <w:r w:rsidRPr="00A33536">
        <w:rPr>
          <w:rFonts w:ascii="Times New Roman" w:hAnsi="Times New Roman" w:cs="Times New Roman"/>
        </w:rPr>
        <w:t>able</w:t>
      </w:r>
      <w:r w:rsidRPr="00A33536">
        <w:rPr>
          <w:rFonts w:ascii="Times New Roman" w:hAnsi="Times New Roman" w:cs="Times New Roman"/>
          <w:spacing w:val="9"/>
        </w:rPr>
        <w:t xml:space="preserve"> </w:t>
      </w:r>
      <w:r w:rsidRPr="00A33536">
        <w:rPr>
          <w:rFonts w:ascii="Times New Roman" w:hAnsi="Times New Roman" w:cs="Times New Roman"/>
        </w:rPr>
        <w:t>to</w:t>
      </w:r>
      <w:r w:rsidRPr="00A33536">
        <w:rPr>
          <w:rFonts w:ascii="Times New Roman" w:hAnsi="Times New Roman" w:cs="Times New Roman"/>
          <w:spacing w:val="9"/>
        </w:rPr>
        <w:t xml:space="preserve"> </w:t>
      </w:r>
      <w:r w:rsidRPr="00A33536">
        <w:rPr>
          <w:rFonts w:ascii="Times New Roman" w:hAnsi="Times New Roman" w:cs="Times New Roman"/>
        </w:rPr>
        <w:t>apply</w:t>
      </w:r>
      <w:r w:rsidRPr="00A33536">
        <w:rPr>
          <w:rFonts w:ascii="Times New Roman" w:hAnsi="Times New Roman" w:cs="Times New Roman"/>
          <w:spacing w:val="6"/>
        </w:rPr>
        <w:t xml:space="preserve"> </w:t>
      </w:r>
      <w:r w:rsidRPr="00A33536">
        <w:rPr>
          <w:rFonts w:ascii="Times New Roman" w:hAnsi="Times New Roman" w:cs="Times New Roman"/>
        </w:rPr>
        <w:t>Biochemistry,</w:t>
      </w:r>
      <w:r w:rsidRPr="00A33536">
        <w:rPr>
          <w:rFonts w:ascii="Times New Roman" w:hAnsi="Times New Roman" w:cs="Times New Roman"/>
          <w:spacing w:val="9"/>
        </w:rPr>
        <w:t xml:space="preserve"> </w:t>
      </w:r>
      <w:r w:rsidRPr="00A33536">
        <w:rPr>
          <w:rFonts w:ascii="Times New Roman" w:hAnsi="Times New Roman" w:cs="Times New Roman"/>
        </w:rPr>
        <w:t>in</w:t>
      </w:r>
      <w:r w:rsidRPr="00A33536">
        <w:rPr>
          <w:rFonts w:ascii="Times New Roman" w:hAnsi="Times New Roman" w:cs="Times New Roman"/>
          <w:spacing w:val="14"/>
        </w:rPr>
        <w:t xml:space="preserve"> </w:t>
      </w:r>
      <w:r w:rsidRPr="00A33536">
        <w:rPr>
          <w:rFonts w:ascii="Times New Roman" w:hAnsi="Times New Roman" w:cs="Times New Roman"/>
        </w:rPr>
        <w:t>clinical</w:t>
      </w:r>
      <w:r w:rsidRPr="00A33536">
        <w:rPr>
          <w:rFonts w:ascii="Times New Roman" w:hAnsi="Times New Roman" w:cs="Times New Roman"/>
          <w:spacing w:val="7"/>
        </w:rPr>
        <w:t xml:space="preserve"> </w:t>
      </w:r>
      <w:r w:rsidRPr="00A33536">
        <w:rPr>
          <w:rFonts w:ascii="Times New Roman" w:hAnsi="Times New Roman" w:cs="Times New Roman"/>
        </w:rPr>
        <w:t>biochemistry</w:t>
      </w:r>
      <w:r w:rsidRPr="00A33536">
        <w:rPr>
          <w:rFonts w:ascii="Times New Roman" w:hAnsi="Times New Roman" w:cs="Times New Roman"/>
          <w:spacing w:val="-57"/>
        </w:rPr>
        <w:t xml:space="preserve"> </w:t>
      </w:r>
      <w:r w:rsidRPr="00A33536">
        <w:rPr>
          <w:rFonts w:ascii="Times New Roman" w:hAnsi="Times New Roman" w:cs="Times New Roman"/>
        </w:rPr>
        <w:t>procedures.</w:t>
      </w:r>
    </w:p>
    <w:p w:rsidR="007F56A9" w:rsidRPr="00A33536" w:rsidRDefault="007F56A9" w:rsidP="007F56A9">
      <w:pPr>
        <w:pStyle w:val="ListParagraph"/>
        <w:tabs>
          <w:tab w:val="left" w:pos="1348"/>
        </w:tabs>
        <w:spacing w:before="0"/>
        <w:ind w:left="714" w:firstLine="0"/>
        <w:contextualSpacing/>
        <w:jc w:val="both"/>
        <w:rPr>
          <w:rFonts w:ascii="Times New Roman" w:hAnsi="Times New Roman" w:cs="Times New Roman"/>
        </w:rPr>
      </w:pPr>
    </w:p>
    <w:p w:rsidR="007F56A9" w:rsidRPr="00A33536" w:rsidRDefault="007F56A9" w:rsidP="007F56A9">
      <w:pPr>
        <w:pStyle w:val="Heading1"/>
        <w:spacing w:before="5"/>
        <w:ind w:left="0"/>
        <w:contextualSpacing/>
        <w:rPr>
          <w:sz w:val="22"/>
        </w:rPr>
      </w:pPr>
      <w:r w:rsidRPr="00A33536">
        <w:rPr>
          <w:b/>
          <w:sz w:val="22"/>
        </w:rPr>
        <w:t>Matching Table (Put Yes</w:t>
      </w:r>
      <w:r w:rsidRPr="00A33536">
        <w:rPr>
          <w:b/>
          <w:spacing w:val="-3"/>
          <w:sz w:val="22"/>
        </w:rPr>
        <w:t xml:space="preserve"> </w:t>
      </w:r>
      <w:r w:rsidRPr="00A33536">
        <w:rPr>
          <w:b/>
          <w:sz w:val="22"/>
        </w:rPr>
        <w:t>/</w:t>
      </w:r>
      <w:r w:rsidRPr="00A33536">
        <w:rPr>
          <w:b/>
          <w:spacing w:val="-2"/>
          <w:sz w:val="22"/>
        </w:rPr>
        <w:t xml:space="preserve"> </w:t>
      </w:r>
      <w:r w:rsidRPr="00A33536">
        <w:rPr>
          <w:b/>
          <w:sz w:val="22"/>
        </w:rPr>
        <w:t>No</w:t>
      </w:r>
      <w:r w:rsidRPr="00A33536">
        <w:rPr>
          <w:b/>
          <w:spacing w:val="-2"/>
          <w:sz w:val="22"/>
        </w:rPr>
        <w:t xml:space="preserve"> </w:t>
      </w:r>
      <w:r w:rsidRPr="00A33536">
        <w:rPr>
          <w:b/>
          <w:sz w:val="22"/>
        </w:rPr>
        <w:t>in</w:t>
      </w:r>
      <w:r w:rsidRPr="00A33536">
        <w:rPr>
          <w:b/>
          <w:spacing w:val="-3"/>
          <w:sz w:val="22"/>
        </w:rPr>
        <w:t xml:space="preserve"> </w:t>
      </w:r>
      <w:r w:rsidRPr="00A33536">
        <w:rPr>
          <w:b/>
          <w:sz w:val="22"/>
        </w:rPr>
        <w:t>the</w:t>
      </w:r>
      <w:r w:rsidRPr="00A33536">
        <w:rPr>
          <w:b/>
          <w:spacing w:val="-2"/>
          <w:sz w:val="22"/>
        </w:rPr>
        <w:t xml:space="preserve"> </w:t>
      </w:r>
      <w:r w:rsidRPr="00A33536">
        <w:rPr>
          <w:b/>
          <w:sz w:val="22"/>
        </w:rPr>
        <w:t>appropriate</w:t>
      </w:r>
      <w:r w:rsidRPr="00A33536">
        <w:rPr>
          <w:b/>
          <w:spacing w:val="-4"/>
          <w:sz w:val="22"/>
        </w:rPr>
        <w:t xml:space="preserve"> </w:t>
      </w:r>
      <w:r w:rsidRPr="00A33536">
        <w:rPr>
          <w:b/>
          <w:sz w:val="22"/>
        </w:rPr>
        <w:t>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4"/>
        <w:gridCol w:w="1682"/>
        <w:gridCol w:w="1809"/>
        <w:gridCol w:w="1337"/>
        <w:gridCol w:w="1421"/>
        <w:gridCol w:w="1393"/>
        <w:gridCol w:w="1234"/>
      </w:tblGrid>
      <w:tr w:rsidR="007F56A9" w:rsidRPr="00A33536" w:rsidTr="00CD2228">
        <w:trPr>
          <w:trHeight w:val="385"/>
          <w:jc w:val="center"/>
        </w:trPr>
        <w:tc>
          <w:tcPr>
            <w:tcW w:w="253"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Unit</w:t>
            </w:r>
          </w:p>
        </w:tc>
        <w:tc>
          <w:tcPr>
            <w:tcW w:w="899" w:type="pct"/>
            <w:vAlign w:val="center"/>
          </w:tcPr>
          <w:p w:rsidR="007F56A9" w:rsidRPr="00A33536" w:rsidRDefault="007F56A9" w:rsidP="00CD2228">
            <w:pPr>
              <w:pStyle w:val="TableParagraph"/>
              <w:contextualSpacing/>
              <w:jc w:val="center"/>
              <w:rPr>
                <w:rFonts w:ascii="Times New Roman" w:hAnsi="Times New Roman" w:cs="Times New Roman"/>
              </w:rPr>
            </w:pPr>
            <w:proofErr w:type="spellStart"/>
            <w:r w:rsidRPr="00A33536">
              <w:rPr>
                <w:rFonts w:ascii="Times New Roman" w:hAnsi="Times New Roman" w:cs="Times New Roman"/>
              </w:rPr>
              <w:t>i</w:t>
            </w:r>
            <w:proofErr w:type="spellEnd"/>
            <w:r w:rsidRPr="00A33536">
              <w:rPr>
                <w:rFonts w:ascii="Times New Roman" w:hAnsi="Times New Roman" w:cs="Times New Roman"/>
              </w:rPr>
              <w:t>.</w:t>
            </w:r>
            <w:r w:rsidRPr="00A33536">
              <w:rPr>
                <w:rFonts w:ascii="Times New Roman" w:hAnsi="Times New Roman" w:cs="Times New Roman"/>
                <w:spacing w:val="-3"/>
              </w:rPr>
              <w:t xml:space="preserve"> </w:t>
            </w:r>
            <w:r w:rsidRPr="00A33536">
              <w:rPr>
                <w:rFonts w:ascii="Times New Roman" w:hAnsi="Times New Roman" w:cs="Times New Roman"/>
              </w:rPr>
              <w:t>Remembering</w:t>
            </w:r>
          </w:p>
        </w:tc>
        <w:tc>
          <w:tcPr>
            <w:tcW w:w="967"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ii.</w:t>
            </w:r>
            <w:r w:rsidRPr="00A33536">
              <w:rPr>
                <w:rFonts w:ascii="Times New Roman" w:hAnsi="Times New Roman" w:cs="Times New Roman"/>
                <w:spacing w:val="-6"/>
              </w:rPr>
              <w:t xml:space="preserve"> </w:t>
            </w:r>
            <w:r w:rsidRPr="00A33536">
              <w:rPr>
                <w:rFonts w:ascii="Times New Roman" w:hAnsi="Times New Roman" w:cs="Times New Roman"/>
              </w:rPr>
              <w:t>Understanding</w:t>
            </w:r>
          </w:p>
        </w:tc>
        <w:tc>
          <w:tcPr>
            <w:tcW w:w="71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iii.</w:t>
            </w:r>
            <w:r w:rsidRPr="00A33536">
              <w:rPr>
                <w:rFonts w:ascii="Times New Roman" w:hAnsi="Times New Roman" w:cs="Times New Roman"/>
                <w:spacing w:val="-2"/>
              </w:rPr>
              <w:t xml:space="preserve"> </w:t>
            </w:r>
            <w:r w:rsidRPr="00A33536">
              <w:rPr>
                <w:rFonts w:ascii="Times New Roman" w:hAnsi="Times New Roman" w:cs="Times New Roman"/>
              </w:rPr>
              <w:t>Applying</w:t>
            </w:r>
          </w:p>
        </w:tc>
        <w:tc>
          <w:tcPr>
            <w:tcW w:w="7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iv.</w:t>
            </w:r>
            <w:r w:rsidRPr="00A33536">
              <w:rPr>
                <w:rFonts w:ascii="Times New Roman" w:hAnsi="Times New Roman" w:cs="Times New Roman"/>
                <w:spacing w:val="-3"/>
              </w:rPr>
              <w:t xml:space="preserve"> </w:t>
            </w:r>
            <w:r w:rsidRPr="00A33536">
              <w:rPr>
                <w:rFonts w:ascii="Times New Roman" w:hAnsi="Times New Roman" w:cs="Times New Roman"/>
              </w:rPr>
              <w:t>Analyzing</w:t>
            </w:r>
          </w:p>
        </w:tc>
        <w:tc>
          <w:tcPr>
            <w:tcW w:w="74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v.</w:t>
            </w:r>
            <w:r w:rsidRPr="00A33536">
              <w:rPr>
                <w:rFonts w:ascii="Times New Roman" w:hAnsi="Times New Roman" w:cs="Times New Roman"/>
                <w:spacing w:val="-2"/>
              </w:rPr>
              <w:t xml:space="preserve"> </w:t>
            </w:r>
            <w:r w:rsidRPr="00A33536">
              <w:rPr>
                <w:rFonts w:ascii="Times New Roman" w:hAnsi="Times New Roman" w:cs="Times New Roman"/>
              </w:rPr>
              <w:t>Evaluating</w:t>
            </w:r>
          </w:p>
        </w:tc>
        <w:tc>
          <w:tcPr>
            <w:tcW w:w="6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vi.</w:t>
            </w:r>
            <w:r w:rsidRPr="00A33536">
              <w:rPr>
                <w:rFonts w:ascii="Times New Roman" w:hAnsi="Times New Roman" w:cs="Times New Roman"/>
                <w:spacing w:val="-3"/>
              </w:rPr>
              <w:t xml:space="preserve"> </w:t>
            </w:r>
            <w:r w:rsidRPr="00A33536">
              <w:rPr>
                <w:rFonts w:ascii="Times New Roman" w:hAnsi="Times New Roman" w:cs="Times New Roman"/>
              </w:rPr>
              <w:t>Creating</w:t>
            </w:r>
          </w:p>
        </w:tc>
      </w:tr>
      <w:tr w:rsidR="007F56A9" w:rsidRPr="00A33536" w:rsidTr="00CD2228">
        <w:trPr>
          <w:trHeight w:val="275"/>
          <w:jc w:val="center"/>
        </w:trPr>
        <w:tc>
          <w:tcPr>
            <w:tcW w:w="253"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w w:val="99"/>
              </w:rPr>
              <w:t>1</w:t>
            </w:r>
          </w:p>
        </w:tc>
        <w:tc>
          <w:tcPr>
            <w:tcW w:w="899"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967"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1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4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6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r>
      <w:tr w:rsidR="007F56A9" w:rsidRPr="00A33536" w:rsidTr="00CD2228">
        <w:trPr>
          <w:trHeight w:val="275"/>
          <w:jc w:val="center"/>
        </w:trPr>
        <w:tc>
          <w:tcPr>
            <w:tcW w:w="253"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w w:val="99"/>
              </w:rPr>
              <w:t>2</w:t>
            </w:r>
          </w:p>
        </w:tc>
        <w:tc>
          <w:tcPr>
            <w:tcW w:w="899"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967"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No</w:t>
            </w:r>
          </w:p>
        </w:tc>
        <w:tc>
          <w:tcPr>
            <w:tcW w:w="71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4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6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No</w:t>
            </w:r>
          </w:p>
        </w:tc>
      </w:tr>
      <w:tr w:rsidR="007F56A9" w:rsidRPr="00A33536" w:rsidTr="00CD2228">
        <w:trPr>
          <w:trHeight w:val="275"/>
          <w:jc w:val="center"/>
        </w:trPr>
        <w:tc>
          <w:tcPr>
            <w:tcW w:w="253"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w w:val="99"/>
              </w:rPr>
              <w:t>3</w:t>
            </w:r>
          </w:p>
        </w:tc>
        <w:tc>
          <w:tcPr>
            <w:tcW w:w="899"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No</w:t>
            </w:r>
          </w:p>
        </w:tc>
        <w:tc>
          <w:tcPr>
            <w:tcW w:w="967"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1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No</w:t>
            </w:r>
          </w:p>
        </w:tc>
        <w:tc>
          <w:tcPr>
            <w:tcW w:w="7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4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6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r>
      <w:tr w:rsidR="007F56A9" w:rsidRPr="00A33536" w:rsidTr="00CD2228">
        <w:trPr>
          <w:trHeight w:val="275"/>
          <w:jc w:val="center"/>
        </w:trPr>
        <w:tc>
          <w:tcPr>
            <w:tcW w:w="253"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w w:val="99"/>
              </w:rPr>
              <w:t>4</w:t>
            </w:r>
          </w:p>
        </w:tc>
        <w:tc>
          <w:tcPr>
            <w:tcW w:w="899"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No</w:t>
            </w:r>
          </w:p>
        </w:tc>
        <w:tc>
          <w:tcPr>
            <w:tcW w:w="967"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1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4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6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r>
      <w:tr w:rsidR="007F56A9" w:rsidRPr="00A33536" w:rsidTr="00CD2228">
        <w:trPr>
          <w:trHeight w:val="278"/>
          <w:jc w:val="center"/>
        </w:trPr>
        <w:tc>
          <w:tcPr>
            <w:tcW w:w="253"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w w:val="99"/>
              </w:rPr>
              <w:t>5</w:t>
            </w:r>
          </w:p>
        </w:tc>
        <w:tc>
          <w:tcPr>
            <w:tcW w:w="899"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967"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1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745"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c>
          <w:tcPr>
            <w:tcW w:w="660" w:type="pct"/>
            <w:vAlign w:val="center"/>
          </w:tcPr>
          <w:p w:rsidR="007F56A9" w:rsidRPr="00A33536" w:rsidRDefault="007F56A9" w:rsidP="00CD2228">
            <w:pPr>
              <w:pStyle w:val="TableParagraph"/>
              <w:contextualSpacing/>
              <w:jc w:val="center"/>
              <w:rPr>
                <w:rFonts w:ascii="Times New Roman" w:hAnsi="Times New Roman" w:cs="Times New Roman"/>
              </w:rPr>
            </w:pPr>
            <w:r w:rsidRPr="00A33536">
              <w:rPr>
                <w:rFonts w:ascii="Times New Roman" w:hAnsi="Times New Roman" w:cs="Times New Roman"/>
              </w:rPr>
              <w:t>Yes</w:t>
            </w:r>
          </w:p>
        </w:tc>
      </w:tr>
    </w:tbl>
    <w:p w:rsidR="00F64424" w:rsidRPr="00A33536" w:rsidRDefault="00F64424" w:rsidP="007F56A9">
      <w:pPr>
        <w:spacing w:line="258" w:lineRule="exact"/>
        <w:contextualSpacing/>
        <w:rPr>
          <w:rFonts w:ascii="Times New Roman" w:hAnsi="Times New Roman"/>
        </w:rPr>
      </w:pPr>
    </w:p>
    <w:p w:rsidR="00F64424" w:rsidRPr="00A33536" w:rsidRDefault="00F64424">
      <w:pPr>
        <w:spacing w:after="0" w:line="240" w:lineRule="auto"/>
        <w:rPr>
          <w:rFonts w:ascii="Times New Roman" w:hAnsi="Times New Roman"/>
        </w:rPr>
      </w:pPr>
      <w:r w:rsidRPr="00A33536">
        <w:rPr>
          <w:rFonts w:ascii="Times New Roman" w:hAnsi="Times New Roman"/>
        </w:rPr>
        <w:br w:type="page"/>
      </w:r>
    </w:p>
    <w:p w:rsidR="007F56A9" w:rsidRPr="00A33536" w:rsidRDefault="007F56A9" w:rsidP="007F56A9">
      <w:pPr>
        <w:spacing w:line="258" w:lineRule="exact"/>
        <w:contextualSpacing/>
        <w:rPr>
          <w:rFonts w:ascii="Times New Roman" w:hAnsi="Times New Roman"/>
        </w:rPr>
      </w:pPr>
    </w:p>
    <w:tbl>
      <w:tblPr>
        <w:tblW w:w="53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4"/>
        <w:gridCol w:w="7637"/>
        <w:gridCol w:w="1308"/>
      </w:tblGrid>
      <w:tr w:rsidR="007F56A9" w:rsidRPr="00A33536" w:rsidTr="006B0679">
        <w:trPr>
          <w:trHeight w:val="796"/>
          <w:jc w:val="center"/>
        </w:trPr>
        <w:tc>
          <w:tcPr>
            <w:tcW w:w="527" w:type="pct"/>
            <w:vAlign w:val="center"/>
          </w:tcPr>
          <w:p w:rsidR="007F56A9" w:rsidRPr="00A33536" w:rsidRDefault="007F56A9" w:rsidP="000E5873">
            <w:pPr>
              <w:pStyle w:val="TableParagraph"/>
              <w:spacing w:line="275" w:lineRule="exact"/>
              <w:contextualSpacing/>
              <w:jc w:val="center"/>
              <w:rPr>
                <w:rFonts w:ascii="Times New Roman" w:hAnsi="Times New Roman" w:cs="Times New Roman"/>
                <w:b/>
              </w:rPr>
            </w:pPr>
            <w:r w:rsidRPr="00A33536">
              <w:rPr>
                <w:rFonts w:ascii="Times New Roman" w:hAnsi="Times New Roman" w:cs="Times New Roman"/>
                <w:b/>
              </w:rPr>
              <w:t>Units</w:t>
            </w:r>
          </w:p>
        </w:tc>
        <w:tc>
          <w:tcPr>
            <w:tcW w:w="3819" w:type="pct"/>
            <w:vAlign w:val="center"/>
          </w:tcPr>
          <w:p w:rsidR="007F56A9" w:rsidRPr="00A33536" w:rsidRDefault="007F56A9" w:rsidP="000E5873">
            <w:pPr>
              <w:pStyle w:val="TableParagraph"/>
              <w:contextualSpacing/>
              <w:jc w:val="center"/>
              <w:rPr>
                <w:rFonts w:ascii="Times New Roman" w:hAnsi="Times New Roman" w:cs="Times New Roman"/>
                <w:b/>
              </w:rPr>
            </w:pPr>
            <w:r w:rsidRPr="00A33536">
              <w:rPr>
                <w:rFonts w:ascii="Times New Roman" w:hAnsi="Times New Roman" w:cs="Times New Roman"/>
                <w:b/>
              </w:rPr>
              <w:t>Course</w:t>
            </w:r>
            <w:r w:rsidRPr="00A33536">
              <w:rPr>
                <w:rFonts w:ascii="Times New Roman" w:hAnsi="Times New Roman" w:cs="Times New Roman"/>
                <w:b/>
                <w:spacing w:val="-4"/>
              </w:rPr>
              <w:t xml:space="preserve"> </w:t>
            </w:r>
            <w:r w:rsidRPr="00A33536">
              <w:rPr>
                <w:rFonts w:ascii="Times New Roman" w:hAnsi="Times New Roman" w:cs="Times New Roman"/>
                <w:b/>
              </w:rPr>
              <w:t>Contents</w:t>
            </w:r>
          </w:p>
        </w:tc>
        <w:tc>
          <w:tcPr>
            <w:tcW w:w="654" w:type="pct"/>
            <w:vAlign w:val="center"/>
          </w:tcPr>
          <w:p w:rsidR="007F56A9" w:rsidRPr="00A33536" w:rsidRDefault="007F56A9" w:rsidP="000E5873">
            <w:pPr>
              <w:pStyle w:val="TableParagraph"/>
              <w:spacing w:line="275" w:lineRule="exact"/>
              <w:contextualSpacing/>
              <w:jc w:val="center"/>
              <w:rPr>
                <w:rFonts w:ascii="Times New Roman" w:hAnsi="Times New Roman" w:cs="Times New Roman"/>
                <w:b/>
              </w:rPr>
            </w:pPr>
            <w:r w:rsidRPr="00A33536">
              <w:rPr>
                <w:rFonts w:ascii="Times New Roman" w:hAnsi="Times New Roman" w:cs="Times New Roman"/>
                <w:b/>
              </w:rPr>
              <w:t>Teaching hours</w:t>
            </w:r>
          </w:p>
        </w:tc>
      </w:tr>
      <w:tr w:rsidR="007F56A9" w:rsidRPr="00A33536" w:rsidTr="00DB3750">
        <w:trPr>
          <w:trHeight w:val="1221"/>
          <w:jc w:val="center"/>
        </w:trPr>
        <w:tc>
          <w:tcPr>
            <w:tcW w:w="527"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Unit</w:t>
            </w:r>
            <w:r w:rsidR="00F63C8D" w:rsidRPr="00A33536">
              <w:rPr>
                <w:rFonts w:ascii="Times New Roman" w:hAnsi="Times New Roman" w:cs="Times New Roman"/>
                <w:b/>
                <w:spacing w:val="-2"/>
              </w:rPr>
              <w:t>-</w:t>
            </w:r>
            <w:r w:rsidRPr="00A33536">
              <w:rPr>
                <w:rFonts w:ascii="Times New Roman" w:hAnsi="Times New Roman" w:cs="Times New Roman"/>
                <w:b/>
              </w:rPr>
              <w:t>I</w:t>
            </w:r>
          </w:p>
        </w:tc>
        <w:tc>
          <w:tcPr>
            <w:tcW w:w="3819" w:type="pct"/>
          </w:tcPr>
          <w:p w:rsidR="007F56A9" w:rsidRPr="00A33536" w:rsidRDefault="007F56A9" w:rsidP="00F066A8">
            <w:pPr>
              <w:pStyle w:val="TableParagraph"/>
              <w:contextualSpacing/>
              <w:jc w:val="both"/>
              <w:rPr>
                <w:rFonts w:ascii="Times New Roman" w:hAnsi="Times New Roman" w:cs="Times New Roman"/>
              </w:rPr>
            </w:pPr>
            <w:r w:rsidRPr="00A33536">
              <w:rPr>
                <w:rFonts w:ascii="Times New Roman" w:hAnsi="Times New Roman" w:cs="Times New Roman"/>
              </w:rPr>
              <w:t>Basic Concepts: Units of measurements of solutes in solution, e.g.</w:t>
            </w:r>
            <w:r w:rsidRPr="00A33536">
              <w:rPr>
                <w:rFonts w:ascii="Times New Roman" w:hAnsi="Times New Roman" w:cs="Times New Roman"/>
                <w:spacing w:val="1"/>
              </w:rPr>
              <w:t xml:space="preserve"> </w:t>
            </w:r>
            <w:r w:rsidRPr="00A33536">
              <w:rPr>
                <w:rFonts w:ascii="Times New Roman" w:hAnsi="Times New Roman" w:cs="Times New Roman"/>
              </w:rPr>
              <w:t>Normality, Molality, Molarity. The hyper and hypotonic solution,</w:t>
            </w:r>
            <w:r w:rsidRPr="00A33536">
              <w:rPr>
                <w:rFonts w:ascii="Times New Roman" w:hAnsi="Times New Roman" w:cs="Times New Roman"/>
                <w:spacing w:val="1"/>
              </w:rPr>
              <w:t xml:space="preserve"> </w:t>
            </w:r>
            <w:r w:rsidRPr="00A33536">
              <w:rPr>
                <w:rFonts w:ascii="Times New Roman" w:hAnsi="Times New Roman" w:cs="Times New Roman"/>
              </w:rPr>
              <w:t xml:space="preserve">pH, </w:t>
            </w:r>
            <w:proofErr w:type="spellStart"/>
            <w:r w:rsidRPr="00A33536">
              <w:rPr>
                <w:rFonts w:ascii="Times New Roman" w:hAnsi="Times New Roman" w:cs="Times New Roman"/>
              </w:rPr>
              <w:t>pK</w:t>
            </w:r>
            <w:proofErr w:type="spellEnd"/>
            <w:r w:rsidRPr="00A33536">
              <w:rPr>
                <w:rFonts w:ascii="Times New Roman" w:hAnsi="Times New Roman" w:cs="Times New Roman"/>
              </w:rPr>
              <w:t>, acids, bases, ionic bonds, covalent bonds, and secondary</w:t>
            </w:r>
            <w:r w:rsidRPr="00A33536">
              <w:rPr>
                <w:rFonts w:ascii="Times New Roman" w:hAnsi="Times New Roman" w:cs="Times New Roman"/>
                <w:spacing w:val="1"/>
              </w:rPr>
              <w:t xml:space="preserve"> </w:t>
            </w:r>
            <w:r w:rsidRPr="00A33536">
              <w:rPr>
                <w:rFonts w:ascii="Times New Roman" w:hAnsi="Times New Roman" w:cs="Times New Roman"/>
              </w:rPr>
              <w:t>bonds</w:t>
            </w:r>
            <w:r w:rsidRPr="00A33536">
              <w:rPr>
                <w:rFonts w:ascii="Times New Roman" w:hAnsi="Times New Roman" w:cs="Times New Roman"/>
                <w:spacing w:val="-2"/>
              </w:rPr>
              <w:t xml:space="preserve"> </w:t>
            </w:r>
            <w:r w:rsidRPr="00A33536">
              <w:rPr>
                <w:rFonts w:ascii="Times New Roman" w:hAnsi="Times New Roman" w:cs="Times New Roman"/>
              </w:rPr>
              <w:t>(hydrogen</w:t>
            </w:r>
            <w:r w:rsidRPr="00A33536">
              <w:rPr>
                <w:rFonts w:ascii="Times New Roman" w:hAnsi="Times New Roman" w:cs="Times New Roman"/>
                <w:spacing w:val="-1"/>
              </w:rPr>
              <w:t xml:space="preserve"> </w:t>
            </w:r>
            <w:r w:rsidRPr="00A33536">
              <w:rPr>
                <w:rFonts w:ascii="Times New Roman" w:hAnsi="Times New Roman" w:cs="Times New Roman"/>
              </w:rPr>
              <w:t>bonds</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Vander</w:t>
            </w:r>
            <w:r w:rsidRPr="00A33536">
              <w:rPr>
                <w:rFonts w:ascii="Times New Roman" w:hAnsi="Times New Roman" w:cs="Times New Roman"/>
                <w:spacing w:val="-1"/>
              </w:rPr>
              <w:t xml:space="preserve"> </w:t>
            </w:r>
            <w:r w:rsidRPr="00A33536">
              <w:rPr>
                <w:rFonts w:ascii="Times New Roman" w:hAnsi="Times New Roman" w:cs="Times New Roman"/>
              </w:rPr>
              <w:t>Waal‟ bonds)</w:t>
            </w:r>
          </w:p>
        </w:tc>
        <w:tc>
          <w:tcPr>
            <w:tcW w:w="654"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12</w:t>
            </w:r>
            <w:r w:rsidRPr="00A33536">
              <w:rPr>
                <w:rFonts w:ascii="Times New Roman" w:hAnsi="Times New Roman" w:cs="Times New Roman"/>
                <w:b/>
                <w:spacing w:val="-2"/>
              </w:rPr>
              <w:t xml:space="preserve"> </w:t>
            </w:r>
            <w:r w:rsidRPr="00A33536">
              <w:rPr>
                <w:rFonts w:ascii="Times New Roman" w:hAnsi="Times New Roman" w:cs="Times New Roman"/>
                <w:b/>
              </w:rPr>
              <w:t>hours</w:t>
            </w:r>
          </w:p>
        </w:tc>
      </w:tr>
      <w:tr w:rsidR="007F56A9" w:rsidRPr="00A33536" w:rsidTr="00F63C8D">
        <w:trPr>
          <w:trHeight w:val="1125"/>
          <w:jc w:val="center"/>
        </w:trPr>
        <w:tc>
          <w:tcPr>
            <w:tcW w:w="527"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Unit-II</w:t>
            </w:r>
          </w:p>
        </w:tc>
        <w:tc>
          <w:tcPr>
            <w:tcW w:w="3819" w:type="pct"/>
          </w:tcPr>
          <w:p w:rsidR="007F56A9" w:rsidRPr="00A33536" w:rsidRDefault="007F56A9" w:rsidP="00CD2228">
            <w:pPr>
              <w:pStyle w:val="TableParagraph"/>
              <w:contextualSpacing/>
              <w:jc w:val="both"/>
              <w:rPr>
                <w:rFonts w:ascii="Times New Roman" w:hAnsi="Times New Roman" w:cs="Times New Roman"/>
              </w:rPr>
            </w:pPr>
            <w:r w:rsidRPr="00A33536">
              <w:rPr>
                <w:rFonts w:ascii="Times New Roman" w:hAnsi="Times New Roman" w:cs="Times New Roman"/>
              </w:rPr>
              <w:t>Biomolecules:</w:t>
            </w:r>
            <w:r w:rsidRPr="00A33536">
              <w:rPr>
                <w:rFonts w:ascii="Times New Roman" w:hAnsi="Times New Roman" w:cs="Times New Roman"/>
                <w:spacing w:val="1"/>
              </w:rPr>
              <w:t xml:space="preserve"> </w:t>
            </w:r>
            <w:r w:rsidRPr="00A33536">
              <w:rPr>
                <w:rFonts w:ascii="Times New Roman" w:hAnsi="Times New Roman" w:cs="Times New Roman"/>
              </w:rPr>
              <w:t>Definitions,</w:t>
            </w:r>
            <w:r w:rsidRPr="00A33536">
              <w:rPr>
                <w:rFonts w:ascii="Times New Roman" w:hAnsi="Times New Roman" w:cs="Times New Roman"/>
                <w:spacing w:val="1"/>
              </w:rPr>
              <w:t xml:space="preserve"> </w:t>
            </w:r>
            <w:r w:rsidRPr="00A33536">
              <w:rPr>
                <w:rFonts w:ascii="Times New Roman" w:hAnsi="Times New Roman" w:cs="Times New Roman"/>
              </w:rPr>
              <w:t>nomenclature,</w:t>
            </w:r>
            <w:r w:rsidRPr="00A33536">
              <w:rPr>
                <w:rFonts w:ascii="Times New Roman" w:hAnsi="Times New Roman" w:cs="Times New Roman"/>
                <w:spacing w:val="1"/>
              </w:rPr>
              <w:t xml:space="preserve"> </w:t>
            </w:r>
            <w:r w:rsidRPr="00A33536">
              <w:rPr>
                <w:rFonts w:ascii="Times New Roman" w:hAnsi="Times New Roman" w:cs="Times New Roman"/>
              </w:rPr>
              <w:t>classification,</w:t>
            </w:r>
            <w:r w:rsidRPr="00A33536">
              <w:rPr>
                <w:rFonts w:ascii="Times New Roman" w:hAnsi="Times New Roman" w:cs="Times New Roman"/>
                <w:spacing w:val="1"/>
              </w:rPr>
              <w:t xml:space="preserve"> </w:t>
            </w:r>
            <w:r w:rsidRPr="00A33536">
              <w:rPr>
                <w:rFonts w:ascii="Times New Roman" w:hAnsi="Times New Roman" w:cs="Times New Roman"/>
              </w:rPr>
              <w:t>structure,</w:t>
            </w:r>
            <w:r w:rsidRPr="00A33536">
              <w:rPr>
                <w:rFonts w:ascii="Times New Roman" w:hAnsi="Times New Roman" w:cs="Times New Roman"/>
                <w:spacing w:val="-57"/>
              </w:rPr>
              <w:t xml:space="preserve"> </w:t>
            </w:r>
            <w:r w:rsidRPr="00A33536">
              <w:rPr>
                <w:rFonts w:ascii="Times New Roman" w:hAnsi="Times New Roman" w:cs="Times New Roman"/>
              </w:rPr>
              <w:t>chemistry,</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1"/>
              </w:rPr>
              <w:t xml:space="preserve"> </w:t>
            </w:r>
            <w:r w:rsidRPr="00A33536">
              <w:rPr>
                <w:rFonts w:ascii="Times New Roman" w:hAnsi="Times New Roman" w:cs="Times New Roman"/>
              </w:rPr>
              <w:t>properties</w:t>
            </w:r>
            <w:r w:rsidRPr="00A33536">
              <w:rPr>
                <w:rFonts w:ascii="Times New Roman" w:hAnsi="Times New Roman" w:cs="Times New Roman"/>
                <w:spacing w:val="1"/>
              </w:rPr>
              <w:t xml:space="preserve"> </w:t>
            </w:r>
            <w:r w:rsidRPr="00A33536">
              <w:rPr>
                <w:rFonts w:ascii="Times New Roman" w:hAnsi="Times New Roman" w:cs="Times New Roman"/>
              </w:rPr>
              <w:t>of</w:t>
            </w:r>
            <w:r w:rsidRPr="00A33536">
              <w:rPr>
                <w:rFonts w:ascii="Times New Roman" w:hAnsi="Times New Roman" w:cs="Times New Roman"/>
                <w:spacing w:val="1"/>
              </w:rPr>
              <w:t xml:space="preserve"> </w:t>
            </w:r>
            <w:r w:rsidRPr="00A33536">
              <w:rPr>
                <w:rFonts w:ascii="Times New Roman" w:hAnsi="Times New Roman" w:cs="Times New Roman"/>
              </w:rPr>
              <w:t>carbohydrates,</w:t>
            </w:r>
            <w:r w:rsidRPr="00A33536">
              <w:rPr>
                <w:rFonts w:ascii="Times New Roman" w:hAnsi="Times New Roman" w:cs="Times New Roman"/>
                <w:spacing w:val="1"/>
              </w:rPr>
              <w:t xml:space="preserve"> </w:t>
            </w:r>
            <w:r w:rsidRPr="00A33536">
              <w:rPr>
                <w:rFonts w:ascii="Times New Roman" w:hAnsi="Times New Roman" w:cs="Times New Roman"/>
              </w:rPr>
              <w:t>Definitions,</w:t>
            </w:r>
            <w:r w:rsidRPr="00A33536">
              <w:rPr>
                <w:rFonts w:ascii="Times New Roman" w:hAnsi="Times New Roman" w:cs="Times New Roman"/>
                <w:spacing w:val="1"/>
              </w:rPr>
              <w:t xml:space="preserve"> </w:t>
            </w:r>
            <w:r w:rsidRPr="00A33536">
              <w:rPr>
                <w:rFonts w:ascii="Times New Roman" w:hAnsi="Times New Roman" w:cs="Times New Roman"/>
              </w:rPr>
              <w:t>nomenclature, classification, structure, chemistry, and properties of</w:t>
            </w:r>
            <w:r w:rsidRPr="00A33536">
              <w:rPr>
                <w:rFonts w:ascii="Times New Roman" w:hAnsi="Times New Roman" w:cs="Times New Roman"/>
                <w:spacing w:val="1"/>
              </w:rPr>
              <w:t xml:space="preserve"> </w:t>
            </w:r>
            <w:r w:rsidRPr="00A33536">
              <w:rPr>
                <w:rFonts w:ascii="Times New Roman" w:hAnsi="Times New Roman" w:cs="Times New Roman"/>
              </w:rPr>
              <w:t>amino</w:t>
            </w:r>
            <w:r w:rsidRPr="00A33536">
              <w:rPr>
                <w:rFonts w:ascii="Times New Roman" w:hAnsi="Times New Roman" w:cs="Times New Roman"/>
                <w:spacing w:val="22"/>
              </w:rPr>
              <w:t xml:space="preserve"> </w:t>
            </w:r>
            <w:r w:rsidRPr="00A33536">
              <w:rPr>
                <w:rFonts w:ascii="Times New Roman" w:hAnsi="Times New Roman" w:cs="Times New Roman"/>
              </w:rPr>
              <w:t>acids</w:t>
            </w:r>
            <w:r w:rsidRPr="00A33536">
              <w:rPr>
                <w:rFonts w:ascii="Times New Roman" w:hAnsi="Times New Roman" w:cs="Times New Roman"/>
                <w:spacing w:val="25"/>
              </w:rPr>
              <w:t xml:space="preserve"> </w:t>
            </w:r>
            <w:r w:rsidRPr="00A33536">
              <w:rPr>
                <w:rFonts w:ascii="Times New Roman" w:hAnsi="Times New Roman" w:cs="Times New Roman"/>
              </w:rPr>
              <w:t>and</w:t>
            </w:r>
            <w:r w:rsidRPr="00A33536">
              <w:rPr>
                <w:rFonts w:ascii="Times New Roman" w:hAnsi="Times New Roman" w:cs="Times New Roman"/>
                <w:spacing w:val="25"/>
              </w:rPr>
              <w:t xml:space="preserve"> </w:t>
            </w:r>
            <w:r w:rsidRPr="00A33536">
              <w:rPr>
                <w:rFonts w:ascii="Times New Roman" w:hAnsi="Times New Roman" w:cs="Times New Roman"/>
              </w:rPr>
              <w:t>proteins</w:t>
            </w:r>
            <w:r w:rsidRPr="00A33536">
              <w:rPr>
                <w:rFonts w:ascii="Times New Roman" w:hAnsi="Times New Roman" w:cs="Times New Roman"/>
                <w:spacing w:val="22"/>
              </w:rPr>
              <w:t xml:space="preserve"> </w:t>
            </w:r>
            <w:r w:rsidRPr="00A33536">
              <w:rPr>
                <w:rFonts w:ascii="Times New Roman" w:hAnsi="Times New Roman" w:cs="Times New Roman"/>
              </w:rPr>
              <w:t>(hemoglobin,</w:t>
            </w:r>
            <w:r w:rsidRPr="00A33536">
              <w:rPr>
                <w:rFonts w:ascii="Times New Roman" w:hAnsi="Times New Roman" w:cs="Times New Roman"/>
                <w:spacing w:val="22"/>
              </w:rPr>
              <w:t xml:space="preserve"> </w:t>
            </w:r>
            <w:r w:rsidRPr="00A33536">
              <w:rPr>
                <w:rFonts w:ascii="Times New Roman" w:hAnsi="Times New Roman" w:cs="Times New Roman"/>
              </w:rPr>
              <w:t>myoglobin,</w:t>
            </w:r>
            <w:r w:rsidRPr="00A33536">
              <w:rPr>
                <w:rFonts w:ascii="Times New Roman" w:hAnsi="Times New Roman" w:cs="Times New Roman"/>
                <w:spacing w:val="22"/>
              </w:rPr>
              <w:t xml:space="preserve"> </w:t>
            </w:r>
            <w:r w:rsidRPr="00A33536">
              <w:rPr>
                <w:rFonts w:ascii="Times New Roman" w:hAnsi="Times New Roman" w:cs="Times New Roman"/>
              </w:rPr>
              <w:t>and</w:t>
            </w:r>
            <w:r w:rsidRPr="00A33536">
              <w:rPr>
                <w:rFonts w:ascii="Times New Roman" w:hAnsi="Times New Roman" w:cs="Times New Roman"/>
                <w:spacing w:val="22"/>
              </w:rPr>
              <w:t xml:space="preserve"> </w:t>
            </w:r>
            <w:r w:rsidRPr="00A33536">
              <w:rPr>
                <w:rFonts w:ascii="Times New Roman" w:hAnsi="Times New Roman" w:cs="Times New Roman"/>
              </w:rPr>
              <w:t>plasma</w:t>
            </w:r>
            <w:r w:rsidR="00CD2228" w:rsidRPr="00A33536">
              <w:rPr>
                <w:rFonts w:ascii="Times New Roman" w:hAnsi="Times New Roman" w:cs="Times New Roman"/>
              </w:rPr>
              <w:t xml:space="preserve"> </w:t>
            </w:r>
            <w:r w:rsidRPr="00A33536">
              <w:rPr>
                <w:rFonts w:ascii="Times New Roman" w:hAnsi="Times New Roman" w:cs="Times New Roman"/>
              </w:rPr>
              <w:t>proteins),</w:t>
            </w:r>
            <w:r w:rsidRPr="00A33536">
              <w:rPr>
                <w:rFonts w:ascii="Times New Roman" w:hAnsi="Times New Roman" w:cs="Times New Roman"/>
                <w:spacing w:val="-3"/>
              </w:rPr>
              <w:t xml:space="preserve"> </w:t>
            </w:r>
            <w:r w:rsidRPr="00A33536">
              <w:rPr>
                <w:rFonts w:ascii="Times New Roman" w:hAnsi="Times New Roman" w:cs="Times New Roman"/>
              </w:rPr>
              <w:t>lipids</w:t>
            </w:r>
            <w:r w:rsidRPr="00A33536">
              <w:rPr>
                <w:rFonts w:ascii="Times New Roman" w:hAnsi="Times New Roman" w:cs="Times New Roman"/>
                <w:spacing w:val="-2"/>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Nucleic</w:t>
            </w:r>
            <w:r w:rsidRPr="00A33536">
              <w:rPr>
                <w:rFonts w:ascii="Times New Roman" w:hAnsi="Times New Roman" w:cs="Times New Roman"/>
                <w:spacing w:val="-4"/>
              </w:rPr>
              <w:t xml:space="preserve"> </w:t>
            </w:r>
            <w:r w:rsidRPr="00A33536">
              <w:rPr>
                <w:rFonts w:ascii="Times New Roman" w:hAnsi="Times New Roman" w:cs="Times New Roman"/>
              </w:rPr>
              <w:t>acids</w:t>
            </w:r>
            <w:r w:rsidR="00CD2228" w:rsidRPr="00A33536">
              <w:rPr>
                <w:rFonts w:ascii="Times New Roman" w:hAnsi="Times New Roman" w:cs="Times New Roman"/>
              </w:rPr>
              <w:t>.</w:t>
            </w:r>
          </w:p>
        </w:tc>
        <w:tc>
          <w:tcPr>
            <w:tcW w:w="654"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12</w:t>
            </w:r>
            <w:r w:rsidRPr="00A33536">
              <w:rPr>
                <w:rFonts w:ascii="Times New Roman" w:hAnsi="Times New Roman" w:cs="Times New Roman"/>
                <w:b/>
                <w:spacing w:val="-2"/>
              </w:rPr>
              <w:t xml:space="preserve"> </w:t>
            </w:r>
            <w:r w:rsidRPr="00A33536">
              <w:rPr>
                <w:rFonts w:ascii="Times New Roman" w:hAnsi="Times New Roman" w:cs="Times New Roman"/>
                <w:b/>
              </w:rPr>
              <w:t>hours</w:t>
            </w:r>
          </w:p>
        </w:tc>
      </w:tr>
      <w:tr w:rsidR="007F56A9" w:rsidRPr="00A33536" w:rsidTr="00DB3750">
        <w:trPr>
          <w:trHeight w:val="1381"/>
          <w:jc w:val="center"/>
        </w:trPr>
        <w:tc>
          <w:tcPr>
            <w:tcW w:w="527"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Unit-III</w:t>
            </w:r>
          </w:p>
        </w:tc>
        <w:tc>
          <w:tcPr>
            <w:tcW w:w="3819" w:type="pct"/>
          </w:tcPr>
          <w:p w:rsidR="007F56A9" w:rsidRPr="00A33536" w:rsidRDefault="007F56A9" w:rsidP="00CD2228">
            <w:pPr>
              <w:pStyle w:val="TableParagraph"/>
              <w:tabs>
                <w:tab w:val="left" w:pos="3707"/>
              </w:tabs>
              <w:contextualSpacing/>
              <w:jc w:val="both"/>
              <w:rPr>
                <w:rFonts w:ascii="Times New Roman" w:hAnsi="Times New Roman" w:cs="Times New Roman"/>
              </w:rPr>
            </w:pPr>
            <w:r w:rsidRPr="00A33536">
              <w:rPr>
                <w:rFonts w:ascii="Times New Roman" w:hAnsi="Times New Roman" w:cs="Times New Roman"/>
              </w:rPr>
              <w:t>Metabolism:</w:t>
            </w:r>
            <w:r w:rsidRPr="00A33536">
              <w:rPr>
                <w:rFonts w:ascii="Times New Roman" w:hAnsi="Times New Roman" w:cs="Times New Roman"/>
                <w:spacing w:val="1"/>
              </w:rPr>
              <w:t xml:space="preserve"> </w:t>
            </w:r>
            <w:r w:rsidRPr="00A33536">
              <w:rPr>
                <w:rFonts w:ascii="Times New Roman" w:hAnsi="Times New Roman" w:cs="Times New Roman"/>
              </w:rPr>
              <w:t>Metabolism</w:t>
            </w:r>
            <w:r w:rsidRPr="00A33536">
              <w:rPr>
                <w:rFonts w:ascii="Times New Roman" w:hAnsi="Times New Roman" w:cs="Times New Roman"/>
                <w:spacing w:val="1"/>
              </w:rPr>
              <w:t xml:space="preserve"> </w:t>
            </w:r>
            <w:r w:rsidRPr="00A33536">
              <w:rPr>
                <w:rFonts w:ascii="Times New Roman" w:hAnsi="Times New Roman" w:cs="Times New Roman"/>
              </w:rPr>
              <w:t>of</w:t>
            </w:r>
            <w:r w:rsidRPr="00A33536">
              <w:rPr>
                <w:rFonts w:ascii="Times New Roman" w:hAnsi="Times New Roman" w:cs="Times New Roman"/>
                <w:spacing w:val="1"/>
              </w:rPr>
              <w:t xml:space="preserve"> </w:t>
            </w:r>
            <w:r w:rsidRPr="00A33536">
              <w:rPr>
                <w:rFonts w:ascii="Times New Roman" w:hAnsi="Times New Roman" w:cs="Times New Roman"/>
              </w:rPr>
              <w:t>Carbohydrates,</w:t>
            </w:r>
            <w:r w:rsidRPr="00A33536">
              <w:rPr>
                <w:rFonts w:ascii="Times New Roman" w:hAnsi="Times New Roman" w:cs="Times New Roman"/>
                <w:spacing w:val="1"/>
              </w:rPr>
              <w:t xml:space="preserve"> </w:t>
            </w:r>
            <w:r w:rsidRPr="00A33536">
              <w:rPr>
                <w:rFonts w:ascii="Times New Roman" w:hAnsi="Times New Roman" w:cs="Times New Roman"/>
              </w:rPr>
              <w:t>EMP,</w:t>
            </w:r>
            <w:r w:rsidRPr="00A33536">
              <w:rPr>
                <w:rFonts w:ascii="Times New Roman" w:hAnsi="Times New Roman" w:cs="Times New Roman"/>
                <w:spacing w:val="1"/>
              </w:rPr>
              <w:t xml:space="preserve"> </w:t>
            </w:r>
            <w:r w:rsidRPr="00A33536">
              <w:rPr>
                <w:rFonts w:ascii="Times New Roman" w:hAnsi="Times New Roman" w:cs="Times New Roman"/>
              </w:rPr>
              <w:t>TCA,</w:t>
            </w:r>
            <w:r w:rsidRPr="00A33536">
              <w:rPr>
                <w:rFonts w:ascii="Times New Roman" w:hAnsi="Times New Roman" w:cs="Times New Roman"/>
                <w:spacing w:val="1"/>
              </w:rPr>
              <w:t xml:space="preserve"> </w:t>
            </w:r>
            <w:r w:rsidRPr="00A33536">
              <w:rPr>
                <w:rFonts w:ascii="Times New Roman" w:hAnsi="Times New Roman" w:cs="Times New Roman"/>
              </w:rPr>
              <w:t>HMP.</w:t>
            </w:r>
            <w:r w:rsidRPr="00A33536">
              <w:rPr>
                <w:rFonts w:ascii="Times New Roman" w:hAnsi="Times New Roman" w:cs="Times New Roman"/>
                <w:spacing w:val="1"/>
              </w:rPr>
              <w:t xml:space="preserve"> </w:t>
            </w:r>
            <w:r w:rsidRPr="00A33536">
              <w:rPr>
                <w:rFonts w:ascii="Times New Roman" w:hAnsi="Times New Roman" w:cs="Times New Roman"/>
              </w:rPr>
              <w:t>Glycogen</w:t>
            </w:r>
            <w:r w:rsidRPr="00A33536">
              <w:rPr>
                <w:rFonts w:ascii="Times New Roman" w:hAnsi="Times New Roman" w:cs="Times New Roman"/>
                <w:spacing w:val="1"/>
              </w:rPr>
              <w:t xml:space="preserve"> </w:t>
            </w:r>
            <w:r w:rsidRPr="00A33536">
              <w:rPr>
                <w:rFonts w:ascii="Times New Roman" w:hAnsi="Times New Roman" w:cs="Times New Roman"/>
              </w:rPr>
              <w:t>metabolism,</w:t>
            </w:r>
            <w:r w:rsidRPr="00A33536">
              <w:rPr>
                <w:rFonts w:ascii="Times New Roman" w:hAnsi="Times New Roman" w:cs="Times New Roman"/>
                <w:spacing w:val="1"/>
              </w:rPr>
              <w:t xml:space="preserve"> </w:t>
            </w:r>
            <w:r w:rsidRPr="00A33536">
              <w:rPr>
                <w:rFonts w:ascii="Times New Roman" w:hAnsi="Times New Roman" w:cs="Times New Roman"/>
              </w:rPr>
              <w:t>Gluconeogenesis.</w:t>
            </w:r>
            <w:r w:rsidRPr="00A33536">
              <w:rPr>
                <w:rFonts w:ascii="Times New Roman" w:hAnsi="Times New Roman" w:cs="Times New Roman"/>
                <w:spacing w:val="1"/>
              </w:rPr>
              <w:t xml:space="preserve"> </w:t>
            </w:r>
            <w:r w:rsidRPr="00A33536">
              <w:rPr>
                <w:rFonts w:ascii="Times New Roman" w:hAnsi="Times New Roman" w:cs="Times New Roman"/>
              </w:rPr>
              <w:t>Amino</w:t>
            </w:r>
            <w:r w:rsidRPr="00A33536">
              <w:rPr>
                <w:rFonts w:ascii="Times New Roman" w:hAnsi="Times New Roman" w:cs="Times New Roman"/>
                <w:spacing w:val="1"/>
              </w:rPr>
              <w:t xml:space="preserve"> </w:t>
            </w:r>
            <w:r w:rsidRPr="00A33536">
              <w:rPr>
                <w:rFonts w:ascii="Times New Roman" w:hAnsi="Times New Roman" w:cs="Times New Roman"/>
              </w:rPr>
              <w:t>Acids-</w:t>
            </w:r>
            <w:r w:rsidRPr="00A33536">
              <w:rPr>
                <w:rFonts w:ascii="Times New Roman" w:hAnsi="Times New Roman" w:cs="Times New Roman"/>
                <w:spacing w:val="1"/>
              </w:rPr>
              <w:t xml:space="preserve"> </w:t>
            </w:r>
            <w:r w:rsidRPr="00A33536">
              <w:rPr>
                <w:rFonts w:ascii="Times New Roman" w:hAnsi="Times New Roman" w:cs="Times New Roman"/>
              </w:rPr>
              <w:t>Transamination,</w:t>
            </w:r>
            <w:r w:rsidRPr="00A33536">
              <w:rPr>
                <w:rFonts w:ascii="Times New Roman" w:hAnsi="Times New Roman" w:cs="Times New Roman"/>
                <w:spacing w:val="1"/>
              </w:rPr>
              <w:t xml:space="preserve"> </w:t>
            </w:r>
            <w:r w:rsidRPr="00A33536">
              <w:rPr>
                <w:rFonts w:ascii="Times New Roman" w:hAnsi="Times New Roman" w:cs="Times New Roman"/>
              </w:rPr>
              <w:t>Deamination,</w:t>
            </w:r>
            <w:r w:rsidRPr="00A33536">
              <w:rPr>
                <w:rFonts w:ascii="Times New Roman" w:hAnsi="Times New Roman" w:cs="Times New Roman"/>
                <w:spacing w:val="1"/>
              </w:rPr>
              <w:t xml:space="preserve"> </w:t>
            </w:r>
            <w:r w:rsidRPr="00A33536">
              <w:rPr>
                <w:rFonts w:ascii="Times New Roman" w:hAnsi="Times New Roman" w:cs="Times New Roman"/>
              </w:rPr>
              <w:t>Urea</w:t>
            </w:r>
            <w:r w:rsidRPr="00A33536">
              <w:rPr>
                <w:rFonts w:ascii="Times New Roman" w:hAnsi="Times New Roman" w:cs="Times New Roman"/>
                <w:spacing w:val="1"/>
              </w:rPr>
              <w:t xml:space="preserve"> </w:t>
            </w:r>
            <w:r w:rsidRPr="00A33536">
              <w:rPr>
                <w:rFonts w:ascii="Times New Roman" w:hAnsi="Times New Roman" w:cs="Times New Roman"/>
              </w:rPr>
              <w:t>cycle.</w:t>
            </w:r>
            <w:r w:rsidRPr="00A33536">
              <w:rPr>
                <w:rFonts w:ascii="Times New Roman" w:hAnsi="Times New Roman" w:cs="Times New Roman"/>
                <w:spacing w:val="1"/>
              </w:rPr>
              <w:t xml:space="preserve"> </w:t>
            </w:r>
            <w:r w:rsidRPr="00A33536">
              <w:rPr>
                <w:rFonts w:ascii="Times New Roman" w:hAnsi="Times New Roman" w:cs="Times New Roman"/>
              </w:rPr>
              <w:t>Lipids</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1"/>
              </w:rPr>
              <w:t xml:space="preserve"> </w:t>
            </w:r>
            <w:r w:rsidRPr="00A33536">
              <w:rPr>
                <w:rFonts w:ascii="Times New Roman" w:hAnsi="Times New Roman" w:cs="Times New Roman"/>
              </w:rPr>
              <w:t>Nucleic</w:t>
            </w:r>
            <w:r w:rsidRPr="00A33536">
              <w:rPr>
                <w:rFonts w:ascii="Times New Roman" w:hAnsi="Times New Roman" w:cs="Times New Roman"/>
                <w:spacing w:val="1"/>
              </w:rPr>
              <w:t xml:space="preserve"> </w:t>
            </w:r>
            <w:r w:rsidRPr="00A33536">
              <w:rPr>
                <w:rFonts w:ascii="Times New Roman" w:hAnsi="Times New Roman" w:cs="Times New Roman"/>
              </w:rPr>
              <w:t>Acids-Their Biosynthesis.</w:t>
            </w:r>
            <w:r w:rsidRPr="00A33536">
              <w:rPr>
                <w:rFonts w:ascii="Times New Roman" w:hAnsi="Times New Roman" w:cs="Times New Roman"/>
              </w:rPr>
              <w:tab/>
              <w:t>Mechanism</w:t>
            </w:r>
            <w:r w:rsidR="00CD2228" w:rsidRPr="00A33536">
              <w:rPr>
                <w:rFonts w:ascii="Times New Roman" w:hAnsi="Times New Roman" w:cs="Times New Roman"/>
                <w:spacing w:val="19"/>
              </w:rPr>
              <w:t xml:space="preserve"> </w:t>
            </w:r>
            <w:r w:rsidRPr="00A33536">
              <w:rPr>
                <w:rFonts w:ascii="Times New Roman" w:hAnsi="Times New Roman" w:cs="Times New Roman"/>
              </w:rPr>
              <w:t>of</w:t>
            </w:r>
            <w:r w:rsidR="00CD2228" w:rsidRPr="00A33536">
              <w:rPr>
                <w:rFonts w:ascii="Times New Roman" w:hAnsi="Times New Roman" w:cs="Times New Roman"/>
              </w:rPr>
              <w:t xml:space="preserve"> </w:t>
            </w:r>
            <w:r w:rsidRPr="00A33536">
              <w:rPr>
                <w:rFonts w:ascii="Times New Roman" w:hAnsi="Times New Roman" w:cs="Times New Roman"/>
              </w:rPr>
              <w:t>Oxidative</w:t>
            </w:r>
            <w:r w:rsidR="00CD2228" w:rsidRPr="00A33536">
              <w:rPr>
                <w:rFonts w:ascii="Times New Roman" w:hAnsi="Times New Roman" w:cs="Times New Roman"/>
              </w:rPr>
              <w:t xml:space="preserve"> </w:t>
            </w:r>
            <w:r w:rsidRPr="00A33536">
              <w:rPr>
                <w:rFonts w:ascii="Times New Roman" w:hAnsi="Times New Roman" w:cs="Times New Roman"/>
              </w:rPr>
              <w:t>Phosphorylation</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1"/>
              </w:rPr>
              <w:t xml:space="preserve"> </w:t>
            </w:r>
            <w:r w:rsidRPr="00A33536">
              <w:rPr>
                <w:rFonts w:ascii="Times New Roman" w:hAnsi="Times New Roman" w:cs="Times New Roman"/>
              </w:rPr>
              <w:t>Its</w:t>
            </w:r>
            <w:r w:rsidRPr="00A33536">
              <w:rPr>
                <w:rFonts w:ascii="Times New Roman" w:hAnsi="Times New Roman" w:cs="Times New Roman"/>
                <w:spacing w:val="1"/>
              </w:rPr>
              <w:t xml:space="preserve"> </w:t>
            </w:r>
            <w:r w:rsidRPr="00A33536">
              <w:rPr>
                <w:rFonts w:ascii="Times New Roman" w:hAnsi="Times New Roman" w:cs="Times New Roman"/>
              </w:rPr>
              <w:t>Inhibitors,</w:t>
            </w:r>
            <w:r w:rsidRPr="00A33536">
              <w:rPr>
                <w:rFonts w:ascii="Times New Roman" w:hAnsi="Times New Roman" w:cs="Times New Roman"/>
                <w:spacing w:val="1"/>
              </w:rPr>
              <w:t xml:space="preserve"> </w:t>
            </w:r>
            <w:proofErr w:type="spellStart"/>
            <w:r w:rsidRPr="00A33536">
              <w:rPr>
                <w:rFonts w:ascii="Times New Roman" w:hAnsi="Times New Roman" w:cs="Times New Roman"/>
              </w:rPr>
              <w:t>Uncouplers</w:t>
            </w:r>
            <w:proofErr w:type="spellEnd"/>
            <w:r w:rsidRPr="00A33536">
              <w:rPr>
                <w:rFonts w:ascii="Times New Roman" w:hAnsi="Times New Roman" w:cs="Times New Roman"/>
              </w:rPr>
              <w:t>,</w:t>
            </w:r>
            <w:r w:rsidRPr="00A33536">
              <w:rPr>
                <w:rFonts w:ascii="Times New Roman" w:hAnsi="Times New Roman" w:cs="Times New Roman"/>
                <w:spacing w:val="1"/>
              </w:rPr>
              <w:t xml:space="preserve"> </w:t>
            </w:r>
            <w:r w:rsidRPr="00A33536">
              <w:rPr>
                <w:rFonts w:ascii="Times New Roman" w:hAnsi="Times New Roman" w:cs="Times New Roman"/>
              </w:rPr>
              <w:t>Photophosphorylation</w:t>
            </w:r>
            <w:r w:rsidR="006B0679" w:rsidRPr="00A33536">
              <w:rPr>
                <w:rFonts w:ascii="Times New Roman" w:hAnsi="Times New Roman" w:cs="Times New Roman"/>
              </w:rPr>
              <w:t>.</w:t>
            </w:r>
          </w:p>
        </w:tc>
        <w:tc>
          <w:tcPr>
            <w:tcW w:w="654"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12</w:t>
            </w:r>
            <w:r w:rsidRPr="00A33536">
              <w:rPr>
                <w:rFonts w:ascii="Times New Roman" w:hAnsi="Times New Roman" w:cs="Times New Roman"/>
                <w:b/>
                <w:spacing w:val="-2"/>
              </w:rPr>
              <w:t xml:space="preserve"> </w:t>
            </w:r>
            <w:r w:rsidRPr="00A33536">
              <w:rPr>
                <w:rFonts w:ascii="Times New Roman" w:hAnsi="Times New Roman" w:cs="Times New Roman"/>
                <w:b/>
              </w:rPr>
              <w:t>hours</w:t>
            </w:r>
          </w:p>
        </w:tc>
      </w:tr>
      <w:tr w:rsidR="007F56A9" w:rsidRPr="00A33536" w:rsidTr="00DB3750">
        <w:trPr>
          <w:trHeight w:val="847"/>
          <w:jc w:val="center"/>
        </w:trPr>
        <w:tc>
          <w:tcPr>
            <w:tcW w:w="527" w:type="pct"/>
            <w:vAlign w:val="center"/>
          </w:tcPr>
          <w:p w:rsidR="007F56A9" w:rsidRPr="00A33536" w:rsidRDefault="007F56A9" w:rsidP="00DB3750">
            <w:pPr>
              <w:pStyle w:val="TableParagraph"/>
              <w:spacing w:line="272" w:lineRule="exact"/>
              <w:contextualSpacing/>
              <w:jc w:val="center"/>
              <w:rPr>
                <w:rFonts w:ascii="Times New Roman" w:hAnsi="Times New Roman" w:cs="Times New Roman"/>
                <w:b/>
              </w:rPr>
            </w:pPr>
            <w:r w:rsidRPr="00A33536">
              <w:rPr>
                <w:rFonts w:ascii="Times New Roman" w:hAnsi="Times New Roman" w:cs="Times New Roman"/>
                <w:b/>
              </w:rPr>
              <w:t>Unit-IV</w:t>
            </w:r>
          </w:p>
        </w:tc>
        <w:tc>
          <w:tcPr>
            <w:tcW w:w="3819" w:type="pct"/>
          </w:tcPr>
          <w:p w:rsidR="007F56A9" w:rsidRPr="00A33536" w:rsidRDefault="007F56A9" w:rsidP="00CD2228">
            <w:pPr>
              <w:pStyle w:val="TableParagraph"/>
              <w:contextualSpacing/>
              <w:jc w:val="both"/>
              <w:rPr>
                <w:rFonts w:ascii="Times New Roman" w:hAnsi="Times New Roman" w:cs="Times New Roman"/>
              </w:rPr>
            </w:pPr>
            <w:r w:rsidRPr="00A33536">
              <w:rPr>
                <w:rFonts w:ascii="Times New Roman" w:hAnsi="Times New Roman" w:cs="Times New Roman"/>
              </w:rPr>
              <w:t>Enzymology:</w:t>
            </w:r>
            <w:r w:rsidRPr="00A33536">
              <w:rPr>
                <w:rFonts w:ascii="Times New Roman" w:hAnsi="Times New Roman" w:cs="Times New Roman"/>
                <w:spacing w:val="1"/>
              </w:rPr>
              <w:t xml:space="preserve"> </w:t>
            </w:r>
            <w:r w:rsidRPr="00A33536">
              <w:rPr>
                <w:rFonts w:ascii="Times New Roman" w:hAnsi="Times New Roman" w:cs="Times New Roman"/>
              </w:rPr>
              <w:t>Enzymes:</w:t>
            </w:r>
            <w:r w:rsidRPr="00A33536">
              <w:rPr>
                <w:rFonts w:ascii="Times New Roman" w:hAnsi="Times New Roman" w:cs="Times New Roman"/>
                <w:spacing w:val="1"/>
              </w:rPr>
              <w:t xml:space="preserve"> </w:t>
            </w:r>
            <w:r w:rsidRPr="00A33536">
              <w:rPr>
                <w:rFonts w:ascii="Times New Roman" w:hAnsi="Times New Roman" w:cs="Times New Roman"/>
              </w:rPr>
              <w:t>general</w:t>
            </w:r>
            <w:r w:rsidRPr="00A33536">
              <w:rPr>
                <w:rFonts w:ascii="Times New Roman" w:hAnsi="Times New Roman" w:cs="Times New Roman"/>
                <w:spacing w:val="1"/>
              </w:rPr>
              <w:t xml:space="preserve"> </w:t>
            </w:r>
            <w:r w:rsidRPr="00A33536">
              <w:rPr>
                <w:rFonts w:ascii="Times New Roman" w:hAnsi="Times New Roman" w:cs="Times New Roman"/>
              </w:rPr>
              <w:t>aspects</w:t>
            </w:r>
            <w:r w:rsidRPr="00A33536">
              <w:rPr>
                <w:rFonts w:ascii="Times New Roman" w:hAnsi="Times New Roman" w:cs="Times New Roman"/>
                <w:spacing w:val="1"/>
              </w:rPr>
              <w:t xml:space="preserve"> </w:t>
            </w:r>
            <w:r w:rsidRPr="00A33536">
              <w:rPr>
                <w:rFonts w:ascii="Times New Roman" w:hAnsi="Times New Roman" w:cs="Times New Roman"/>
              </w:rPr>
              <w:t>(classifications</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57"/>
              </w:rPr>
              <w:t xml:space="preserve"> </w:t>
            </w:r>
            <w:r w:rsidRPr="00A33536">
              <w:rPr>
                <w:rFonts w:ascii="Times New Roman" w:hAnsi="Times New Roman" w:cs="Times New Roman"/>
              </w:rPr>
              <w:t>structure). The allosteric mechanism, regulatory and active sites, and</w:t>
            </w:r>
            <w:r w:rsidRPr="00A33536">
              <w:rPr>
                <w:rFonts w:ascii="Times New Roman" w:hAnsi="Times New Roman" w:cs="Times New Roman"/>
                <w:spacing w:val="-57"/>
              </w:rPr>
              <w:t xml:space="preserve"> </w:t>
            </w:r>
            <w:r w:rsidRPr="00A33536">
              <w:rPr>
                <w:rFonts w:ascii="Times New Roman" w:hAnsi="Times New Roman" w:cs="Times New Roman"/>
              </w:rPr>
              <w:t>active</w:t>
            </w:r>
            <w:r w:rsidRPr="00A33536">
              <w:rPr>
                <w:rFonts w:ascii="Times New Roman" w:hAnsi="Times New Roman" w:cs="Times New Roman"/>
                <w:spacing w:val="24"/>
              </w:rPr>
              <w:t xml:space="preserve"> </w:t>
            </w:r>
            <w:r w:rsidRPr="00A33536">
              <w:rPr>
                <w:rFonts w:ascii="Times New Roman" w:hAnsi="Times New Roman" w:cs="Times New Roman"/>
              </w:rPr>
              <w:t>energy.</w:t>
            </w:r>
            <w:r w:rsidRPr="00A33536">
              <w:rPr>
                <w:rFonts w:ascii="Times New Roman" w:hAnsi="Times New Roman" w:cs="Times New Roman"/>
                <w:spacing w:val="29"/>
              </w:rPr>
              <w:t xml:space="preserve"> </w:t>
            </w:r>
            <w:proofErr w:type="spellStart"/>
            <w:r w:rsidRPr="00A33536">
              <w:rPr>
                <w:rFonts w:ascii="Times New Roman" w:hAnsi="Times New Roman" w:cs="Times New Roman"/>
              </w:rPr>
              <w:t>Iso</w:t>
            </w:r>
            <w:proofErr w:type="spellEnd"/>
            <w:r w:rsidRPr="00A33536">
              <w:rPr>
                <w:rFonts w:ascii="Times New Roman" w:hAnsi="Times New Roman" w:cs="Times New Roman"/>
              </w:rPr>
              <w:t>-enzymes.</w:t>
            </w:r>
            <w:r w:rsidRPr="00A33536">
              <w:rPr>
                <w:rFonts w:ascii="Times New Roman" w:hAnsi="Times New Roman" w:cs="Times New Roman"/>
                <w:spacing w:val="55"/>
              </w:rPr>
              <w:t xml:space="preserve"> </w:t>
            </w:r>
            <w:r w:rsidRPr="00A33536">
              <w:rPr>
                <w:rFonts w:ascii="Times New Roman" w:hAnsi="Times New Roman" w:cs="Times New Roman"/>
              </w:rPr>
              <w:t>Enzyme</w:t>
            </w:r>
            <w:r w:rsidRPr="00A33536">
              <w:rPr>
                <w:rFonts w:ascii="Times New Roman" w:hAnsi="Times New Roman" w:cs="Times New Roman"/>
                <w:spacing w:val="27"/>
              </w:rPr>
              <w:t xml:space="preserve"> </w:t>
            </w:r>
            <w:r w:rsidRPr="00A33536">
              <w:rPr>
                <w:rFonts w:ascii="Times New Roman" w:hAnsi="Times New Roman" w:cs="Times New Roman"/>
              </w:rPr>
              <w:t>kinetics</w:t>
            </w:r>
            <w:r w:rsidRPr="00A33536">
              <w:rPr>
                <w:rFonts w:ascii="Times New Roman" w:hAnsi="Times New Roman" w:cs="Times New Roman"/>
                <w:spacing w:val="29"/>
              </w:rPr>
              <w:t xml:space="preserve"> </w:t>
            </w:r>
            <w:r w:rsidRPr="00A33536">
              <w:rPr>
                <w:rFonts w:ascii="Times New Roman" w:hAnsi="Times New Roman" w:cs="Times New Roman"/>
              </w:rPr>
              <w:t>(MM,</w:t>
            </w:r>
            <w:r w:rsidRPr="00A33536">
              <w:rPr>
                <w:rFonts w:ascii="Times New Roman" w:hAnsi="Times New Roman" w:cs="Times New Roman"/>
                <w:spacing w:val="29"/>
              </w:rPr>
              <w:t xml:space="preserve"> </w:t>
            </w:r>
            <w:r w:rsidRPr="00A33536">
              <w:rPr>
                <w:rFonts w:ascii="Times New Roman" w:hAnsi="Times New Roman" w:cs="Times New Roman"/>
              </w:rPr>
              <w:t>LB</w:t>
            </w:r>
            <w:r w:rsidRPr="00A33536">
              <w:rPr>
                <w:rFonts w:ascii="Times New Roman" w:hAnsi="Times New Roman" w:cs="Times New Roman"/>
                <w:spacing w:val="25"/>
              </w:rPr>
              <w:t xml:space="preserve"> </w:t>
            </w:r>
            <w:r w:rsidRPr="00A33536">
              <w:rPr>
                <w:rFonts w:ascii="Times New Roman" w:hAnsi="Times New Roman" w:cs="Times New Roman"/>
              </w:rPr>
              <w:t>plot,</w:t>
            </w:r>
            <w:r w:rsidRPr="00A33536">
              <w:rPr>
                <w:rFonts w:ascii="Times New Roman" w:hAnsi="Times New Roman" w:cs="Times New Roman"/>
                <w:spacing w:val="26"/>
              </w:rPr>
              <w:t xml:space="preserve"> </w:t>
            </w:r>
            <w:r w:rsidRPr="00A33536">
              <w:rPr>
                <w:rFonts w:ascii="Times New Roman" w:hAnsi="Times New Roman" w:cs="Times New Roman"/>
              </w:rPr>
              <w:t>Km)</w:t>
            </w:r>
            <w:r w:rsidR="00CD2228" w:rsidRPr="00A33536">
              <w:rPr>
                <w:rFonts w:ascii="Times New Roman" w:hAnsi="Times New Roman" w:cs="Times New Roman"/>
              </w:rPr>
              <w:t xml:space="preserve"> </w:t>
            </w:r>
            <w:r w:rsidRPr="00A33536">
              <w:rPr>
                <w:rFonts w:ascii="Times New Roman" w:hAnsi="Times New Roman" w:cs="Times New Roman"/>
              </w:rPr>
              <w:t>and</w:t>
            </w:r>
            <w:r w:rsidRPr="00A33536">
              <w:rPr>
                <w:rFonts w:ascii="Times New Roman" w:hAnsi="Times New Roman" w:cs="Times New Roman"/>
                <w:spacing w:val="-4"/>
              </w:rPr>
              <w:t xml:space="preserve"> </w:t>
            </w:r>
            <w:r w:rsidRPr="00A33536">
              <w:rPr>
                <w:rFonts w:ascii="Times New Roman" w:hAnsi="Times New Roman" w:cs="Times New Roman"/>
              </w:rPr>
              <w:t>hormones.</w:t>
            </w:r>
          </w:p>
        </w:tc>
        <w:tc>
          <w:tcPr>
            <w:tcW w:w="654" w:type="pct"/>
            <w:vAlign w:val="center"/>
          </w:tcPr>
          <w:p w:rsidR="007F56A9" w:rsidRPr="00A33536" w:rsidRDefault="007F56A9" w:rsidP="00DB3750">
            <w:pPr>
              <w:pStyle w:val="TableParagraph"/>
              <w:spacing w:line="272" w:lineRule="exact"/>
              <w:contextualSpacing/>
              <w:jc w:val="center"/>
              <w:rPr>
                <w:rFonts w:ascii="Times New Roman" w:hAnsi="Times New Roman" w:cs="Times New Roman"/>
                <w:b/>
              </w:rPr>
            </w:pPr>
            <w:r w:rsidRPr="00A33536">
              <w:rPr>
                <w:rFonts w:ascii="Times New Roman" w:hAnsi="Times New Roman" w:cs="Times New Roman"/>
                <w:b/>
              </w:rPr>
              <w:t>12</w:t>
            </w:r>
            <w:r w:rsidRPr="00A33536">
              <w:rPr>
                <w:rFonts w:ascii="Times New Roman" w:hAnsi="Times New Roman" w:cs="Times New Roman"/>
                <w:b/>
                <w:spacing w:val="-2"/>
              </w:rPr>
              <w:t xml:space="preserve"> </w:t>
            </w:r>
            <w:r w:rsidRPr="00A33536">
              <w:rPr>
                <w:rFonts w:ascii="Times New Roman" w:hAnsi="Times New Roman" w:cs="Times New Roman"/>
                <w:b/>
              </w:rPr>
              <w:t>hours</w:t>
            </w:r>
          </w:p>
        </w:tc>
      </w:tr>
      <w:tr w:rsidR="007F56A9" w:rsidRPr="00A33536" w:rsidTr="00DB3750">
        <w:trPr>
          <w:trHeight w:val="1163"/>
          <w:jc w:val="center"/>
        </w:trPr>
        <w:tc>
          <w:tcPr>
            <w:tcW w:w="527"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Unit-V</w:t>
            </w:r>
          </w:p>
        </w:tc>
        <w:tc>
          <w:tcPr>
            <w:tcW w:w="3819" w:type="pct"/>
          </w:tcPr>
          <w:p w:rsidR="007F56A9" w:rsidRPr="00A33536" w:rsidRDefault="007F56A9" w:rsidP="00F066A8">
            <w:pPr>
              <w:pStyle w:val="TableParagraph"/>
              <w:contextualSpacing/>
              <w:jc w:val="both"/>
              <w:rPr>
                <w:rFonts w:ascii="Times New Roman" w:hAnsi="Times New Roman" w:cs="Times New Roman"/>
              </w:rPr>
            </w:pPr>
            <w:r w:rsidRPr="00A33536">
              <w:rPr>
                <w:rFonts w:ascii="Times New Roman" w:hAnsi="Times New Roman" w:cs="Times New Roman"/>
              </w:rPr>
              <w:t>Clinical biochemistry: Blood sugar level, Factors controlling blood</w:t>
            </w:r>
            <w:r w:rsidRPr="00A33536">
              <w:rPr>
                <w:rFonts w:ascii="Times New Roman" w:hAnsi="Times New Roman" w:cs="Times New Roman"/>
                <w:spacing w:val="1"/>
              </w:rPr>
              <w:t xml:space="preserve"> </w:t>
            </w:r>
            <w:r w:rsidRPr="00A33536">
              <w:rPr>
                <w:rFonts w:ascii="Times New Roman" w:hAnsi="Times New Roman" w:cs="Times New Roman"/>
              </w:rPr>
              <w:t>sugar level – hypo, hyperglycemia,</w:t>
            </w:r>
            <w:r w:rsidRPr="00A33536">
              <w:rPr>
                <w:rFonts w:ascii="Times New Roman" w:hAnsi="Times New Roman" w:cs="Times New Roman"/>
                <w:spacing w:val="1"/>
              </w:rPr>
              <w:t xml:space="preserve"> </w:t>
            </w:r>
            <w:r w:rsidRPr="00A33536">
              <w:rPr>
                <w:rFonts w:ascii="Times New Roman" w:hAnsi="Times New Roman" w:cs="Times New Roman"/>
              </w:rPr>
              <w:t>Diabetes mellitus, types – GTT.</w:t>
            </w:r>
            <w:r w:rsidRPr="00A33536">
              <w:rPr>
                <w:rFonts w:ascii="Times New Roman" w:hAnsi="Times New Roman" w:cs="Times New Roman"/>
                <w:spacing w:val="1"/>
              </w:rPr>
              <w:t xml:space="preserve"> </w:t>
            </w:r>
            <w:r w:rsidRPr="00A33536">
              <w:rPr>
                <w:rFonts w:ascii="Times New Roman" w:hAnsi="Times New Roman" w:cs="Times New Roman"/>
              </w:rPr>
              <w:t>Metabolism of bilirubin- jaundice-types. Differential diagnosis and</w:t>
            </w:r>
            <w:r w:rsidRPr="00A33536">
              <w:rPr>
                <w:rFonts w:ascii="Times New Roman" w:hAnsi="Times New Roman" w:cs="Times New Roman"/>
                <w:spacing w:val="1"/>
              </w:rPr>
              <w:t xml:space="preserve"> </w:t>
            </w:r>
            <w:r w:rsidRPr="00A33536">
              <w:rPr>
                <w:rFonts w:ascii="Times New Roman" w:hAnsi="Times New Roman" w:cs="Times New Roman"/>
              </w:rPr>
              <w:t>liver</w:t>
            </w:r>
            <w:r w:rsidRPr="00A33536">
              <w:rPr>
                <w:rFonts w:ascii="Times New Roman" w:hAnsi="Times New Roman" w:cs="Times New Roman"/>
                <w:spacing w:val="-5"/>
              </w:rPr>
              <w:t xml:space="preserve"> </w:t>
            </w:r>
            <w:r w:rsidRPr="00A33536">
              <w:rPr>
                <w:rFonts w:ascii="Times New Roman" w:hAnsi="Times New Roman" w:cs="Times New Roman"/>
              </w:rPr>
              <w:t>function</w:t>
            </w:r>
            <w:r w:rsidRPr="00A33536">
              <w:rPr>
                <w:rFonts w:ascii="Times New Roman" w:hAnsi="Times New Roman" w:cs="Times New Roman"/>
                <w:spacing w:val="-2"/>
              </w:rPr>
              <w:t xml:space="preserve"> </w:t>
            </w:r>
            <w:r w:rsidRPr="00A33536">
              <w:rPr>
                <w:rFonts w:ascii="Times New Roman" w:hAnsi="Times New Roman" w:cs="Times New Roman"/>
              </w:rPr>
              <w:t>tests.</w:t>
            </w:r>
            <w:r w:rsidRPr="00A33536">
              <w:rPr>
                <w:rFonts w:ascii="Times New Roman" w:hAnsi="Times New Roman" w:cs="Times New Roman"/>
                <w:spacing w:val="-1"/>
              </w:rPr>
              <w:t xml:space="preserve"> </w:t>
            </w:r>
            <w:r w:rsidRPr="00A33536">
              <w:rPr>
                <w:rFonts w:ascii="Times New Roman" w:hAnsi="Times New Roman" w:cs="Times New Roman"/>
              </w:rPr>
              <w:t>Renal</w:t>
            </w:r>
            <w:r w:rsidRPr="00A33536">
              <w:rPr>
                <w:rFonts w:ascii="Times New Roman" w:hAnsi="Times New Roman" w:cs="Times New Roman"/>
                <w:spacing w:val="-2"/>
              </w:rPr>
              <w:t xml:space="preserve"> </w:t>
            </w:r>
            <w:r w:rsidRPr="00A33536">
              <w:rPr>
                <w:rFonts w:ascii="Times New Roman" w:hAnsi="Times New Roman" w:cs="Times New Roman"/>
              </w:rPr>
              <w:t>functional</w:t>
            </w:r>
            <w:r w:rsidRPr="00A33536">
              <w:rPr>
                <w:rFonts w:ascii="Times New Roman" w:hAnsi="Times New Roman" w:cs="Times New Roman"/>
                <w:spacing w:val="-3"/>
              </w:rPr>
              <w:t xml:space="preserve"> </w:t>
            </w:r>
            <w:r w:rsidRPr="00A33536">
              <w:rPr>
                <w:rFonts w:ascii="Times New Roman" w:hAnsi="Times New Roman" w:cs="Times New Roman"/>
              </w:rPr>
              <w:t>test</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gastric function</w:t>
            </w:r>
            <w:r w:rsidRPr="00A33536">
              <w:rPr>
                <w:rFonts w:ascii="Times New Roman" w:hAnsi="Times New Roman" w:cs="Times New Roman"/>
                <w:spacing w:val="-1"/>
              </w:rPr>
              <w:t xml:space="preserve"> </w:t>
            </w:r>
            <w:r w:rsidRPr="00A33536">
              <w:rPr>
                <w:rFonts w:ascii="Times New Roman" w:hAnsi="Times New Roman" w:cs="Times New Roman"/>
              </w:rPr>
              <w:t>test.</w:t>
            </w:r>
          </w:p>
        </w:tc>
        <w:tc>
          <w:tcPr>
            <w:tcW w:w="654"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12</w:t>
            </w:r>
            <w:r w:rsidRPr="00A33536">
              <w:rPr>
                <w:rFonts w:ascii="Times New Roman" w:hAnsi="Times New Roman" w:cs="Times New Roman"/>
                <w:b/>
                <w:spacing w:val="-2"/>
              </w:rPr>
              <w:t xml:space="preserve"> </w:t>
            </w:r>
            <w:r w:rsidRPr="00A33536">
              <w:rPr>
                <w:rFonts w:ascii="Times New Roman" w:hAnsi="Times New Roman" w:cs="Times New Roman"/>
                <w:b/>
              </w:rPr>
              <w:t>hours</w:t>
            </w:r>
          </w:p>
        </w:tc>
      </w:tr>
      <w:tr w:rsidR="007F56A9" w:rsidRPr="00A33536" w:rsidTr="00C01D2D">
        <w:trPr>
          <w:trHeight w:val="414"/>
          <w:jc w:val="center"/>
        </w:trPr>
        <w:tc>
          <w:tcPr>
            <w:tcW w:w="527"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Unit-VI</w:t>
            </w:r>
          </w:p>
        </w:tc>
        <w:tc>
          <w:tcPr>
            <w:tcW w:w="3819" w:type="pct"/>
            <w:vAlign w:val="center"/>
          </w:tcPr>
          <w:p w:rsidR="007F56A9" w:rsidRPr="00A33536" w:rsidRDefault="007F56A9" w:rsidP="00C01D2D">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Internal</w:t>
            </w:r>
            <w:r w:rsidRPr="00A33536">
              <w:rPr>
                <w:rFonts w:ascii="Times New Roman" w:hAnsi="Times New Roman" w:cs="Times New Roman"/>
                <w:b/>
                <w:spacing w:val="-4"/>
              </w:rPr>
              <w:t xml:space="preserve"> </w:t>
            </w:r>
            <w:r w:rsidRPr="00A33536">
              <w:rPr>
                <w:rFonts w:ascii="Times New Roman" w:hAnsi="Times New Roman" w:cs="Times New Roman"/>
                <w:b/>
              </w:rPr>
              <w:t>Assessments,</w:t>
            </w:r>
            <w:r w:rsidRPr="00A33536">
              <w:rPr>
                <w:rFonts w:ascii="Times New Roman" w:hAnsi="Times New Roman" w:cs="Times New Roman"/>
                <w:b/>
                <w:spacing w:val="-3"/>
              </w:rPr>
              <w:t xml:space="preserve"> </w:t>
            </w:r>
            <w:r w:rsidRPr="00A33536">
              <w:rPr>
                <w:rFonts w:ascii="Times New Roman" w:hAnsi="Times New Roman" w:cs="Times New Roman"/>
                <w:b/>
              </w:rPr>
              <w:t>Seminars,</w:t>
            </w:r>
            <w:r w:rsidRPr="00A33536">
              <w:rPr>
                <w:rFonts w:ascii="Times New Roman" w:hAnsi="Times New Roman" w:cs="Times New Roman"/>
                <w:b/>
                <w:spacing w:val="-3"/>
              </w:rPr>
              <w:t xml:space="preserve"> </w:t>
            </w:r>
            <w:r w:rsidRPr="00A33536">
              <w:rPr>
                <w:rFonts w:ascii="Times New Roman" w:hAnsi="Times New Roman" w:cs="Times New Roman"/>
                <w:b/>
              </w:rPr>
              <w:t>and</w:t>
            </w:r>
            <w:r w:rsidRPr="00A33536">
              <w:rPr>
                <w:rFonts w:ascii="Times New Roman" w:hAnsi="Times New Roman" w:cs="Times New Roman"/>
                <w:b/>
                <w:spacing w:val="1"/>
              </w:rPr>
              <w:t xml:space="preserve"> </w:t>
            </w:r>
            <w:r w:rsidRPr="00A33536">
              <w:rPr>
                <w:rFonts w:ascii="Times New Roman" w:hAnsi="Times New Roman" w:cs="Times New Roman"/>
                <w:b/>
              </w:rPr>
              <w:t>Guest</w:t>
            </w:r>
            <w:r w:rsidRPr="00A33536">
              <w:rPr>
                <w:rFonts w:ascii="Times New Roman" w:hAnsi="Times New Roman" w:cs="Times New Roman"/>
                <w:b/>
                <w:spacing w:val="-4"/>
              </w:rPr>
              <w:t xml:space="preserve"> </w:t>
            </w:r>
            <w:r w:rsidRPr="00A33536">
              <w:rPr>
                <w:rFonts w:ascii="Times New Roman" w:hAnsi="Times New Roman" w:cs="Times New Roman"/>
                <w:b/>
              </w:rPr>
              <w:t>lecture</w:t>
            </w:r>
          </w:p>
        </w:tc>
        <w:tc>
          <w:tcPr>
            <w:tcW w:w="654"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05</w:t>
            </w:r>
            <w:r w:rsidRPr="00A33536">
              <w:rPr>
                <w:rFonts w:ascii="Times New Roman" w:hAnsi="Times New Roman" w:cs="Times New Roman"/>
                <w:b/>
                <w:spacing w:val="-1"/>
              </w:rPr>
              <w:t xml:space="preserve"> </w:t>
            </w:r>
            <w:r w:rsidRPr="00A33536">
              <w:rPr>
                <w:rFonts w:ascii="Times New Roman" w:hAnsi="Times New Roman" w:cs="Times New Roman"/>
                <w:b/>
              </w:rPr>
              <w:t>hours</w:t>
            </w:r>
          </w:p>
        </w:tc>
      </w:tr>
      <w:tr w:rsidR="007F56A9" w:rsidRPr="00A33536" w:rsidTr="00DB3750">
        <w:trPr>
          <w:trHeight w:val="231"/>
          <w:jc w:val="center"/>
        </w:trPr>
        <w:tc>
          <w:tcPr>
            <w:tcW w:w="4346" w:type="pct"/>
            <w:gridSpan w:val="2"/>
          </w:tcPr>
          <w:p w:rsidR="007F56A9" w:rsidRPr="00A33536" w:rsidRDefault="007F56A9" w:rsidP="00CD2228">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Total</w:t>
            </w:r>
            <w:r w:rsidRPr="00A33536">
              <w:rPr>
                <w:rFonts w:ascii="Times New Roman" w:hAnsi="Times New Roman" w:cs="Times New Roman"/>
                <w:b/>
                <w:spacing w:val="-2"/>
              </w:rPr>
              <w:t xml:space="preserve"> </w:t>
            </w:r>
            <w:r w:rsidRPr="00A33536">
              <w:rPr>
                <w:rFonts w:ascii="Times New Roman" w:hAnsi="Times New Roman" w:cs="Times New Roman"/>
                <w:b/>
              </w:rPr>
              <w:t>Teaching</w:t>
            </w:r>
            <w:r w:rsidRPr="00A33536">
              <w:rPr>
                <w:rFonts w:ascii="Times New Roman" w:hAnsi="Times New Roman" w:cs="Times New Roman"/>
                <w:b/>
                <w:spacing w:val="-1"/>
              </w:rPr>
              <w:t xml:space="preserve"> </w:t>
            </w:r>
            <w:r w:rsidRPr="00A33536">
              <w:rPr>
                <w:rFonts w:ascii="Times New Roman" w:hAnsi="Times New Roman" w:cs="Times New Roman"/>
                <w:b/>
              </w:rPr>
              <w:t>hours</w:t>
            </w:r>
          </w:p>
        </w:tc>
        <w:tc>
          <w:tcPr>
            <w:tcW w:w="654" w:type="pct"/>
            <w:vAlign w:val="center"/>
          </w:tcPr>
          <w:p w:rsidR="007F56A9" w:rsidRPr="00A33536" w:rsidRDefault="007F56A9" w:rsidP="00DB3750">
            <w:pPr>
              <w:pStyle w:val="TableParagraph"/>
              <w:spacing w:line="273" w:lineRule="exact"/>
              <w:contextualSpacing/>
              <w:jc w:val="center"/>
              <w:rPr>
                <w:rFonts w:ascii="Times New Roman" w:hAnsi="Times New Roman" w:cs="Times New Roman"/>
                <w:b/>
              </w:rPr>
            </w:pPr>
            <w:r w:rsidRPr="00A33536">
              <w:rPr>
                <w:rFonts w:ascii="Times New Roman" w:hAnsi="Times New Roman" w:cs="Times New Roman"/>
                <w:b/>
              </w:rPr>
              <w:t>65</w:t>
            </w:r>
          </w:p>
        </w:tc>
      </w:tr>
    </w:tbl>
    <w:p w:rsidR="00CD2228" w:rsidRPr="00A33536" w:rsidRDefault="00CD2228" w:rsidP="007F56A9">
      <w:pPr>
        <w:spacing w:after="3" w:line="272" w:lineRule="exact"/>
        <w:contextualSpacing/>
        <w:rPr>
          <w:rFonts w:ascii="Times New Roman" w:hAnsi="Times New Roman"/>
          <w:b/>
        </w:rPr>
      </w:pPr>
    </w:p>
    <w:p w:rsidR="007F56A9" w:rsidRPr="00A33536" w:rsidRDefault="007F56A9" w:rsidP="007F56A9">
      <w:pPr>
        <w:spacing w:after="3" w:line="272" w:lineRule="exact"/>
        <w:contextualSpacing/>
        <w:rPr>
          <w:rFonts w:ascii="Times New Roman" w:hAnsi="Times New Roman"/>
          <w:b/>
        </w:rPr>
      </w:pPr>
      <w:r w:rsidRPr="00A33536">
        <w:rPr>
          <w:rFonts w:ascii="Times New Roman" w:hAnsi="Times New Roman"/>
          <w:b/>
        </w:rPr>
        <w:t>Internal</w:t>
      </w:r>
      <w:r w:rsidRPr="00A33536">
        <w:rPr>
          <w:rFonts w:ascii="Times New Roman" w:hAnsi="Times New Roman"/>
          <w:b/>
          <w:spacing w:val="-4"/>
        </w:rPr>
        <w:t xml:space="preserve"> </w:t>
      </w:r>
      <w:r w:rsidRPr="00A33536">
        <w:rPr>
          <w:rFonts w:ascii="Times New Roman" w:hAnsi="Times New Roman"/>
          <w:b/>
        </w:rPr>
        <w:t>Assessment</w:t>
      </w:r>
      <w:r w:rsidRPr="00A33536">
        <w:rPr>
          <w:rFonts w:ascii="Times New Roman" w:hAnsi="Times New Roman"/>
          <w:b/>
          <w:spacing w:val="-4"/>
        </w:rPr>
        <w:t xml:space="preserve"> </w:t>
      </w:r>
      <w:r w:rsidRPr="00A33536">
        <w:rPr>
          <w:rFonts w:ascii="Times New Roman" w:hAnsi="Times New Roman"/>
          <w:b/>
        </w:rPr>
        <w:t>Methods:</w:t>
      </w:r>
      <w:r w:rsidRPr="00A33536">
        <w:rPr>
          <w:rFonts w:ascii="Times New Roman" w:hAnsi="Times New Roman"/>
          <w:b/>
          <w:spacing w:val="-4"/>
        </w:rPr>
        <w:t xml:space="preserve"> </w:t>
      </w:r>
      <w:r w:rsidRPr="00A33536">
        <w:rPr>
          <w:rFonts w:ascii="Times New Roman" w:hAnsi="Times New Roman"/>
          <w:b/>
        </w:rPr>
        <w:t>(25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0"/>
        <w:gridCol w:w="1502"/>
        <w:gridCol w:w="1870"/>
        <w:gridCol w:w="1868"/>
      </w:tblGrid>
      <w:tr w:rsidR="007F56A9" w:rsidRPr="00A33536" w:rsidTr="00CD2228">
        <w:trPr>
          <w:trHeight w:val="551"/>
        </w:trPr>
        <w:tc>
          <w:tcPr>
            <w:tcW w:w="1000" w:type="pct"/>
            <w:vAlign w:val="center"/>
          </w:tcPr>
          <w:p w:rsidR="007F56A9" w:rsidRPr="00A33536" w:rsidRDefault="007F56A9" w:rsidP="00CD2228">
            <w:pPr>
              <w:pStyle w:val="TableParagraph"/>
              <w:spacing w:line="268" w:lineRule="exact"/>
              <w:contextualSpacing/>
              <w:jc w:val="center"/>
              <w:rPr>
                <w:rFonts w:ascii="Times New Roman" w:hAnsi="Times New Roman" w:cs="Times New Roman"/>
              </w:rPr>
            </w:pPr>
            <w:r w:rsidRPr="00A33536">
              <w:rPr>
                <w:rFonts w:ascii="Times New Roman" w:hAnsi="Times New Roman" w:cs="Times New Roman"/>
              </w:rPr>
              <w:t>Distribution</w:t>
            </w:r>
            <w:r w:rsidRPr="00A33536">
              <w:rPr>
                <w:rFonts w:ascii="Times New Roman" w:hAnsi="Times New Roman" w:cs="Times New Roman"/>
                <w:spacing w:val="-2"/>
              </w:rPr>
              <w:t xml:space="preserve"> </w:t>
            </w:r>
            <w:r w:rsidRPr="00A33536">
              <w:rPr>
                <w:rFonts w:ascii="Times New Roman" w:hAnsi="Times New Roman" w:cs="Times New Roman"/>
              </w:rPr>
              <w:t>for</w:t>
            </w:r>
          </w:p>
          <w:p w:rsidR="007F56A9" w:rsidRPr="00A33536" w:rsidRDefault="007F56A9" w:rsidP="00CD2228">
            <w:pPr>
              <w:pStyle w:val="TableParagraph"/>
              <w:spacing w:line="264" w:lineRule="exact"/>
              <w:contextualSpacing/>
              <w:jc w:val="center"/>
              <w:rPr>
                <w:rFonts w:ascii="Times New Roman" w:hAnsi="Times New Roman" w:cs="Times New Roman"/>
              </w:rPr>
            </w:pPr>
            <w:r w:rsidRPr="00A33536">
              <w:rPr>
                <w:rFonts w:ascii="Times New Roman" w:hAnsi="Times New Roman" w:cs="Times New Roman"/>
              </w:rPr>
              <w:t>internals</w:t>
            </w:r>
          </w:p>
        </w:tc>
        <w:tc>
          <w:tcPr>
            <w:tcW w:w="1198" w:type="pct"/>
            <w:vAlign w:val="center"/>
          </w:tcPr>
          <w:p w:rsidR="007F56A9" w:rsidRPr="00A33536" w:rsidRDefault="007F56A9" w:rsidP="00CD2228">
            <w:pPr>
              <w:pStyle w:val="TableParagraph"/>
              <w:spacing w:line="268" w:lineRule="exact"/>
              <w:contextualSpacing/>
              <w:jc w:val="center"/>
              <w:rPr>
                <w:rFonts w:ascii="Times New Roman" w:hAnsi="Times New Roman" w:cs="Times New Roman"/>
              </w:rPr>
            </w:pPr>
            <w:r w:rsidRPr="00A33536">
              <w:rPr>
                <w:rFonts w:ascii="Times New Roman" w:hAnsi="Times New Roman" w:cs="Times New Roman"/>
              </w:rPr>
              <w:t>Test</w:t>
            </w:r>
            <w:r w:rsidRPr="00A33536">
              <w:rPr>
                <w:rFonts w:ascii="Times New Roman" w:hAnsi="Times New Roman" w:cs="Times New Roman"/>
                <w:spacing w:val="-2"/>
              </w:rPr>
              <w:t xml:space="preserve"> </w:t>
            </w:r>
            <w:r w:rsidRPr="00A33536">
              <w:rPr>
                <w:rFonts w:ascii="Times New Roman" w:hAnsi="Times New Roman" w:cs="Times New Roman"/>
              </w:rPr>
              <w:t>(CIA</w:t>
            </w:r>
            <w:r w:rsidRPr="00A33536">
              <w:rPr>
                <w:rFonts w:ascii="Times New Roman" w:hAnsi="Times New Roman" w:cs="Times New Roman"/>
                <w:spacing w:val="1"/>
              </w:rPr>
              <w:t xml:space="preserve"> </w:t>
            </w:r>
            <w:r w:rsidRPr="00A33536">
              <w:rPr>
                <w:rFonts w:ascii="Times New Roman" w:hAnsi="Times New Roman" w:cs="Times New Roman"/>
              </w:rPr>
              <w:t>I</w:t>
            </w:r>
            <w:r w:rsidRPr="00A33536">
              <w:rPr>
                <w:rFonts w:ascii="Times New Roman" w:hAnsi="Times New Roman" w:cs="Times New Roman"/>
                <w:spacing w:val="-5"/>
              </w:rPr>
              <w:t xml:space="preserve"> </w:t>
            </w:r>
            <w:r w:rsidRPr="00A33536">
              <w:rPr>
                <w:rFonts w:ascii="Times New Roman" w:hAnsi="Times New Roman" w:cs="Times New Roman"/>
              </w:rPr>
              <w:t>+</w:t>
            </w:r>
            <w:r w:rsidRPr="00A33536">
              <w:rPr>
                <w:rFonts w:ascii="Times New Roman" w:hAnsi="Times New Roman" w:cs="Times New Roman"/>
                <w:spacing w:val="-3"/>
              </w:rPr>
              <w:t xml:space="preserve"> </w:t>
            </w:r>
            <w:r w:rsidRPr="00A33536">
              <w:rPr>
                <w:rFonts w:ascii="Times New Roman" w:hAnsi="Times New Roman" w:cs="Times New Roman"/>
              </w:rPr>
              <w:t>CIA</w:t>
            </w:r>
          </w:p>
          <w:p w:rsidR="007F56A9" w:rsidRPr="00A33536" w:rsidRDefault="007F56A9" w:rsidP="00CD2228">
            <w:pPr>
              <w:pStyle w:val="TableParagraph"/>
              <w:spacing w:line="264" w:lineRule="exact"/>
              <w:contextualSpacing/>
              <w:jc w:val="center"/>
              <w:rPr>
                <w:rFonts w:ascii="Times New Roman" w:hAnsi="Times New Roman" w:cs="Times New Roman"/>
              </w:rPr>
            </w:pPr>
            <w:r w:rsidRPr="00A33536">
              <w:rPr>
                <w:rFonts w:ascii="Times New Roman" w:hAnsi="Times New Roman" w:cs="Times New Roman"/>
              </w:rPr>
              <w:t>II</w:t>
            </w:r>
            <w:r w:rsidRPr="00A33536">
              <w:rPr>
                <w:rFonts w:ascii="Times New Roman" w:hAnsi="Times New Roman" w:cs="Times New Roman"/>
                <w:spacing w:val="-4"/>
              </w:rPr>
              <w:t xml:space="preserve"> </w:t>
            </w:r>
            <w:r w:rsidRPr="00A33536">
              <w:rPr>
                <w:rFonts w:ascii="Times New Roman" w:hAnsi="Times New Roman" w:cs="Times New Roman"/>
              </w:rPr>
              <w:t>+</w:t>
            </w:r>
            <w:r w:rsidRPr="00A33536">
              <w:rPr>
                <w:rFonts w:ascii="Times New Roman" w:hAnsi="Times New Roman" w:cs="Times New Roman"/>
                <w:spacing w:val="-3"/>
              </w:rPr>
              <w:t xml:space="preserve"> </w:t>
            </w:r>
            <w:r w:rsidRPr="00A33536">
              <w:rPr>
                <w:rFonts w:ascii="Times New Roman" w:hAnsi="Times New Roman" w:cs="Times New Roman"/>
              </w:rPr>
              <w:t>CIA</w:t>
            </w:r>
            <w:r w:rsidRPr="00A33536">
              <w:rPr>
                <w:rFonts w:ascii="Times New Roman" w:hAnsi="Times New Roman" w:cs="Times New Roman"/>
                <w:spacing w:val="1"/>
              </w:rPr>
              <w:t xml:space="preserve"> </w:t>
            </w:r>
            <w:r w:rsidRPr="00A33536">
              <w:rPr>
                <w:rFonts w:ascii="Times New Roman" w:hAnsi="Times New Roman" w:cs="Times New Roman"/>
              </w:rPr>
              <w:t>III)</w:t>
            </w:r>
          </w:p>
        </w:tc>
        <w:tc>
          <w:tcPr>
            <w:tcW w:w="803" w:type="pct"/>
            <w:vAlign w:val="center"/>
          </w:tcPr>
          <w:p w:rsidR="007F56A9" w:rsidRPr="00A33536" w:rsidRDefault="007F56A9" w:rsidP="00CD2228">
            <w:pPr>
              <w:pStyle w:val="TableParagraph"/>
              <w:spacing w:line="268" w:lineRule="exact"/>
              <w:contextualSpacing/>
              <w:jc w:val="center"/>
              <w:rPr>
                <w:rFonts w:ascii="Times New Roman" w:hAnsi="Times New Roman" w:cs="Times New Roman"/>
              </w:rPr>
            </w:pPr>
            <w:r w:rsidRPr="00A33536">
              <w:rPr>
                <w:rFonts w:ascii="Times New Roman" w:hAnsi="Times New Roman" w:cs="Times New Roman"/>
              </w:rPr>
              <w:t>Seminars</w:t>
            </w:r>
          </w:p>
        </w:tc>
        <w:tc>
          <w:tcPr>
            <w:tcW w:w="1000" w:type="pct"/>
            <w:vAlign w:val="center"/>
          </w:tcPr>
          <w:p w:rsidR="007F56A9" w:rsidRPr="00A33536" w:rsidRDefault="007F56A9" w:rsidP="00CD2228">
            <w:pPr>
              <w:pStyle w:val="TableParagraph"/>
              <w:spacing w:line="268" w:lineRule="exact"/>
              <w:contextualSpacing/>
              <w:jc w:val="center"/>
              <w:rPr>
                <w:rFonts w:ascii="Times New Roman" w:hAnsi="Times New Roman" w:cs="Times New Roman"/>
              </w:rPr>
            </w:pPr>
            <w:r w:rsidRPr="00A33536">
              <w:rPr>
                <w:rFonts w:ascii="Times New Roman" w:hAnsi="Times New Roman" w:cs="Times New Roman"/>
              </w:rPr>
              <w:t>Assignment</w:t>
            </w:r>
          </w:p>
        </w:tc>
        <w:tc>
          <w:tcPr>
            <w:tcW w:w="1000" w:type="pct"/>
            <w:vAlign w:val="center"/>
          </w:tcPr>
          <w:p w:rsidR="007F56A9" w:rsidRPr="00A33536" w:rsidRDefault="007F56A9" w:rsidP="00CD2228">
            <w:pPr>
              <w:pStyle w:val="TableParagraph"/>
              <w:spacing w:line="268" w:lineRule="exact"/>
              <w:contextualSpacing/>
              <w:jc w:val="center"/>
              <w:rPr>
                <w:rFonts w:ascii="Times New Roman" w:hAnsi="Times New Roman" w:cs="Times New Roman"/>
              </w:rPr>
            </w:pPr>
            <w:r w:rsidRPr="00A33536">
              <w:rPr>
                <w:rFonts w:ascii="Times New Roman" w:hAnsi="Times New Roman" w:cs="Times New Roman"/>
              </w:rPr>
              <w:t>Total</w:t>
            </w:r>
            <w:r w:rsidRPr="00A33536">
              <w:rPr>
                <w:rFonts w:ascii="Times New Roman" w:hAnsi="Times New Roman" w:cs="Times New Roman"/>
                <w:spacing w:val="-3"/>
              </w:rPr>
              <w:t xml:space="preserve"> </w:t>
            </w:r>
            <w:r w:rsidRPr="00A33536">
              <w:rPr>
                <w:rFonts w:ascii="Times New Roman" w:hAnsi="Times New Roman" w:cs="Times New Roman"/>
              </w:rPr>
              <w:t>marks</w:t>
            </w:r>
          </w:p>
        </w:tc>
      </w:tr>
      <w:tr w:rsidR="007F56A9" w:rsidRPr="00A33536" w:rsidTr="00CD2228">
        <w:trPr>
          <w:trHeight w:val="278"/>
        </w:trPr>
        <w:tc>
          <w:tcPr>
            <w:tcW w:w="1000" w:type="pct"/>
            <w:vAlign w:val="center"/>
          </w:tcPr>
          <w:p w:rsidR="007F56A9" w:rsidRPr="00A33536" w:rsidRDefault="007F56A9" w:rsidP="00CD2228">
            <w:pPr>
              <w:pStyle w:val="TableParagraph"/>
              <w:spacing w:line="258" w:lineRule="exact"/>
              <w:contextualSpacing/>
              <w:jc w:val="center"/>
              <w:rPr>
                <w:rFonts w:ascii="Times New Roman" w:hAnsi="Times New Roman" w:cs="Times New Roman"/>
              </w:rPr>
            </w:pPr>
            <w:r w:rsidRPr="00A33536">
              <w:rPr>
                <w:rFonts w:ascii="Times New Roman" w:hAnsi="Times New Roman" w:cs="Times New Roman"/>
              </w:rPr>
              <w:t>Marks</w:t>
            </w:r>
          </w:p>
        </w:tc>
        <w:tc>
          <w:tcPr>
            <w:tcW w:w="1198" w:type="pct"/>
            <w:vAlign w:val="center"/>
          </w:tcPr>
          <w:p w:rsidR="007F56A9" w:rsidRPr="00A33536" w:rsidRDefault="007F56A9" w:rsidP="00CD2228">
            <w:pPr>
              <w:pStyle w:val="TableParagraph"/>
              <w:spacing w:line="258" w:lineRule="exact"/>
              <w:contextualSpacing/>
              <w:jc w:val="center"/>
              <w:rPr>
                <w:rFonts w:ascii="Times New Roman" w:hAnsi="Times New Roman" w:cs="Times New Roman"/>
              </w:rPr>
            </w:pPr>
            <w:r w:rsidRPr="00A33536">
              <w:rPr>
                <w:rFonts w:ascii="Times New Roman" w:hAnsi="Times New Roman" w:cs="Times New Roman"/>
              </w:rPr>
              <w:t>15</w:t>
            </w:r>
          </w:p>
        </w:tc>
        <w:tc>
          <w:tcPr>
            <w:tcW w:w="803" w:type="pct"/>
            <w:vAlign w:val="center"/>
          </w:tcPr>
          <w:p w:rsidR="007F56A9" w:rsidRPr="00A33536" w:rsidRDefault="007F56A9" w:rsidP="00CD2228">
            <w:pPr>
              <w:pStyle w:val="TableParagraph"/>
              <w:spacing w:line="258" w:lineRule="exact"/>
              <w:contextualSpacing/>
              <w:jc w:val="center"/>
              <w:rPr>
                <w:rFonts w:ascii="Times New Roman" w:hAnsi="Times New Roman" w:cs="Times New Roman"/>
              </w:rPr>
            </w:pPr>
            <w:r w:rsidRPr="00A33536">
              <w:rPr>
                <w:rFonts w:ascii="Times New Roman" w:hAnsi="Times New Roman" w:cs="Times New Roman"/>
              </w:rPr>
              <w:t>05</w:t>
            </w:r>
          </w:p>
        </w:tc>
        <w:tc>
          <w:tcPr>
            <w:tcW w:w="1000" w:type="pct"/>
            <w:vAlign w:val="center"/>
          </w:tcPr>
          <w:p w:rsidR="007F56A9" w:rsidRPr="00A33536" w:rsidRDefault="007F56A9" w:rsidP="00CD2228">
            <w:pPr>
              <w:pStyle w:val="TableParagraph"/>
              <w:spacing w:line="258" w:lineRule="exact"/>
              <w:contextualSpacing/>
              <w:jc w:val="center"/>
              <w:rPr>
                <w:rFonts w:ascii="Times New Roman" w:hAnsi="Times New Roman" w:cs="Times New Roman"/>
              </w:rPr>
            </w:pPr>
            <w:r w:rsidRPr="00A33536">
              <w:rPr>
                <w:rFonts w:ascii="Times New Roman" w:hAnsi="Times New Roman" w:cs="Times New Roman"/>
              </w:rPr>
              <w:t>05</w:t>
            </w:r>
          </w:p>
        </w:tc>
        <w:tc>
          <w:tcPr>
            <w:tcW w:w="1000" w:type="pct"/>
            <w:vAlign w:val="center"/>
          </w:tcPr>
          <w:p w:rsidR="007F56A9" w:rsidRPr="00A33536" w:rsidRDefault="007F56A9" w:rsidP="00CD2228">
            <w:pPr>
              <w:pStyle w:val="TableParagraph"/>
              <w:spacing w:line="258" w:lineRule="exact"/>
              <w:contextualSpacing/>
              <w:jc w:val="center"/>
              <w:rPr>
                <w:rFonts w:ascii="Times New Roman" w:hAnsi="Times New Roman" w:cs="Times New Roman"/>
              </w:rPr>
            </w:pPr>
            <w:r w:rsidRPr="00A33536">
              <w:rPr>
                <w:rFonts w:ascii="Times New Roman" w:hAnsi="Times New Roman" w:cs="Times New Roman"/>
              </w:rPr>
              <w:t>25</w:t>
            </w:r>
          </w:p>
        </w:tc>
      </w:tr>
    </w:tbl>
    <w:p w:rsidR="007F56A9" w:rsidRPr="00A33536" w:rsidRDefault="007F56A9" w:rsidP="007F56A9">
      <w:pPr>
        <w:pStyle w:val="BodyText"/>
        <w:spacing w:before="6"/>
        <w:contextualSpacing/>
        <w:rPr>
          <w:rFonts w:ascii="Times New Roman" w:hAnsi="Times New Roman" w:cs="Times New Roman"/>
          <w:b/>
          <w:sz w:val="22"/>
          <w:szCs w:val="22"/>
        </w:rPr>
      </w:pPr>
    </w:p>
    <w:p w:rsidR="00F64424" w:rsidRPr="00A33536" w:rsidRDefault="00F64424" w:rsidP="007F56A9">
      <w:pPr>
        <w:pStyle w:val="BodyText"/>
        <w:spacing w:before="6"/>
        <w:contextualSpacing/>
        <w:rPr>
          <w:rFonts w:ascii="Times New Roman" w:hAnsi="Times New Roman" w:cs="Times New Roman"/>
          <w:b/>
          <w:sz w:val="22"/>
          <w:szCs w:val="22"/>
        </w:rPr>
      </w:pPr>
    </w:p>
    <w:p w:rsidR="007F56A9" w:rsidRPr="00A33536" w:rsidRDefault="007F56A9" w:rsidP="007F56A9">
      <w:pPr>
        <w:pStyle w:val="Heading1"/>
        <w:spacing w:line="274" w:lineRule="exact"/>
        <w:ind w:left="0"/>
        <w:contextualSpacing/>
        <w:rPr>
          <w:b/>
          <w:sz w:val="22"/>
        </w:rPr>
      </w:pPr>
      <w:r w:rsidRPr="00A33536">
        <w:rPr>
          <w:b/>
          <w:sz w:val="22"/>
        </w:rPr>
        <w:t>Textbook:</w:t>
      </w:r>
    </w:p>
    <w:p w:rsidR="007F56A9" w:rsidRPr="00A33536" w:rsidRDefault="007F56A9" w:rsidP="00D86ED3">
      <w:pPr>
        <w:pStyle w:val="ListParagraph"/>
        <w:numPr>
          <w:ilvl w:val="0"/>
          <w:numId w:val="3"/>
        </w:numPr>
        <w:spacing w:line="274" w:lineRule="exact"/>
        <w:contextualSpacing/>
        <w:jc w:val="both"/>
        <w:rPr>
          <w:rFonts w:ascii="Times New Roman" w:hAnsi="Times New Roman" w:cs="Times New Roman"/>
        </w:rPr>
      </w:pPr>
      <w:r w:rsidRPr="00A33536">
        <w:rPr>
          <w:rFonts w:ascii="Times New Roman" w:hAnsi="Times New Roman" w:cs="Times New Roman"/>
        </w:rPr>
        <w:t>J.L.</w:t>
      </w:r>
      <w:r w:rsidRPr="00A33536">
        <w:rPr>
          <w:rFonts w:ascii="Times New Roman" w:hAnsi="Times New Roman" w:cs="Times New Roman"/>
          <w:spacing w:val="-3"/>
        </w:rPr>
        <w:t xml:space="preserve"> </w:t>
      </w:r>
      <w:r w:rsidRPr="00A33536">
        <w:rPr>
          <w:rFonts w:ascii="Times New Roman" w:hAnsi="Times New Roman" w:cs="Times New Roman"/>
        </w:rPr>
        <w:t>Jain,</w:t>
      </w:r>
      <w:r w:rsidRPr="00A33536">
        <w:rPr>
          <w:rFonts w:ascii="Times New Roman" w:hAnsi="Times New Roman" w:cs="Times New Roman"/>
          <w:spacing w:val="-2"/>
        </w:rPr>
        <w:t xml:space="preserve"> </w:t>
      </w:r>
      <w:r w:rsidRPr="00A33536">
        <w:rPr>
          <w:rFonts w:ascii="Times New Roman" w:hAnsi="Times New Roman" w:cs="Times New Roman"/>
        </w:rPr>
        <w:t>S. Jain</w:t>
      </w:r>
      <w:r w:rsidRPr="00A33536">
        <w:rPr>
          <w:rFonts w:ascii="Times New Roman" w:hAnsi="Times New Roman" w:cs="Times New Roman"/>
          <w:spacing w:val="-2"/>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r w:rsidRPr="00A33536">
        <w:rPr>
          <w:rFonts w:ascii="Times New Roman" w:hAnsi="Times New Roman" w:cs="Times New Roman"/>
        </w:rPr>
        <w:t>N.</w:t>
      </w:r>
      <w:r w:rsidRPr="00A33536">
        <w:rPr>
          <w:rFonts w:ascii="Times New Roman" w:hAnsi="Times New Roman" w:cs="Times New Roman"/>
          <w:spacing w:val="-4"/>
        </w:rPr>
        <w:t xml:space="preserve"> </w:t>
      </w:r>
      <w:r w:rsidRPr="00A33536">
        <w:rPr>
          <w:rFonts w:ascii="Times New Roman" w:hAnsi="Times New Roman" w:cs="Times New Roman"/>
        </w:rPr>
        <w:t>Jain.</w:t>
      </w:r>
      <w:r w:rsidRPr="00A33536">
        <w:rPr>
          <w:rFonts w:ascii="Times New Roman" w:hAnsi="Times New Roman" w:cs="Times New Roman"/>
          <w:spacing w:val="-3"/>
        </w:rPr>
        <w:t xml:space="preserve"> </w:t>
      </w:r>
      <w:r w:rsidRPr="00A33536">
        <w:rPr>
          <w:rFonts w:ascii="Times New Roman" w:hAnsi="Times New Roman" w:cs="Times New Roman"/>
        </w:rPr>
        <w:t>Fundamentals</w:t>
      </w:r>
      <w:r w:rsidRPr="00A33536">
        <w:rPr>
          <w:rFonts w:ascii="Times New Roman" w:hAnsi="Times New Roman" w:cs="Times New Roman"/>
          <w:spacing w:val="-2"/>
        </w:rPr>
        <w:t xml:space="preserve"> </w:t>
      </w:r>
      <w:r w:rsidRPr="00A33536">
        <w:rPr>
          <w:rFonts w:ascii="Times New Roman" w:hAnsi="Times New Roman" w:cs="Times New Roman"/>
        </w:rPr>
        <w:t>of</w:t>
      </w:r>
      <w:r w:rsidRPr="00A33536">
        <w:rPr>
          <w:rFonts w:ascii="Times New Roman" w:hAnsi="Times New Roman" w:cs="Times New Roman"/>
          <w:spacing w:val="-2"/>
        </w:rPr>
        <w:t xml:space="preserve"> </w:t>
      </w:r>
      <w:r w:rsidRPr="00A33536">
        <w:rPr>
          <w:rFonts w:ascii="Times New Roman" w:hAnsi="Times New Roman" w:cs="Times New Roman"/>
        </w:rPr>
        <w:t>Biochemistry.</w:t>
      </w:r>
      <w:r w:rsidRPr="00A33536">
        <w:rPr>
          <w:rFonts w:ascii="Times New Roman" w:hAnsi="Times New Roman" w:cs="Times New Roman"/>
          <w:spacing w:val="-3"/>
        </w:rPr>
        <w:t xml:space="preserve"> </w:t>
      </w:r>
      <w:r w:rsidRPr="00A33536">
        <w:rPr>
          <w:rFonts w:ascii="Times New Roman" w:hAnsi="Times New Roman" w:cs="Times New Roman"/>
        </w:rPr>
        <w:t>S.</w:t>
      </w:r>
      <w:r w:rsidRPr="00A33536">
        <w:rPr>
          <w:rFonts w:ascii="Times New Roman" w:hAnsi="Times New Roman" w:cs="Times New Roman"/>
          <w:spacing w:val="-2"/>
        </w:rPr>
        <w:t xml:space="preserve"> </w:t>
      </w:r>
      <w:r w:rsidRPr="00A33536">
        <w:rPr>
          <w:rFonts w:ascii="Times New Roman" w:hAnsi="Times New Roman" w:cs="Times New Roman"/>
        </w:rPr>
        <w:t>Chand</w:t>
      </w:r>
      <w:r w:rsidRPr="00A33536">
        <w:rPr>
          <w:rFonts w:ascii="Times New Roman" w:hAnsi="Times New Roman" w:cs="Times New Roman"/>
          <w:spacing w:val="3"/>
        </w:rPr>
        <w:t xml:space="preserve"> </w:t>
      </w:r>
      <w:r w:rsidRPr="00A33536">
        <w:rPr>
          <w:rFonts w:ascii="Times New Roman" w:hAnsi="Times New Roman" w:cs="Times New Roman"/>
        </w:rPr>
        <w:t>&amp;</w:t>
      </w:r>
      <w:r w:rsidRPr="00A33536">
        <w:rPr>
          <w:rFonts w:ascii="Times New Roman" w:hAnsi="Times New Roman" w:cs="Times New Roman"/>
          <w:spacing w:val="-4"/>
        </w:rPr>
        <w:t xml:space="preserve"> </w:t>
      </w:r>
      <w:r w:rsidRPr="00A33536">
        <w:rPr>
          <w:rFonts w:ascii="Times New Roman" w:hAnsi="Times New Roman" w:cs="Times New Roman"/>
        </w:rPr>
        <w:t>Co,</w:t>
      </w:r>
      <w:r w:rsidRPr="00A33536">
        <w:rPr>
          <w:rFonts w:ascii="Times New Roman" w:hAnsi="Times New Roman" w:cs="Times New Roman"/>
          <w:spacing w:val="-2"/>
        </w:rPr>
        <w:t xml:space="preserve"> </w:t>
      </w:r>
      <w:r w:rsidRPr="00A33536">
        <w:rPr>
          <w:rFonts w:ascii="Times New Roman" w:hAnsi="Times New Roman" w:cs="Times New Roman"/>
        </w:rPr>
        <w:t>2016.</w:t>
      </w:r>
    </w:p>
    <w:p w:rsidR="007F56A9" w:rsidRPr="00A33536" w:rsidRDefault="007F56A9" w:rsidP="00D86ED3">
      <w:pPr>
        <w:pStyle w:val="ListParagraph"/>
        <w:numPr>
          <w:ilvl w:val="0"/>
          <w:numId w:val="3"/>
        </w:numPr>
        <w:contextualSpacing/>
        <w:jc w:val="both"/>
        <w:rPr>
          <w:rFonts w:ascii="Times New Roman" w:hAnsi="Times New Roman" w:cs="Times New Roman"/>
        </w:rPr>
      </w:pPr>
      <w:proofErr w:type="spellStart"/>
      <w:r w:rsidRPr="00A33536">
        <w:rPr>
          <w:rFonts w:ascii="Times New Roman" w:hAnsi="Times New Roman" w:cs="Times New Roman"/>
        </w:rPr>
        <w:t>Ambika</w:t>
      </w:r>
      <w:proofErr w:type="spellEnd"/>
      <w:r w:rsidRPr="00A33536">
        <w:rPr>
          <w:rFonts w:ascii="Times New Roman" w:hAnsi="Times New Roman" w:cs="Times New Roman"/>
          <w:spacing w:val="-2"/>
        </w:rPr>
        <w:t xml:space="preserve"> </w:t>
      </w:r>
      <w:proofErr w:type="spellStart"/>
      <w:r w:rsidRPr="00A33536">
        <w:rPr>
          <w:rFonts w:ascii="Times New Roman" w:hAnsi="Times New Roman" w:cs="Times New Roman"/>
        </w:rPr>
        <w:t>Shanmugam</w:t>
      </w:r>
      <w:proofErr w:type="spellEnd"/>
      <w:r w:rsidRPr="00A33536">
        <w:rPr>
          <w:rFonts w:ascii="Times New Roman" w:hAnsi="Times New Roman" w:cs="Times New Roman"/>
        </w:rPr>
        <w:t>.</w:t>
      </w:r>
      <w:r w:rsidRPr="00A33536">
        <w:rPr>
          <w:rFonts w:ascii="Times New Roman" w:hAnsi="Times New Roman" w:cs="Times New Roman"/>
          <w:spacing w:val="1"/>
        </w:rPr>
        <w:t xml:space="preserve"> </w:t>
      </w:r>
      <w:r w:rsidRPr="00A33536">
        <w:rPr>
          <w:rFonts w:ascii="Times New Roman" w:hAnsi="Times New Roman" w:cs="Times New Roman"/>
        </w:rPr>
        <w:t>Biochemistry.</w:t>
      </w:r>
      <w:r w:rsidRPr="00A33536">
        <w:rPr>
          <w:rFonts w:ascii="Times New Roman" w:hAnsi="Times New Roman" w:cs="Times New Roman"/>
          <w:spacing w:val="-2"/>
        </w:rPr>
        <w:t xml:space="preserve"> </w:t>
      </w:r>
      <w:r w:rsidRPr="00A33536">
        <w:rPr>
          <w:rFonts w:ascii="Times New Roman" w:hAnsi="Times New Roman" w:cs="Times New Roman"/>
        </w:rPr>
        <w:t>Published</w:t>
      </w:r>
      <w:r w:rsidRPr="00A33536">
        <w:rPr>
          <w:rFonts w:ascii="Times New Roman" w:hAnsi="Times New Roman" w:cs="Times New Roman"/>
          <w:spacing w:val="-2"/>
        </w:rPr>
        <w:t xml:space="preserve"> </w:t>
      </w:r>
      <w:r w:rsidRPr="00A33536">
        <w:rPr>
          <w:rFonts w:ascii="Times New Roman" w:hAnsi="Times New Roman" w:cs="Times New Roman"/>
        </w:rPr>
        <w:t>by</w:t>
      </w:r>
      <w:r w:rsidRPr="00A33536">
        <w:rPr>
          <w:rFonts w:ascii="Times New Roman" w:hAnsi="Times New Roman" w:cs="Times New Roman"/>
          <w:spacing w:val="-4"/>
        </w:rPr>
        <w:t xml:space="preserve"> </w:t>
      </w:r>
      <w:r w:rsidRPr="00A33536">
        <w:rPr>
          <w:rFonts w:ascii="Times New Roman" w:hAnsi="Times New Roman" w:cs="Times New Roman"/>
        </w:rPr>
        <w:t>Wolters</w:t>
      </w:r>
      <w:r w:rsidRPr="00A33536">
        <w:rPr>
          <w:rFonts w:ascii="Times New Roman" w:hAnsi="Times New Roman" w:cs="Times New Roman"/>
          <w:spacing w:val="-2"/>
        </w:rPr>
        <w:t xml:space="preserve"> </w:t>
      </w:r>
      <w:r w:rsidRPr="00A33536">
        <w:rPr>
          <w:rFonts w:ascii="Times New Roman" w:hAnsi="Times New Roman" w:cs="Times New Roman"/>
        </w:rPr>
        <w:t>Kluwer,</w:t>
      </w:r>
      <w:r w:rsidRPr="00A33536">
        <w:rPr>
          <w:rFonts w:ascii="Times New Roman" w:hAnsi="Times New Roman" w:cs="Times New Roman"/>
          <w:spacing w:val="-2"/>
        </w:rPr>
        <w:t xml:space="preserve"> </w:t>
      </w:r>
      <w:r w:rsidRPr="00A33536">
        <w:rPr>
          <w:rFonts w:ascii="Times New Roman" w:hAnsi="Times New Roman" w:cs="Times New Roman"/>
        </w:rPr>
        <w:t>8</w:t>
      </w:r>
      <w:r w:rsidRPr="00A33536">
        <w:rPr>
          <w:rFonts w:ascii="Times New Roman" w:hAnsi="Times New Roman" w:cs="Times New Roman"/>
          <w:vertAlign w:val="superscript"/>
        </w:rPr>
        <w:t>th</w:t>
      </w:r>
      <w:r w:rsidRPr="00A33536">
        <w:rPr>
          <w:rFonts w:ascii="Times New Roman" w:hAnsi="Times New Roman" w:cs="Times New Roman"/>
          <w:spacing w:val="1"/>
        </w:rPr>
        <w:t xml:space="preserve"> </w:t>
      </w:r>
      <w:r w:rsidRPr="00A33536">
        <w:rPr>
          <w:rFonts w:ascii="Times New Roman" w:hAnsi="Times New Roman" w:cs="Times New Roman"/>
        </w:rPr>
        <w:t>Edition,</w:t>
      </w:r>
      <w:r w:rsidRPr="00A33536">
        <w:rPr>
          <w:rFonts w:ascii="Times New Roman" w:hAnsi="Times New Roman" w:cs="Times New Roman"/>
          <w:spacing w:val="-2"/>
        </w:rPr>
        <w:t xml:space="preserve"> </w:t>
      </w:r>
      <w:r w:rsidRPr="00A33536">
        <w:rPr>
          <w:rFonts w:ascii="Times New Roman" w:hAnsi="Times New Roman" w:cs="Times New Roman"/>
        </w:rPr>
        <w:t>2016.</w:t>
      </w:r>
    </w:p>
    <w:p w:rsidR="007F56A9" w:rsidRPr="00A33536" w:rsidRDefault="007F56A9" w:rsidP="00D86ED3">
      <w:pPr>
        <w:pStyle w:val="ListParagraph"/>
        <w:numPr>
          <w:ilvl w:val="0"/>
          <w:numId w:val="3"/>
        </w:numPr>
        <w:contextualSpacing/>
        <w:jc w:val="both"/>
        <w:rPr>
          <w:rFonts w:ascii="Times New Roman" w:hAnsi="Times New Roman" w:cs="Times New Roman"/>
        </w:rPr>
      </w:pPr>
      <w:r w:rsidRPr="00A33536">
        <w:rPr>
          <w:rFonts w:ascii="Times New Roman" w:hAnsi="Times New Roman" w:cs="Times New Roman"/>
        </w:rPr>
        <w:t>A.C.</w:t>
      </w:r>
      <w:r w:rsidRPr="00A33536">
        <w:rPr>
          <w:rFonts w:ascii="Times New Roman" w:hAnsi="Times New Roman" w:cs="Times New Roman"/>
          <w:spacing w:val="-3"/>
        </w:rPr>
        <w:t xml:space="preserve"> </w:t>
      </w:r>
      <w:r w:rsidRPr="00A33536">
        <w:rPr>
          <w:rFonts w:ascii="Times New Roman" w:hAnsi="Times New Roman" w:cs="Times New Roman"/>
        </w:rPr>
        <w:t>Deb.</w:t>
      </w:r>
      <w:r w:rsidRPr="00A33536">
        <w:rPr>
          <w:rFonts w:ascii="Times New Roman" w:hAnsi="Times New Roman" w:cs="Times New Roman"/>
          <w:spacing w:val="-2"/>
        </w:rPr>
        <w:t xml:space="preserve"> </w:t>
      </w:r>
      <w:r w:rsidRPr="00A33536">
        <w:rPr>
          <w:rFonts w:ascii="Times New Roman" w:hAnsi="Times New Roman" w:cs="Times New Roman"/>
        </w:rPr>
        <w:t>Fundamental</w:t>
      </w:r>
      <w:r w:rsidRPr="00A33536">
        <w:rPr>
          <w:rFonts w:ascii="Times New Roman" w:hAnsi="Times New Roman" w:cs="Times New Roman"/>
          <w:spacing w:val="-1"/>
        </w:rPr>
        <w:t xml:space="preserve"> </w:t>
      </w:r>
      <w:r w:rsidRPr="00A33536">
        <w:rPr>
          <w:rFonts w:ascii="Times New Roman" w:hAnsi="Times New Roman" w:cs="Times New Roman"/>
        </w:rPr>
        <w:t>of</w:t>
      </w:r>
      <w:r w:rsidRPr="00A33536">
        <w:rPr>
          <w:rFonts w:ascii="Times New Roman" w:hAnsi="Times New Roman" w:cs="Times New Roman"/>
          <w:spacing w:val="-4"/>
        </w:rPr>
        <w:t xml:space="preserve"> </w:t>
      </w:r>
      <w:r w:rsidRPr="00A33536">
        <w:rPr>
          <w:rFonts w:ascii="Times New Roman" w:hAnsi="Times New Roman" w:cs="Times New Roman"/>
        </w:rPr>
        <w:t>Biochemistry.</w:t>
      </w:r>
      <w:r w:rsidRPr="00A33536">
        <w:rPr>
          <w:rFonts w:ascii="Times New Roman" w:hAnsi="Times New Roman" w:cs="Times New Roman"/>
          <w:spacing w:val="-3"/>
        </w:rPr>
        <w:t xml:space="preserve"> </w:t>
      </w:r>
      <w:r w:rsidRPr="00A33536">
        <w:rPr>
          <w:rFonts w:ascii="Times New Roman" w:hAnsi="Times New Roman" w:cs="Times New Roman"/>
        </w:rPr>
        <w:t>New</w:t>
      </w:r>
      <w:r w:rsidRPr="00A33536">
        <w:rPr>
          <w:rFonts w:ascii="Times New Roman" w:hAnsi="Times New Roman" w:cs="Times New Roman"/>
          <w:spacing w:val="-4"/>
        </w:rPr>
        <w:t xml:space="preserve"> </w:t>
      </w:r>
      <w:r w:rsidRPr="00A33536">
        <w:rPr>
          <w:rFonts w:ascii="Times New Roman" w:hAnsi="Times New Roman" w:cs="Times New Roman"/>
        </w:rPr>
        <w:t>Central</w:t>
      </w:r>
      <w:r w:rsidRPr="00A33536">
        <w:rPr>
          <w:rFonts w:ascii="Times New Roman" w:hAnsi="Times New Roman" w:cs="Times New Roman"/>
          <w:spacing w:val="-3"/>
        </w:rPr>
        <w:t xml:space="preserve"> </w:t>
      </w:r>
      <w:r w:rsidRPr="00A33536">
        <w:rPr>
          <w:rFonts w:ascii="Times New Roman" w:hAnsi="Times New Roman" w:cs="Times New Roman"/>
        </w:rPr>
        <w:t>Book</w:t>
      </w:r>
      <w:r w:rsidRPr="00A33536">
        <w:rPr>
          <w:rFonts w:ascii="Times New Roman" w:hAnsi="Times New Roman" w:cs="Times New Roman"/>
          <w:spacing w:val="-2"/>
        </w:rPr>
        <w:t xml:space="preserve"> </w:t>
      </w:r>
      <w:r w:rsidRPr="00A33536">
        <w:rPr>
          <w:rFonts w:ascii="Times New Roman" w:hAnsi="Times New Roman" w:cs="Times New Roman"/>
        </w:rPr>
        <w:t>Agency,</w:t>
      </w:r>
      <w:r w:rsidRPr="00A33536">
        <w:rPr>
          <w:rFonts w:ascii="Times New Roman" w:hAnsi="Times New Roman" w:cs="Times New Roman"/>
          <w:spacing w:val="-2"/>
        </w:rPr>
        <w:t xml:space="preserve"> </w:t>
      </w:r>
      <w:r w:rsidRPr="00A33536">
        <w:rPr>
          <w:rFonts w:ascii="Times New Roman" w:hAnsi="Times New Roman" w:cs="Times New Roman"/>
        </w:rPr>
        <w:t>2012</w:t>
      </w:r>
    </w:p>
    <w:p w:rsidR="007F56A9" w:rsidRPr="00A33536" w:rsidRDefault="007F56A9" w:rsidP="00D86ED3">
      <w:pPr>
        <w:pStyle w:val="ListParagraph"/>
        <w:numPr>
          <w:ilvl w:val="0"/>
          <w:numId w:val="3"/>
        </w:numPr>
        <w:tabs>
          <w:tab w:val="left" w:pos="-3150"/>
          <w:tab w:val="left" w:pos="-3060"/>
        </w:tabs>
        <w:contextualSpacing/>
        <w:jc w:val="both"/>
        <w:rPr>
          <w:rFonts w:ascii="Times New Roman" w:hAnsi="Times New Roman" w:cs="Times New Roman"/>
        </w:rPr>
      </w:pPr>
      <w:r w:rsidRPr="00A33536">
        <w:rPr>
          <w:rFonts w:ascii="Times New Roman" w:hAnsi="Times New Roman" w:cs="Times New Roman"/>
        </w:rPr>
        <w:t>Biochemistry</w:t>
      </w:r>
      <w:r w:rsidRPr="00A33536">
        <w:rPr>
          <w:rFonts w:ascii="Times New Roman" w:hAnsi="Times New Roman" w:cs="Times New Roman"/>
        </w:rPr>
        <w:tab/>
      </w:r>
      <w:proofErr w:type="gramStart"/>
      <w:r w:rsidRPr="00A33536">
        <w:rPr>
          <w:rFonts w:ascii="Times New Roman" w:hAnsi="Times New Roman" w:cs="Times New Roman"/>
        </w:rPr>
        <w:t>,7</w:t>
      </w:r>
      <w:r w:rsidRPr="00A33536">
        <w:rPr>
          <w:rFonts w:ascii="Times New Roman" w:hAnsi="Times New Roman" w:cs="Times New Roman"/>
          <w:vertAlign w:val="superscript"/>
        </w:rPr>
        <w:t>th</w:t>
      </w:r>
      <w:proofErr w:type="gramEnd"/>
      <w:r w:rsidRPr="00A33536">
        <w:rPr>
          <w:rFonts w:ascii="Times New Roman" w:hAnsi="Times New Roman" w:cs="Times New Roman"/>
        </w:rPr>
        <w:tab/>
        <w:t>Edition,</w:t>
      </w:r>
      <w:r w:rsidRPr="00A33536">
        <w:rPr>
          <w:rFonts w:ascii="Times New Roman" w:hAnsi="Times New Roman" w:cs="Times New Roman"/>
        </w:rPr>
        <w:tab/>
      </w:r>
      <w:proofErr w:type="spellStart"/>
      <w:r w:rsidRPr="00A33536">
        <w:rPr>
          <w:rFonts w:ascii="Times New Roman" w:hAnsi="Times New Roman" w:cs="Times New Roman"/>
        </w:rPr>
        <w:t>jermy</w:t>
      </w:r>
      <w:proofErr w:type="spellEnd"/>
      <w:r w:rsidRPr="00A33536">
        <w:rPr>
          <w:rFonts w:ascii="Times New Roman" w:hAnsi="Times New Roman" w:cs="Times New Roman"/>
        </w:rPr>
        <w:tab/>
      </w:r>
      <w:proofErr w:type="spellStart"/>
      <w:r w:rsidRPr="00A33536">
        <w:rPr>
          <w:rFonts w:ascii="Times New Roman" w:hAnsi="Times New Roman" w:cs="Times New Roman"/>
        </w:rPr>
        <w:t>M.Berg</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John,L</w:t>
      </w:r>
      <w:proofErr w:type="spellEnd"/>
      <w:r w:rsidRPr="00A33536">
        <w:rPr>
          <w:rFonts w:ascii="Times New Roman" w:hAnsi="Times New Roman" w:cs="Times New Roman"/>
        </w:rPr>
        <w:tab/>
      </w:r>
      <w:r w:rsidRPr="00A33536">
        <w:rPr>
          <w:rFonts w:ascii="Times New Roman" w:hAnsi="Times New Roman" w:cs="Times New Roman"/>
          <w:spacing w:val="-1"/>
        </w:rPr>
        <w:t>.</w:t>
      </w:r>
      <w:proofErr w:type="spellStart"/>
      <w:r w:rsidRPr="00A33536">
        <w:rPr>
          <w:rFonts w:ascii="Times New Roman" w:hAnsi="Times New Roman" w:cs="Times New Roman"/>
          <w:spacing w:val="-1"/>
        </w:rPr>
        <w:t>Tymoczko</w:t>
      </w:r>
      <w:proofErr w:type="spellEnd"/>
      <w:r w:rsidRPr="00A33536">
        <w:rPr>
          <w:rFonts w:ascii="Times New Roman" w:hAnsi="Times New Roman" w:cs="Times New Roman"/>
          <w:spacing w:val="-1"/>
        </w:rPr>
        <w:t>,</w:t>
      </w:r>
      <w:r w:rsidRPr="00A33536">
        <w:rPr>
          <w:rFonts w:ascii="Times New Roman" w:hAnsi="Times New Roman" w:cs="Times New Roman"/>
          <w:spacing w:val="-57"/>
        </w:rPr>
        <w:t xml:space="preserve">     </w:t>
      </w:r>
      <w:proofErr w:type="spellStart"/>
      <w:r w:rsidRPr="00A33536">
        <w:rPr>
          <w:rFonts w:ascii="Times New Roman" w:hAnsi="Times New Roman" w:cs="Times New Roman"/>
        </w:rPr>
        <w:t>Lubertstryer</w:t>
      </w:r>
      <w:proofErr w:type="spellEnd"/>
      <w:r w:rsidRPr="00A33536">
        <w:rPr>
          <w:rFonts w:ascii="Times New Roman" w:hAnsi="Times New Roman" w:cs="Times New Roman"/>
        </w:rPr>
        <w:t xml:space="preserve"> 2012.W.H,freeman</w:t>
      </w:r>
      <w:r w:rsidRPr="00A33536">
        <w:rPr>
          <w:rFonts w:ascii="Times New Roman" w:hAnsi="Times New Roman" w:cs="Times New Roman"/>
          <w:spacing w:val="1"/>
        </w:rPr>
        <w:t xml:space="preserve"> </w:t>
      </w:r>
      <w:r w:rsidRPr="00A33536">
        <w:rPr>
          <w:rFonts w:ascii="Times New Roman" w:hAnsi="Times New Roman" w:cs="Times New Roman"/>
        </w:rPr>
        <w:t>&amp;</w:t>
      </w:r>
      <w:r w:rsidRPr="00A33536">
        <w:rPr>
          <w:rFonts w:ascii="Times New Roman" w:hAnsi="Times New Roman" w:cs="Times New Roman"/>
          <w:spacing w:val="-2"/>
        </w:rPr>
        <w:t xml:space="preserve"> </w:t>
      </w:r>
      <w:r w:rsidRPr="00A33536">
        <w:rPr>
          <w:rFonts w:ascii="Times New Roman" w:hAnsi="Times New Roman" w:cs="Times New Roman"/>
        </w:rPr>
        <w:t>company</w:t>
      </w:r>
      <w:r w:rsidRPr="00A33536">
        <w:rPr>
          <w:rFonts w:ascii="Times New Roman" w:hAnsi="Times New Roman" w:cs="Times New Roman"/>
          <w:spacing w:val="-5"/>
        </w:rPr>
        <w:t xml:space="preserve"> </w:t>
      </w:r>
      <w:r w:rsidRPr="00A33536">
        <w:rPr>
          <w:rFonts w:ascii="Times New Roman" w:hAnsi="Times New Roman" w:cs="Times New Roman"/>
        </w:rPr>
        <w:t>,</w:t>
      </w:r>
      <w:proofErr w:type="spellStart"/>
      <w:r w:rsidRPr="00A33536">
        <w:rPr>
          <w:rFonts w:ascii="Times New Roman" w:hAnsi="Times New Roman" w:cs="Times New Roman"/>
        </w:rPr>
        <w:t>newYork</w:t>
      </w:r>
      <w:proofErr w:type="spellEnd"/>
      <w:r w:rsidRPr="00A33536">
        <w:rPr>
          <w:rFonts w:ascii="Times New Roman" w:hAnsi="Times New Roman" w:cs="Times New Roman"/>
          <w:spacing w:val="-1"/>
        </w:rPr>
        <w:t xml:space="preserve"> </w:t>
      </w:r>
      <w:r w:rsidRPr="00A33536">
        <w:rPr>
          <w:rFonts w:ascii="Times New Roman" w:hAnsi="Times New Roman" w:cs="Times New Roman"/>
        </w:rPr>
        <w:t>2.</w:t>
      </w:r>
    </w:p>
    <w:p w:rsidR="007F56A9" w:rsidRPr="00A33536" w:rsidRDefault="007F56A9" w:rsidP="00D86ED3">
      <w:pPr>
        <w:pStyle w:val="ListParagraph"/>
        <w:numPr>
          <w:ilvl w:val="0"/>
          <w:numId w:val="3"/>
        </w:numPr>
        <w:contextualSpacing/>
        <w:jc w:val="both"/>
        <w:rPr>
          <w:rFonts w:ascii="Times New Roman" w:hAnsi="Times New Roman" w:cs="Times New Roman"/>
        </w:rPr>
      </w:pPr>
      <w:r w:rsidRPr="00A33536">
        <w:rPr>
          <w:rFonts w:ascii="Times New Roman" w:hAnsi="Times New Roman" w:cs="Times New Roman"/>
        </w:rPr>
        <w:t>Molecular</w:t>
      </w:r>
      <w:r w:rsidRPr="00A33536">
        <w:rPr>
          <w:rFonts w:ascii="Times New Roman" w:hAnsi="Times New Roman" w:cs="Times New Roman"/>
          <w:spacing w:val="57"/>
        </w:rPr>
        <w:t xml:space="preserve"> </w:t>
      </w:r>
      <w:r w:rsidRPr="00A33536">
        <w:rPr>
          <w:rFonts w:ascii="Times New Roman" w:hAnsi="Times New Roman" w:cs="Times New Roman"/>
        </w:rPr>
        <w:t>Bio</w:t>
      </w:r>
      <w:r w:rsidRPr="00A33536">
        <w:rPr>
          <w:rFonts w:ascii="Times New Roman" w:hAnsi="Times New Roman" w:cs="Times New Roman"/>
          <w:spacing w:val="59"/>
        </w:rPr>
        <w:t xml:space="preserve"> </w:t>
      </w:r>
      <w:r w:rsidRPr="00A33536">
        <w:rPr>
          <w:rFonts w:ascii="Times New Roman" w:hAnsi="Times New Roman" w:cs="Times New Roman"/>
        </w:rPr>
        <w:t>methods</w:t>
      </w:r>
      <w:r w:rsidRPr="00A33536">
        <w:rPr>
          <w:rFonts w:ascii="Times New Roman" w:hAnsi="Times New Roman" w:cs="Times New Roman"/>
          <w:spacing w:val="2"/>
        </w:rPr>
        <w:t xml:space="preserve"> </w:t>
      </w:r>
      <w:r w:rsidRPr="00A33536">
        <w:rPr>
          <w:rFonts w:ascii="Times New Roman" w:hAnsi="Times New Roman" w:cs="Times New Roman"/>
        </w:rPr>
        <w:t>handbook</w:t>
      </w:r>
      <w:proofErr w:type="gramStart"/>
      <w:r w:rsidRPr="00A33536">
        <w:rPr>
          <w:rFonts w:ascii="Times New Roman" w:hAnsi="Times New Roman" w:cs="Times New Roman"/>
        </w:rPr>
        <w:t>,2nd</w:t>
      </w:r>
      <w:proofErr w:type="gramEnd"/>
      <w:r w:rsidRPr="00A33536">
        <w:rPr>
          <w:rFonts w:ascii="Times New Roman" w:hAnsi="Times New Roman" w:cs="Times New Roman"/>
          <w:spacing w:val="59"/>
        </w:rPr>
        <w:t xml:space="preserve"> </w:t>
      </w:r>
      <w:r w:rsidRPr="00A33536">
        <w:rPr>
          <w:rFonts w:ascii="Times New Roman" w:hAnsi="Times New Roman" w:cs="Times New Roman"/>
        </w:rPr>
        <w:t>edition</w:t>
      </w:r>
      <w:r w:rsidRPr="00A33536">
        <w:rPr>
          <w:rFonts w:ascii="Times New Roman" w:hAnsi="Times New Roman" w:cs="Times New Roman"/>
          <w:spacing w:val="56"/>
        </w:rPr>
        <w:t xml:space="preserve"> </w:t>
      </w:r>
      <w:proofErr w:type="spellStart"/>
      <w:r w:rsidRPr="00A33536">
        <w:rPr>
          <w:rFonts w:ascii="Times New Roman" w:hAnsi="Times New Roman" w:cs="Times New Roman"/>
        </w:rPr>
        <w:t>R.Rapley</w:t>
      </w:r>
      <w:proofErr w:type="spellEnd"/>
      <w:r w:rsidRPr="00A33536">
        <w:rPr>
          <w:rFonts w:ascii="Times New Roman" w:hAnsi="Times New Roman" w:cs="Times New Roman"/>
        </w:rPr>
        <w:t xml:space="preserve"> &amp; J.M</w:t>
      </w:r>
      <w:r w:rsidRPr="00A33536">
        <w:rPr>
          <w:rFonts w:ascii="Times New Roman" w:hAnsi="Times New Roman" w:cs="Times New Roman"/>
          <w:spacing w:val="58"/>
        </w:rPr>
        <w:t xml:space="preserve"> </w:t>
      </w:r>
      <w:r w:rsidRPr="00A33536">
        <w:rPr>
          <w:rFonts w:ascii="Times New Roman" w:hAnsi="Times New Roman" w:cs="Times New Roman"/>
        </w:rPr>
        <w:t>Walker,2 008, Humana</w:t>
      </w:r>
      <w:r w:rsidRPr="00A33536">
        <w:rPr>
          <w:rFonts w:ascii="Times New Roman" w:hAnsi="Times New Roman" w:cs="Times New Roman"/>
          <w:spacing w:val="-57"/>
        </w:rPr>
        <w:t xml:space="preserve"> </w:t>
      </w:r>
      <w:r w:rsidRPr="00A33536">
        <w:rPr>
          <w:rFonts w:ascii="Times New Roman" w:hAnsi="Times New Roman" w:cs="Times New Roman"/>
        </w:rPr>
        <w:t>press.</w:t>
      </w:r>
    </w:p>
    <w:p w:rsidR="007F56A9" w:rsidRPr="00A33536" w:rsidRDefault="007F56A9" w:rsidP="00D86ED3">
      <w:pPr>
        <w:pStyle w:val="ListParagraph"/>
        <w:numPr>
          <w:ilvl w:val="0"/>
          <w:numId w:val="3"/>
        </w:numPr>
        <w:contextualSpacing/>
        <w:jc w:val="both"/>
        <w:rPr>
          <w:rFonts w:ascii="Times New Roman" w:hAnsi="Times New Roman" w:cs="Times New Roman"/>
        </w:rPr>
      </w:pPr>
      <w:r w:rsidRPr="00A33536">
        <w:rPr>
          <w:rFonts w:ascii="Times New Roman" w:hAnsi="Times New Roman" w:cs="Times New Roman"/>
        </w:rPr>
        <w:t>Principles</w:t>
      </w:r>
      <w:r w:rsidRPr="00A33536">
        <w:rPr>
          <w:rFonts w:ascii="Times New Roman" w:hAnsi="Times New Roman" w:cs="Times New Roman"/>
          <w:spacing w:val="26"/>
        </w:rPr>
        <w:t xml:space="preserve"> </w:t>
      </w:r>
      <w:r w:rsidRPr="00A33536">
        <w:rPr>
          <w:rFonts w:ascii="Times New Roman" w:hAnsi="Times New Roman" w:cs="Times New Roman"/>
        </w:rPr>
        <w:t>of</w:t>
      </w:r>
      <w:r w:rsidRPr="00A33536">
        <w:rPr>
          <w:rFonts w:ascii="Times New Roman" w:hAnsi="Times New Roman" w:cs="Times New Roman"/>
          <w:spacing w:val="26"/>
        </w:rPr>
        <w:t xml:space="preserve"> </w:t>
      </w:r>
      <w:proofErr w:type="spellStart"/>
      <w:proofErr w:type="gramStart"/>
      <w:r w:rsidRPr="00A33536">
        <w:rPr>
          <w:rFonts w:ascii="Times New Roman" w:hAnsi="Times New Roman" w:cs="Times New Roman"/>
        </w:rPr>
        <w:t>Biochmeistry</w:t>
      </w:r>
      <w:proofErr w:type="spellEnd"/>
      <w:r w:rsidRPr="00A33536">
        <w:rPr>
          <w:rFonts w:ascii="Times New Roman" w:hAnsi="Times New Roman" w:cs="Times New Roman"/>
          <w:spacing w:val="22"/>
        </w:rPr>
        <w:t xml:space="preserve"> </w:t>
      </w:r>
      <w:r w:rsidRPr="00A33536">
        <w:rPr>
          <w:rFonts w:ascii="Times New Roman" w:hAnsi="Times New Roman" w:cs="Times New Roman"/>
        </w:rPr>
        <w:t>,</w:t>
      </w:r>
      <w:proofErr w:type="gramEnd"/>
      <w:r w:rsidRPr="00A33536">
        <w:rPr>
          <w:rFonts w:ascii="Times New Roman" w:hAnsi="Times New Roman" w:cs="Times New Roman"/>
        </w:rPr>
        <w:t xml:space="preserve"> 5th</w:t>
      </w:r>
      <w:r w:rsidRPr="00A33536">
        <w:rPr>
          <w:rFonts w:ascii="Times New Roman" w:hAnsi="Times New Roman" w:cs="Times New Roman"/>
          <w:spacing w:val="26"/>
        </w:rPr>
        <w:t xml:space="preserve"> </w:t>
      </w:r>
      <w:r w:rsidRPr="00A33536">
        <w:rPr>
          <w:rFonts w:ascii="Times New Roman" w:hAnsi="Times New Roman" w:cs="Times New Roman"/>
        </w:rPr>
        <w:t>Edition</w:t>
      </w:r>
      <w:r w:rsidRPr="00A33536">
        <w:rPr>
          <w:rFonts w:ascii="Times New Roman" w:hAnsi="Times New Roman" w:cs="Times New Roman"/>
          <w:spacing w:val="26"/>
        </w:rPr>
        <w:t xml:space="preserve"> </w:t>
      </w:r>
      <w:r w:rsidRPr="00A33536">
        <w:rPr>
          <w:rFonts w:ascii="Times New Roman" w:hAnsi="Times New Roman" w:cs="Times New Roman"/>
        </w:rPr>
        <w:t>AL.</w:t>
      </w:r>
      <w:r w:rsidRPr="00A33536">
        <w:rPr>
          <w:rFonts w:ascii="Times New Roman" w:hAnsi="Times New Roman" w:cs="Times New Roman"/>
          <w:spacing w:val="30"/>
        </w:rPr>
        <w:t xml:space="preserve"> </w:t>
      </w:r>
      <w:proofErr w:type="spellStart"/>
      <w:r w:rsidRPr="00A33536">
        <w:rPr>
          <w:rFonts w:ascii="Times New Roman" w:hAnsi="Times New Roman" w:cs="Times New Roman"/>
        </w:rPr>
        <w:t>Lehninger</w:t>
      </w:r>
      <w:proofErr w:type="spellEnd"/>
      <w:r w:rsidRPr="00A33536">
        <w:rPr>
          <w:rFonts w:ascii="Times New Roman" w:hAnsi="Times New Roman" w:cs="Times New Roman"/>
          <w:spacing w:val="24"/>
        </w:rPr>
        <w:t xml:space="preserve"> </w:t>
      </w:r>
      <w:r w:rsidRPr="00A33536">
        <w:rPr>
          <w:rFonts w:ascii="Times New Roman" w:hAnsi="Times New Roman" w:cs="Times New Roman"/>
        </w:rPr>
        <w:t>,D.L.</w:t>
      </w:r>
      <w:r w:rsidRPr="00A33536">
        <w:rPr>
          <w:rFonts w:ascii="Times New Roman" w:hAnsi="Times New Roman" w:cs="Times New Roman"/>
          <w:spacing w:val="26"/>
        </w:rPr>
        <w:t xml:space="preserve"> </w:t>
      </w:r>
      <w:r w:rsidRPr="00A33536">
        <w:rPr>
          <w:rFonts w:ascii="Times New Roman" w:hAnsi="Times New Roman" w:cs="Times New Roman"/>
        </w:rPr>
        <w:t>Nelson</w:t>
      </w:r>
      <w:r w:rsidRPr="00A33536">
        <w:rPr>
          <w:rFonts w:ascii="Times New Roman" w:hAnsi="Times New Roman" w:cs="Times New Roman"/>
          <w:spacing w:val="27"/>
        </w:rPr>
        <w:t xml:space="preserve"> </w:t>
      </w:r>
      <w:r w:rsidRPr="00A33536">
        <w:rPr>
          <w:rFonts w:ascii="Times New Roman" w:hAnsi="Times New Roman" w:cs="Times New Roman"/>
        </w:rPr>
        <w:t>and</w:t>
      </w:r>
      <w:r w:rsidRPr="00A33536">
        <w:rPr>
          <w:rFonts w:ascii="Times New Roman" w:hAnsi="Times New Roman" w:cs="Times New Roman"/>
          <w:spacing w:val="29"/>
        </w:rPr>
        <w:t xml:space="preserve"> </w:t>
      </w:r>
      <w:r w:rsidRPr="00A33536">
        <w:rPr>
          <w:rFonts w:ascii="Times New Roman" w:hAnsi="Times New Roman" w:cs="Times New Roman"/>
        </w:rPr>
        <w:t>M.M</w:t>
      </w:r>
      <w:r w:rsidRPr="00A33536">
        <w:rPr>
          <w:rFonts w:ascii="Times New Roman" w:hAnsi="Times New Roman" w:cs="Times New Roman"/>
          <w:spacing w:val="26"/>
        </w:rPr>
        <w:t xml:space="preserve"> </w:t>
      </w:r>
      <w:r w:rsidRPr="00A33536">
        <w:rPr>
          <w:rFonts w:ascii="Times New Roman" w:hAnsi="Times New Roman" w:cs="Times New Roman"/>
        </w:rPr>
        <w:t>Cox</w:t>
      </w:r>
      <w:r w:rsidRPr="00A33536">
        <w:rPr>
          <w:rFonts w:ascii="Times New Roman" w:hAnsi="Times New Roman" w:cs="Times New Roman"/>
          <w:spacing w:val="30"/>
        </w:rPr>
        <w:t xml:space="preserve"> </w:t>
      </w:r>
      <w:r w:rsidRPr="00A33536">
        <w:rPr>
          <w:rFonts w:ascii="Times New Roman" w:hAnsi="Times New Roman" w:cs="Times New Roman"/>
        </w:rPr>
        <w:t>.,</w:t>
      </w:r>
      <w:r w:rsidRPr="00A33536">
        <w:rPr>
          <w:rFonts w:ascii="Times New Roman" w:hAnsi="Times New Roman" w:cs="Times New Roman"/>
          <w:spacing w:val="-57"/>
        </w:rPr>
        <w:t xml:space="preserve"> </w:t>
      </w:r>
      <w:r w:rsidRPr="00A33536">
        <w:rPr>
          <w:rFonts w:ascii="Times New Roman" w:hAnsi="Times New Roman" w:cs="Times New Roman"/>
        </w:rPr>
        <w:t>2008.worth</w:t>
      </w:r>
      <w:r w:rsidRPr="00A33536">
        <w:rPr>
          <w:rFonts w:ascii="Times New Roman" w:hAnsi="Times New Roman" w:cs="Times New Roman"/>
          <w:spacing w:val="-2"/>
        </w:rPr>
        <w:t xml:space="preserve"> </w:t>
      </w:r>
      <w:r w:rsidRPr="00A33536">
        <w:rPr>
          <w:rFonts w:ascii="Times New Roman" w:hAnsi="Times New Roman" w:cs="Times New Roman"/>
        </w:rPr>
        <w:t>publishers</w:t>
      </w:r>
      <w:r w:rsidRPr="00A33536">
        <w:rPr>
          <w:rFonts w:ascii="Times New Roman" w:hAnsi="Times New Roman" w:cs="Times New Roman"/>
          <w:spacing w:val="-1"/>
        </w:rPr>
        <w:t xml:space="preserve"> </w:t>
      </w:r>
      <w:r w:rsidRPr="00A33536">
        <w:rPr>
          <w:rFonts w:ascii="Times New Roman" w:hAnsi="Times New Roman" w:cs="Times New Roman"/>
        </w:rPr>
        <w:t xml:space="preserve">, </w:t>
      </w:r>
      <w:proofErr w:type="spellStart"/>
      <w:r w:rsidRPr="00A33536">
        <w:rPr>
          <w:rFonts w:ascii="Times New Roman" w:hAnsi="Times New Roman" w:cs="Times New Roman"/>
        </w:rPr>
        <w:t>NewYork</w:t>
      </w:r>
      <w:proofErr w:type="spellEnd"/>
      <w:r w:rsidRPr="00A33536">
        <w:rPr>
          <w:rFonts w:ascii="Times New Roman" w:hAnsi="Times New Roman" w:cs="Times New Roman"/>
        </w:rPr>
        <w:t>.</w:t>
      </w:r>
    </w:p>
    <w:p w:rsidR="001A67A9" w:rsidRPr="00A33536" w:rsidRDefault="007F56A9" w:rsidP="00D86ED3">
      <w:pPr>
        <w:pStyle w:val="ListParagraph"/>
        <w:numPr>
          <w:ilvl w:val="0"/>
          <w:numId w:val="3"/>
        </w:numPr>
        <w:contextualSpacing/>
        <w:jc w:val="both"/>
        <w:rPr>
          <w:rFonts w:ascii="Times New Roman" w:hAnsi="Times New Roman" w:cs="Times New Roman"/>
        </w:rPr>
      </w:pPr>
      <w:r w:rsidRPr="00A33536">
        <w:rPr>
          <w:rFonts w:ascii="Times New Roman" w:hAnsi="Times New Roman" w:cs="Times New Roman"/>
        </w:rPr>
        <w:t>Biochemistry</w:t>
      </w:r>
      <w:r w:rsidRPr="00A33536">
        <w:rPr>
          <w:rFonts w:ascii="Times New Roman" w:hAnsi="Times New Roman" w:cs="Times New Roman"/>
          <w:spacing w:val="-6"/>
        </w:rPr>
        <w:t xml:space="preserve"> </w:t>
      </w:r>
      <w:r w:rsidRPr="00A33536">
        <w:rPr>
          <w:rFonts w:ascii="Times New Roman" w:hAnsi="Times New Roman" w:cs="Times New Roman"/>
        </w:rPr>
        <w:t>4THEdition</w:t>
      </w:r>
      <w:proofErr w:type="gramStart"/>
      <w:r w:rsidRPr="00A33536">
        <w:rPr>
          <w:rFonts w:ascii="Times New Roman" w:hAnsi="Times New Roman" w:cs="Times New Roman"/>
        </w:rPr>
        <w:t>,G.Zubay,1998.Mc</w:t>
      </w:r>
      <w:proofErr w:type="gramEnd"/>
      <w:r w:rsidRPr="00A33536">
        <w:rPr>
          <w:rFonts w:ascii="Times New Roman" w:hAnsi="Times New Roman" w:cs="Times New Roman"/>
          <w:spacing w:val="-3"/>
        </w:rPr>
        <w:t xml:space="preserve"> </w:t>
      </w:r>
      <w:r w:rsidRPr="00A33536">
        <w:rPr>
          <w:rFonts w:ascii="Times New Roman" w:hAnsi="Times New Roman" w:cs="Times New Roman"/>
        </w:rPr>
        <w:t>Millan</w:t>
      </w:r>
      <w:r w:rsidRPr="00A33536">
        <w:rPr>
          <w:rFonts w:ascii="Times New Roman" w:hAnsi="Times New Roman" w:cs="Times New Roman"/>
          <w:spacing w:val="-4"/>
        </w:rPr>
        <w:t xml:space="preserve"> </w:t>
      </w:r>
      <w:r w:rsidRPr="00A33536">
        <w:rPr>
          <w:rFonts w:ascii="Times New Roman" w:hAnsi="Times New Roman" w:cs="Times New Roman"/>
        </w:rPr>
        <w:t>publishing</w:t>
      </w:r>
      <w:r w:rsidRPr="00A33536">
        <w:rPr>
          <w:rFonts w:ascii="Times New Roman" w:hAnsi="Times New Roman" w:cs="Times New Roman"/>
          <w:spacing w:val="-5"/>
        </w:rPr>
        <w:t xml:space="preserve"> </w:t>
      </w:r>
      <w:proofErr w:type="spellStart"/>
      <w:r w:rsidRPr="00A33536">
        <w:rPr>
          <w:rFonts w:ascii="Times New Roman" w:hAnsi="Times New Roman" w:cs="Times New Roman"/>
        </w:rPr>
        <w:t>Co.NewYork</w:t>
      </w:r>
      <w:proofErr w:type="spellEnd"/>
      <w:r w:rsidRPr="00A33536">
        <w:rPr>
          <w:rFonts w:ascii="Times New Roman" w:hAnsi="Times New Roman" w:cs="Times New Roman"/>
        </w:rPr>
        <w:t>.</w:t>
      </w:r>
    </w:p>
    <w:p w:rsidR="001A67A9" w:rsidRPr="00A33536" w:rsidRDefault="007F56A9" w:rsidP="00D86ED3">
      <w:pPr>
        <w:pStyle w:val="ListParagraph"/>
        <w:numPr>
          <w:ilvl w:val="0"/>
          <w:numId w:val="3"/>
        </w:numPr>
        <w:contextualSpacing/>
        <w:jc w:val="both"/>
        <w:rPr>
          <w:rFonts w:ascii="Times New Roman" w:hAnsi="Times New Roman" w:cs="Times New Roman"/>
        </w:rPr>
      </w:pPr>
      <w:proofErr w:type="spellStart"/>
      <w:r w:rsidRPr="00A33536">
        <w:rPr>
          <w:rFonts w:ascii="Times New Roman" w:hAnsi="Times New Roman" w:cs="Times New Roman"/>
        </w:rPr>
        <w:t>Harper‟s</w:t>
      </w:r>
      <w:proofErr w:type="spellEnd"/>
      <w:r w:rsidRPr="00A33536">
        <w:rPr>
          <w:rFonts w:ascii="Times New Roman" w:hAnsi="Times New Roman" w:cs="Times New Roman"/>
          <w:spacing w:val="8"/>
        </w:rPr>
        <w:t xml:space="preserve"> </w:t>
      </w:r>
      <w:r w:rsidRPr="00A33536">
        <w:rPr>
          <w:rFonts w:ascii="Times New Roman" w:hAnsi="Times New Roman" w:cs="Times New Roman"/>
        </w:rPr>
        <w:t>Biochemistry</w:t>
      </w:r>
      <w:proofErr w:type="gramStart"/>
      <w:r w:rsidRPr="00A33536">
        <w:rPr>
          <w:rFonts w:ascii="Times New Roman" w:hAnsi="Times New Roman" w:cs="Times New Roman"/>
        </w:rPr>
        <w:t>,29th</w:t>
      </w:r>
      <w:proofErr w:type="gramEnd"/>
      <w:r w:rsidRPr="00A33536">
        <w:rPr>
          <w:rFonts w:ascii="Times New Roman" w:hAnsi="Times New Roman" w:cs="Times New Roman"/>
          <w:spacing w:val="5"/>
        </w:rPr>
        <w:t xml:space="preserve"> </w:t>
      </w:r>
      <w:r w:rsidRPr="00A33536">
        <w:rPr>
          <w:rFonts w:ascii="Times New Roman" w:hAnsi="Times New Roman" w:cs="Times New Roman"/>
        </w:rPr>
        <w:t>Edition-</w:t>
      </w:r>
      <w:proofErr w:type="spellStart"/>
      <w:r w:rsidRPr="00A33536">
        <w:rPr>
          <w:rFonts w:ascii="Times New Roman" w:hAnsi="Times New Roman" w:cs="Times New Roman"/>
        </w:rPr>
        <w:t>Rober</w:t>
      </w:r>
      <w:proofErr w:type="spellEnd"/>
      <w:r w:rsidRPr="00A33536">
        <w:rPr>
          <w:rFonts w:ascii="Times New Roman" w:hAnsi="Times New Roman" w:cs="Times New Roman"/>
          <w:spacing w:val="6"/>
        </w:rPr>
        <w:t xml:space="preserve"> </w:t>
      </w:r>
      <w:proofErr w:type="spellStart"/>
      <w:r w:rsidRPr="00A33536">
        <w:rPr>
          <w:rFonts w:ascii="Times New Roman" w:hAnsi="Times New Roman" w:cs="Times New Roman"/>
        </w:rPr>
        <w:t>K.Murray,Daryl</w:t>
      </w:r>
      <w:proofErr w:type="spellEnd"/>
      <w:r w:rsidRPr="00A33536">
        <w:rPr>
          <w:rFonts w:ascii="Times New Roman" w:hAnsi="Times New Roman" w:cs="Times New Roman"/>
          <w:spacing w:val="8"/>
        </w:rPr>
        <w:t xml:space="preserve"> </w:t>
      </w:r>
      <w:r w:rsidRPr="00A33536">
        <w:rPr>
          <w:rFonts w:ascii="Times New Roman" w:hAnsi="Times New Roman" w:cs="Times New Roman"/>
        </w:rPr>
        <w:t>K.Grammer,2012</w:t>
      </w:r>
      <w:r w:rsidRPr="00A33536">
        <w:rPr>
          <w:rFonts w:ascii="Times New Roman" w:hAnsi="Times New Roman" w:cs="Times New Roman"/>
          <w:spacing w:val="6"/>
        </w:rPr>
        <w:t xml:space="preserve"> </w:t>
      </w:r>
      <w:r w:rsidRPr="00A33536">
        <w:rPr>
          <w:rFonts w:ascii="Times New Roman" w:hAnsi="Times New Roman" w:cs="Times New Roman"/>
        </w:rPr>
        <w:t>McGraw</w:t>
      </w:r>
      <w:r w:rsidRPr="00A33536">
        <w:rPr>
          <w:rFonts w:ascii="Times New Roman" w:hAnsi="Times New Roman" w:cs="Times New Roman"/>
          <w:spacing w:val="-57"/>
        </w:rPr>
        <w:t xml:space="preserve"> </w:t>
      </w:r>
      <w:r w:rsidRPr="00A33536">
        <w:rPr>
          <w:rFonts w:ascii="Times New Roman" w:hAnsi="Times New Roman" w:cs="Times New Roman"/>
        </w:rPr>
        <w:t>Hill,</w:t>
      </w:r>
      <w:r w:rsidRPr="00A33536">
        <w:rPr>
          <w:rFonts w:ascii="Times New Roman" w:hAnsi="Times New Roman" w:cs="Times New Roman"/>
          <w:spacing w:val="-2"/>
        </w:rPr>
        <w:t xml:space="preserve"> </w:t>
      </w:r>
      <w:proofErr w:type="spellStart"/>
      <w:r w:rsidRPr="00A33536">
        <w:rPr>
          <w:rFonts w:ascii="Times New Roman" w:hAnsi="Times New Roman" w:cs="Times New Roman"/>
        </w:rPr>
        <w:t>lange</w:t>
      </w:r>
      <w:proofErr w:type="spellEnd"/>
      <w:r w:rsidRPr="00A33536">
        <w:rPr>
          <w:rFonts w:ascii="Times New Roman" w:hAnsi="Times New Roman" w:cs="Times New Roman"/>
          <w:spacing w:val="-3"/>
        </w:rPr>
        <w:t xml:space="preserve"> </w:t>
      </w:r>
      <w:r w:rsidRPr="00A33536">
        <w:rPr>
          <w:rFonts w:ascii="Times New Roman" w:hAnsi="Times New Roman" w:cs="Times New Roman"/>
        </w:rPr>
        <w:t>Medical Books</w:t>
      </w:r>
      <w:r w:rsidR="001A67A9" w:rsidRPr="00A33536">
        <w:rPr>
          <w:rFonts w:ascii="Times New Roman" w:hAnsi="Times New Roman" w:cs="Times New Roman"/>
        </w:rPr>
        <w:t>.</w:t>
      </w:r>
    </w:p>
    <w:p w:rsidR="001A67A9" w:rsidRPr="00A33536" w:rsidRDefault="007F56A9" w:rsidP="00D86ED3">
      <w:pPr>
        <w:pStyle w:val="ListParagraph"/>
        <w:numPr>
          <w:ilvl w:val="0"/>
          <w:numId w:val="3"/>
        </w:numPr>
        <w:contextualSpacing/>
        <w:jc w:val="both"/>
        <w:rPr>
          <w:rFonts w:ascii="Times New Roman" w:hAnsi="Times New Roman" w:cs="Times New Roman"/>
        </w:rPr>
      </w:pPr>
      <w:r w:rsidRPr="00A33536">
        <w:rPr>
          <w:rFonts w:ascii="Times New Roman" w:hAnsi="Times New Roman" w:cs="Times New Roman"/>
        </w:rPr>
        <w:t>Understanding</w:t>
      </w:r>
      <w:r w:rsidRPr="00A33536">
        <w:rPr>
          <w:rFonts w:ascii="Times New Roman" w:hAnsi="Times New Roman" w:cs="Times New Roman"/>
          <w:spacing w:val="-6"/>
        </w:rPr>
        <w:t xml:space="preserve"> </w:t>
      </w:r>
      <w:r w:rsidRPr="00A33536">
        <w:rPr>
          <w:rFonts w:ascii="Times New Roman" w:hAnsi="Times New Roman" w:cs="Times New Roman"/>
        </w:rPr>
        <w:t>enzymes</w:t>
      </w:r>
      <w:r w:rsidRPr="00A33536">
        <w:rPr>
          <w:rFonts w:ascii="Times New Roman" w:hAnsi="Times New Roman" w:cs="Times New Roman"/>
          <w:spacing w:val="-4"/>
        </w:rPr>
        <w:t xml:space="preserve"> </w:t>
      </w:r>
      <w:r w:rsidRPr="00A33536">
        <w:rPr>
          <w:rFonts w:ascii="Times New Roman" w:hAnsi="Times New Roman" w:cs="Times New Roman"/>
        </w:rPr>
        <w:t>-5theditionTrevorpalmer</w:t>
      </w:r>
      <w:proofErr w:type="gramStart"/>
      <w:r w:rsidRPr="00A33536">
        <w:rPr>
          <w:rFonts w:ascii="Times New Roman" w:hAnsi="Times New Roman" w:cs="Times New Roman"/>
        </w:rPr>
        <w:t>,Prentice</w:t>
      </w:r>
      <w:proofErr w:type="gramEnd"/>
      <w:r w:rsidRPr="00A33536">
        <w:rPr>
          <w:rFonts w:ascii="Times New Roman" w:hAnsi="Times New Roman" w:cs="Times New Roman"/>
          <w:spacing w:val="-5"/>
        </w:rPr>
        <w:t xml:space="preserve"> </w:t>
      </w:r>
      <w:r w:rsidRPr="00A33536">
        <w:rPr>
          <w:rFonts w:ascii="Times New Roman" w:hAnsi="Times New Roman" w:cs="Times New Roman"/>
        </w:rPr>
        <w:t>Hall/</w:t>
      </w:r>
      <w:proofErr w:type="spellStart"/>
      <w:r w:rsidRPr="00A33536">
        <w:rPr>
          <w:rFonts w:ascii="Times New Roman" w:hAnsi="Times New Roman" w:cs="Times New Roman"/>
        </w:rPr>
        <w:t>Ellias</w:t>
      </w:r>
      <w:proofErr w:type="spellEnd"/>
      <w:r w:rsidRPr="00A33536">
        <w:rPr>
          <w:rFonts w:ascii="Times New Roman" w:hAnsi="Times New Roman" w:cs="Times New Roman"/>
          <w:spacing w:val="-6"/>
        </w:rPr>
        <w:t xml:space="preserve"> </w:t>
      </w:r>
      <w:r w:rsidRPr="00A33536">
        <w:rPr>
          <w:rFonts w:ascii="Times New Roman" w:hAnsi="Times New Roman" w:cs="Times New Roman"/>
        </w:rPr>
        <w:t>Horwood1995</w:t>
      </w:r>
      <w:r w:rsidR="001A67A9" w:rsidRPr="00A33536">
        <w:rPr>
          <w:rFonts w:ascii="Times New Roman" w:hAnsi="Times New Roman" w:cs="Times New Roman"/>
        </w:rPr>
        <w:t>.</w:t>
      </w:r>
    </w:p>
    <w:p w:rsidR="007F56A9" w:rsidRPr="00A33536" w:rsidRDefault="007F56A9" w:rsidP="00D86ED3">
      <w:pPr>
        <w:pStyle w:val="ListParagraph"/>
        <w:numPr>
          <w:ilvl w:val="0"/>
          <w:numId w:val="3"/>
        </w:numPr>
        <w:contextualSpacing/>
        <w:jc w:val="both"/>
        <w:rPr>
          <w:rFonts w:ascii="Times New Roman" w:hAnsi="Times New Roman" w:cs="Times New Roman"/>
        </w:rPr>
      </w:pPr>
      <w:r w:rsidRPr="00A33536">
        <w:rPr>
          <w:rFonts w:ascii="Times New Roman" w:hAnsi="Times New Roman" w:cs="Times New Roman"/>
        </w:rPr>
        <w:t>Text</w:t>
      </w:r>
      <w:r w:rsidRPr="00A33536">
        <w:rPr>
          <w:rFonts w:ascii="Times New Roman" w:hAnsi="Times New Roman" w:cs="Times New Roman"/>
          <w:spacing w:val="21"/>
        </w:rPr>
        <w:t xml:space="preserve"> </w:t>
      </w:r>
      <w:r w:rsidRPr="00A33536">
        <w:rPr>
          <w:rFonts w:ascii="Times New Roman" w:hAnsi="Times New Roman" w:cs="Times New Roman"/>
        </w:rPr>
        <w:t>Book</w:t>
      </w:r>
      <w:r w:rsidRPr="00A33536">
        <w:rPr>
          <w:rFonts w:ascii="Times New Roman" w:hAnsi="Times New Roman" w:cs="Times New Roman"/>
          <w:spacing w:val="21"/>
        </w:rPr>
        <w:t xml:space="preserve"> </w:t>
      </w:r>
      <w:r w:rsidRPr="00A33536">
        <w:rPr>
          <w:rFonts w:ascii="Times New Roman" w:hAnsi="Times New Roman" w:cs="Times New Roman"/>
        </w:rPr>
        <w:t>Medical</w:t>
      </w:r>
      <w:r w:rsidRPr="00A33536">
        <w:rPr>
          <w:rFonts w:ascii="Times New Roman" w:hAnsi="Times New Roman" w:cs="Times New Roman"/>
          <w:spacing w:val="19"/>
        </w:rPr>
        <w:t xml:space="preserve"> </w:t>
      </w:r>
      <w:r w:rsidRPr="00A33536">
        <w:rPr>
          <w:rFonts w:ascii="Times New Roman" w:hAnsi="Times New Roman" w:cs="Times New Roman"/>
        </w:rPr>
        <w:t>Biochemistry</w:t>
      </w:r>
      <w:r w:rsidRPr="00A33536">
        <w:rPr>
          <w:rFonts w:ascii="Times New Roman" w:hAnsi="Times New Roman" w:cs="Times New Roman"/>
          <w:spacing w:val="18"/>
        </w:rPr>
        <w:t xml:space="preserve"> </w:t>
      </w:r>
      <w:proofErr w:type="spellStart"/>
      <w:r w:rsidRPr="00A33536">
        <w:rPr>
          <w:rFonts w:ascii="Times New Roman" w:hAnsi="Times New Roman" w:cs="Times New Roman"/>
        </w:rPr>
        <w:t>M.N.Chatterjee</w:t>
      </w:r>
      <w:proofErr w:type="spellEnd"/>
      <w:r w:rsidRPr="00A33536">
        <w:rPr>
          <w:rFonts w:ascii="Times New Roman" w:hAnsi="Times New Roman" w:cs="Times New Roman"/>
          <w:spacing w:val="23"/>
        </w:rPr>
        <w:t xml:space="preserve"> </w:t>
      </w:r>
      <w:r w:rsidRPr="00A33536">
        <w:rPr>
          <w:rFonts w:ascii="Times New Roman" w:hAnsi="Times New Roman" w:cs="Times New Roman"/>
        </w:rPr>
        <w:t>8th</w:t>
      </w:r>
      <w:r w:rsidRPr="00A33536">
        <w:rPr>
          <w:rFonts w:ascii="Times New Roman" w:hAnsi="Times New Roman" w:cs="Times New Roman"/>
          <w:spacing w:val="21"/>
        </w:rPr>
        <w:t xml:space="preserve"> </w:t>
      </w:r>
      <w:r w:rsidRPr="00A33536">
        <w:rPr>
          <w:rFonts w:ascii="Times New Roman" w:hAnsi="Times New Roman" w:cs="Times New Roman"/>
        </w:rPr>
        <w:t>edition</w:t>
      </w:r>
      <w:r w:rsidRPr="00A33536">
        <w:rPr>
          <w:rFonts w:ascii="Times New Roman" w:hAnsi="Times New Roman" w:cs="Times New Roman"/>
          <w:spacing w:val="20"/>
        </w:rPr>
        <w:t xml:space="preserve"> </w:t>
      </w:r>
      <w:proofErr w:type="spellStart"/>
      <w:r w:rsidRPr="00A33536">
        <w:rPr>
          <w:rFonts w:ascii="Times New Roman" w:hAnsi="Times New Roman" w:cs="Times New Roman"/>
        </w:rPr>
        <w:t>Jaypee</w:t>
      </w:r>
      <w:proofErr w:type="spellEnd"/>
      <w:r w:rsidRPr="00A33536">
        <w:rPr>
          <w:rFonts w:ascii="Times New Roman" w:hAnsi="Times New Roman" w:cs="Times New Roman"/>
          <w:spacing w:val="19"/>
        </w:rPr>
        <w:t xml:space="preserve"> </w:t>
      </w:r>
      <w:r w:rsidRPr="00A33536">
        <w:rPr>
          <w:rFonts w:ascii="Times New Roman" w:hAnsi="Times New Roman" w:cs="Times New Roman"/>
        </w:rPr>
        <w:t>brothers</w:t>
      </w:r>
      <w:r w:rsidRPr="00A33536">
        <w:rPr>
          <w:rFonts w:ascii="Times New Roman" w:hAnsi="Times New Roman" w:cs="Times New Roman"/>
          <w:spacing w:val="21"/>
        </w:rPr>
        <w:t xml:space="preserve"> </w:t>
      </w:r>
      <w:r w:rsidRPr="00A33536">
        <w:rPr>
          <w:rFonts w:ascii="Times New Roman" w:hAnsi="Times New Roman" w:cs="Times New Roman"/>
        </w:rPr>
        <w:t>Medical</w:t>
      </w:r>
      <w:r w:rsidR="001A67A9" w:rsidRPr="00A33536">
        <w:rPr>
          <w:rFonts w:ascii="Times New Roman" w:hAnsi="Times New Roman" w:cs="Times New Roman"/>
        </w:rPr>
        <w:t xml:space="preserve"> </w:t>
      </w:r>
      <w:r w:rsidRPr="00A33536">
        <w:rPr>
          <w:rFonts w:ascii="Times New Roman" w:hAnsi="Times New Roman" w:cs="Times New Roman"/>
        </w:rPr>
        <w:t>publishers</w:t>
      </w:r>
      <w:r w:rsidR="001A67A9" w:rsidRPr="00A33536">
        <w:rPr>
          <w:rFonts w:ascii="Times New Roman" w:hAnsi="Times New Roman" w:cs="Times New Roman"/>
        </w:rPr>
        <w:t xml:space="preserve"> </w:t>
      </w:r>
      <w:r w:rsidRPr="00A33536">
        <w:rPr>
          <w:rFonts w:ascii="Times New Roman" w:hAnsi="Times New Roman" w:cs="Times New Roman"/>
        </w:rPr>
        <w:t>2013</w:t>
      </w:r>
    </w:p>
    <w:p w:rsidR="007F56A9" w:rsidRPr="00A33536" w:rsidRDefault="007F56A9" w:rsidP="007F56A9">
      <w:pPr>
        <w:pStyle w:val="Heading1"/>
        <w:spacing w:before="5" w:line="275" w:lineRule="exact"/>
        <w:ind w:left="0"/>
        <w:contextualSpacing/>
        <w:rPr>
          <w:b/>
          <w:sz w:val="22"/>
        </w:rPr>
      </w:pPr>
      <w:r w:rsidRPr="00A33536">
        <w:rPr>
          <w:b/>
          <w:sz w:val="22"/>
        </w:rPr>
        <w:t>Reference</w:t>
      </w:r>
      <w:r w:rsidRPr="00A33536">
        <w:rPr>
          <w:b/>
          <w:spacing w:val="-5"/>
          <w:sz w:val="22"/>
        </w:rPr>
        <w:t xml:space="preserve"> </w:t>
      </w:r>
      <w:r w:rsidRPr="00A33536">
        <w:rPr>
          <w:b/>
          <w:sz w:val="22"/>
        </w:rPr>
        <w:t>Book:</w:t>
      </w:r>
    </w:p>
    <w:p w:rsidR="007F56A9" w:rsidRPr="00A33536" w:rsidRDefault="007F56A9" w:rsidP="00D86ED3">
      <w:pPr>
        <w:pStyle w:val="ListParagraph"/>
        <w:numPr>
          <w:ilvl w:val="0"/>
          <w:numId w:val="2"/>
        </w:numPr>
        <w:tabs>
          <w:tab w:val="left" w:pos="1972"/>
        </w:tabs>
        <w:spacing w:before="0" w:line="278" w:lineRule="auto"/>
        <w:contextualSpacing/>
        <w:jc w:val="both"/>
        <w:rPr>
          <w:rFonts w:ascii="Times New Roman" w:hAnsi="Times New Roman" w:cs="Times New Roman"/>
        </w:rPr>
      </w:pPr>
      <w:r w:rsidRPr="00A33536">
        <w:rPr>
          <w:rFonts w:ascii="Times New Roman" w:hAnsi="Times New Roman" w:cs="Times New Roman"/>
        </w:rPr>
        <w:t>D.L.</w:t>
      </w:r>
      <w:r w:rsidRPr="00A33536">
        <w:rPr>
          <w:rFonts w:ascii="Times New Roman" w:hAnsi="Times New Roman" w:cs="Times New Roman"/>
          <w:spacing w:val="1"/>
        </w:rPr>
        <w:t xml:space="preserve"> </w:t>
      </w:r>
      <w:r w:rsidRPr="00A33536">
        <w:rPr>
          <w:rFonts w:ascii="Times New Roman" w:hAnsi="Times New Roman" w:cs="Times New Roman"/>
        </w:rPr>
        <w:t>Nelson</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1"/>
        </w:rPr>
        <w:t xml:space="preserve"> </w:t>
      </w:r>
      <w:r w:rsidRPr="00A33536">
        <w:rPr>
          <w:rFonts w:ascii="Times New Roman" w:hAnsi="Times New Roman" w:cs="Times New Roman"/>
        </w:rPr>
        <w:t>M.M.</w:t>
      </w:r>
      <w:r w:rsidRPr="00A33536">
        <w:rPr>
          <w:rFonts w:ascii="Times New Roman" w:hAnsi="Times New Roman" w:cs="Times New Roman"/>
          <w:spacing w:val="1"/>
        </w:rPr>
        <w:t xml:space="preserve"> </w:t>
      </w:r>
      <w:r w:rsidRPr="00A33536">
        <w:rPr>
          <w:rFonts w:ascii="Times New Roman" w:hAnsi="Times New Roman" w:cs="Times New Roman"/>
        </w:rPr>
        <w:t>Cox.</w:t>
      </w:r>
      <w:r w:rsidRPr="00A33536">
        <w:rPr>
          <w:rFonts w:ascii="Times New Roman" w:hAnsi="Times New Roman" w:cs="Times New Roman"/>
          <w:spacing w:val="1"/>
        </w:rPr>
        <w:t xml:space="preserve"> </w:t>
      </w:r>
      <w:proofErr w:type="spellStart"/>
      <w:r w:rsidRPr="00A33536">
        <w:rPr>
          <w:rFonts w:ascii="Times New Roman" w:hAnsi="Times New Roman" w:cs="Times New Roman"/>
        </w:rPr>
        <w:t>Lehninger</w:t>
      </w:r>
      <w:proofErr w:type="spellEnd"/>
      <w:r w:rsidRPr="00A33536">
        <w:rPr>
          <w:rFonts w:ascii="Times New Roman" w:hAnsi="Times New Roman" w:cs="Times New Roman"/>
          <w:spacing w:val="1"/>
        </w:rPr>
        <w:t xml:space="preserve"> </w:t>
      </w:r>
      <w:r w:rsidRPr="00A33536">
        <w:rPr>
          <w:rFonts w:ascii="Times New Roman" w:hAnsi="Times New Roman" w:cs="Times New Roman"/>
        </w:rPr>
        <w:t>Principles</w:t>
      </w:r>
      <w:r w:rsidRPr="00A33536">
        <w:rPr>
          <w:rFonts w:ascii="Times New Roman" w:hAnsi="Times New Roman" w:cs="Times New Roman"/>
          <w:spacing w:val="1"/>
        </w:rPr>
        <w:t xml:space="preserve"> </w:t>
      </w:r>
      <w:r w:rsidRPr="00A33536">
        <w:rPr>
          <w:rFonts w:ascii="Times New Roman" w:hAnsi="Times New Roman" w:cs="Times New Roman"/>
        </w:rPr>
        <w:t>of</w:t>
      </w:r>
      <w:r w:rsidRPr="00A33536">
        <w:rPr>
          <w:rFonts w:ascii="Times New Roman" w:hAnsi="Times New Roman" w:cs="Times New Roman"/>
          <w:spacing w:val="1"/>
        </w:rPr>
        <w:t xml:space="preserve"> </w:t>
      </w:r>
      <w:r w:rsidRPr="00A33536">
        <w:rPr>
          <w:rFonts w:ascii="Times New Roman" w:hAnsi="Times New Roman" w:cs="Times New Roman"/>
        </w:rPr>
        <w:t>Biochemistry,</w:t>
      </w:r>
      <w:r w:rsidRPr="00A33536">
        <w:rPr>
          <w:rFonts w:ascii="Times New Roman" w:hAnsi="Times New Roman" w:cs="Times New Roman"/>
          <w:spacing w:val="1"/>
        </w:rPr>
        <w:t xml:space="preserve"> </w:t>
      </w:r>
      <w:r w:rsidRPr="00A33536">
        <w:rPr>
          <w:rFonts w:ascii="Times New Roman" w:hAnsi="Times New Roman" w:cs="Times New Roman"/>
        </w:rPr>
        <w:t>WH</w:t>
      </w:r>
      <w:r w:rsidRPr="00A33536">
        <w:rPr>
          <w:rFonts w:ascii="Times New Roman" w:hAnsi="Times New Roman" w:cs="Times New Roman"/>
          <w:spacing w:val="1"/>
        </w:rPr>
        <w:t xml:space="preserve"> </w:t>
      </w:r>
      <w:r w:rsidRPr="00A33536">
        <w:rPr>
          <w:rFonts w:ascii="Times New Roman" w:hAnsi="Times New Roman" w:cs="Times New Roman"/>
        </w:rPr>
        <w:t>Freeman</w:t>
      </w:r>
      <w:r w:rsidRPr="00A33536">
        <w:rPr>
          <w:rFonts w:ascii="Times New Roman" w:hAnsi="Times New Roman" w:cs="Times New Roman"/>
          <w:spacing w:val="-57"/>
        </w:rPr>
        <w:t xml:space="preserve"> </w:t>
      </w:r>
      <w:r w:rsidRPr="00A33536">
        <w:rPr>
          <w:rFonts w:ascii="Times New Roman" w:hAnsi="Times New Roman" w:cs="Times New Roman"/>
        </w:rPr>
        <w:t>Publishers,</w:t>
      </w:r>
      <w:r w:rsidRPr="00A33536">
        <w:rPr>
          <w:rFonts w:ascii="Times New Roman" w:hAnsi="Times New Roman" w:cs="Times New Roman"/>
          <w:spacing w:val="1"/>
        </w:rPr>
        <w:t xml:space="preserve"> </w:t>
      </w:r>
      <w:r w:rsidRPr="00A33536">
        <w:rPr>
          <w:rFonts w:ascii="Times New Roman" w:hAnsi="Times New Roman" w:cs="Times New Roman"/>
        </w:rPr>
        <w:t>7th</w:t>
      </w:r>
      <w:r w:rsidRPr="00A33536">
        <w:rPr>
          <w:rFonts w:ascii="Times New Roman" w:hAnsi="Times New Roman" w:cs="Times New Roman"/>
          <w:spacing w:val="-1"/>
        </w:rPr>
        <w:t xml:space="preserve"> </w:t>
      </w:r>
      <w:r w:rsidRPr="00A33536">
        <w:rPr>
          <w:rFonts w:ascii="Times New Roman" w:hAnsi="Times New Roman" w:cs="Times New Roman"/>
        </w:rPr>
        <w:t>Edition,</w:t>
      </w:r>
      <w:r w:rsidRPr="00A33536">
        <w:rPr>
          <w:rFonts w:ascii="Times New Roman" w:hAnsi="Times New Roman" w:cs="Times New Roman"/>
          <w:spacing w:val="-1"/>
        </w:rPr>
        <w:t xml:space="preserve"> </w:t>
      </w:r>
      <w:r w:rsidRPr="00A33536">
        <w:rPr>
          <w:rFonts w:ascii="Times New Roman" w:hAnsi="Times New Roman" w:cs="Times New Roman"/>
        </w:rPr>
        <w:t>2017.</w:t>
      </w:r>
    </w:p>
    <w:p w:rsidR="007F56A9" w:rsidRPr="00A33536" w:rsidRDefault="007F56A9" w:rsidP="00D86ED3">
      <w:pPr>
        <w:pStyle w:val="ListParagraph"/>
        <w:numPr>
          <w:ilvl w:val="0"/>
          <w:numId w:val="2"/>
        </w:numPr>
        <w:tabs>
          <w:tab w:val="left" w:pos="1972"/>
        </w:tabs>
        <w:spacing w:before="0" w:line="276" w:lineRule="auto"/>
        <w:contextualSpacing/>
        <w:jc w:val="both"/>
        <w:rPr>
          <w:rFonts w:ascii="Times New Roman" w:hAnsi="Times New Roman" w:cs="Times New Roman"/>
        </w:rPr>
      </w:pPr>
      <w:r w:rsidRPr="00A33536">
        <w:rPr>
          <w:rFonts w:ascii="Times New Roman" w:hAnsi="Times New Roman" w:cs="Times New Roman"/>
        </w:rPr>
        <w:t xml:space="preserve">V.W. </w:t>
      </w:r>
      <w:proofErr w:type="spellStart"/>
      <w:r w:rsidRPr="00A33536">
        <w:rPr>
          <w:rFonts w:ascii="Times New Roman" w:hAnsi="Times New Roman" w:cs="Times New Roman"/>
        </w:rPr>
        <w:t>Rodwell</w:t>
      </w:r>
      <w:proofErr w:type="spellEnd"/>
      <w:r w:rsidRPr="00A33536">
        <w:rPr>
          <w:rFonts w:ascii="Times New Roman" w:hAnsi="Times New Roman" w:cs="Times New Roman"/>
        </w:rPr>
        <w:t>, D.A. Bender, K.M.</w:t>
      </w:r>
      <w:r w:rsidRPr="00A33536">
        <w:rPr>
          <w:rFonts w:ascii="Times New Roman" w:hAnsi="Times New Roman" w:cs="Times New Roman"/>
          <w:spacing w:val="1"/>
        </w:rPr>
        <w:t xml:space="preserve"> </w:t>
      </w:r>
      <w:r w:rsidRPr="00A33536">
        <w:rPr>
          <w:rFonts w:ascii="Times New Roman" w:hAnsi="Times New Roman" w:cs="Times New Roman"/>
        </w:rPr>
        <w:t>Botham, P.J.</w:t>
      </w:r>
      <w:r w:rsidRPr="00A33536">
        <w:rPr>
          <w:rFonts w:ascii="Times New Roman" w:hAnsi="Times New Roman" w:cs="Times New Roman"/>
          <w:spacing w:val="1"/>
        </w:rPr>
        <w:t xml:space="preserve"> </w:t>
      </w:r>
      <w:proofErr w:type="spellStart"/>
      <w:r w:rsidRPr="00A33536">
        <w:rPr>
          <w:rFonts w:ascii="Times New Roman" w:hAnsi="Times New Roman" w:cs="Times New Roman"/>
        </w:rPr>
        <w:t>Kennell</w:t>
      </w:r>
      <w:proofErr w:type="spellEnd"/>
      <w:r w:rsidRPr="00A33536">
        <w:rPr>
          <w:rFonts w:ascii="Times New Roman" w:hAnsi="Times New Roman" w:cs="Times New Roman"/>
          <w:spacing w:val="1"/>
        </w:rPr>
        <w:t xml:space="preserve"> </w:t>
      </w:r>
      <w:r w:rsidRPr="00A33536">
        <w:rPr>
          <w:rFonts w:ascii="Times New Roman" w:hAnsi="Times New Roman" w:cs="Times New Roman"/>
        </w:rPr>
        <w:t>and P.A. Weil. Harper’s</w:t>
      </w:r>
      <w:r w:rsidRPr="00A33536">
        <w:rPr>
          <w:rFonts w:ascii="Times New Roman" w:hAnsi="Times New Roman" w:cs="Times New Roman"/>
          <w:spacing w:val="1"/>
        </w:rPr>
        <w:t xml:space="preserve"> </w:t>
      </w:r>
      <w:r w:rsidRPr="00A33536">
        <w:rPr>
          <w:rFonts w:ascii="Times New Roman" w:hAnsi="Times New Roman" w:cs="Times New Roman"/>
        </w:rPr>
        <w:t>Illustrated</w:t>
      </w:r>
      <w:r w:rsidRPr="00A33536">
        <w:rPr>
          <w:rFonts w:ascii="Times New Roman" w:hAnsi="Times New Roman" w:cs="Times New Roman"/>
          <w:spacing w:val="1"/>
        </w:rPr>
        <w:t xml:space="preserve"> </w:t>
      </w:r>
      <w:r w:rsidRPr="00A33536">
        <w:rPr>
          <w:rFonts w:ascii="Times New Roman" w:hAnsi="Times New Roman" w:cs="Times New Roman"/>
        </w:rPr>
        <w:t>Biochemistry,</w:t>
      </w:r>
      <w:r w:rsidRPr="00A33536">
        <w:rPr>
          <w:rFonts w:ascii="Times New Roman" w:hAnsi="Times New Roman" w:cs="Times New Roman"/>
          <w:spacing w:val="4"/>
        </w:rPr>
        <w:t xml:space="preserve"> </w:t>
      </w:r>
      <w:r w:rsidRPr="00A33536">
        <w:rPr>
          <w:rFonts w:ascii="Times New Roman" w:hAnsi="Times New Roman" w:cs="Times New Roman"/>
        </w:rPr>
        <w:t>30</w:t>
      </w:r>
      <w:r w:rsidRPr="00A33536">
        <w:rPr>
          <w:rFonts w:ascii="Times New Roman" w:hAnsi="Times New Roman" w:cs="Times New Roman"/>
          <w:vertAlign w:val="superscript"/>
        </w:rPr>
        <w:t>th</w:t>
      </w:r>
      <w:r w:rsidRPr="00A33536">
        <w:rPr>
          <w:rFonts w:ascii="Times New Roman" w:hAnsi="Times New Roman" w:cs="Times New Roman"/>
          <w:spacing w:val="2"/>
        </w:rPr>
        <w:t xml:space="preserve"> </w:t>
      </w:r>
      <w:r w:rsidRPr="00A33536">
        <w:rPr>
          <w:rFonts w:ascii="Times New Roman" w:hAnsi="Times New Roman" w:cs="Times New Roman"/>
        </w:rPr>
        <w:t>Edition.</w:t>
      </w:r>
      <w:r w:rsidRPr="00A33536">
        <w:rPr>
          <w:rFonts w:ascii="Times New Roman" w:hAnsi="Times New Roman" w:cs="Times New Roman"/>
          <w:spacing w:val="-1"/>
        </w:rPr>
        <w:t xml:space="preserve"> </w:t>
      </w:r>
      <w:r w:rsidRPr="00A33536">
        <w:rPr>
          <w:rFonts w:ascii="Times New Roman" w:hAnsi="Times New Roman" w:cs="Times New Roman"/>
        </w:rPr>
        <w:t>McGraw</w:t>
      </w:r>
      <w:r w:rsidRPr="00A33536">
        <w:rPr>
          <w:rFonts w:ascii="Times New Roman" w:hAnsi="Times New Roman" w:cs="Times New Roman"/>
          <w:spacing w:val="-4"/>
        </w:rPr>
        <w:t xml:space="preserve"> </w:t>
      </w:r>
      <w:r w:rsidRPr="00A33536">
        <w:rPr>
          <w:rFonts w:ascii="Times New Roman" w:hAnsi="Times New Roman" w:cs="Times New Roman"/>
        </w:rPr>
        <w:t>Hill,</w:t>
      </w:r>
      <w:r w:rsidRPr="00A33536">
        <w:rPr>
          <w:rFonts w:ascii="Times New Roman" w:hAnsi="Times New Roman" w:cs="Times New Roman"/>
          <w:spacing w:val="-1"/>
        </w:rPr>
        <w:t xml:space="preserve"> </w:t>
      </w:r>
      <w:r w:rsidRPr="00A33536">
        <w:rPr>
          <w:rFonts w:ascii="Times New Roman" w:hAnsi="Times New Roman" w:cs="Times New Roman"/>
        </w:rPr>
        <w:t>2015.</w:t>
      </w:r>
    </w:p>
    <w:p w:rsidR="007F56A9" w:rsidRPr="00A33536" w:rsidRDefault="007F56A9" w:rsidP="00D86ED3">
      <w:pPr>
        <w:pStyle w:val="ListParagraph"/>
        <w:numPr>
          <w:ilvl w:val="0"/>
          <w:numId w:val="2"/>
        </w:numPr>
        <w:tabs>
          <w:tab w:val="left" w:pos="1972"/>
        </w:tabs>
        <w:spacing w:before="0" w:line="300" w:lineRule="auto"/>
        <w:contextualSpacing/>
        <w:jc w:val="both"/>
        <w:rPr>
          <w:rFonts w:ascii="Times New Roman" w:hAnsi="Times New Roman" w:cs="Times New Roman"/>
        </w:rPr>
      </w:pPr>
      <w:r w:rsidRPr="00A33536">
        <w:rPr>
          <w:rFonts w:ascii="Times New Roman" w:hAnsi="Times New Roman" w:cs="Times New Roman"/>
        </w:rPr>
        <w:t xml:space="preserve">Wilson and Walker. Principles and Techniques of Practical </w:t>
      </w:r>
      <w:proofErr w:type="spellStart"/>
      <w:r w:rsidRPr="00A33536">
        <w:rPr>
          <w:rFonts w:ascii="Times New Roman" w:hAnsi="Times New Roman" w:cs="Times New Roman"/>
        </w:rPr>
        <w:t>Biochemsitry</w:t>
      </w:r>
      <w:proofErr w:type="spellEnd"/>
      <w:r w:rsidRPr="00A33536">
        <w:rPr>
          <w:rFonts w:ascii="Times New Roman" w:hAnsi="Times New Roman" w:cs="Times New Roman"/>
        </w:rPr>
        <w:t>, 6</w:t>
      </w:r>
      <w:r w:rsidRPr="00A33536">
        <w:rPr>
          <w:rFonts w:ascii="Times New Roman" w:hAnsi="Times New Roman" w:cs="Times New Roman"/>
          <w:vertAlign w:val="superscript"/>
        </w:rPr>
        <w:t>th</w:t>
      </w:r>
      <w:r w:rsidRPr="00A33536">
        <w:rPr>
          <w:rFonts w:ascii="Times New Roman" w:hAnsi="Times New Roman" w:cs="Times New Roman"/>
        </w:rPr>
        <w:t xml:space="preserve"> edition,</w:t>
      </w:r>
      <w:r w:rsidRPr="00A33536">
        <w:rPr>
          <w:rFonts w:ascii="Times New Roman" w:hAnsi="Times New Roman" w:cs="Times New Roman"/>
          <w:spacing w:val="1"/>
        </w:rPr>
        <w:t xml:space="preserve"> </w:t>
      </w:r>
      <w:r w:rsidRPr="00A33536">
        <w:rPr>
          <w:rFonts w:ascii="Times New Roman" w:hAnsi="Times New Roman" w:cs="Times New Roman"/>
        </w:rPr>
        <w:t>Cambridge</w:t>
      </w:r>
      <w:r w:rsidRPr="00A33536">
        <w:rPr>
          <w:rFonts w:ascii="Times New Roman" w:hAnsi="Times New Roman" w:cs="Times New Roman"/>
          <w:spacing w:val="1"/>
        </w:rPr>
        <w:t xml:space="preserve"> </w:t>
      </w:r>
      <w:r w:rsidRPr="00A33536">
        <w:rPr>
          <w:rFonts w:ascii="Times New Roman" w:hAnsi="Times New Roman" w:cs="Times New Roman"/>
        </w:rPr>
        <w:t>University,</w:t>
      </w:r>
      <w:r w:rsidRPr="00A33536">
        <w:rPr>
          <w:rFonts w:ascii="Times New Roman" w:hAnsi="Times New Roman" w:cs="Times New Roman"/>
          <w:spacing w:val="-1"/>
        </w:rPr>
        <w:t xml:space="preserve"> </w:t>
      </w:r>
      <w:r w:rsidRPr="00A33536">
        <w:rPr>
          <w:rFonts w:ascii="Times New Roman" w:hAnsi="Times New Roman" w:cs="Times New Roman"/>
        </w:rPr>
        <w:t>Press.</w:t>
      </w:r>
      <w:r w:rsidRPr="00A33536">
        <w:rPr>
          <w:rFonts w:ascii="Times New Roman" w:hAnsi="Times New Roman" w:cs="Times New Roman"/>
          <w:spacing w:val="-1"/>
        </w:rPr>
        <w:t xml:space="preserve"> </w:t>
      </w:r>
      <w:r w:rsidRPr="00A33536">
        <w:rPr>
          <w:rFonts w:ascii="Times New Roman" w:hAnsi="Times New Roman" w:cs="Times New Roman"/>
        </w:rPr>
        <w:t>2005.</w:t>
      </w:r>
    </w:p>
    <w:p w:rsidR="007F56A9" w:rsidRPr="00A33536" w:rsidRDefault="007F56A9" w:rsidP="00D86ED3">
      <w:pPr>
        <w:pStyle w:val="ListParagraph"/>
        <w:numPr>
          <w:ilvl w:val="0"/>
          <w:numId w:val="2"/>
        </w:numPr>
        <w:tabs>
          <w:tab w:val="left" w:pos="1972"/>
        </w:tabs>
        <w:spacing w:before="0" w:line="297" w:lineRule="auto"/>
        <w:contextualSpacing/>
        <w:jc w:val="both"/>
        <w:rPr>
          <w:rFonts w:ascii="Times New Roman" w:hAnsi="Times New Roman" w:cs="Times New Roman"/>
        </w:rPr>
      </w:pPr>
      <w:proofErr w:type="spellStart"/>
      <w:r w:rsidRPr="00A33536">
        <w:rPr>
          <w:rFonts w:ascii="Times New Roman" w:hAnsi="Times New Roman" w:cs="Times New Roman"/>
        </w:rPr>
        <w:t>Upadhyaya</w:t>
      </w:r>
      <w:proofErr w:type="spellEnd"/>
      <w:r w:rsidRPr="00A33536">
        <w:rPr>
          <w:rFonts w:ascii="Times New Roman" w:hAnsi="Times New Roman" w:cs="Times New Roman"/>
          <w:spacing w:val="1"/>
        </w:rPr>
        <w:t xml:space="preserve"> </w:t>
      </w:r>
      <w:r w:rsidRPr="00A33536">
        <w:rPr>
          <w:rFonts w:ascii="Times New Roman" w:hAnsi="Times New Roman" w:cs="Times New Roman"/>
        </w:rPr>
        <w:t>A</w:t>
      </w:r>
      <w:r w:rsidRPr="00A33536">
        <w:rPr>
          <w:rFonts w:ascii="Times New Roman" w:hAnsi="Times New Roman" w:cs="Times New Roman"/>
          <w:spacing w:val="1"/>
        </w:rPr>
        <w:t xml:space="preserve"> </w:t>
      </w:r>
      <w:proofErr w:type="spellStart"/>
      <w:r w:rsidRPr="00A33536">
        <w:rPr>
          <w:rFonts w:ascii="Times New Roman" w:hAnsi="Times New Roman" w:cs="Times New Roman"/>
        </w:rPr>
        <w:t>Upadhyaya</w:t>
      </w:r>
      <w:proofErr w:type="spellEnd"/>
      <w:r w:rsidRPr="00A33536">
        <w:rPr>
          <w:rFonts w:ascii="Times New Roman" w:hAnsi="Times New Roman" w:cs="Times New Roman"/>
          <w:spacing w:val="1"/>
        </w:rPr>
        <w:t xml:space="preserve"> </w:t>
      </w:r>
      <w:r w:rsidRPr="00A33536">
        <w:rPr>
          <w:rFonts w:ascii="Times New Roman" w:hAnsi="Times New Roman" w:cs="Times New Roman"/>
        </w:rPr>
        <w:t>K</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1"/>
        </w:rPr>
        <w:t xml:space="preserve"> </w:t>
      </w:r>
      <w:proofErr w:type="spellStart"/>
      <w:r w:rsidRPr="00A33536">
        <w:rPr>
          <w:rFonts w:ascii="Times New Roman" w:hAnsi="Times New Roman" w:cs="Times New Roman"/>
        </w:rPr>
        <w:t>Nath</w:t>
      </w:r>
      <w:proofErr w:type="spellEnd"/>
      <w:r w:rsidRPr="00A33536">
        <w:rPr>
          <w:rFonts w:ascii="Times New Roman" w:hAnsi="Times New Roman" w:cs="Times New Roman"/>
        </w:rPr>
        <w:t>.</w:t>
      </w:r>
      <w:r w:rsidRPr="00A33536">
        <w:rPr>
          <w:rFonts w:ascii="Times New Roman" w:hAnsi="Times New Roman" w:cs="Times New Roman"/>
          <w:spacing w:val="1"/>
        </w:rPr>
        <w:t xml:space="preserve"> </w:t>
      </w:r>
      <w:r w:rsidRPr="00A33536">
        <w:rPr>
          <w:rFonts w:ascii="Times New Roman" w:hAnsi="Times New Roman" w:cs="Times New Roman"/>
        </w:rPr>
        <w:t>Biophysical</w:t>
      </w:r>
      <w:r w:rsidRPr="00A33536">
        <w:rPr>
          <w:rFonts w:ascii="Times New Roman" w:hAnsi="Times New Roman" w:cs="Times New Roman"/>
          <w:spacing w:val="1"/>
        </w:rPr>
        <w:t xml:space="preserve"> </w:t>
      </w:r>
      <w:r w:rsidRPr="00A33536">
        <w:rPr>
          <w:rFonts w:ascii="Times New Roman" w:hAnsi="Times New Roman" w:cs="Times New Roman"/>
        </w:rPr>
        <w:t>Chemistry:</w:t>
      </w:r>
      <w:r w:rsidRPr="00A33536">
        <w:rPr>
          <w:rFonts w:ascii="Times New Roman" w:hAnsi="Times New Roman" w:cs="Times New Roman"/>
          <w:spacing w:val="1"/>
        </w:rPr>
        <w:t xml:space="preserve"> </w:t>
      </w:r>
      <w:r w:rsidRPr="00A33536">
        <w:rPr>
          <w:rFonts w:ascii="Times New Roman" w:hAnsi="Times New Roman" w:cs="Times New Roman"/>
        </w:rPr>
        <w:t>Principles</w:t>
      </w:r>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1"/>
        </w:rPr>
        <w:t xml:space="preserve"> </w:t>
      </w:r>
      <w:r w:rsidRPr="00A33536">
        <w:rPr>
          <w:rFonts w:ascii="Times New Roman" w:hAnsi="Times New Roman" w:cs="Times New Roman"/>
        </w:rPr>
        <w:t>Techniques,</w:t>
      </w:r>
      <w:r w:rsidRPr="00A33536">
        <w:rPr>
          <w:rFonts w:ascii="Times New Roman" w:hAnsi="Times New Roman" w:cs="Times New Roman"/>
          <w:spacing w:val="-2"/>
        </w:rPr>
        <w:t xml:space="preserve"> </w:t>
      </w:r>
      <w:r w:rsidRPr="00A33536">
        <w:rPr>
          <w:rFonts w:ascii="Times New Roman" w:hAnsi="Times New Roman" w:cs="Times New Roman"/>
        </w:rPr>
        <w:t>3</w:t>
      </w:r>
      <w:r w:rsidRPr="00A33536">
        <w:rPr>
          <w:rFonts w:ascii="Times New Roman" w:hAnsi="Times New Roman" w:cs="Times New Roman"/>
          <w:vertAlign w:val="superscript"/>
        </w:rPr>
        <w:t>rd</w:t>
      </w:r>
      <w:r w:rsidRPr="00A33536">
        <w:rPr>
          <w:rFonts w:ascii="Times New Roman" w:hAnsi="Times New Roman" w:cs="Times New Roman"/>
        </w:rPr>
        <w:t xml:space="preserve"> Edition.</w:t>
      </w:r>
      <w:r w:rsidRPr="00A33536">
        <w:rPr>
          <w:rFonts w:ascii="Times New Roman" w:hAnsi="Times New Roman" w:cs="Times New Roman"/>
          <w:spacing w:val="-1"/>
        </w:rPr>
        <w:t xml:space="preserve"> </w:t>
      </w:r>
      <w:r w:rsidRPr="00A33536">
        <w:rPr>
          <w:rFonts w:ascii="Times New Roman" w:hAnsi="Times New Roman" w:cs="Times New Roman"/>
        </w:rPr>
        <w:t>Himalayan</w:t>
      </w:r>
      <w:r w:rsidRPr="00A33536">
        <w:rPr>
          <w:rFonts w:ascii="Times New Roman" w:hAnsi="Times New Roman" w:cs="Times New Roman"/>
          <w:spacing w:val="-1"/>
        </w:rPr>
        <w:t xml:space="preserve"> </w:t>
      </w:r>
      <w:r w:rsidRPr="00A33536">
        <w:rPr>
          <w:rFonts w:ascii="Times New Roman" w:hAnsi="Times New Roman" w:cs="Times New Roman"/>
        </w:rPr>
        <w:t>publications,</w:t>
      </w:r>
      <w:r w:rsidRPr="00A33536">
        <w:rPr>
          <w:rFonts w:ascii="Times New Roman" w:hAnsi="Times New Roman" w:cs="Times New Roman"/>
          <w:spacing w:val="2"/>
        </w:rPr>
        <w:t xml:space="preserve"> </w:t>
      </w:r>
      <w:r w:rsidRPr="00A33536">
        <w:rPr>
          <w:rFonts w:ascii="Times New Roman" w:hAnsi="Times New Roman" w:cs="Times New Roman"/>
        </w:rPr>
        <w:t>2009.</w:t>
      </w:r>
    </w:p>
    <w:p w:rsidR="007F56A9" w:rsidRPr="00A33536" w:rsidRDefault="007F56A9" w:rsidP="00D86ED3">
      <w:pPr>
        <w:pStyle w:val="ListParagraph"/>
        <w:numPr>
          <w:ilvl w:val="0"/>
          <w:numId w:val="2"/>
        </w:numPr>
        <w:tabs>
          <w:tab w:val="left" w:pos="1972"/>
        </w:tabs>
        <w:spacing w:before="0" w:line="300" w:lineRule="auto"/>
        <w:contextualSpacing/>
        <w:jc w:val="both"/>
        <w:rPr>
          <w:rFonts w:ascii="Times New Roman" w:hAnsi="Times New Roman" w:cs="Times New Roman"/>
        </w:rPr>
      </w:pPr>
      <w:r w:rsidRPr="00A33536">
        <w:rPr>
          <w:rFonts w:ascii="Times New Roman" w:hAnsi="Times New Roman" w:cs="Times New Roman"/>
        </w:rPr>
        <w:t xml:space="preserve">M.N. Chatterjee and Rana </w:t>
      </w:r>
      <w:proofErr w:type="spellStart"/>
      <w:r w:rsidRPr="00A33536">
        <w:rPr>
          <w:rFonts w:ascii="Times New Roman" w:hAnsi="Times New Roman" w:cs="Times New Roman"/>
        </w:rPr>
        <w:t>Shinde</w:t>
      </w:r>
      <w:proofErr w:type="spellEnd"/>
      <w:r w:rsidRPr="00A33536">
        <w:rPr>
          <w:rFonts w:ascii="Times New Roman" w:hAnsi="Times New Roman" w:cs="Times New Roman"/>
        </w:rPr>
        <w:t>, Textbook of Medical</w:t>
      </w:r>
      <w:r w:rsidRPr="00A33536">
        <w:rPr>
          <w:rFonts w:ascii="Times New Roman" w:hAnsi="Times New Roman" w:cs="Times New Roman"/>
          <w:spacing w:val="1"/>
        </w:rPr>
        <w:t xml:space="preserve"> </w:t>
      </w:r>
      <w:r w:rsidRPr="00A33536">
        <w:rPr>
          <w:rFonts w:ascii="Times New Roman" w:hAnsi="Times New Roman" w:cs="Times New Roman"/>
        </w:rPr>
        <w:t>Biochemistry,</w:t>
      </w:r>
      <w:r w:rsidRPr="00A33536">
        <w:rPr>
          <w:rFonts w:ascii="Times New Roman" w:hAnsi="Times New Roman" w:cs="Times New Roman"/>
          <w:spacing w:val="1"/>
        </w:rPr>
        <w:t xml:space="preserve"> </w:t>
      </w:r>
      <w:r w:rsidRPr="00A33536">
        <w:rPr>
          <w:rFonts w:ascii="Times New Roman" w:hAnsi="Times New Roman" w:cs="Times New Roman"/>
        </w:rPr>
        <w:t>8</w:t>
      </w:r>
      <w:r w:rsidRPr="00A33536">
        <w:rPr>
          <w:rFonts w:ascii="Times New Roman" w:hAnsi="Times New Roman" w:cs="Times New Roman"/>
          <w:vertAlign w:val="superscript"/>
        </w:rPr>
        <w:t>th</w:t>
      </w:r>
      <w:r w:rsidRPr="00A33536">
        <w:rPr>
          <w:rFonts w:ascii="Times New Roman" w:hAnsi="Times New Roman" w:cs="Times New Roman"/>
        </w:rPr>
        <w:t xml:space="preserve"> Edition.</w:t>
      </w:r>
      <w:r w:rsidRPr="00A33536">
        <w:rPr>
          <w:rFonts w:ascii="Times New Roman" w:hAnsi="Times New Roman" w:cs="Times New Roman"/>
          <w:spacing w:val="1"/>
        </w:rPr>
        <w:t xml:space="preserve"> </w:t>
      </w:r>
      <w:proofErr w:type="spellStart"/>
      <w:r w:rsidRPr="00A33536">
        <w:rPr>
          <w:rFonts w:ascii="Times New Roman" w:hAnsi="Times New Roman" w:cs="Times New Roman"/>
        </w:rPr>
        <w:t>Jaypee</w:t>
      </w:r>
      <w:proofErr w:type="spellEnd"/>
      <w:r w:rsidRPr="00A33536">
        <w:rPr>
          <w:rFonts w:ascii="Times New Roman" w:hAnsi="Times New Roman" w:cs="Times New Roman"/>
          <w:spacing w:val="1"/>
        </w:rPr>
        <w:t xml:space="preserve"> </w:t>
      </w:r>
      <w:r w:rsidRPr="00A33536">
        <w:rPr>
          <w:rFonts w:ascii="Times New Roman" w:hAnsi="Times New Roman" w:cs="Times New Roman"/>
        </w:rPr>
        <w:t>Brothers</w:t>
      </w:r>
      <w:r w:rsidRPr="00A33536">
        <w:rPr>
          <w:rFonts w:ascii="Times New Roman" w:hAnsi="Times New Roman" w:cs="Times New Roman"/>
          <w:spacing w:val="-1"/>
        </w:rPr>
        <w:t xml:space="preserve"> </w:t>
      </w:r>
      <w:r w:rsidRPr="00A33536">
        <w:rPr>
          <w:rFonts w:ascii="Times New Roman" w:hAnsi="Times New Roman" w:cs="Times New Roman"/>
        </w:rPr>
        <w:t>Medical Publishers</w:t>
      </w:r>
      <w:r w:rsidRPr="00A33536">
        <w:rPr>
          <w:rFonts w:ascii="Times New Roman" w:hAnsi="Times New Roman" w:cs="Times New Roman"/>
          <w:spacing w:val="-1"/>
        </w:rPr>
        <w:t xml:space="preserve"> </w:t>
      </w:r>
      <w:r w:rsidRPr="00A33536">
        <w:rPr>
          <w:rFonts w:ascii="Times New Roman" w:hAnsi="Times New Roman" w:cs="Times New Roman"/>
        </w:rPr>
        <w:t>(P)</w:t>
      </w:r>
      <w:r w:rsidRPr="00A33536">
        <w:rPr>
          <w:rFonts w:ascii="Times New Roman" w:hAnsi="Times New Roman" w:cs="Times New Roman"/>
          <w:spacing w:val="1"/>
        </w:rPr>
        <w:t xml:space="preserve"> </w:t>
      </w:r>
      <w:r w:rsidRPr="00A33536">
        <w:rPr>
          <w:rFonts w:ascii="Times New Roman" w:hAnsi="Times New Roman" w:cs="Times New Roman"/>
        </w:rPr>
        <w:t>Ltd.,</w:t>
      </w:r>
      <w:r w:rsidRPr="00A33536">
        <w:rPr>
          <w:rFonts w:ascii="Times New Roman" w:hAnsi="Times New Roman" w:cs="Times New Roman"/>
          <w:spacing w:val="-1"/>
        </w:rPr>
        <w:t xml:space="preserve"> </w:t>
      </w:r>
      <w:r w:rsidRPr="00A33536">
        <w:rPr>
          <w:rFonts w:ascii="Times New Roman" w:hAnsi="Times New Roman" w:cs="Times New Roman"/>
        </w:rPr>
        <w:t>2012.</w:t>
      </w:r>
    </w:p>
    <w:p w:rsidR="007F56A9" w:rsidRPr="00A33536" w:rsidRDefault="007F56A9" w:rsidP="00D86ED3">
      <w:pPr>
        <w:pStyle w:val="ListParagraph"/>
        <w:numPr>
          <w:ilvl w:val="0"/>
          <w:numId w:val="2"/>
        </w:numPr>
        <w:tabs>
          <w:tab w:val="left" w:pos="1972"/>
        </w:tabs>
        <w:spacing w:before="0" w:line="297" w:lineRule="auto"/>
        <w:contextualSpacing/>
        <w:jc w:val="both"/>
        <w:rPr>
          <w:rFonts w:ascii="Times New Roman" w:hAnsi="Times New Roman" w:cs="Times New Roman"/>
        </w:rPr>
      </w:pPr>
      <w:r w:rsidRPr="00A33536">
        <w:rPr>
          <w:rFonts w:ascii="Times New Roman" w:hAnsi="Times New Roman" w:cs="Times New Roman"/>
        </w:rPr>
        <w:t xml:space="preserve">Biochemistry – 4th edition Donald </w:t>
      </w:r>
      <w:proofErr w:type="spellStart"/>
      <w:r w:rsidRPr="00A33536">
        <w:rPr>
          <w:rFonts w:ascii="Times New Roman" w:hAnsi="Times New Roman" w:cs="Times New Roman"/>
        </w:rPr>
        <w:t>voet</w:t>
      </w:r>
      <w:proofErr w:type="spellEnd"/>
      <w:r w:rsidRPr="00A33536">
        <w:rPr>
          <w:rFonts w:ascii="Times New Roman" w:hAnsi="Times New Roman" w:cs="Times New Roman"/>
        </w:rPr>
        <w:t xml:space="preserve"> and Judith </w:t>
      </w:r>
      <w:proofErr w:type="spellStart"/>
      <w:r w:rsidRPr="00A33536">
        <w:rPr>
          <w:rFonts w:ascii="Times New Roman" w:hAnsi="Times New Roman" w:cs="Times New Roman"/>
        </w:rPr>
        <w:t>G.Voet</w:t>
      </w:r>
      <w:proofErr w:type="spellEnd"/>
      <w:r w:rsidRPr="00A33536">
        <w:rPr>
          <w:rFonts w:ascii="Times New Roman" w:hAnsi="Times New Roman" w:cs="Times New Roman"/>
        </w:rPr>
        <w:t xml:space="preserve"> ,VP Publishers 2011 </w:t>
      </w:r>
      <w:proofErr w:type="spellStart"/>
      <w:r w:rsidRPr="00A33536">
        <w:rPr>
          <w:rFonts w:ascii="Times New Roman" w:hAnsi="Times New Roman" w:cs="Times New Roman"/>
        </w:rPr>
        <w:t>steitz</w:t>
      </w:r>
      <w:proofErr w:type="spellEnd"/>
      <w:r w:rsidRPr="00A33536">
        <w:rPr>
          <w:rFonts w:ascii="Times New Roman" w:hAnsi="Times New Roman" w:cs="Times New Roman"/>
          <w:spacing w:val="1"/>
        </w:rPr>
        <w:t xml:space="preserve"> </w:t>
      </w:r>
      <w:r w:rsidRPr="00A33536">
        <w:rPr>
          <w:rFonts w:ascii="Times New Roman" w:hAnsi="Times New Roman" w:cs="Times New Roman"/>
        </w:rPr>
        <w:t>and</w:t>
      </w:r>
      <w:r w:rsidRPr="00A33536">
        <w:rPr>
          <w:rFonts w:ascii="Times New Roman" w:hAnsi="Times New Roman" w:cs="Times New Roman"/>
          <w:spacing w:val="-2"/>
        </w:rPr>
        <w:t xml:space="preserve"> </w:t>
      </w:r>
      <w:proofErr w:type="spellStart"/>
      <w:r w:rsidRPr="00A33536">
        <w:rPr>
          <w:rFonts w:ascii="Times New Roman" w:hAnsi="Times New Roman" w:cs="Times New Roman"/>
        </w:rPr>
        <w:t>A.M.Weiner</w:t>
      </w:r>
      <w:proofErr w:type="spellEnd"/>
      <w:r w:rsidRPr="00A33536">
        <w:rPr>
          <w:rFonts w:ascii="Times New Roman" w:hAnsi="Times New Roman" w:cs="Times New Roman"/>
          <w:spacing w:val="-3"/>
        </w:rPr>
        <w:t xml:space="preserve"> </w:t>
      </w:r>
      <w:r w:rsidRPr="00A33536">
        <w:rPr>
          <w:rFonts w:ascii="Times New Roman" w:hAnsi="Times New Roman" w:cs="Times New Roman"/>
        </w:rPr>
        <w:t>,The</w:t>
      </w:r>
      <w:r w:rsidRPr="00A33536">
        <w:rPr>
          <w:rFonts w:ascii="Times New Roman" w:hAnsi="Times New Roman" w:cs="Times New Roman"/>
          <w:spacing w:val="-2"/>
        </w:rPr>
        <w:t xml:space="preserve"> </w:t>
      </w:r>
      <w:r w:rsidRPr="00A33536">
        <w:rPr>
          <w:rFonts w:ascii="Times New Roman" w:hAnsi="Times New Roman" w:cs="Times New Roman"/>
        </w:rPr>
        <w:t>Benjamin</w:t>
      </w:r>
      <w:r w:rsidRPr="00A33536">
        <w:rPr>
          <w:rFonts w:ascii="Times New Roman" w:hAnsi="Times New Roman" w:cs="Times New Roman"/>
          <w:spacing w:val="-1"/>
        </w:rPr>
        <w:t xml:space="preserve"> </w:t>
      </w:r>
      <w:r w:rsidRPr="00A33536">
        <w:rPr>
          <w:rFonts w:ascii="Times New Roman" w:hAnsi="Times New Roman" w:cs="Times New Roman"/>
        </w:rPr>
        <w:t>/CUMMINGS</w:t>
      </w:r>
      <w:r w:rsidRPr="00A33536">
        <w:rPr>
          <w:rFonts w:ascii="Times New Roman" w:hAnsi="Times New Roman" w:cs="Times New Roman"/>
          <w:spacing w:val="-2"/>
        </w:rPr>
        <w:t xml:space="preserve"> </w:t>
      </w:r>
      <w:r w:rsidRPr="00A33536">
        <w:rPr>
          <w:rFonts w:ascii="Times New Roman" w:hAnsi="Times New Roman" w:cs="Times New Roman"/>
        </w:rPr>
        <w:t>publ.Co.,Inc.,California,2013</w:t>
      </w:r>
    </w:p>
    <w:p w:rsidR="001A67A9" w:rsidRPr="00A33536" w:rsidRDefault="007F56A9" w:rsidP="00D86ED3">
      <w:pPr>
        <w:pStyle w:val="ListParagraph"/>
        <w:numPr>
          <w:ilvl w:val="0"/>
          <w:numId w:val="2"/>
        </w:numPr>
        <w:spacing w:before="2" w:line="300" w:lineRule="auto"/>
        <w:contextualSpacing/>
        <w:jc w:val="both"/>
        <w:rPr>
          <w:rFonts w:ascii="Times New Roman" w:hAnsi="Times New Roman" w:cs="Times New Roman"/>
          <w:spacing w:val="1"/>
        </w:rPr>
      </w:pPr>
      <w:r w:rsidRPr="00A33536">
        <w:rPr>
          <w:rFonts w:ascii="Times New Roman" w:hAnsi="Times New Roman" w:cs="Times New Roman"/>
        </w:rPr>
        <w:t>Genes</w:t>
      </w:r>
      <w:r w:rsidRPr="00A33536">
        <w:rPr>
          <w:rFonts w:ascii="Times New Roman" w:hAnsi="Times New Roman" w:cs="Times New Roman"/>
          <w:spacing w:val="1"/>
        </w:rPr>
        <w:t xml:space="preserve"> </w:t>
      </w:r>
      <w:r w:rsidRPr="00A33536">
        <w:rPr>
          <w:rFonts w:ascii="Times New Roman" w:hAnsi="Times New Roman" w:cs="Times New Roman"/>
        </w:rPr>
        <w:t>VI</w:t>
      </w:r>
      <w:r w:rsidR="001A67A9" w:rsidRPr="00A33536">
        <w:rPr>
          <w:rFonts w:ascii="Times New Roman" w:hAnsi="Times New Roman" w:cs="Times New Roman"/>
        </w:rPr>
        <w:t xml:space="preserve"> </w:t>
      </w:r>
      <w:r w:rsidRPr="00A33536">
        <w:rPr>
          <w:rFonts w:ascii="Times New Roman" w:hAnsi="Times New Roman" w:cs="Times New Roman"/>
        </w:rPr>
        <w:t>(9th</w:t>
      </w:r>
      <w:r w:rsidRPr="00A33536">
        <w:rPr>
          <w:rFonts w:ascii="Times New Roman" w:hAnsi="Times New Roman" w:cs="Times New Roman"/>
          <w:spacing w:val="1"/>
        </w:rPr>
        <w:t xml:space="preserve"> </w:t>
      </w:r>
      <w:r w:rsidRPr="00A33536">
        <w:rPr>
          <w:rFonts w:ascii="Times New Roman" w:hAnsi="Times New Roman" w:cs="Times New Roman"/>
        </w:rPr>
        <w:t>Ed).Benjamin</w:t>
      </w:r>
      <w:r w:rsidRPr="00A33536">
        <w:rPr>
          <w:rFonts w:ascii="Times New Roman" w:hAnsi="Times New Roman" w:cs="Times New Roman"/>
          <w:spacing w:val="1"/>
        </w:rPr>
        <w:t xml:space="preserve"> </w:t>
      </w:r>
      <w:r w:rsidRPr="00A33536">
        <w:rPr>
          <w:rFonts w:ascii="Times New Roman" w:hAnsi="Times New Roman" w:cs="Times New Roman"/>
        </w:rPr>
        <w:t>Lewin,</w:t>
      </w:r>
      <w:r w:rsidRPr="00A33536">
        <w:rPr>
          <w:rFonts w:ascii="Times New Roman" w:hAnsi="Times New Roman" w:cs="Times New Roman"/>
          <w:spacing w:val="1"/>
        </w:rPr>
        <w:t xml:space="preserve"> </w:t>
      </w:r>
      <w:r w:rsidRPr="00A33536">
        <w:rPr>
          <w:rFonts w:ascii="Times New Roman" w:hAnsi="Times New Roman" w:cs="Times New Roman"/>
        </w:rPr>
        <w:t>oxford</w:t>
      </w:r>
      <w:r w:rsidRPr="00A33536">
        <w:rPr>
          <w:rFonts w:ascii="Times New Roman" w:hAnsi="Times New Roman" w:cs="Times New Roman"/>
          <w:spacing w:val="1"/>
        </w:rPr>
        <w:t xml:space="preserve"> </w:t>
      </w:r>
      <w:r w:rsidRPr="00A33536">
        <w:rPr>
          <w:rFonts w:ascii="Times New Roman" w:hAnsi="Times New Roman" w:cs="Times New Roman"/>
        </w:rPr>
        <w:t>universitypress</w:t>
      </w:r>
      <w:proofErr w:type="gramStart"/>
      <w:r w:rsidRPr="00A33536">
        <w:rPr>
          <w:rFonts w:ascii="Times New Roman" w:hAnsi="Times New Roman" w:cs="Times New Roman"/>
        </w:rPr>
        <w:t>,uk</w:t>
      </w:r>
      <w:proofErr w:type="gramEnd"/>
      <w:r w:rsidRPr="00A33536">
        <w:rPr>
          <w:rFonts w:ascii="Times New Roman" w:hAnsi="Times New Roman" w:cs="Times New Roman"/>
        </w:rPr>
        <w:t>.,2007</w:t>
      </w:r>
      <w:r w:rsidRPr="00A33536">
        <w:rPr>
          <w:rFonts w:ascii="Times New Roman" w:hAnsi="Times New Roman" w:cs="Times New Roman"/>
          <w:spacing w:val="1"/>
        </w:rPr>
        <w:t xml:space="preserve"> </w:t>
      </w:r>
      <w:r w:rsidRPr="00A33536">
        <w:rPr>
          <w:rFonts w:ascii="Times New Roman" w:hAnsi="Times New Roman" w:cs="Times New Roman"/>
        </w:rPr>
        <w:t>10.</w:t>
      </w:r>
    </w:p>
    <w:p w:rsidR="007F56A9" w:rsidRPr="00A33536" w:rsidRDefault="007F56A9" w:rsidP="00D86ED3">
      <w:pPr>
        <w:pStyle w:val="ListParagraph"/>
        <w:numPr>
          <w:ilvl w:val="0"/>
          <w:numId w:val="2"/>
        </w:numPr>
        <w:spacing w:before="2" w:line="300" w:lineRule="auto"/>
        <w:contextualSpacing/>
        <w:jc w:val="both"/>
        <w:rPr>
          <w:rFonts w:ascii="Times New Roman" w:hAnsi="Times New Roman" w:cs="Times New Roman"/>
        </w:rPr>
      </w:pPr>
      <w:r w:rsidRPr="00A33536">
        <w:rPr>
          <w:rFonts w:ascii="Times New Roman" w:hAnsi="Times New Roman" w:cs="Times New Roman"/>
        </w:rPr>
        <w:t>Molecular</w:t>
      </w:r>
      <w:r w:rsidRPr="00A33536">
        <w:rPr>
          <w:rFonts w:ascii="Times New Roman" w:hAnsi="Times New Roman" w:cs="Times New Roman"/>
          <w:spacing w:val="1"/>
        </w:rPr>
        <w:t xml:space="preserve"> </w:t>
      </w:r>
      <w:r w:rsidR="001A67A9" w:rsidRPr="00A33536">
        <w:rPr>
          <w:rFonts w:ascii="Times New Roman" w:hAnsi="Times New Roman" w:cs="Times New Roman"/>
        </w:rPr>
        <w:t xml:space="preserve">biology of </w:t>
      </w:r>
      <w:r w:rsidRPr="00A33536">
        <w:rPr>
          <w:rFonts w:ascii="Times New Roman" w:hAnsi="Times New Roman" w:cs="Times New Roman"/>
        </w:rPr>
        <w:t>cell</w:t>
      </w:r>
      <w:r w:rsidR="001A67A9" w:rsidRPr="00A33536">
        <w:rPr>
          <w:rFonts w:ascii="Times New Roman" w:hAnsi="Times New Roman" w:cs="Times New Roman"/>
        </w:rPr>
        <w:t xml:space="preserve"> </w:t>
      </w:r>
      <w:r w:rsidRPr="00A33536">
        <w:rPr>
          <w:rFonts w:ascii="Times New Roman" w:hAnsi="Times New Roman" w:cs="Times New Roman"/>
        </w:rPr>
        <w:t>(5</w:t>
      </w:r>
      <w:r w:rsidRPr="00A33536">
        <w:rPr>
          <w:rFonts w:ascii="Times New Roman" w:hAnsi="Times New Roman" w:cs="Times New Roman"/>
          <w:vertAlign w:val="superscript"/>
        </w:rPr>
        <w:t>th</w:t>
      </w:r>
      <w:r w:rsidR="001A67A9" w:rsidRPr="00A33536">
        <w:rPr>
          <w:rFonts w:ascii="Times New Roman" w:hAnsi="Times New Roman" w:cs="Times New Roman"/>
        </w:rPr>
        <w:t xml:space="preserve"> </w:t>
      </w:r>
      <w:r w:rsidRPr="00A33536">
        <w:rPr>
          <w:rFonts w:ascii="Times New Roman" w:hAnsi="Times New Roman" w:cs="Times New Roman"/>
          <w:spacing w:val="-1"/>
        </w:rPr>
        <w:t>edition)</w:t>
      </w:r>
      <w:r w:rsidR="001A67A9" w:rsidRPr="00A33536">
        <w:rPr>
          <w:rFonts w:ascii="Times New Roman" w:hAnsi="Times New Roman" w:cs="Times New Roman"/>
          <w:spacing w:val="-1"/>
        </w:rPr>
        <w:t xml:space="preserve">. </w:t>
      </w:r>
      <w:r w:rsidRPr="00A33536">
        <w:rPr>
          <w:rFonts w:ascii="Times New Roman" w:hAnsi="Times New Roman" w:cs="Times New Roman"/>
          <w:spacing w:val="-58"/>
        </w:rPr>
        <w:t xml:space="preserve"> </w:t>
      </w:r>
      <w:r w:rsidR="001A67A9" w:rsidRPr="00A33536">
        <w:rPr>
          <w:rFonts w:ascii="Times New Roman" w:hAnsi="Times New Roman" w:cs="Times New Roman"/>
        </w:rPr>
        <w:t>B</w:t>
      </w:r>
      <w:r w:rsidRPr="00A33536">
        <w:rPr>
          <w:rFonts w:ascii="Times New Roman" w:hAnsi="Times New Roman" w:cs="Times New Roman"/>
        </w:rPr>
        <w:t>ruce</w:t>
      </w:r>
      <w:r w:rsidR="001A67A9" w:rsidRPr="00A33536">
        <w:rPr>
          <w:rFonts w:ascii="Times New Roman" w:hAnsi="Times New Roman" w:cs="Times New Roman"/>
        </w:rPr>
        <w:t xml:space="preserve"> </w:t>
      </w:r>
      <w:proofErr w:type="spellStart"/>
      <w:proofErr w:type="gramStart"/>
      <w:r w:rsidRPr="00A33536">
        <w:rPr>
          <w:rFonts w:ascii="Times New Roman" w:hAnsi="Times New Roman" w:cs="Times New Roman"/>
        </w:rPr>
        <w:t>alberts</w:t>
      </w:r>
      <w:proofErr w:type="spellEnd"/>
      <w:proofErr w:type="gramEnd"/>
      <w:r w:rsidRPr="00A33536">
        <w:rPr>
          <w:rFonts w:ascii="Times New Roman" w:hAnsi="Times New Roman" w:cs="Times New Roman"/>
        </w:rPr>
        <w:t>,</w:t>
      </w:r>
      <w:r w:rsidR="001A67A9" w:rsidRPr="00A33536">
        <w:rPr>
          <w:rFonts w:ascii="Times New Roman" w:hAnsi="Times New Roman" w:cs="Times New Roman"/>
        </w:rPr>
        <w:t xml:space="preserve"> Alexander </w:t>
      </w:r>
      <w:proofErr w:type="spellStart"/>
      <w:r w:rsidRPr="00A33536">
        <w:rPr>
          <w:rFonts w:ascii="Times New Roman" w:hAnsi="Times New Roman" w:cs="Times New Roman"/>
        </w:rPr>
        <w:t>johnson</w:t>
      </w:r>
      <w:proofErr w:type="spellEnd"/>
      <w:r w:rsidRPr="00A33536">
        <w:rPr>
          <w:rFonts w:ascii="Times New Roman" w:hAnsi="Times New Roman" w:cs="Times New Roman"/>
        </w:rPr>
        <w:t>,</w:t>
      </w:r>
      <w:r w:rsidR="001A67A9" w:rsidRPr="00A33536">
        <w:rPr>
          <w:rFonts w:ascii="Times New Roman" w:hAnsi="Times New Roman" w:cs="Times New Roman"/>
        </w:rPr>
        <w:t xml:space="preserve"> </w:t>
      </w:r>
      <w:proofErr w:type="spellStart"/>
      <w:r w:rsidRPr="00A33536">
        <w:rPr>
          <w:rFonts w:ascii="Times New Roman" w:hAnsi="Times New Roman" w:cs="Times New Roman"/>
        </w:rPr>
        <w:t>Julianlewis</w:t>
      </w:r>
      <w:proofErr w:type="spellEnd"/>
      <w:r w:rsidRPr="00A33536">
        <w:rPr>
          <w:rFonts w:ascii="Times New Roman" w:hAnsi="Times New Roman" w:cs="Times New Roman"/>
        </w:rPr>
        <w:t>,</w:t>
      </w:r>
      <w:r w:rsidR="001A67A9" w:rsidRPr="00A33536">
        <w:rPr>
          <w:rFonts w:ascii="Times New Roman" w:hAnsi="Times New Roman" w:cs="Times New Roman"/>
        </w:rPr>
        <w:t xml:space="preserve"> </w:t>
      </w:r>
      <w:proofErr w:type="spellStart"/>
      <w:r w:rsidRPr="00A33536">
        <w:rPr>
          <w:rFonts w:ascii="Times New Roman" w:hAnsi="Times New Roman" w:cs="Times New Roman"/>
        </w:rPr>
        <w:t>martinraff</w:t>
      </w:r>
      <w:proofErr w:type="spellEnd"/>
      <w:r w:rsidRPr="00A33536">
        <w:rPr>
          <w:rFonts w:ascii="Times New Roman" w:hAnsi="Times New Roman" w:cs="Times New Roman"/>
        </w:rPr>
        <w:t>,</w:t>
      </w:r>
      <w:r w:rsidR="001A67A9" w:rsidRPr="00A33536">
        <w:rPr>
          <w:rFonts w:ascii="Times New Roman" w:hAnsi="Times New Roman" w:cs="Times New Roman"/>
        </w:rPr>
        <w:t xml:space="preserve"> </w:t>
      </w:r>
      <w:proofErr w:type="spellStart"/>
      <w:r w:rsidRPr="00A33536">
        <w:rPr>
          <w:rFonts w:ascii="Times New Roman" w:hAnsi="Times New Roman" w:cs="Times New Roman"/>
        </w:rPr>
        <w:t>keith</w:t>
      </w:r>
      <w:proofErr w:type="spellEnd"/>
      <w:r w:rsidR="001A67A9" w:rsidRPr="00A33536">
        <w:rPr>
          <w:rFonts w:ascii="Times New Roman" w:hAnsi="Times New Roman" w:cs="Times New Roman"/>
        </w:rPr>
        <w:t xml:space="preserve"> </w:t>
      </w:r>
      <w:r w:rsidRPr="00A33536">
        <w:rPr>
          <w:rFonts w:ascii="Times New Roman" w:hAnsi="Times New Roman" w:cs="Times New Roman"/>
        </w:rPr>
        <w:t>Roberts,</w:t>
      </w:r>
      <w:r w:rsidR="001A67A9" w:rsidRPr="00A33536">
        <w:rPr>
          <w:rFonts w:ascii="Times New Roman" w:hAnsi="Times New Roman" w:cs="Times New Roman"/>
        </w:rPr>
        <w:t xml:space="preserve"> </w:t>
      </w:r>
      <w:r w:rsidRPr="00A33536">
        <w:rPr>
          <w:rFonts w:ascii="Times New Roman" w:hAnsi="Times New Roman" w:cs="Times New Roman"/>
        </w:rPr>
        <w:t>peter</w:t>
      </w:r>
      <w:r w:rsidR="001A67A9" w:rsidRPr="00A33536">
        <w:rPr>
          <w:rFonts w:ascii="Times New Roman" w:hAnsi="Times New Roman" w:cs="Times New Roman"/>
        </w:rPr>
        <w:t xml:space="preserve"> </w:t>
      </w:r>
      <w:proofErr w:type="spellStart"/>
      <w:r w:rsidR="001A67A9" w:rsidRPr="00A33536">
        <w:rPr>
          <w:rFonts w:ascii="Times New Roman" w:hAnsi="Times New Roman" w:cs="Times New Roman"/>
        </w:rPr>
        <w:t>walter</w:t>
      </w:r>
      <w:proofErr w:type="spellEnd"/>
      <w:r w:rsidRPr="00A33536">
        <w:rPr>
          <w:rFonts w:ascii="Times New Roman" w:hAnsi="Times New Roman" w:cs="Times New Roman"/>
        </w:rPr>
        <w:t>,</w:t>
      </w:r>
      <w:r w:rsidR="001A67A9" w:rsidRPr="00A33536">
        <w:rPr>
          <w:rFonts w:ascii="Times New Roman" w:hAnsi="Times New Roman" w:cs="Times New Roman"/>
        </w:rPr>
        <w:t xml:space="preserve"> </w:t>
      </w:r>
      <w:r w:rsidRPr="00A33536">
        <w:rPr>
          <w:rFonts w:ascii="Times New Roman" w:hAnsi="Times New Roman" w:cs="Times New Roman"/>
        </w:rPr>
        <w:t>garland</w:t>
      </w:r>
      <w:r w:rsidR="001A67A9" w:rsidRPr="00A33536">
        <w:rPr>
          <w:rFonts w:ascii="Times New Roman" w:hAnsi="Times New Roman" w:cs="Times New Roman"/>
        </w:rPr>
        <w:t xml:space="preserve"> </w:t>
      </w:r>
      <w:r w:rsidRPr="00A33536">
        <w:rPr>
          <w:rFonts w:ascii="Times New Roman" w:hAnsi="Times New Roman" w:cs="Times New Roman"/>
          <w:spacing w:val="-58"/>
        </w:rPr>
        <w:t xml:space="preserve"> </w:t>
      </w:r>
      <w:r w:rsidR="001A67A9" w:rsidRPr="00A33536">
        <w:rPr>
          <w:rFonts w:ascii="Times New Roman" w:hAnsi="Times New Roman" w:cs="Times New Roman"/>
          <w:spacing w:val="-58"/>
        </w:rPr>
        <w:t xml:space="preserve">  </w:t>
      </w:r>
      <w:r w:rsidRPr="00A33536">
        <w:rPr>
          <w:rFonts w:ascii="Times New Roman" w:hAnsi="Times New Roman" w:cs="Times New Roman"/>
        </w:rPr>
        <w:t>science</w:t>
      </w:r>
      <w:r w:rsidR="001A67A9" w:rsidRPr="00A33536">
        <w:rPr>
          <w:rFonts w:ascii="Times New Roman" w:hAnsi="Times New Roman" w:cs="Times New Roman"/>
        </w:rPr>
        <w:t xml:space="preserve"> </w:t>
      </w:r>
      <w:r w:rsidRPr="00A33536">
        <w:rPr>
          <w:rFonts w:ascii="Times New Roman" w:hAnsi="Times New Roman" w:cs="Times New Roman"/>
        </w:rPr>
        <w:t>publications.</w:t>
      </w:r>
      <w:r w:rsidR="001A67A9" w:rsidRPr="00A33536">
        <w:rPr>
          <w:rFonts w:ascii="Times New Roman" w:hAnsi="Times New Roman" w:cs="Times New Roman"/>
        </w:rPr>
        <w:t xml:space="preserve"> </w:t>
      </w:r>
      <w:r w:rsidRPr="00A33536">
        <w:rPr>
          <w:rFonts w:ascii="Times New Roman" w:hAnsi="Times New Roman" w:cs="Times New Roman"/>
        </w:rPr>
        <w:t>2008</w:t>
      </w:r>
    </w:p>
    <w:p w:rsidR="007F56A9" w:rsidRPr="00A33536" w:rsidRDefault="007F56A9" w:rsidP="00D86ED3">
      <w:pPr>
        <w:pStyle w:val="ListParagraph"/>
        <w:numPr>
          <w:ilvl w:val="0"/>
          <w:numId w:val="2"/>
        </w:numPr>
        <w:spacing w:before="0" w:line="300" w:lineRule="auto"/>
        <w:contextualSpacing/>
        <w:jc w:val="both"/>
        <w:rPr>
          <w:rFonts w:ascii="Times New Roman" w:hAnsi="Times New Roman" w:cs="Times New Roman"/>
        </w:rPr>
      </w:pPr>
      <w:r w:rsidRPr="00A33536">
        <w:rPr>
          <w:rFonts w:ascii="Times New Roman" w:hAnsi="Times New Roman" w:cs="Times New Roman"/>
        </w:rPr>
        <w:t>Molecul</w:t>
      </w:r>
      <w:r w:rsidR="001A67A9" w:rsidRPr="00A33536">
        <w:rPr>
          <w:rFonts w:ascii="Times New Roman" w:hAnsi="Times New Roman" w:cs="Times New Roman"/>
        </w:rPr>
        <w:t>ar Biology (5th edition).</w:t>
      </w:r>
      <w:proofErr w:type="spellStart"/>
      <w:r w:rsidR="001A67A9" w:rsidRPr="00A33536">
        <w:rPr>
          <w:rFonts w:ascii="Times New Roman" w:hAnsi="Times New Roman" w:cs="Times New Roman"/>
        </w:rPr>
        <w:t>weaver</w:t>
      </w:r>
      <w:r w:rsidRPr="00A33536">
        <w:rPr>
          <w:rFonts w:ascii="Times New Roman" w:hAnsi="Times New Roman" w:cs="Times New Roman"/>
        </w:rPr>
        <w:t>.R.F</w:t>
      </w:r>
      <w:proofErr w:type="spellEnd"/>
      <w:r w:rsidRPr="00A33536">
        <w:rPr>
          <w:rFonts w:ascii="Times New Roman" w:hAnsi="Times New Roman" w:cs="Times New Roman"/>
        </w:rPr>
        <w:t>,</w:t>
      </w:r>
      <w:r w:rsidR="001A67A9" w:rsidRPr="00A33536">
        <w:rPr>
          <w:rFonts w:ascii="Times New Roman" w:hAnsi="Times New Roman" w:cs="Times New Roman"/>
        </w:rPr>
        <w:t xml:space="preserve"> </w:t>
      </w:r>
      <w:r w:rsidRPr="00A33536">
        <w:rPr>
          <w:rFonts w:ascii="Times New Roman" w:hAnsi="Times New Roman" w:cs="Times New Roman"/>
        </w:rPr>
        <w:t>McGraw Hill</w:t>
      </w:r>
      <w:r w:rsidR="001A67A9" w:rsidRPr="00A33536">
        <w:rPr>
          <w:rFonts w:ascii="Times New Roman" w:hAnsi="Times New Roman" w:cs="Times New Roman"/>
        </w:rPr>
        <w:t xml:space="preserve"> </w:t>
      </w:r>
      <w:r w:rsidRPr="00A33536">
        <w:rPr>
          <w:rFonts w:ascii="Times New Roman" w:hAnsi="Times New Roman" w:cs="Times New Roman"/>
        </w:rPr>
        <w:t>publications,</w:t>
      </w:r>
      <w:r w:rsidR="001A67A9" w:rsidRPr="00A33536">
        <w:rPr>
          <w:rFonts w:ascii="Times New Roman" w:hAnsi="Times New Roman" w:cs="Times New Roman"/>
        </w:rPr>
        <w:t xml:space="preserve"> </w:t>
      </w:r>
      <w:r w:rsidRPr="00A33536">
        <w:rPr>
          <w:rFonts w:ascii="Times New Roman" w:hAnsi="Times New Roman" w:cs="Times New Roman"/>
        </w:rPr>
        <w:t>2011. Cell and</w:t>
      </w:r>
      <w:r w:rsidRPr="00A33536">
        <w:rPr>
          <w:rFonts w:ascii="Times New Roman" w:hAnsi="Times New Roman" w:cs="Times New Roman"/>
          <w:spacing w:val="1"/>
        </w:rPr>
        <w:t xml:space="preserve"> </w:t>
      </w:r>
      <w:r w:rsidRPr="00A33536">
        <w:rPr>
          <w:rFonts w:ascii="Times New Roman" w:hAnsi="Times New Roman" w:cs="Times New Roman"/>
        </w:rPr>
        <w:t>molecular</w:t>
      </w:r>
      <w:r w:rsidRPr="00A33536">
        <w:rPr>
          <w:rFonts w:ascii="Times New Roman" w:hAnsi="Times New Roman" w:cs="Times New Roman"/>
          <w:spacing w:val="-5"/>
        </w:rPr>
        <w:t xml:space="preserve"> </w:t>
      </w:r>
      <w:proofErr w:type="gramStart"/>
      <w:r w:rsidRPr="00A33536">
        <w:rPr>
          <w:rFonts w:ascii="Times New Roman" w:hAnsi="Times New Roman" w:cs="Times New Roman"/>
        </w:rPr>
        <w:t>biology</w:t>
      </w:r>
      <w:r w:rsidRPr="00A33536">
        <w:rPr>
          <w:rFonts w:ascii="Times New Roman" w:hAnsi="Times New Roman" w:cs="Times New Roman"/>
          <w:spacing w:val="-7"/>
        </w:rPr>
        <w:t xml:space="preserve"> </w:t>
      </w:r>
      <w:r w:rsidRPr="00A33536">
        <w:rPr>
          <w:rFonts w:ascii="Times New Roman" w:hAnsi="Times New Roman" w:cs="Times New Roman"/>
        </w:rPr>
        <w:t>:</w:t>
      </w:r>
      <w:proofErr w:type="gramEnd"/>
      <w:r w:rsidRPr="00A33536">
        <w:rPr>
          <w:rFonts w:ascii="Times New Roman" w:hAnsi="Times New Roman" w:cs="Times New Roman"/>
        </w:rPr>
        <w:t xml:space="preserve"> concepts</w:t>
      </w:r>
      <w:r w:rsidRPr="00A33536">
        <w:rPr>
          <w:rFonts w:ascii="Times New Roman" w:hAnsi="Times New Roman" w:cs="Times New Roman"/>
          <w:spacing w:val="-3"/>
        </w:rPr>
        <w:t xml:space="preserve"> </w:t>
      </w:r>
      <w:r w:rsidRPr="00A33536">
        <w:rPr>
          <w:rFonts w:ascii="Times New Roman" w:hAnsi="Times New Roman" w:cs="Times New Roman"/>
        </w:rPr>
        <w:t>and</w:t>
      </w:r>
      <w:r w:rsidRPr="00A33536">
        <w:rPr>
          <w:rFonts w:ascii="Times New Roman" w:hAnsi="Times New Roman" w:cs="Times New Roman"/>
          <w:spacing w:val="-3"/>
        </w:rPr>
        <w:t xml:space="preserve"> </w:t>
      </w:r>
      <w:r w:rsidRPr="00A33536">
        <w:rPr>
          <w:rFonts w:ascii="Times New Roman" w:hAnsi="Times New Roman" w:cs="Times New Roman"/>
        </w:rPr>
        <w:t>experiments (5th edition).</w:t>
      </w:r>
      <w:r w:rsidR="001A67A9" w:rsidRPr="00A33536">
        <w:rPr>
          <w:rFonts w:ascii="Times New Roman" w:hAnsi="Times New Roman" w:cs="Times New Roman"/>
        </w:rPr>
        <w:t xml:space="preserve"> </w:t>
      </w:r>
      <w:proofErr w:type="spellStart"/>
      <w:proofErr w:type="gramStart"/>
      <w:r w:rsidRPr="00A33536">
        <w:rPr>
          <w:rFonts w:ascii="Times New Roman" w:hAnsi="Times New Roman" w:cs="Times New Roman"/>
        </w:rPr>
        <w:t>geraldkarp</w:t>
      </w:r>
      <w:proofErr w:type="spellEnd"/>
      <w:proofErr w:type="gramEnd"/>
      <w:r w:rsidRPr="00A33536">
        <w:rPr>
          <w:rFonts w:ascii="Times New Roman" w:hAnsi="Times New Roman" w:cs="Times New Roman"/>
        </w:rPr>
        <w:t>,</w:t>
      </w:r>
      <w:r w:rsidR="001A67A9" w:rsidRPr="00A33536">
        <w:rPr>
          <w:rFonts w:ascii="Times New Roman" w:hAnsi="Times New Roman" w:cs="Times New Roman"/>
        </w:rPr>
        <w:t xml:space="preserve"> </w:t>
      </w:r>
      <w:proofErr w:type="spellStart"/>
      <w:r w:rsidRPr="00A33536">
        <w:rPr>
          <w:rFonts w:ascii="Times New Roman" w:hAnsi="Times New Roman" w:cs="Times New Roman"/>
        </w:rPr>
        <w:t>wiley</w:t>
      </w:r>
      <w:proofErr w:type="spellEnd"/>
      <w:r w:rsidRPr="00A33536">
        <w:rPr>
          <w:rFonts w:ascii="Times New Roman" w:hAnsi="Times New Roman" w:cs="Times New Roman"/>
          <w:spacing w:val="-7"/>
        </w:rPr>
        <w:t xml:space="preserve"> </w:t>
      </w:r>
      <w:r w:rsidRPr="00A33536">
        <w:rPr>
          <w:rFonts w:ascii="Times New Roman" w:hAnsi="Times New Roman" w:cs="Times New Roman"/>
        </w:rPr>
        <w:t>publications,</w:t>
      </w:r>
      <w:r w:rsidR="001A67A9" w:rsidRPr="00A33536">
        <w:rPr>
          <w:rFonts w:ascii="Times New Roman" w:hAnsi="Times New Roman" w:cs="Times New Roman"/>
        </w:rPr>
        <w:t xml:space="preserve"> </w:t>
      </w:r>
      <w:r w:rsidRPr="00A33536">
        <w:rPr>
          <w:rFonts w:ascii="Times New Roman" w:hAnsi="Times New Roman" w:cs="Times New Roman"/>
        </w:rPr>
        <w:t>2013</w:t>
      </w:r>
      <w:r w:rsidR="001A67A9" w:rsidRPr="00A33536">
        <w:rPr>
          <w:rFonts w:ascii="Times New Roman" w:hAnsi="Times New Roman" w:cs="Times New Roman"/>
        </w:rPr>
        <w:t>.</w:t>
      </w:r>
    </w:p>
    <w:p w:rsidR="007F56A9" w:rsidRPr="00A33536" w:rsidRDefault="007F56A9" w:rsidP="007F56A9">
      <w:pPr>
        <w:spacing w:before="6"/>
        <w:contextualSpacing/>
        <w:jc w:val="both"/>
        <w:rPr>
          <w:rFonts w:ascii="Times New Roman" w:hAnsi="Times New Roman"/>
        </w:rPr>
      </w:pPr>
      <w:r w:rsidRPr="00A33536">
        <w:rPr>
          <w:rFonts w:ascii="Times New Roman" w:hAnsi="Times New Roman"/>
          <w:b/>
        </w:rPr>
        <w:t>Related</w:t>
      </w:r>
      <w:r w:rsidRPr="00A33536">
        <w:rPr>
          <w:rFonts w:ascii="Times New Roman" w:hAnsi="Times New Roman"/>
          <w:b/>
          <w:spacing w:val="1"/>
        </w:rPr>
        <w:t xml:space="preserve"> </w:t>
      </w:r>
      <w:r w:rsidRPr="00A33536">
        <w:rPr>
          <w:rFonts w:ascii="Times New Roman" w:hAnsi="Times New Roman"/>
          <w:b/>
        </w:rPr>
        <w:t>Online</w:t>
      </w:r>
      <w:r w:rsidRPr="00A33536">
        <w:rPr>
          <w:rFonts w:ascii="Times New Roman" w:hAnsi="Times New Roman"/>
          <w:b/>
          <w:spacing w:val="1"/>
        </w:rPr>
        <w:t xml:space="preserve"> </w:t>
      </w:r>
      <w:r w:rsidRPr="00A33536">
        <w:rPr>
          <w:rFonts w:ascii="Times New Roman" w:hAnsi="Times New Roman"/>
          <w:b/>
        </w:rPr>
        <w:t>Contents</w:t>
      </w:r>
      <w:r w:rsidRPr="00A33536">
        <w:rPr>
          <w:rFonts w:ascii="Times New Roman" w:hAnsi="Times New Roman"/>
          <w:b/>
          <w:spacing w:val="1"/>
        </w:rPr>
        <w:t xml:space="preserve"> </w:t>
      </w:r>
      <w:r w:rsidRPr="00A33536">
        <w:rPr>
          <w:rFonts w:ascii="Times New Roman" w:hAnsi="Times New Roman"/>
        </w:rPr>
        <w:t>[MOOC,</w:t>
      </w:r>
      <w:r w:rsidRPr="00A33536">
        <w:rPr>
          <w:rFonts w:ascii="Times New Roman" w:hAnsi="Times New Roman"/>
          <w:spacing w:val="1"/>
        </w:rPr>
        <w:t xml:space="preserve"> </w:t>
      </w:r>
      <w:r w:rsidRPr="00A33536">
        <w:rPr>
          <w:rFonts w:ascii="Times New Roman" w:hAnsi="Times New Roman"/>
        </w:rPr>
        <w:t>SWAYAM,</w:t>
      </w:r>
      <w:r w:rsidRPr="00A33536">
        <w:rPr>
          <w:rFonts w:ascii="Times New Roman" w:hAnsi="Times New Roman"/>
          <w:spacing w:val="1"/>
        </w:rPr>
        <w:t xml:space="preserve"> </w:t>
      </w:r>
      <w:r w:rsidRPr="00A33536">
        <w:rPr>
          <w:rFonts w:ascii="Times New Roman" w:hAnsi="Times New Roman"/>
        </w:rPr>
        <w:t>NPTEL,</w:t>
      </w:r>
      <w:r w:rsidRPr="00A33536">
        <w:rPr>
          <w:rFonts w:ascii="Times New Roman" w:hAnsi="Times New Roman"/>
          <w:spacing w:val="1"/>
        </w:rPr>
        <w:t xml:space="preserve"> </w:t>
      </w:r>
      <w:r w:rsidRPr="00A33536">
        <w:rPr>
          <w:rFonts w:ascii="Times New Roman" w:hAnsi="Times New Roman"/>
        </w:rPr>
        <w:t>Websites,</w:t>
      </w:r>
      <w:r w:rsidRPr="00A33536">
        <w:rPr>
          <w:rFonts w:ascii="Times New Roman" w:hAnsi="Times New Roman"/>
          <w:spacing w:val="1"/>
        </w:rPr>
        <w:t xml:space="preserve"> </w:t>
      </w:r>
      <w:r w:rsidRPr="00A33536">
        <w:rPr>
          <w:rFonts w:ascii="Times New Roman" w:hAnsi="Times New Roman"/>
        </w:rPr>
        <w:t>etc.]</w:t>
      </w:r>
      <w:r w:rsidRPr="00A33536">
        <w:rPr>
          <w:rFonts w:ascii="Times New Roman" w:hAnsi="Times New Roman"/>
          <w:spacing w:val="1"/>
        </w:rPr>
        <w:t xml:space="preserve"> </w:t>
      </w:r>
      <w:r w:rsidRPr="00A33536">
        <w:rPr>
          <w:rFonts w:ascii="Times New Roman" w:hAnsi="Times New Roman"/>
        </w:rPr>
        <w:t>https://nptel.ac.in/courses/104105076,</w:t>
      </w:r>
      <w:r w:rsidRPr="00A33536">
        <w:rPr>
          <w:rFonts w:ascii="Times New Roman" w:hAnsi="Times New Roman"/>
          <w:spacing w:val="1"/>
        </w:rPr>
        <w:t xml:space="preserve"> </w:t>
      </w:r>
      <w:r w:rsidRPr="00A33536">
        <w:rPr>
          <w:rFonts w:ascii="Times New Roman" w:hAnsi="Times New Roman"/>
        </w:rPr>
        <w:t>https://oli.cmu.edu/courses/biochemistry-open-free/,</w:t>
      </w:r>
      <w:r w:rsidRPr="00A33536">
        <w:rPr>
          <w:rFonts w:ascii="Times New Roman" w:hAnsi="Times New Roman"/>
          <w:spacing w:val="-57"/>
        </w:rPr>
        <w:t xml:space="preserve"> </w:t>
      </w:r>
      <w:r w:rsidRPr="00A33536">
        <w:rPr>
          <w:rFonts w:ascii="Times New Roman" w:hAnsi="Times New Roman"/>
        </w:rPr>
        <w:t>https://onlinecourses.nptel.ac.in/noc20_cy10/preview,</w:t>
      </w:r>
    </w:p>
    <w:p w:rsidR="007F56A9" w:rsidRPr="00A33536" w:rsidRDefault="007F56A9" w:rsidP="007F56A9">
      <w:pPr>
        <w:contextualSpacing/>
        <w:jc w:val="both"/>
        <w:rPr>
          <w:rFonts w:ascii="Times New Roman" w:hAnsi="Times New Roman"/>
        </w:rPr>
      </w:pPr>
      <w:r w:rsidRPr="00A33536">
        <w:rPr>
          <w:rFonts w:ascii="Times New Roman" w:hAnsi="Times New Roman"/>
        </w:rPr>
        <w:t>E-Books:</w:t>
      </w:r>
      <w:r w:rsidRPr="00A33536">
        <w:rPr>
          <w:rFonts w:ascii="Times New Roman" w:hAnsi="Times New Roman"/>
          <w:spacing w:val="-5"/>
        </w:rPr>
        <w:t xml:space="preserve"> </w:t>
      </w:r>
      <w:r w:rsidRPr="00A33536">
        <w:rPr>
          <w:rFonts w:ascii="Times New Roman" w:hAnsi="Times New Roman"/>
        </w:rPr>
        <w:t>https://</w:t>
      </w:r>
      <w:hyperlink r:id="rId9">
        <w:r w:rsidRPr="00A33536">
          <w:rPr>
            <w:rFonts w:ascii="Times New Roman" w:hAnsi="Times New Roman"/>
          </w:rPr>
          <w:t>www.pdfdrive.com/biochemistry-books.html</w:t>
        </w:r>
      </w:hyperlink>
    </w:p>
    <w:p w:rsidR="007F56A9" w:rsidRPr="00A33536" w:rsidRDefault="007F56A9" w:rsidP="007F56A9">
      <w:pPr>
        <w:pStyle w:val="Heading1"/>
        <w:ind w:left="0" w:hanging="281"/>
        <w:contextualSpacing/>
        <w:jc w:val="both"/>
        <w:rPr>
          <w:spacing w:val="-58"/>
          <w:sz w:val="22"/>
        </w:rPr>
      </w:pPr>
      <w:r w:rsidRPr="00A33536">
        <w:rPr>
          <w:sz w:val="22"/>
        </w:rPr>
        <w:t>E-journals:</w:t>
      </w:r>
      <w:r w:rsidRPr="00A33536">
        <w:rPr>
          <w:spacing w:val="-4"/>
          <w:sz w:val="22"/>
        </w:rPr>
        <w:t xml:space="preserve"> </w:t>
      </w:r>
      <w:r w:rsidRPr="00A33536">
        <w:rPr>
          <w:sz w:val="22"/>
        </w:rPr>
        <w:t>Process</w:t>
      </w:r>
      <w:r w:rsidRPr="00A33536">
        <w:rPr>
          <w:spacing w:val="-3"/>
          <w:sz w:val="22"/>
        </w:rPr>
        <w:t xml:space="preserve"> </w:t>
      </w:r>
      <w:r w:rsidRPr="00A33536">
        <w:rPr>
          <w:sz w:val="22"/>
        </w:rPr>
        <w:t>Biochemistry</w:t>
      </w:r>
      <w:r w:rsidRPr="00A33536">
        <w:rPr>
          <w:spacing w:val="-5"/>
          <w:sz w:val="22"/>
        </w:rPr>
        <w:t xml:space="preserve"> </w:t>
      </w:r>
      <w:r w:rsidRPr="00A33536">
        <w:rPr>
          <w:sz w:val="22"/>
        </w:rPr>
        <w:t>(Elsevier),</w:t>
      </w:r>
      <w:r w:rsidRPr="00A33536">
        <w:rPr>
          <w:spacing w:val="-3"/>
          <w:sz w:val="22"/>
        </w:rPr>
        <w:t xml:space="preserve"> </w:t>
      </w:r>
      <w:r w:rsidRPr="00A33536">
        <w:rPr>
          <w:sz w:val="22"/>
        </w:rPr>
        <w:t>Journal</w:t>
      </w:r>
      <w:r w:rsidRPr="00A33536">
        <w:rPr>
          <w:spacing w:val="-1"/>
          <w:sz w:val="22"/>
        </w:rPr>
        <w:t xml:space="preserve"> </w:t>
      </w:r>
      <w:r w:rsidRPr="00A33536">
        <w:rPr>
          <w:sz w:val="22"/>
        </w:rPr>
        <w:t>of</w:t>
      </w:r>
      <w:r w:rsidRPr="00A33536">
        <w:rPr>
          <w:spacing w:val="-1"/>
          <w:sz w:val="22"/>
        </w:rPr>
        <w:t xml:space="preserve"> </w:t>
      </w:r>
      <w:r w:rsidRPr="00A33536">
        <w:rPr>
          <w:sz w:val="22"/>
        </w:rPr>
        <w:t>Cellular</w:t>
      </w:r>
      <w:r w:rsidRPr="00A33536">
        <w:rPr>
          <w:spacing w:val="-5"/>
          <w:sz w:val="22"/>
        </w:rPr>
        <w:t xml:space="preserve"> </w:t>
      </w:r>
      <w:r w:rsidRPr="00A33536">
        <w:rPr>
          <w:sz w:val="22"/>
        </w:rPr>
        <w:t>Biochemistry</w:t>
      </w:r>
      <w:r w:rsidRPr="00A33536">
        <w:rPr>
          <w:spacing w:val="-5"/>
          <w:sz w:val="22"/>
        </w:rPr>
        <w:t xml:space="preserve"> </w:t>
      </w:r>
      <w:r w:rsidRPr="00A33536">
        <w:rPr>
          <w:sz w:val="22"/>
        </w:rPr>
        <w:t>(Wiley)</w:t>
      </w:r>
      <w:r w:rsidRPr="00A33536">
        <w:rPr>
          <w:spacing w:val="-58"/>
          <w:sz w:val="22"/>
        </w:rPr>
        <w:t xml:space="preserve"> </w:t>
      </w:r>
    </w:p>
    <w:p w:rsidR="0098612D" w:rsidRPr="00A33536" w:rsidRDefault="0098612D" w:rsidP="001A67A9">
      <w:pPr>
        <w:rPr>
          <w:rFonts w:ascii="Times New Roman" w:hAnsi="Times New Roman"/>
        </w:rPr>
      </w:pPr>
    </w:p>
    <w:p w:rsidR="007F56A9" w:rsidRPr="00A33536" w:rsidRDefault="007F56A9" w:rsidP="0098612D">
      <w:pPr>
        <w:spacing w:after="0"/>
        <w:jc w:val="center"/>
        <w:rPr>
          <w:rFonts w:ascii="Times New Roman" w:hAnsi="Times New Roman"/>
          <w:b/>
        </w:rPr>
      </w:pPr>
      <w:r w:rsidRPr="00A33536">
        <w:rPr>
          <w:rFonts w:ascii="Times New Roman" w:hAnsi="Times New Roman"/>
          <w:b/>
        </w:rPr>
        <w:t>Mapping</w:t>
      </w:r>
      <w:r w:rsidRPr="00A33536">
        <w:rPr>
          <w:rFonts w:ascii="Times New Roman" w:hAnsi="Times New Roman"/>
          <w:b/>
          <w:spacing w:val="-4"/>
        </w:rPr>
        <w:t xml:space="preserve"> </w:t>
      </w:r>
      <w:r w:rsidRPr="00A33536">
        <w:rPr>
          <w:rFonts w:ascii="Times New Roman" w:hAnsi="Times New Roman"/>
          <w:b/>
        </w:rPr>
        <w:t>with</w:t>
      </w:r>
      <w:r w:rsidRPr="00A33536">
        <w:rPr>
          <w:rFonts w:ascii="Times New Roman" w:hAnsi="Times New Roman"/>
          <w:b/>
          <w:spacing w:val="-2"/>
        </w:rPr>
        <w:t xml:space="preserve"> </w:t>
      </w:r>
      <w:proofErr w:type="spellStart"/>
      <w:r w:rsidRPr="00A33536">
        <w:rPr>
          <w:rFonts w:ascii="Times New Roman" w:hAnsi="Times New Roman"/>
          <w:b/>
        </w:rPr>
        <w:t>Programme</w:t>
      </w:r>
      <w:proofErr w:type="spellEnd"/>
      <w:r w:rsidRPr="00A33536">
        <w:rPr>
          <w:rFonts w:ascii="Times New Roman" w:hAnsi="Times New Roman"/>
          <w:b/>
          <w:spacing w:val="-3"/>
        </w:rPr>
        <w:t xml:space="preserve"> </w:t>
      </w:r>
      <w:r w:rsidRPr="00A33536">
        <w:rPr>
          <w:rFonts w:ascii="Times New Roman" w:hAnsi="Times New Roman"/>
          <w:b/>
        </w:rPr>
        <w:t>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7"/>
        <w:gridCol w:w="833"/>
        <w:gridCol w:w="833"/>
        <w:gridCol w:w="833"/>
        <w:gridCol w:w="833"/>
        <w:gridCol w:w="833"/>
        <w:gridCol w:w="833"/>
        <w:gridCol w:w="833"/>
        <w:gridCol w:w="831"/>
        <w:gridCol w:w="832"/>
        <w:gridCol w:w="989"/>
      </w:tblGrid>
      <w:tr w:rsidR="007F56A9" w:rsidRPr="00A33536" w:rsidTr="00D0461E">
        <w:trPr>
          <w:trHeight w:val="309"/>
          <w:jc w:val="center"/>
        </w:trPr>
        <w:tc>
          <w:tcPr>
            <w:tcW w:w="463"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Cos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PO1</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PO2</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PO3</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PO4</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PO5</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PO6</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PO7</w:t>
            </w:r>
          </w:p>
        </w:tc>
        <w:tc>
          <w:tcPr>
            <w:tcW w:w="444"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PO8</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PO9</w:t>
            </w:r>
          </w:p>
        </w:tc>
        <w:tc>
          <w:tcPr>
            <w:tcW w:w="529"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PO10</w:t>
            </w:r>
          </w:p>
        </w:tc>
      </w:tr>
      <w:tr w:rsidR="007F56A9" w:rsidRPr="00A33536" w:rsidTr="00D0461E">
        <w:trPr>
          <w:trHeight w:val="325"/>
          <w:jc w:val="center"/>
        </w:trPr>
        <w:tc>
          <w:tcPr>
            <w:tcW w:w="463"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CO1</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4"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529"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r>
      <w:tr w:rsidR="007F56A9" w:rsidRPr="00A33536" w:rsidTr="00D0461E">
        <w:trPr>
          <w:trHeight w:val="326"/>
          <w:jc w:val="center"/>
        </w:trPr>
        <w:tc>
          <w:tcPr>
            <w:tcW w:w="463"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CO2</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4"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529"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r>
      <w:tr w:rsidR="007F56A9" w:rsidRPr="00A33536" w:rsidTr="00D0461E">
        <w:trPr>
          <w:trHeight w:val="323"/>
          <w:jc w:val="center"/>
        </w:trPr>
        <w:tc>
          <w:tcPr>
            <w:tcW w:w="463"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CO3</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4"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529"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r>
      <w:tr w:rsidR="007F56A9" w:rsidRPr="00A33536" w:rsidTr="00D0461E">
        <w:trPr>
          <w:trHeight w:val="326"/>
          <w:jc w:val="center"/>
        </w:trPr>
        <w:tc>
          <w:tcPr>
            <w:tcW w:w="463"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CO4</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4"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529"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r>
      <w:tr w:rsidR="007F56A9" w:rsidRPr="00A33536" w:rsidTr="00D0461E">
        <w:trPr>
          <w:trHeight w:val="323"/>
          <w:jc w:val="center"/>
        </w:trPr>
        <w:tc>
          <w:tcPr>
            <w:tcW w:w="463"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rPr>
              <w:t>CO5</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4"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M</w:t>
            </w:r>
          </w:p>
        </w:tc>
        <w:tc>
          <w:tcPr>
            <w:tcW w:w="445"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c>
          <w:tcPr>
            <w:tcW w:w="529" w:type="pct"/>
            <w:vAlign w:val="center"/>
          </w:tcPr>
          <w:p w:rsidR="007F56A9" w:rsidRPr="00A33536" w:rsidRDefault="007F56A9" w:rsidP="001A67A9">
            <w:pPr>
              <w:pStyle w:val="TableParagraph"/>
              <w:contextualSpacing/>
              <w:jc w:val="center"/>
              <w:rPr>
                <w:rFonts w:ascii="Times New Roman" w:hAnsi="Times New Roman" w:cs="Times New Roman"/>
              </w:rPr>
            </w:pPr>
            <w:r w:rsidRPr="00A33536">
              <w:rPr>
                <w:rFonts w:ascii="Times New Roman" w:hAnsi="Times New Roman" w:cs="Times New Roman"/>
                <w:w w:val="99"/>
              </w:rPr>
              <w:t>S</w:t>
            </w:r>
          </w:p>
        </w:tc>
      </w:tr>
    </w:tbl>
    <w:p w:rsidR="007F56A9" w:rsidRPr="00A33536" w:rsidRDefault="007F56A9" w:rsidP="004758E6">
      <w:pPr>
        <w:spacing w:after="0" w:line="360" w:lineRule="auto"/>
        <w:jc w:val="both"/>
        <w:rPr>
          <w:rFonts w:ascii="Times New Roman" w:hAnsi="Times New Roman"/>
          <w:b/>
        </w:rPr>
      </w:pPr>
      <w:r w:rsidRPr="00A33536">
        <w:rPr>
          <w:rFonts w:ascii="Times New Roman" w:hAnsi="Times New Roman"/>
        </w:rPr>
        <w:t>PO</w:t>
      </w:r>
      <w:r w:rsidRPr="00A33536">
        <w:rPr>
          <w:rFonts w:ascii="Times New Roman" w:hAnsi="Times New Roman"/>
          <w:spacing w:val="-1"/>
        </w:rPr>
        <w:t xml:space="preserve"> </w:t>
      </w:r>
      <w:r w:rsidRPr="00A33536">
        <w:rPr>
          <w:rFonts w:ascii="Times New Roman" w:hAnsi="Times New Roman"/>
        </w:rPr>
        <w:t>–</w:t>
      </w:r>
      <w:r w:rsidRPr="00A33536">
        <w:rPr>
          <w:rFonts w:ascii="Times New Roman" w:hAnsi="Times New Roman"/>
          <w:spacing w:val="-2"/>
        </w:rPr>
        <w:t xml:space="preserve"> </w:t>
      </w:r>
      <w:proofErr w:type="spellStart"/>
      <w:r w:rsidRPr="00A33536">
        <w:rPr>
          <w:rFonts w:ascii="Times New Roman" w:hAnsi="Times New Roman"/>
        </w:rPr>
        <w:t>Programme</w:t>
      </w:r>
      <w:proofErr w:type="spellEnd"/>
      <w:r w:rsidRPr="00A33536">
        <w:rPr>
          <w:rFonts w:ascii="Times New Roman" w:hAnsi="Times New Roman"/>
          <w:spacing w:val="1"/>
        </w:rPr>
        <w:t xml:space="preserve"> </w:t>
      </w:r>
      <w:r w:rsidRPr="00A33536">
        <w:rPr>
          <w:rFonts w:ascii="Times New Roman" w:hAnsi="Times New Roman"/>
        </w:rPr>
        <w:t>Outcome,</w:t>
      </w:r>
      <w:r w:rsidRPr="00A33536">
        <w:rPr>
          <w:rFonts w:ascii="Times New Roman" w:hAnsi="Times New Roman"/>
          <w:spacing w:val="-3"/>
        </w:rPr>
        <w:t xml:space="preserve"> </w:t>
      </w:r>
      <w:r w:rsidRPr="00A33536">
        <w:rPr>
          <w:rFonts w:ascii="Times New Roman" w:hAnsi="Times New Roman"/>
        </w:rPr>
        <w:t>CO</w:t>
      </w:r>
      <w:r w:rsidRPr="00A33536">
        <w:rPr>
          <w:rFonts w:ascii="Times New Roman" w:hAnsi="Times New Roman"/>
          <w:spacing w:val="-2"/>
        </w:rPr>
        <w:t xml:space="preserve"> </w:t>
      </w:r>
      <w:r w:rsidRPr="00A33536">
        <w:rPr>
          <w:rFonts w:ascii="Times New Roman" w:hAnsi="Times New Roman"/>
        </w:rPr>
        <w:t>–</w:t>
      </w:r>
      <w:r w:rsidRPr="00A33536">
        <w:rPr>
          <w:rFonts w:ascii="Times New Roman" w:hAnsi="Times New Roman"/>
          <w:spacing w:val="-2"/>
        </w:rPr>
        <w:t xml:space="preserve"> </w:t>
      </w:r>
      <w:r w:rsidRPr="00A33536">
        <w:rPr>
          <w:rFonts w:ascii="Times New Roman" w:hAnsi="Times New Roman"/>
        </w:rPr>
        <w:t>Course</w:t>
      </w:r>
      <w:r w:rsidRPr="00A33536">
        <w:rPr>
          <w:rFonts w:ascii="Times New Roman" w:hAnsi="Times New Roman"/>
          <w:spacing w:val="-4"/>
        </w:rPr>
        <w:t xml:space="preserve"> </w:t>
      </w:r>
      <w:r w:rsidRPr="00A33536">
        <w:rPr>
          <w:rFonts w:ascii="Times New Roman" w:hAnsi="Times New Roman"/>
        </w:rPr>
        <w:t>outcome,</w:t>
      </w:r>
      <w:r w:rsidRPr="00A33536">
        <w:rPr>
          <w:rFonts w:ascii="Times New Roman" w:hAnsi="Times New Roman"/>
          <w:spacing w:val="-5"/>
        </w:rPr>
        <w:t xml:space="preserve"> </w:t>
      </w:r>
      <w:r w:rsidRPr="00A33536">
        <w:rPr>
          <w:rFonts w:ascii="Times New Roman" w:hAnsi="Times New Roman"/>
        </w:rPr>
        <w:t>S</w:t>
      </w:r>
      <w:r w:rsidRPr="00A33536">
        <w:rPr>
          <w:rFonts w:ascii="Times New Roman" w:hAnsi="Times New Roman"/>
          <w:spacing w:val="1"/>
        </w:rPr>
        <w:t xml:space="preserve"> </w:t>
      </w:r>
      <w:r w:rsidRPr="00A33536">
        <w:rPr>
          <w:rFonts w:ascii="Times New Roman" w:hAnsi="Times New Roman"/>
        </w:rPr>
        <w:t>–</w:t>
      </w:r>
      <w:r w:rsidRPr="00A33536">
        <w:rPr>
          <w:rFonts w:ascii="Times New Roman" w:hAnsi="Times New Roman"/>
          <w:spacing w:val="-2"/>
        </w:rPr>
        <w:t xml:space="preserve"> </w:t>
      </w:r>
      <w:r w:rsidRPr="00A33536">
        <w:rPr>
          <w:rFonts w:ascii="Times New Roman" w:hAnsi="Times New Roman"/>
        </w:rPr>
        <w:t>Strong,</w:t>
      </w:r>
      <w:r w:rsidRPr="00A33536">
        <w:rPr>
          <w:rFonts w:ascii="Times New Roman" w:hAnsi="Times New Roman"/>
          <w:spacing w:val="-2"/>
        </w:rPr>
        <w:t xml:space="preserve"> </w:t>
      </w:r>
      <w:r w:rsidRPr="00A33536">
        <w:rPr>
          <w:rFonts w:ascii="Times New Roman" w:hAnsi="Times New Roman"/>
        </w:rPr>
        <w:t>M</w:t>
      </w:r>
      <w:r w:rsidRPr="00A33536">
        <w:rPr>
          <w:rFonts w:ascii="Times New Roman" w:hAnsi="Times New Roman"/>
          <w:spacing w:val="-3"/>
        </w:rPr>
        <w:t xml:space="preserve"> </w:t>
      </w:r>
      <w:r w:rsidRPr="00A33536">
        <w:rPr>
          <w:rFonts w:ascii="Times New Roman" w:hAnsi="Times New Roman"/>
        </w:rPr>
        <w:t>–</w:t>
      </w:r>
      <w:r w:rsidRPr="00A33536">
        <w:rPr>
          <w:rFonts w:ascii="Times New Roman" w:hAnsi="Times New Roman"/>
          <w:spacing w:val="-2"/>
        </w:rPr>
        <w:t xml:space="preserve"> </w:t>
      </w:r>
      <w:r w:rsidRPr="00A33536">
        <w:rPr>
          <w:rFonts w:ascii="Times New Roman" w:hAnsi="Times New Roman"/>
        </w:rPr>
        <w:t>Medium,</w:t>
      </w:r>
      <w:r w:rsidRPr="00A33536">
        <w:rPr>
          <w:rFonts w:ascii="Times New Roman" w:hAnsi="Times New Roman"/>
          <w:spacing w:val="1"/>
        </w:rPr>
        <w:t xml:space="preserve"> </w:t>
      </w:r>
      <w:r w:rsidRPr="00A33536">
        <w:rPr>
          <w:rFonts w:ascii="Times New Roman" w:hAnsi="Times New Roman"/>
        </w:rPr>
        <w:t>L</w:t>
      </w:r>
      <w:r w:rsidRPr="00A33536">
        <w:rPr>
          <w:rFonts w:ascii="Times New Roman" w:hAnsi="Times New Roman"/>
          <w:spacing w:val="-4"/>
        </w:rPr>
        <w:t xml:space="preserve"> </w:t>
      </w:r>
      <w:r w:rsidRPr="00A33536">
        <w:rPr>
          <w:rFonts w:ascii="Times New Roman" w:hAnsi="Times New Roman"/>
        </w:rPr>
        <w:t>– Low</w:t>
      </w:r>
    </w:p>
    <w:p w:rsidR="008207CD" w:rsidRDefault="008207CD">
      <w:pPr>
        <w:spacing w:after="0" w:line="240" w:lineRule="auto"/>
        <w:rPr>
          <w:rFonts w:ascii="Times New Roman" w:hAnsi="Times New Roman"/>
          <w:b/>
        </w:rPr>
      </w:pPr>
      <w:r>
        <w:rPr>
          <w:rFonts w:ascii="Times New Roman" w:hAnsi="Times New Roman"/>
          <w:b/>
        </w:rPr>
        <w:br w:type="page"/>
      </w:r>
    </w:p>
    <w:p w:rsidR="001A67A9" w:rsidRPr="00A33536" w:rsidRDefault="001A67A9" w:rsidP="004758E6">
      <w:pPr>
        <w:spacing w:after="0" w:line="360" w:lineRule="auto"/>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067094" w:rsidRPr="00A33536" w:rsidTr="0029745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I</w:t>
            </w:r>
            <w:r w:rsidR="0090525A" w:rsidRPr="00A33536">
              <w:rPr>
                <w:rFonts w:ascii="Times New Roman" w:hAnsi="Times New Roman"/>
                <w:b/>
                <w:bCs/>
                <w:color w:val="000000"/>
              </w:rPr>
              <w:t>I</w:t>
            </w:r>
          </w:p>
          <w:p w:rsidR="00067094" w:rsidRPr="00A33536" w:rsidRDefault="00067094" w:rsidP="00067094">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23PBTHC12: </w:t>
            </w:r>
            <w:r w:rsidR="005A76F4" w:rsidRPr="00A33536">
              <w:rPr>
                <w:rFonts w:ascii="Times New Roman" w:hAnsi="Times New Roman"/>
                <w:b/>
                <w:bCs/>
                <w:color w:val="000000"/>
              </w:rPr>
              <w:t>CELL AND MOLECULAR 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067094" w:rsidRPr="00A33536" w:rsidTr="0029745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067094" w:rsidRPr="00A33536" w:rsidRDefault="00067094"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bl>
    <w:p w:rsidR="00067094" w:rsidRPr="00A33536" w:rsidRDefault="00067094" w:rsidP="00327BF9">
      <w:pPr>
        <w:spacing w:after="0"/>
        <w:jc w:val="center"/>
        <w:rPr>
          <w:rFonts w:ascii="Times New Roman" w:hAnsi="Times New Roman"/>
          <w:b/>
        </w:rPr>
      </w:pPr>
    </w:p>
    <w:p w:rsidR="005A76F4" w:rsidRPr="00A33536" w:rsidRDefault="005A76F4" w:rsidP="005A76F4">
      <w:pPr>
        <w:spacing w:after="0" w:line="360" w:lineRule="auto"/>
        <w:jc w:val="both"/>
        <w:rPr>
          <w:rFonts w:ascii="Times New Roman" w:hAnsi="Times New Roman"/>
        </w:rPr>
      </w:pPr>
      <w:r w:rsidRPr="00A33536">
        <w:rPr>
          <w:rFonts w:ascii="Times New Roman" w:hAnsi="Times New Roman"/>
          <w:b/>
        </w:rPr>
        <w:t xml:space="preserve">Aim: </w:t>
      </w:r>
      <w:r w:rsidRPr="00A33536">
        <w:rPr>
          <w:rFonts w:ascii="Times New Roman" w:hAnsi="Times New Roman"/>
        </w:rPr>
        <w:t>Understanding the structural and functional aspects of the cell provides the students with a strong foundation in the molecular mechanism underlying cellular functions.</w:t>
      </w:r>
    </w:p>
    <w:p w:rsidR="005A76F4" w:rsidRPr="00A33536" w:rsidRDefault="005A76F4" w:rsidP="005A76F4">
      <w:pPr>
        <w:spacing w:after="0" w:line="360" w:lineRule="auto"/>
        <w:jc w:val="both"/>
        <w:rPr>
          <w:rFonts w:ascii="Times New Roman" w:hAnsi="Times New Roman"/>
          <w:b/>
          <w:bCs/>
        </w:rPr>
      </w:pPr>
      <w:r w:rsidRPr="00A33536">
        <w:rPr>
          <w:rFonts w:ascii="Times New Roman" w:hAnsi="Times New Roman"/>
          <w:b/>
          <w:bCs/>
        </w:rPr>
        <w:t>Course objectives:</w:t>
      </w:r>
    </w:p>
    <w:p w:rsidR="005A76F4" w:rsidRPr="00A33536" w:rsidRDefault="005A76F4" w:rsidP="00D86ED3">
      <w:pPr>
        <w:pStyle w:val="ListParagraph"/>
        <w:numPr>
          <w:ilvl w:val="0"/>
          <w:numId w:val="7"/>
        </w:numPr>
        <w:spacing w:before="0"/>
        <w:jc w:val="both"/>
        <w:rPr>
          <w:rFonts w:ascii="Times New Roman" w:hAnsi="Times New Roman" w:cs="Times New Roman"/>
        </w:rPr>
      </w:pPr>
      <w:r w:rsidRPr="00A33536">
        <w:rPr>
          <w:rFonts w:ascii="Times New Roman" w:hAnsi="Times New Roman" w:cs="Times New Roman"/>
        </w:rPr>
        <w:t>To understand the basic concepts of the prokaryotic and eukaryotic cells.</w:t>
      </w:r>
    </w:p>
    <w:p w:rsidR="005A76F4" w:rsidRPr="00A33536" w:rsidRDefault="005A76F4" w:rsidP="00D86ED3">
      <w:pPr>
        <w:pStyle w:val="ListParagraph"/>
        <w:numPr>
          <w:ilvl w:val="0"/>
          <w:numId w:val="7"/>
        </w:numPr>
        <w:spacing w:before="0"/>
        <w:jc w:val="both"/>
        <w:rPr>
          <w:rFonts w:ascii="Times New Roman" w:hAnsi="Times New Roman" w:cs="Times New Roman"/>
        </w:rPr>
      </w:pPr>
      <w:r w:rsidRPr="00A33536">
        <w:rPr>
          <w:rFonts w:ascii="Times New Roman" w:hAnsi="Times New Roman" w:cs="Times New Roman"/>
        </w:rPr>
        <w:t xml:space="preserve">To </w:t>
      </w:r>
      <w:proofErr w:type="gramStart"/>
      <w:r w:rsidRPr="00A33536">
        <w:rPr>
          <w:rFonts w:ascii="Times New Roman" w:hAnsi="Times New Roman" w:cs="Times New Roman"/>
        </w:rPr>
        <w:t>Understand</w:t>
      </w:r>
      <w:proofErr w:type="gramEnd"/>
      <w:r w:rsidRPr="00A33536">
        <w:rPr>
          <w:rFonts w:ascii="Times New Roman" w:hAnsi="Times New Roman" w:cs="Times New Roman"/>
        </w:rPr>
        <w:t xml:space="preserve"> the individual and coordinated functions of various cell organelles.</w:t>
      </w:r>
    </w:p>
    <w:p w:rsidR="005A76F4" w:rsidRPr="00A33536" w:rsidRDefault="005A76F4" w:rsidP="00D86ED3">
      <w:pPr>
        <w:pStyle w:val="ListParagraph"/>
        <w:numPr>
          <w:ilvl w:val="0"/>
          <w:numId w:val="7"/>
        </w:numPr>
        <w:spacing w:before="0"/>
        <w:jc w:val="both"/>
        <w:rPr>
          <w:rFonts w:ascii="Times New Roman" w:hAnsi="Times New Roman" w:cs="Times New Roman"/>
        </w:rPr>
      </w:pPr>
      <w:r w:rsidRPr="00A33536">
        <w:rPr>
          <w:rFonts w:ascii="Times New Roman" w:hAnsi="Times New Roman" w:cs="Times New Roman"/>
        </w:rPr>
        <w:t>To familiarize the student with various aspects of cell and molecular biology streams including cellular organization and their interactions in DNA replication, protein biosynthesis, and translational regulation</w:t>
      </w:r>
    </w:p>
    <w:p w:rsidR="005A76F4" w:rsidRPr="00A33536" w:rsidRDefault="005A76F4" w:rsidP="00D86ED3">
      <w:pPr>
        <w:pStyle w:val="ListParagraph"/>
        <w:numPr>
          <w:ilvl w:val="0"/>
          <w:numId w:val="7"/>
        </w:numPr>
        <w:spacing w:before="0"/>
        <w:jc w:val="both"/>
        <w:rPr>
          <w:rFonts w:ascii="Times New Roman" w:hAnsi="Times New Roman" w:cs="Times New Roman"/>
        </w:rPr>
      </w:pPr>
      <w:r w:rsidRPr="00A33536">
        <w:rPr>
          <w:rFonts w:ascii="Times New Roman" w:hAnsi="Times New Roman" w:cs="Times New Roman"/>
        </w:rPr>
        <w:t>To develop a comprehensive understanding of the complete cellular and molecular function of cell organelles in terms of cell-to-cell interaction, gene regulation, cellular signaling</w:t>
      </w:r>
    </w:p>
    <w:p w:rsidR="005A76F4" w:rsidRPr="00A33536" w:rsidRDefault="005A76F4" w:rsidP="00D86ED3">
      <w:pPr>
        <w:pStyle w:val="ListParagraph"/>
        <w:numPr>
          <w:ilvl w:val="0"/>
          <w:numId w:val="7"/>
        </w:numPr>
        <w:spacing w:before="0" w:after="240"/>
        <w:jc w:val="both"/>
        <w:rPr>
          <w:rFonts w:ascii="Times New Roman" w:hAnsi="Times New Roman" w:cs="Times New Roman"/>
        </w:rPr>
      </w:pPr>
      <w:r w:rsidRPr="00A33536">
        <w:rPr>
          <w:rFonts w:ascii="Times New Roman" w:hAnsi="Times New Roman" w:cs="Times New Roman"/>
        </w:rPr>
        <w:t>To impart the molecular biology knowledge in applications of various human health care</w:t>
      </w:r>
      <w:r w:rsidR="00327BF9" w:rsidRPr="00A33536">
        <w:rPr>
          <w:rFonts w:ascii="Times New Roman" w:hAnsi="Times New Roman" w:cs="Times New Roman"/>
        </w:rPr>
        <w:t>.</w:t>
      </w:r>
    </w:p>
    <w:p w:rsidR="005A76F4" w:rsidRPr="00A33536" w:rsidRDefault="00B82269" w:rsidP="00327BF9">
      <w:pPr>
        <w:spacing w:after="0"/>
        <w:jc w:val="both"/>
        <w:rPr>
          <w:rFonts w:ascii="Times New Roman" w:hAnsi="Times New Roman"/>
          <w:b/>
          <w:bCs/>
        </w:rPr>
      </w:pPr>
      <w:r w:rsidRPr="00A33536">
        <w:rPr>
          <w:rFonts w:ascii="Times New Roman" w:hAnsi="Times New Roman"/>
          <w:b/>
          <w:bCs/>
        </w:rPr>
        <w:t>Course Outc</w:t>
      </w:r>
      <w:r w:rsidR="005A76F4" w:rsidRPr="00A33536">
        <w:rPr>
          <w:rFonts w:ascii="Times New Roman" w:hAnsi="Times New Roman"/>
          <w:b/>
          <w:bCs/>
        </w:rPr>
        <w:t xml:space="preserve">omes </w:t>
      </w:r>
    </w:p>
    <w:p w:rsidR="005A76F4" w:rsidRPr="00A33536" w:rsidRDefault="005A76F4" w:rsidP="00D86ED3">
      <w:pPr>
        <w:pStyle w:val="ListParagraph"/>
        <w:numPr>
          <w:ilvl w:val="0"/>
          <w:numId w:val="8"/>
        </w:numPr>
        <w:spacing w:before="0"/>
        <w:jc w:val="both"/>
        <w:rPr>
          <w:rFonts w:ascii="Times New Roman" w:hAnsi="Times New Roman" w:cs="Times New Roman"/>
        </w:rPr>
      </w:pPr>
      <w:r w:rsidRPr="00A33536">
        <w:rPr>
          <w:rFonts w:ascii="Times New Roman" w:hAnsi="Times New Roman" w:cs="Times New Roman"/>
        </w:rPr>
        <w:t>After studied unit-1, the student will be able to equip with a basic knowledge of the structural and functional properties of cells.</w:t>
      </w:r>
    </w:p>
    <w:p w:rsidR="005A76F4" w:rsidRPr="00A33536" w:rsidRDefault="005A76F4" w:rsidP="00D86ED3">
      <w:pPr>
        <w:pStyle w:val="ListParagraph"/>
        <w:numPr>
          <w:ilvl w:val="0"/>
          <w:numId w:val="8"/>
        </w:numPr>
        <w:spacing w:before="0"/>
        <w:jc w:val="both"/>
        <w:rPr>
          <w:rFonts w:ascii="Times New Roman" w:hAnsi="Times New Roman" w:cs="Times New Roman"/>
        </w:rPr>
      </w:pPr>
      <w:r w:rsidRPr="00A33536">
        <w:rPr>
          <w:rFonts w:ascii="Times New Roman" w:hAnsi="Times New Roman" w:cs="Times New Roman"/>
        </w:rPr>
        <w:t>After studied unit-2, the student will be able to understand process of cell division and replication process.</w:t>
      </w:r>
    </w:p>
    <w:p w:rsidR="005A76F4" w:rsidRPr="00A33536" w:rsidRDefault="005A76F4" w:rsidP="00D86ED3">
      <w:pPr>
        <w:pStyle w:val="ListParagraph"/>
        <w:numPr>
          <w:ilvl w:val="0"/>
          <w:numId w:val="8"/>
        </w:numPr>
        <w:spacing w:before="0"/>
        <w:jc w:val="both"/>
        <w:rPr>
          <w:rFonts w:ascii="Times New Roman" w:hAnsi="Times New Roman" w:cs="Times New Roman"/>
        </w:rPr>
      </w:pPr>
      <w:r w:rsidRPr="00A33536">
        <w:rPr>
          <w:rFonts w:ascii="Times New Roman" w:hAnsi="Times New Roman" w:cs="Times New Roman"/>
        </w:rPr>
        <w:t>After studied unit-3, the student will be able to understand the occurrence of central dogma of life in the cell and the machineries involved to initiate and inhibit RNA and protein synthesis.</w:t>
      </w:r>
    </w:p>
    <w:p w:rsidR="005A76F4" w:rsidRPr="00A33536" w:rsidRDefault="005A76F4" w:rsidP="00D86ED3">
      <w:pPr>
        <w:pStyle w:val="ListParagraph"/>
        <w:numPr>
          <w:ilvl w:val="0"/>
          <w:numId w:val="8"/>
        </w:numPr>
        <w:spacing w:before="0"/>
        <w:jc w:val="both"/>
        <w:rPr>
          <w:rFonts w:ascii="Times New Roman" w:hAnsi="Times New Roman" w:cs="Times New Roman"/>
        </w:rPr>
      </w:pPr>
      <w:r w:rsidRPr="00A33536">
        <w:rPr>
          <w:rFonts w:ascii="Times New Roman" w:hAnsi="Times New Roman" w:cs="Times New Roman"/>
        </w:rPr>
        <w:t>After studied unit-4, the student will be able to control of gene expressions in prokaryotes and eukaryotes and transposable elements.</w:t>
      </w:r>
    </w:p>
    <w:p w:rsidR="005A76F4" w:rsidRPr="00A33536" w:rsidRDefault="005A76F4" w:rsidP="00D86ED3">
      <w:pPr>
        <w:pStyle w:val="ListParagraph"/>
        <w:numPr>
          <w:ilvl w:val="0"/>
          <w:numId w:val="8"/>
        </w:numPr>
        <w:spacing w:before="0" w:after="240"/>
        <w:jc w:val="both"/>
        <w:rPr>
          <w:rFonts w:ascii="Times New Roman" w:hAnsi="Times New Roman" w:cs="Times New Roman"/>
        </w:rPr>
      </w:pPr>
      <w:r w:rsidRPr="00A33536">
        <w:rPr>
          <w:rFonts w:ascii="Times New Roman" w:hAnsi="Times New Roman" w:cs="Times New Roman"/>
        </w:rPr>
        <w:t>After studied unit-5, the student will be able to understand mechanism of epigenetic controls and cancer biology.</w:t>
      </w:r>
    </w:p>
    <w:p w:rsidR="005A76F4" w:rsidRPr="00A33536" w:rsidRDefault="00B82269" w:rsidP="005A76F4">
      <w:pPr>
        <w:spacing w:after="0" w:line="360" w:lineRule="auto"/>
        <w:jc w:val="both"/>
        <w:rPr>
          <w:rFonts w:ascii="Times New Roman" w:hAnsi="Times New Roman"/>
          <w:b/>
          <w:bCs/>
        </w:rPr>
      </w:pPr>
      <w:r w:rsidRPr="00A33536">
        <w:rPr>
          <w:rFonts w:ascii="Times New Roman" w:hAnsi="Times New Roman"/>
          <w:b/>
          <w:bCs/>
        </w:rPr>
        <w:t xml:space="preserve">Matching </w:t>
      </w:r>
      <w:r w:rsidR="005A76F4" w:rsidRPr="00A33536">
        <w:rPr>
          <w:rFonts w:ascii="Times New Roman" w:hAnsi="Times New Roman"/>
          <w:b/>
          <w:bCs/>
        </w:rPr>
        <w:t>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9"/>
        <w:gridCol w:w="1543"/>
        <w:gridCol w:w="1657"/>
        <w:gridCol w:w="1472"/>
        <w:gridCol w:w="1270"/>
        <w:gridCol w:w="1331"/>
        <w:gridCol w:w="1388"/>
      </w:tblGrid>
      <w:tr w:rsidR="00F249CC" w:rsidRPr="00A33536" w:rsidTr="00B82269">
        <w:trPr>
          <w:trHeight w:val="505"/>
          <w:jc w:val="center"/>
        </w:trPr>
        <w:tc>
          <w:tcPr>
            <w:tcW w:w="36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Unit</w:t>
            </w:r>
          </w:p>
        </w:tc>
        <w:tc>
          <w:tcPr>
            <w:tcW w:w="825" w:type="pct"/>
            <w:vAlign w:val="center"/>
          </w:tcPr>
          <w:p w:rsidR="005A76F4" w:rsidRPr="00A33536" w:rsidRDefault="005A76F4" w:rsidP="00B82269">
            <w:pPr>
              <w:spacing w:after="0" w:line="360" w:lineRule="auto"/>
              <w:jc w:val="center"/>
              <w:rPr>
                <w:rFonts w:ascii="Times New Roman" w:hAnsi="Times New Roman"/>
              </w:rPr>
            </w:pPr>
            <w:proofErr w:type="spellStart"/>
            <w:r w:rsidRPr="00A33536">
              <w:rPr>
                <w:rFonts w:ascii="Times New Roman" w:hAnsi="Times New Roman"/>
              </w:rPr>
              <w:t>i.Remembering</w:t>
            </w:r>
            <w:proofErr w:type="spellEnd"/>
          </w:p>
        </w:tc>
        <w:tc>
          <w:tcPr>
            <w:tcW w:w="886" w:type="pct"/>
            <w:vAlign w:val="center"/>
          </w:tcPr>
          <w:p w:rsidR="005A76F4" w:rsidRPr="00A33536" w:rsidRDefault="005A76F4" w:rsidP="00B82269">
            <w:pPr>
              <w:spacing w:after="0" w:line="360" w:lineRule="auto"/>
              <w:jc w:val="center"/>
              <w:rPr>
                <w:rFonts w:ascii="Times New Roman" w:hAnsi="Times New Roman"/>
              </w:rPr>
            </w:pPr>
            <w:proofErr w:type="spellStart"/>
            <w:r w:rsidRPr="00A33536">
              <w:rPr>
                <w:rFonts w:ascii="Times New Roman" w:hAnsi="Times New Roman"/>
              </w:rPr>
              <w:t>ii.Understanding</w:t>
            </w:r>
            <w:proofErr w:type="spellEnd"/>
          </w:p>
        </w:tc>
        <w:tc>
          <w:tcPr>
            <w:tcW w:w="787"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iii. Applying</w:t>
            </w:r>
          </w:p>
        </w:tc>
        <w:tc>
          <w:tcPr>
            <w:tcW w:w="679" w:type="pct"/>
            <w:vAlign w:val="center"/>
          </w:tcPr>
          <w:p w:rsidR="005A76F4" w:rsidRPr="00A33536" w:rsidRDefault="005A76F4" w:rsidP="00B82269">
            <w:pPr>
              <w:spacing w:after="0" w:line="360" w:lineRule="auto"/>
              <w:jc w:val="center"/>
              <w:rPr>
                <w:rFonts w:ascii="Times New Roman" w:hAnsi="Times New Roman"/>
              </w:rPr>
            </w:pPr>
            <w:proofErr w:type="spellStart"/>
            <w:r w:rsidRPr="00A33536">
              <w:rPr>
                <w:rFonts w:ascii="Times New Roman" w:hAnsi="Times New Roman"/>
              </w:rPr>
              <w:t>iv.Analyzing</w:t>
            </w:r>
            <w:proofErr w:type="spellEnd"/>
          </w:p>
        </w:tc>
        <w:tc>
          <w:tcPr>
            <w:tcW w:w="712" w:type="pct"/>
            <w:vAlign w:val="center"/>
          </w:tcPr>
          <w:p w:rsidR="005A76F4" w:rsidRPr="00A33536" w:rsidRDefault="005A76F4" w:rsidP="00B82269">
            <w:pPr>
              <w:spacing w:after="0" w:line="360" w:lineRule="auto"/>
              <w:jc w:val="center"/>
              <w:rPr>
                <w:rFonts w:ascii="Times New Roman" w:hAnsi="Times New Roman"/>
              </w:rPr>
            </w:pPr>
            <w:proofErr w:type="spellStart"/>
            <w:r w:rsidRPr="00A33536">
              <w:rPr>
                <w:rFonts w:ascii="Times New Roman" w:hAnsi="Times New Roman"/>
              </w:rPr>
              <w:t>v.Evaluating</w:t>
            </w:r>
            <w:proofErr w:type="spellEnd"/>
          </w:p>
        </w:tc>
        <w:tc>
          <w:tcPr>
            <w:tcW w:w="74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vi. Creating</w:t>
            </w:r>
          </w:p>
        </w:tc>
      </w:tr>
      <w:tr w:rsidR="00F249CC" w:rsidRPr="00A33536" w:rsidTr="00B82269">
        <w:trPr>
          <w:trHeight w:val="251"/>
          <w:jc w:val="center"/>
        </w:trPr>
        <w:tc>
          <w:tcPr>
            <w:tcW w:w="36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1</w:t>
            </w:r>
          </w:p>
        </w:tc>
        <w:tc>
          <w:tcPr>
            <w:tcW w:w="825"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886"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87"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1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4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r>
      <w:tr w:rsidR="00F249CC" w:rsidRPr="00A33536" w:rsidTr="00B82269">
        <w:trPr>
          <w:trHeight w:val="254"/>
          <w:jc w:val="center"/>
        </w:trPr>
        <w:tc>
          <w:tcPr>
            <w:tcW w:w="36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2</w:t>
            </w:r>
          </w:p>
        </w:tc>
        <w:tc>
          <w:tcPr>
            <w:tcW w:w="825"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886"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No</w:t>
            </w:r>
          </w:p>
        </w:tc>
        <w:tc>
          <w:tcPr>
            <w:tcW w:w="787"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1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4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No</w:t>
            </w:r>
          </w:p>
        </w:tc>
      </w:tr>
      <w:tr w:rsidR="00F249CC" w:rsidRPr="00A33536" w:rsidTr="00B82269">
        <w:trPr>
          <w:trHeight w:val="251"/>
          <w:jc w:val="center"/>
        </w:trPr>
        <w:tc>
          <w:tcPr>
            <w:tcW w:w="36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3</w:t>
            </w:r>
          </w:p>
        </w:tc>
        <w:tc>
          <w:tcPr>
            <w:tcW w:w="825"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No</w:t>
            </w:r>
          </w:p>
        </w:tc>
        <w:tc>
          <w:tcPr>
            <w:tcW w:w="886"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87"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No</w:t>
            </w:r>
          </w:p>
        </w:tc>
        <w:tc>
          <w:tcPr>
            <w:tcW w:w="67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1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4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r>
      <w:tr w:rsidR="00F249CC" w:rsidRPr="00A33536" w:rsidTr="00B82269">
        <w:trPr>
          <w:trHeight w:val="254"/>
          <w:jc w:val="center"/>
        </w:trPr>
        <w:tc>
          <w:tcPr>
            <w:tcW w:w="36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4</w:t>
            </w:r>
          </w:p>
        </w:tc>
        <w:tc>
          <w:tcPr>
            <w:tcW w:w="825"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No</w:t>
            </w:r>
          </w:p>
        </w:tc>
        <w:tc>
          <w:tcPr>
            <w:tcW w:w="886"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87"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1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4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r>
      <w:tr w:rsidR="00F249CC" w:rsidRPr="00A33536" w:rsidTr="00B82269">
        <w:trPr>
          <w:trHeight w:val="253"/>
          <w:jc w:val="center"/>
        </w:trPr>
        <w:tc>
          <w:tcPr>
            <w:tcW w:w="36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5</w:t>
            </w:r>
          </w:p>
        </w:tc>
        <w:tc>
          <w:tcPr>
            <w:tcW w:w="825"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886"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87"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1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c>
          <w:tcPr>
            <w:tcW w:w="742" w:type="pct"/>
            <w:vAlign w:val="center"/>
          </w:tcPr>
          <w:p w:rsidR="005A76F4" w:rsidRPr="00A33536" w:rsidRDefault="005A76F4" w:rsidP="00B82269">
            <w:pPr>
              <w:spacing w:after="0" w:line="360" w:lineRule="auto"/>
              <w:jc w:val="center"/>
              <w:rPr>
                <w:rFonts w:ascii="Times New Roman" w:hAnsi="Times New Roman"/>
              </w:rPr>
            </w:pPr>
            <w:r w:rsidRPr="00A33536">
              <w:rPr>
                <w:rFonts w:ascii="Times New Roman" w:hAnsi="Times New Roman"/>
              </w:rPr>
              <w:t>Yes</w:t>
            </w:r>
          </w:p>
        </w:tc>
      </w:tr>
    </w:tbl>
    <w:p w:rsidR="005A76F4" w:rsidRPr="00A33536" w:rsidRDefault="005A76F4" w:rsidP="00B82269">
      <w:pPr>
        <w:spacing w:after="0" w:line="360" w:lineRule="auto"/>
        <w:jc w:val="both"/>
        <w:rPr>
          <w:rFonts w:ascii="Times New Roman" w:hAnsi="Times New Roman"/>
        </w:rPr>
      </w:pPr>
    </w:p>
    <w:p w:rsidR="00682D32" w:rsidRDefault="00682D32">
      <w:r>
        <w:br w:type="page"/>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6"/>
        <w:gridCol w:w="6804"/>
        <w:gridCol w:w="1512"/>
      </w:tblGrid>
      <w:tr w:rsidR="00F249CC" w:rsidRPr="00A33536" w:rsidTr="00327BF9">
        <w:trPr>
          <w:trHeight w:val="839"/>
          <w:jc w:val="center"/>
        </w:trPr>
        <w:tc>
          <w:tcPr>
            <w:tcW w:w="1606" w:type="dxa"/>
            <w:vAlign w:val="center"/>
          </w:tcPr>
          <w:p w:rsidR="00F249CC" w:rsidRPr="00A33536" w:rsidRDefault="00F249CC" w:rsidP="00F249CC">
            <w:pPr>
              <w:pStyle w:val="TableParagraph"/>
              <w:contextualSpacing/>
              <w:jc w:val="center"/>
              <w:rPr>
                <w:rFonts w:ascii="Times New Roman" w:hAnsi="Times New Roman" w:cs="Times New Roman"/>
                <w:b/>
              </w:rPr>
            </w:pPr>
            <w:r w:rsidRPr="00A33536">
              <w:rPr>
                <w:rFonts w:ascii="Times New Roman" w:hAnsi="Times New Roman" w:cs="Times New Roman"/>
                <w:b/>
              </w:rPr>
              <w:t>Units</w:t>
            </w:r>
          </w:p>
        </w:tc>
        <w:tc>
          <w:tcPr>
            <w:tcW w:w="6804" w:type="dxa"/>
            <w:vAlign w:val="center"/>
          </w:tcPr>
          <w:p w:rsidR="00F249CC" w:rsidRPr="00A33536" w:rsidRDefault="00F249CC" w:rsidP="00F249CC">
            <w:pPr>
              <w:pStyle w:val="TableParagraph"/>
              <w:contextualSpacing/>
              <w:jc w:val="center"/>
              <w:rPr>
                <w:rFonts w:ascii="Times New Roman" w:hAnsi="Times New Roman" w:cs="Times New Roman"/>
                <w:b/>
              </w:rPr>
            </w:pPr>
            <w:r w:rsidRPr="00A33536">
              <w:rPr>
                <w:rFonts w:ascii="Times New Roman" w:hAnsi="Times New Roman" w:cs="Times New Roman"/>
                <w:b/>
              </w:rPr>
              <w:t>Course</w:t>
            </w:r>
            <w:r w:rsidRPr="00A33536">
              <w:rPr>
                <w:rFonts w:ascii="Times New Roman" w:hAnsi="Times New Roman" w:cs="Times New Roman"/>
                <w:b/>
                <w:spacing w:val="-4"/>
              </w:rPr>
              <w:t xml:space="preserve"> </w:t>
            </w:r>
            <w:r w:rsidRPr="00A33536">
              <w:rPr>
                <w:rFonts w:ascii="Times New Roman" w:hAnsi="Times New Roman" w:cs="Times New Roman"/>
                <w:b/>
              </w:rPr>
              <w:t>Contents</w:t>
            </w:r>
          </w:p>
        </w:tc>
        <w:tc>
          <w:tcPr>
            <w:tcW w:w="1512" w:type="dxa"/>
            <w:vAlign w:val="center"/>
          </w:tcPr>
          <w:p w:rsidR="00F249CC" w:rsidRPr="00A33536" w:rsidRDefault="00F249CC" w:rsidP="00F249CC">
            <w:pPr>
              <w:pStyle w:val="TableParagraph"/>
              <w:contextualSpacing/>
              <w:jc w:val="center"/>
              <w:rPr>
                <w:rFonts w:ascii="Times New Roman" w:hAnsi="Times New Roman" w:cs="Times New Roman"/>
                <w:b/>
              </w:rPr>
            </w:pPr>
            <w:r w:rsidRPr="00A33536">
              <w:rPr>
                <w:rFonts w:ascii="Times New Roman" w:hAnsi="Times New Roman" w:cs="Times New Roman"/>
                <w:b/>
              </w:rPr>
              <w:t>Teaching hours</w:t>
            </w:r>
          </w:p>
        </w:tc>
      </w:tr>
      <w:tr w:rsidR="00F249CC" w:rsidRPr="00A33536" w:rsidTr="00F249CC">
        <w:trPr>
          <w:trHeight w:val="1456"/>
          <w:jc w:val="center"/>
        </w:trPr>
        <w:tc>
          <w:tcPr>
            <w:tcW w:w="1606"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Unit-I</w:t>
            </w:r>
          </w:p>
        </w:tc>
        <w:tc>
          <w:tcPr>
            <w:tcW w:w="6804" w:type="dxa"/>
          </w:tcPr>
          <w:p w:rsidR="00F249CC" w:rsidRPr="00A33536" w:rsidRDefault="00F249CC" w:rsidP="00F249CC">
            <w:pPr>
              <w:spacing w:after="0" w:line="240" w:lineRule="auto"/>
              <w:jc w:val="both"/>
              <w:rPr>
                <w:rFonts w:ascii="Times New Roman" w:hAnsi="Times New Roman"/>
              </w:rPr>
            </w:pPr>
            <w:r w:rsidRPr="00A33536">
              <w:rPr>
                <w:rFonts w:ascii="Times New Roman" w:hAnsi="Times New Roman"/>
              </w:rPr>
              <w:t xml:space="preserve">Cell Biology: Structure and function of cells in prokaryotes and eukaryotes; Structure and organization of Membrane - Membrane Model, active and passive, transport channels and </w:t>
            </w:r>
            <w:proofErr w:type="gramStart"/>
            <w:r w:rsidRPr="00A33536">
              <w:rPr>
                <w:rFonts w:ascii="Times New Roman" w:hAnsi="Times New Roman"/>
              </w:rPr>
              <w:t>pumps.,</w:t>
            </w:r>
            <w:proofErr w:type="gramEnd"/>
            <w:r w:rsidRPr="00A33536">
              <w:rPr>
                <w:rFonts w:ascii="Times New Roman" w:hAnsi="Times New Roman"/>
              </w:rPr>
              <w:t xml:space="preserve"> Structure &amp; Biogenesis of Mitochondria and Chloroplast. Structure of Endoplasmic reticulum, Golgi complex, lysosomes.</w:t>
            </w:r>
          </w:p>
        </w:tc>
        <w:tc>
          <w:tcPr>
            <w:tcW w:w="1512"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12 hours</w:t>
            </w:r>
          </w:p>
        </w:tc>
      </w:tr>
      <w:tr w:rsidR="00F249CC" w:rsidRPr="00A33536" w:rsidTr="00E31A9A">
        <w:trPr>
          <w:trHeight w:val="1651"/>
          <w:jc w:val="center"/>
        </w:trPr>
        <w:tc>
          <w:tcPr>
            <w:tcW w:w="1606"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Unit-II</w:t>
            </w:r>
          </w:p>
        </w:tc>
        <w:tc>
          <w:tcPr>
            <w:tcW w:w="6804" w:type="dxa"/>
          </w:tcPr>
          <w:p w:rsidR="00F249CC" w:rsidRPr="00A33536" w:rsidRDefault="00F249CC" w:rsidP="00E31A9A">
            <w:pPr>
              <w:spacing w:after="0" w:line="240" w:lineRule="auto"/>
              <w:jc w:val="both"/>
              <w:rPr>
                <w:rFonts w:ascii="Times New Roman" w:hAnsi="Times New Roman"/>
              </w:rPr>
            </w:pPr>
            <w:r w:rsidRPr="00A33536">
              <w:rPr>
                <w:rFonts w:ascii="Times New Roman" w:hAnsi="Times New Roman"/>
              </w:rPr>
              <w:t xml:space="preserve">Cell division: Mitosis, Meiosis, regulation of cell cycle; factors regulating cell cycle. Nucleic acid </w:t>
            </w:r>
            <w:proofErr w:type="spellStart"/>
            <w:r w:rsidRPr="00A33536">
              <w:rPr>
                <w:rFonts w:ascii="Times New Roman" w:hAnsi="Times New Roman"/>
              </w:rPr>
              <w:t>structure</w:t>
            </w:r>
            <w:proofErr w:type="gramStart"/>
            <w:r w:rsidRPr="00A33536">
              <w:rPr>
                <w:rFonts w:ascii="Times New Roman" w:hAnsi="Times New Roman"/>
              </w:rPr>
              <w:t>,Genome</w:t>
            </w:r>
            <w:proofErr w:type="spellEnd"/>
            <w:proofErr w:type="gramEnd"/>
            <w:r w:rsidRPr="00A33536">
              <w:rPr>
                <w:rFonts w:ascii="Times New Roman" w:hAnsi="Times New Roman"/>
              </w:rPr>
              <w:t xml:space="preserve"> Organization. DNA replication: Enzymes and mechanisms of DNA replication in prokaryotes and eukaryotes, Telomeres, telomerase and end replication. Role of telomerase in aging and cancer. DNA replication models DNA damage, Mutations, DNA repair and</w:t>
            </w:r>
            <w:r w:rsidR="00E31A9A" w:rsidRPr="00A33536">
              <w:rPr>
                <w:rFonts w:ascii="Times New Roman" w:hAnsi="Times New Roman"/>
              </w:rPr>
              <w:t xml:space="preserve"> </w:t>
            </w:r>
            <w:r w:rsidRPr="00A33536">
              <w:rPr>
                <w:rFonts w:ascii="Times New Roman" w:hAnsi="Times New Roman"/>
              </w:rPr>
              <w:t>recombination.</w:t>
            </w:r>
          </w:p>
        </w:tc>
        <w:tc>
          <w:tcPr>
            <w:tcW w:w="1512"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12 hours</w:t>
            </w:r>
          </w:p>
        </w:tc>
      </w:tr>
      <w:tr w:rsidR="00F249CC" w:rsidRPr="00A33536" w:rsidTr="00F249CC">
        <w:trPr>
          <w:trHeight w:val="2207"/>
          <w:jc w:val="center"/>
        </w:trPr>
        <w:tc>
          <w:tcPr>
            <w:tcW w:w="1606" w:type="dxa"/>
            <w:vAlign w:val="center"/>
          </w:tcPr>
          <w:p w:rsidR="00F249CC" w:rsidRPr="00A33536" w:rsidRDefault="008477DD" w:rsidP="008477DD">
            <w:pPr>
              <w:spacing w:after="0" w:line="240" w:lineRule="auto"/>
              <w:jc w:val="center"/>
              <w:rPr>
                <w:rFonts w:ascii="Times New Roman" w:hAnsi="Times New Roman"/>
                <w:b/>
              </w:rPr>
            </w:pPr>
            <w:r w:rsidRPr="00A33536">
              <w:rPr>
                <w:rFonts w:ascii="Times New Roman" w:hAnsi="Times New Roman"/>
                <w:b/>
              </w:rPr>
              <w:t>Unit-</w:t>
            </w:r>
            <w:r w:rsidR="00F249CC" w:rsidRPr="00A33536">
              <w:rPr>
                <w:rFonts w:ascii="Times New Roman" w:hAnsi="Times New Roman"/>
                <w:b/>
              </w:rPr>
              <w:t>III</w:t>
            </w:r>
          </w:p>
        </w:tc>
        <w:tc>
          <w:tcPr>
            <w:tcW w:w="6804" w:type="dxa"/>
          </w:tcPr>
          <w:p w:rsidR="00F249CC" w:rsidRPr="00A33536" w:rsidRDefault="00F249CC" w:rsidP="00F249CC">
            <w:pPr>
              <w:spacing w:after="0" w:line="240" w:lineRule="auto"/>
              <w:jc w:val="both"/>
              <w:rPr>
                <w:rFonts w:ascii="Times New Roman" w:hAnsi="Times New Roman"/>
              </w:rPr>
            </w:pPr>
            <w:r w:rsidRPr="00A33536">
              <w:rPr>
                <w:rFonts w:ascii="Times New Roman" w:hAnsi="Times New Roman"/>
              </w:rPr>
              <w:t xml:space="preserve">Transcription: Basic mechanism in prokaryotes and eukaryotes. RNA polymerase, Reverse transcriptase and regulation. Post- transcriptional processing: 5'-Cap formation; 3'-end processing and polyadenylation; splicing: RNA editing; Nuclear export of mRNA; mRNA </w:t>
            </w:r>
            <w:proofErr w:type="spellStart"/>
            <w:r w:rsidRPr="00A33536">
              <w:rPr>
                <w:rFonts w:ascii="Times New Roman" w:hAnsi="Times New Roman"/>
              </w:rPr>
              <w:t>stability.Translation</w:t>
            </w:r>
            <w:proofErr w:type="spellEnd"/>
            <w:r w:rsidRPr="00A33536">
              <w:rPr>
                <w:rFonts w:ascii="Times New Roman" w:hAnsi="Times New Roman"/>
              </w:rPr>
              <w:t>-Prokaryotic and eukaryotic translation, the translation machinery, Mechanisms of initiation, elongation and termination, Regulation of translation, co-and post-translational</w:t>
            </w:r>
          </w:p>
          <w:p w:rsidR="00F249CC" w:rsidRPr="00A33536" w:rsidRDefault="00F249CC" w:rsidP="00F249CC">
            <w:pPr>
              <w:spacing w:after="0" w:line="240" w:lineRule="auto"/>
              <w:jc w:val="both"/>
              <w:rPr>
                <w:rFonts w:ascii="Times New Roman" w:hAnsi="Times New Roman"/>
              </w:rPr>
            </w:pPr>
            <w:proofErr w:type="gramStart"/>
            <w:r w:rsidRPr="00A33536">
              <w:rPr>
                <w:rFonts w:ascii="Times New Roman" w:hAnsi="Times New Roman"/>
              </w:rPr>
              <w:t>modifications</w:t>
            </w:r>
            <w:proofErr w:type="gramEnd"/>
            <w:r w:rsidRPr="00A33536">
              <w:rPr>
                <w:rFonts w:ascii="Times New Roman" w:hAnsi="Times New Roman"/>
              </w:rPr>
              <w:t xml:space="preserve"> of proteins and localization.</w:t>
            </w:r>
          </w:p>
        </w:tc>
        <w:tc>
          <w:tcPr>
            <w:tcW w:w="1512"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12 hours</w:t>
            </w:r>
          </w:p>
        </w:tc>
      </w:tr>
      <w:tr w:rsidR="00F249CC" w:rsidRPr="00A33536" w:rsidTr="00E31A9A">
        <w:trPr>
          <w:trHeight w:val="1451"/>
          <w:jc w:val="center"/>
        </w:trPr>
        <w:tc>
          <w:tcPr>
            <w:tcW w:w="1606" w:type="dxa"/>
            <w:vAlign w:val="center"/>
          </w:tcPr>
          <w:p w:rsidR="00F249CC" w:rsidRPr="00A33536" w:rsidRDefault="008477DD" w:rsidP="008477DD">
            <w:pPr>
              <w:spacing w:after="0" w:line="240" w:lineRule="auto"/>
              <w:jc w:val="center"/>
              <w:rPr>
                <w:rFonts w:ascii="Times New Roman" w:hAnsi="Times New Roman"/>
                <w:b/>
              </w:rPr>
            </w:pPr>
            <w:r w:rsidRPr="00A33536">
              <w:rPr>
                <w:rFonts w:ascii="Times New Roman" w:hAnsi="Times New Roman"/>
                <w:b/>
              </w:rPr>
              <w:t>Unit-</w:t>
            </w:r>
            <w:r w:rsidR="00F249CC" w:rsidRPr="00A33536">
              <w:rPr>
                <w:rFonts w:ascii="Times New Roman" w:hAnsi="Times New Roman"/>
                <w:b/>
              </w:rPr>
              <w:t>IV</w:t>
            </w:r>
          </w:p>
        </w:tc>
        <w:tc>
          <w:tcPr>
            <w:tcW w:w="6804" w:type="dxa"/>
          </w:tcPr>
          <w:p w:rsidR="00F249CC" w:rsidRPr="00A33536" w:rsidRDefault="00F249CC" w:rsidP="00E31A9A">
            <w:pPr>
              <w:spacing w:after="0" w:line="240" w:lineRule="auto"/>
              <w:jc w:val="both"/>
              <w:rPr>
                <w:rFonts w:ascii="Times New Roman" w:hAnsi="Times New Roman"/>
              </w:rPr>
            </w:pPr>
            <w:r w:rsidRPr="00A33536">
              <w:rPr>
                <w:rFonts w:ascii="Times New Roman" w:hAnsi="Times New Roman"/>
              </w:rPr>
              <w:t xml:space="preserve">Gene regulation: Prokaryotic gene regulation- Operon </w:t>
            </w:r>
            <w:proofErr w:type="gramStart"/>
            <w:r w:rsidRPr="00A33536">
              <w:rPr>
                <w:rFonts w:ascii="Times New Roman" w:hAnsi="Times New Roman"/>
              </w:rPr>
              <w:t>concept ;</w:t>
            </w:r>
            <w:proofErr w:type="gramEnd"/>
            <w:r w:rsidRPr="00A33536">
              <w:rPr>
                <w:rFonts w:ascii="Times New Roman" w:hAnsi="Times New Roman"/>
              </w:rPr>
              <w:t xml:space="preserve"> Lac operon and tryptophan operon. Eukaryotic gene regulation: Chromatin Structure, Regulation at transcriptional Level: DNA binding domains of the regulatory proteins. Biochemistry and</w:t>
            </w:r>
            <w:r w:rsidR="00E31A9A" w:rsidRPr="00A33536">
              <w:rPr>
                <w:rFonts w:ascii="Times New Roman" w:hAnsi="Times New Roman"/>
              </w:rPr>
              <w:t xml:space="preserve"> </w:t>
            </w:r>
            <w:r w:rsidRPr="00A33536">
              <w:rPr>
                <w:rFonts w:ascii="Times New Roman" w:hAnsi="Times New Roman"/>
              </w:rPr>
              <w:t>applications of ribozyme technologies. Transposable genetic elements</w:t>
            </w:r>
            <w:r w:rsidR="00E31A9A" w:rsidRPr="00A33536">
              <w:rPr>
                <w:rFonts w:ascii="Times New Roman" w:hAnsi="Times New Roman"/>
              </w:rPr>
              <w:t>.</w:t>
            </w:r>
          </w:p>
        </w:tc>
        <w:tc>
          <w:tcPr>
            <w:tcW w:w="1512"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12 hours</w:t>
            </w:r>
          </w:p>
        </w:tc>
      </w:tr>
      <w:tr w:rsidR="00F249CC" w:rsidRPr="00A33536" w:rsidTr="00F249CC">
        <w:trPr>
          <w:trHeight w:val="1381"/>
          <w:jc w:val="center"/>
        </w:trPr>
        <w:tc>
          <w:tcPr>
            <w:tcW w:w="1606"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Unit-V</w:t>
            </w:r>
          </w:p>
        </w:tc>
        <w:tc>
          <w:tcPr>
            <w:tcW w:w="6804" w:type="dxa"/>
          </w:tcPr>
          <w:p w:rsidR="00F249CC" w:rsidRPr="00A33536" w:rsidRDefault="00F249CC" w:rsidP="00E31A9A">
            <w:pPr>
              <w:spacing w:after="0" w:line="240" w:lineRule="auto"/>
              <w:jc w:val="both"/>
              <w:rPr>
                <w:rFonts w:ascii="Times New Roman" w:hAnsi="Times New Roman"/>
              </w:rPr>
            </w:pPr>
            <w:r w:rsidRPr="00A33536">
              <w:rPr>
                <w:rFonts w:ascii="Times New Roman" w:hAnsi="Times New Roman"/>
              </w:rPr>
              <w:t>Epigenetics: Epigenetic regulation of gene expression, Modifications, Cancer Epigenetics. Cancer Biology: Viral and cellular oncogenes; Tumor suppressor genes - Structure, function</w:t>
            </w:r>
            <w:r w:rsidR="00E31A9A" w:rsidRPr="00A33536">
              <w:rPr>
                <w:rFonts w:ascii="Times New Roman" w:hAnsi="Times New Roman"/>
              </w:rPr>
              <w:t xml:space="preserve"> </w:t>
            </w:r>
            <w:r w:rsidRPr="00A33536">
              <w:rPr>
                <w:rFonts w:ascii="Times New Roman" w:hAnsi="Times New Roman"/>
              </w:rPr>
              <w:t xml:space="preserve">and mechanism of action of </w:t>
            </w:r>
            <w:proofErr w:type="spellStart"/>
            <w:r w:rsidRPr="00A33536">
              <w:rPr>
                <w:rFonts w:ascii="Times New Roman" w:hAnsi="Times New Roman"/>
              </w:rPr>
              <w:t>pRB</w:t>
            </w:r>
            <w:proofErr w:type="spellEnd"/>
            <w:r w:rsidRPr="00A33536">
              <w:rPr>
                <w:rFonts w:ascii="Times New Roman" w:hAnsi="Times New Roman"/>
              </w:rPr>
              <w:t xml:space="preserve"> and p53, p21, BRACA1.Oncogenes as transcriptional activators.</w:t>
            </w:r>
          </w:p>
        </w:tc>
        <w:tc>
          <w:tcPr>
            <w:tcW w:w="1512"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12 hours</w:t>
            </w:r>
          </w:p>
        </w:tc>
      </w:tr>
      <w:tr w:rsidR="00F249CC" w:rsidRPr="00A33536" w:rsidTr="00C01D2D">
        <w:trPr>
          <w:trHeight w:val="551"/>
          <w:jc w:val="center"/>
        </w:trPr>
        <w:tc>
          <w:tcPr>
            <w:tcW w:w="1606"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Unit-VI</w:t>
            </w:r>
          </w:p>
        </w:tc>
        <w:tc>
          <w:tcPr>
            <w:tcW w:w="6804" w:type="dxa"/>
            <w:vAlign w:val="center"/>
          </w:tcPr>
          <w:p w:rsidR="00F249CC" w:rsidRPr="00A33536" w:rsidRDefault="00F249CC" w:rsidP="00C01D2D">
            <w:pPr>
              <w:spacing w:after="0" w:line="240" w:lineRule="auto"/>
              <w:jc w:val="center"/>
              <w:rPr>
                <w:rFonts w:ascii="Times New Roman" w:hAnsi="Times New Roman"/>
                <w:b/>
              </w:rPr>
            </w:pPr>
            <w:r w:rsidRPr="00A33536">
              <w:rPr>
                <w:rFonts w:ascii="Times New Roman" w:hAnsi="Times New Roman"/>
                <w:b/>
              </w:rPr>
              <w:t>Internal Assessment: Assignments, Seminars and Guest lectures</w:t>
            </w:r>
          </w:p>
        </w:tc>
        <w:tc>
          <w:tcPr>
            <w:tcW w:w="1512" w:type="dxa"/>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5 hours</w:t>
            </w:r>
          </w:p>
        </w:tc>
      </w:tr>
      <w:tr w:rsidR="00F249CC" w:rsidRPr="00A33536" w:rsidTr="00F249CC">
        <w:trPr>
          <w:trHeight w:val="551"/>
          <w:jc w:val="center"/>
        </w:trPr>
        <w:tc>
          <w:tcPr>
            <w:tcW w:w="8410" w:type="dxa"/>
            <w:gridSpan w:val="2"/>
            <w:vAlign w:val="center"/>
          </w:tcPr>
          <w:p w:rsidR="00F249CC" w:rsidRPr="00A33536" w:rsidRDefault="00F249CC" w:rsidP="00F249CC">
            <w:pPr>
              <w:spacing w:after="0" w:line="240" w:lineRule="auto"/>
              <w:jc w:val="center"/>
              <w:rPr>
                <w:rFonts w:ascii="Times New Roman" w:hAnsi="Times New Roman"/>
                <w:b/>
              </w:rPr>
            </w:pPr>
            <w:r w:rsidRPr="00A33536">
              <w:rPr>
                <w:rFonts w:ascii="Times New Roman" w:hAnsi="Times New Roman"/>
                <w:b/>
              </w:rPr>
              <w:t>Total Teaching hours</w:t>
            </w:r>
          </w:p>
        </w:tc>
        <w:tc>
          <w:tcPr>
            <w:tcW w:w="1512" w:type="dxa"/>
            <w:vAlign w:val="center"/>
          </w:tcPr>
          <w:p w:rsidR="00F249CC" w:rsidRPr="00A33536" w:rsidRDefault="00F249CC" w:rsidP="00F249CC">
            <w:pPr>
              <w:spacing w:after="0" w:line="240" w:lineRule="auto"/>
              <w:jc w:val="center"/>
              <w:rPr>
                <w:rFonts w:ascii="Times New Roman" w:hAnsi="Times New Roman"/>
              </w:rPr>
            </w:pPr>
            <w:r w:rsidRPr="00A33536">
              <w:rPr>
                <w:rFonts w:ascii="Times New Roman" w:hAnsi="Times New Roman"/>
              </w:rPr>
              <w:t>65</w:t>
            </w:r>
          </w:p>
        </w:tc>
      </w:tr>
    </w:tbl>
    <w:p w:rsidR="005A76F4" w:rsidRPr="00A33536" w:rsidRDefault="005A76F4" w:rsidP="00327BF9">
      <w:pPr>
        <w:spacing w:after="0"/>
        <w:jc w:val="both"/>
        <w:rPr>
          <w:rFonts w:ascii="Times New Roman" w:hAnsi="Times New Roman"/>
          <w:b/>
        </w:rPr>
      </w:pPr>
    </w:p>
    <w:p w:rsidR="005A76F4" w:rsidRPr="00A33536" w:rsidRDefault="005A76F4" w:rsidP="005A76F4">
      <w:pPr>
        <w:spacing w:after="0" w:line="360" w:lineRule="auto"/>
        <w:jc w:val="both"/>
        <w:rPr>
          <w:rFonts w:ascii="Times New Roman" w:hAnsi="Times New Roman"/>
          <w:b/>
        </w:rPr>
      </w:pPr>
      <w:r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131"/>
        <w:gridCol w:w="1437"/>
        <w:gridCol w:w="1792"/>
        <w:gridCol w:w="1782"/>
      </w:tblGrid>
      <w:tr w:rsidR="005A76F4" w:rsidRPr="00A33536" w:rsidTr="00E31A9A">
        <w:trPr>
          <w:trHeight w:val="551"/>
          <w:jc w:val="center"/>
        </w:trPr>
        <w:tc>
          <w:tcPr>
            <w:tcW w:w="1795"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Distribution for</w:t>
            </w:r>
          </w:p>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internals</w:t>
            </w:r>
          </w:p>
        </w:tc>
        <w:tc>
          <w:tcPr>
            <w:tcW w:w="2131"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Test (CIA I + CIA</w:t>
            </w:r>
          </w:p>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II + CIA III)</w:t>
            </w:r>
          </w:p>
        </w:tc>
        <w:tc>
          <w:tcPr>
            <w:tcW w:w="1437"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Seminars</w:t>
            </w:r>
          </w:p>
        </w:tc>
        <w:tc>
          <w:tcPr>
            <w:tcW w:w="1792"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Assignment</w:t>
            </w:r>
          </w:p>
        </w:tc>
        <w:tc>
          <w:tcPr>
            <w:tcW w:w="1782"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Total marks</w:t>
            </w:r>
          </w:p>
        </w:tc>
      </w:tr>
      <w:tr w:rsidR="005A76F4" w:rsidRPr="00A33536" w:rsidTr="00E31A9A">
        <w:trPr>
          <w:trHeight w:val="275"/>
          <w:jc w:val="center"/>
        </w:trPr>
        <w:tc>
          <w:tcPr>
            <w:tcW w:w="1795"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Marks</w:t>
            </w:r>
          </w:p>
        </w:tc>
        <w:tc>
          <w:tcPr>
            <w:tcW w:w="2131"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15</w:t>
            </w:r>
          </w:p>
        </w:tc>
        <w:tc>
          <w:tcPr>
            <w:tcW w:w="1437"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05</w:t>
            </w:r>
          </w:p>
        </w:tc>
        <w:tc>
          <w:tcPr>
            <w:tcW w:w="1792"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05</w:t>
            </w:r>
          </w:p>
        </w:tc>
        <w:tc>
          <w:tcPr>
            <w:tcW w:w="1782" w:type="dxa"/>
            <w:vAlign w:val="center"/>
          </w:tcPr>
          <w:p w:rsidR="005A76F4" w:rsidRPr="00A33536" w:rsidRDefault="005A76F4" w:rsidP="00E31A9A">
            <w:pPr>
              <w:spacing w:after="0" w:line="240" w:lineRule="auto"/>
              <w:jc w:val="center"/>
              <w:rPr>
                <w:rFonts w:ascii="Times New Roman" w:hAnsi="Times New Roman"/>
              </w:rPr>
            </w:pPr>
            <w:r w:rsidRPr="00A33536">
              <w:rPr>
                <w:rFonts w:ascii="Times New Roman" w:hAnsi="Times New Roman"/>
              </w:rPr>
              <w:t>25</w:t>
            </w:r>
          </w:p>
        </w:tc>
      </w:tr>
    </w:tbl>
    <w:p w:rsidR="00F64424" w:rsidRPr="00A33536" w:rsidRDefault="00F64424" w:rsidP="005A76F4">
      <w:pPr>
        <w:spacing w:after="0" w:line="360" w:lineRule="auto"/>
        <w:jc w:val="both"/>
        <w:rPr>
          <w:rFonts w:ascii="Times New Roman" w:hAnsi="Times New Roman"/>
          <w:b/>
        </w:rPr>
      </w:pPr>
    </w:p>
    <w:p w:rsidR="00F64424" w:rsidRPr="00A33536" w:rsidRDefault="00F64424">
      <w:pPr>
        <w:spacing w:after="0" w:line="240" w:lineRule="auto"/>
        <w:rPr>
          <w:rFonts w:ascii="Times New Roman" w:hAnsi="Times New Roman"/>
          <w:b/>
        </w:rPr>
      </w:pPr>
      <w:r w:rsidRPr="00A33536">
        <w:rPr>
          <w:rFonts w:ascii="Times New Roman" w:hAnsi="Times New Roman"/>
          <w:b/>
        </w:rPr>
        <w:br w:type="page"/>
      </w:r>
    </w:p>
    <w:p w:rsidR="005A76F4" w:rsidRPr="00A33536" w:rsidRDefault="005A76F4" w:rsidP="005A76F4">
      <w:pPr>
        <w:spacing w:after="0" w:line="360" w:lineRule="auto"/>
        <w:jc w:val="both"/>
        <w:rPr>
          <w:rFonts w:ascii="Times New Roman" w:hAnsi="Times New Roman"/>
          <w:b/>
          <w:bCs/>
        </w:rPr>
      </w:pPr>
      <w:r w:rsidRPr="00A33536">
        <w:rPr>
          <w:rFonts w:ascii="Times New Roman" w:hAnsi="Times New Roman"/>
          <w:b/>
          <w:bCs/>
        </w:rPr>
        <w:t>Text Books</w:t>
      </w:r>
    </w:p>
    <w:p w:rsidR="005A76F4" w:rsidRPr="00A33536" w:rsidRDefault="005A76F4" w:rsidP="00D86ED3">
      <w:pPr>
        <w:pStyle w:val="ListParagraph"/>
        <w:numPr>
          <w:ilvl w:val="0"/>
          <w:numId w:val="9"/>
        </w:numPr>
        <w:spacing w:before="0"/>
        <w:jc w:val="both"/>
        <w:rPr>
          <w:rFonts w:ascii="Times New Roman" w:hAnsi="Times New Roman" w:cs="Times New Roman"/>
        </w:rPr>
      </w:pPr>
      <w:r w:rsidRPr="00A33536">
        <w:rPr>
          <w:rFonts w:ascii="Times New Roman" w:hAnsi="Times New Roman" w:cs="Times New Roman"/>
        </w:rPr>
        <w:t xml:space="preserve">Molecular cell Biology, by Darnell, </w:t>
      </w:r>
      <w:proofErr w:type="spellStart"/>
      <w:r w:rsidRPr="00A33536">
        <w:rPr>
          <w:rFonts w:ascii="Times New Roman" w:hAnsi="Times New Roman" w:cs="Times New Roman"/>
        </w:rPr>
        <w:t>Lodish</w:t>
      </w:r>
      <w:proofErr w:type="spellEnd"/>
      <w:r w:rsidRPr="00A33536">
        <w:rPr>
          <w:rFonts w:ascii="Times New Roman" w:hAnsi="Times New Roman" w:cs="Times New Roman"/>
        </w:rPr>
        <w:t xml:space="preserve">, Baltimore, Scientific American </w:t>
      </w:r>
      <w:proofErr w:type="spellStart"/>
      <w:r w:rsidRPr="00A33536">
        <w:rPr>
          <w:rFonts w:ascii="Times New Roman" w:hAnsi="Times New Roman" w:cs="Times New Roman"/>
        </w:rPr>
        <w:t>Books</w:t>
      </w:r>
      <w:proofErr w:type="gramStart"/>
      <w:r w:rsidRPr="00A33536">
        <w:rPr>
          <w:rFonts w:ascii="Times New Roman" w:hAnsi="Times New Roman" w:cs="Times New Roman"/>
        </w:rPr>
        <w:t>,Inc</w:t>
      </w:r>
      <w:proofErr w:type="spellEnd"/>
      <w:proofErr w:type="gramEnd"/>
      <w:r w:rsidRPr="00A33536">
        <w:rPr>
          <w:rFonts w:ascii="Times New Roman" w:hAnsi="Times New Roman" w:cs="Times New Roman"/>
        </w:rPr>
        <w:t>., 1994.</w:t>
      </w:r>
    </w:p>
    <w:p w:rsidR="005A76F4" w:rsidRPr="00A33536" w:rsidRDefault="005A76F4" w:rsidP="00D86ED3">
      <w:pPr>
        <w:pStyle w:val="ListParagraph"/>
        <w:numPr>
          <w:ilvl w:val="0"/>
          <w:numId w:val="9"/>
        </w:numPr>
        <w:spacing w:before="0"/>
        <w:jc w:val="both"/>
        <w:rPr>
          <w:rFonts w:ascii="Times New Roman" w:hAnsi="Times New Roman" w:cs="Times New Roman"/>
        </w:rPr>
      </w:pPr>
      <w:r w:rsidRPr="00A33536">
        <w:rPr>
          <w:rFonts w:ascii="Times New Roman" w:hAnsi="Times New Roman" w:cs="Times New Roman"/>
        </w:rPr>
        <w:t xml:space="preserve">Molecular and cellular Biology, Stephen </w:t>
      </w:r>
      <w:proofErr w:type="spellStart"/>
      <w:r w:rsidRPr="00A33536">
        <w:rPr>
          <w:rFonts w:ascii="Times New Roman" w:hAnsi="Times New Roman" w:cs="Times New Roman"/>
        </w:rPr>
        <w:t>L.Wolfe</w:t>
      </w:r>
      <w:proofErr w:type="spellEnd"/>
      <w:r w:rsidRPr="00A33536">
        <w:rPr>
          <w:rFonts w:ascii="Times New Roman" w:hAnsi="Times New Roman" w:cs="Times New Roman"/>
        </w:rPr>
        <w:t>, Wadsworth Publishing Company</w:t>
      </w:r>
      <w:proofErr w:type="gramStart"/>
      <w:r w:rsidRPr="00A33536">
        <w:rPr>
          <w:rFonts w:ascii="Times New Roman" w:hAnsi="Times New Roman" w:cs="Times New Roman"/>
        </w:rPr>
        <w:t>,1993</w:t>
      </w:r>
      <w:proofErr w:type="gramEnd"/>
      <w:r w:rsidRPr="00A33536">
        <w:rPr>
          <w:rFonts w:ascii="Times New Roman" w:hAnsi="Times New Roman" w:cs="Times New Roman"/>
        </w:rPr>
        <w:t>.</w:t>
      </w:r>
    </w:p>
    <w:p w:rsidR="00E31A9A" w:rsidRPr="00A33536" w:rsidRDefault="005A76F4" w:rsidP="00D86ED3">
      <w:pPr>
        <w:pStyle w:val="ListParagraph"/>
        <w:numPr>
          <w:ilvl w:val="0"/>
          <w:numId w:val="9"/>
        </w:numPr>
        <w:spacing w:before="0"/>
        <w:jc w:val="both"/>
        <w:rPr>
          <w:rFonts w:ascii="Times New Roman" w:hAnsi="Times New Roman" w:cs="Times New Roman"/>
        </w:rPr>
      </w:pPr>
      <w:r w:rsidRPr="00A33536">
        <w:rPr>
          <w:rFonts w:ascii="Times New Roman" w:hAnsi="Times New Roman" w:cs="Times New Roman"/>
        </w:rPr>
        <w:t xml:space="preserve">Cell and Molecular Biology: Concepts and Experiments 5th </w:t>
      </w:r>
      <w:proofErr w:type="spellStart"/>
      <w:r w:rsidRPr="00A33536">
        <w:rPr>
          <w:rFonts w:ascii="Times New Roman" w:hAnsi="Times New Roman" w:cs="Times New Roman"/>
        </w:rPr>
        <w:t>Ed</w:t>
      </w:r>
      <w:proofErr w:type="gramStart"/>
      <w:r w:rsidRPr="00A33536">
        <w:rPr>
          <w:rFonts w:ascii="Times New Roman" w:hAnsi="Times New Roman" w:cs="Times New Roman"/>
        </w:rPr>
        <w:t>,Gerald</w:t>
      </w:r>
      <w:proofErr w:type="spellEnd"/>
      <w:proofErr w:type="gramEnd"/>
      <w:r w:rsidRPr="00A33536">
        <w:rPr>
          <w:rFonts w:ascii="Times New Roman" w:hAnsi="Times New Roman" w:cs="Times New Roman"/>
        </w:rPr>
        <w:t xml:space="preserve"> Karp. Wiley publications,</w:t>
      </w:r>
      <w:r w:rsidR="00E31A9A" w:rsidRPr="00A33536">
        <w:rPr>
          <w:rFonts w:ascii="Times New Roman" w:hAnsi="Times New Roman" w:cs="Times New Roman"/>
        </w:rPr>
        <w:t xml:space="preserve"> </w:t>
      </w:r>
      <w:r w:rsidRPr="00A33536">
        <w:rPr>
          <w:rFonts w:ascii="Times New Roman" w:hAnsi="Times New Roman" w:cs="Times New Roman"/>
        </w:rPr>
        <w:t>2013.</w:t>
      </w:r>
    </w:p>
    <w:p w:rsidR="005A76F4" w:rsidRPr="00A33536" w:rsidRDefault="005A76F4" w:rsidP="00D86ED3">
      <w:pPr>
        <w:pStyle w:val="ListParagraph"/>
        <w:numPr>
          <w:ilvl w:val="0"/>
          <w:numId w:val="9"/>
        </w:numPr>
        <w:spacing w:before="0" w:after="240"/>
        <w:jc w:val="both"/>
        <w:rPr>
          <w:rFonts w:ascii="Times New Roman" w:hAnsi="Times New Roman" w:cs="Times New Roman"/>
        </w:rPr>
      </w:pPr>
      <w:r w:rsidRPr="00A33536">
        <w:rPr>
          <w:rFonts w:ascii="Times New Roman" w:hAnsi="Times New Roman" w:cs="Times New Roman"/>
        </w:rPr>
        <w:t xml:space="preserve">Cell biology D E </w:t>
      </w:r>
      <w:proofErr w:type="spellStart"/>
      <w:r w:rsidRPr="00A33536">
        <w:rPr>
          <w:rFonts w:ascii="Times New Roman" w:hAnsi="Times New Roman" w:cs="Times New Roman"/>
        </w:rPr>
        <w:t>SadavaCBS</w:t>
      </w:r>
      <w:proofErr w:type="spellEnd"/>
      <w:r w:rsidRPr="00A33536">
        <w:rPr>
          <w:rFonts w:ascii="Times New Roman" w:hAnsi="Times New Roman" w:cs="Times New Roman"/>
        </w:rPr>
        <w:t xml:space="preserve"> Publishers &amp; Distributors, 2009</w:t>
      </w:r>
      <w:r w:rsidR="00E31A9A" w:rsidRPr="00A33536">
        <w:rPr>
          <w:rFonts w:ascii="Times New Roman" w:hAnsi="Times New Roman" w:cs="Times New Roman"/>
        </w:rPr>
        <w:t>.</w:t>
      </w:r>
    </w:p>
    <w:p w:rsidR="005A76F4" w:rsidRPr="00A33536" w:rsidRDefault="005A76F4" w:rsidP="00E31A9A">
      <w:pPr>
        <w:spacing w:after="0" w:line="360" w:lineRule="auto"/>
        <w:jc w:val="both"/>
        <w:rPr>
          <w:rFonts w:ascii="Times New Roman" w:hAnsi="Times New Roman"/>
          <w:b/>
          <w:bCs/>
        </w:rPr>
      </w:pPr>
      <w:r w:rsidRPr="00A33536">
        <w:rPr>
          <w:rFonts w:ascii="Times New Roman" w:hAnsi="Times New Roman"/>
          <w:b/>
          <w:bCs/>
        </w:rPr>
        <w:t>Reference books</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Molecular and cellular Biology, Stephen </w:t>
      </w:r>
      <w:proofErr w:type="spellStart"/>
      <w:r w:rsidRPr="00A33536">
        <w:rPr>
          <w:rFonts w:ascii="Times New Roman" w:hAnsi="Times New Roman"/>
        </w:rPr>
        <w:t>L.Wolfe</w:t>
      </w:r>
      <w:proofErr w:type="spellEnd"/>
      <w:r w:rsidRPr="00A33536">
        <w:rPr>
          <w:rFonts w:ascii="Times New Roman" w:hAnsi="Times New Roman"/>
        </w:rPr>
        <w:t>, Wadsworth Publishing Company, 1993</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Molecular Biology </w:t>
      </w:r>
      <w:proofErr w:type="spellStart"/>
      <w:r w:rsidRPr="00A33536">
        <w:rPr>
          <w:rFonts w:ascii="Times New Roman" w:hAnsi="Times New Roman"/>
        </w:rPr>
        <w:t>LabFax</w:t>
      </w:r>
      <w:proofErr w:type="spellEnd"/>
      <w:r w:rsidRPr="00A33536">
        <w:rPr>
          <w:rFonts w:ascii="Times New Roman" w:hAnsi="Times New Roman"/>
        </w:rPr>
        <w:t>, T.A. Brown (Ed.), Bios Scientific Publishers Ltd., Oxford, 1991</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Molecular Biology </w:t>
      </w:r>
      <w:proofErr w:type="spellStart"/>
      <w:r w:rsidRPr="00A33536">
        <w:rPr>
          <w:rFonts w:ascii="Times New Roman" w:hAnsi="Times New Roman"/>
        </w:rPr>
        <w:t>LabFax</w:t>
      </w:r>
      <w:proofErr w:type="spellEnd"/>
      <w:r w:rsidRPr="00A33536">
        <w:rPr>
          <w:rFonts w:ascii="Times New Roman" w:hAnsi="Times New Roman"/>
        </w:rPr>
        <w:t>, T.A. Brown (Ed.), Bios Scientific Publishers Ltd., Oxford</w:t>
      </w:r>
      <w:proofErr w:type="gramStart"/>
      <w:r w:rsidRPr="00A33536">
        <w:rPr>
          <w:rFonts w:ascii="Times New Roman" w:hAnsi="Times New Roman"/>
        </w:rPr>
        <w:t>,1991</w:t>
      </w:r>
      <w:proofErr w:type="gramEnd"/>
      <w:r w:rsidRPr="00A33536">
        <w:rPr>
          <w:rFonts w:ascii="Times New Roman" w:hAnsi="Times New Roman"/>
        </w:rPr>
        <w:t>.</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Molecular Biology of the Gene (4th Edition), </w:t>
      </w:r>
      <w:proofErr w:type="spellStart"/>
      <w:r w:rsidRPr="00A33536">
        <w:rPr>
          <w:rFonts w:ascii="Times New Roman" w:hAnsi="Times New Roman"/>
        </w:rPr>
        <w:t>J.D.Watson</w:t>
      </w:r>
      <w:proofErr w:type="spellEnd"/>
      <w:r w:rsidRPr="00A33536">
        <w:rPr>
          <w:rFonts w:ascii="Times New Roman" w:hAnsi="Times New Roman"/>
        </w:rPr>
        <w:t xml:space="preserve">, </w:t>
      </w:r>
      <w:proofErr w:type="spellStart"/>
      <w:r w:rsidRPr="00A33536">
        <w:rPr>
          <w:rFonts w:ascii="Times New Roman" w:hAnsi="Times New Roman"/>
        </w:rPr>
        <w:t>N.H.Hopkins</w:t>
      </w:r>
      <w:proofErr w:type="spellEnd"/>
      <w:r w:rsidRPr="00A33536">
        <w:rPr>
          <w:rFonts w:ascii="Times New Roman" w:hAnsi="Times New Roman"/>
        </w:rPr>
        <w:t xml:space="preserve">, </w:t>
      </w:r>
      <w:proofErr w:type="spellStart"/>
      <w:r w:rsidRPr="00A33536">
        <w:rPr>
          <w:rFonts w:ascii="Times New Roman" w:hAnsi="Times New Roman"/>
        </w:rPr>
        <w:t>J.W.Roberts</w:t>
      </w:r>
      <w:proofErr w:type="spellEnd"/>
      <w:r w:rsidRPr="00A33536">
        <w:rPr>
          <w:rFonts w:ascii="Times New Roman" w:hAnsi="Times New Roman"/>
        </w:rPr>
        <w:t>,</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J.A. </w:t>
      </w:r>
      <w:proofErr w:type="spellStart"/>
      <w:r w:rsidRPr="00A33536">
        <w:rPr>
          <w:rFonts w:ascii="Times New Roman" w:hAnsi="Times New Roman"/>
        </w:rPr>
        <w:t>Steitz</w:t>
      </w:r>
      <w:proofErr w:type="spellEnd"/>
      <w:r w:rsidRPr="00A33536">
        <w:rPr>
          <w:rFonts w:ascii="Times New Roman" w:hAnsi="Times New Roman"/>
        </w:rPr>
        <w:t xml:space="preserve"> and </w:t>
      </w:r>
      <w:proofErr w:type="spellStart"/>
      <w:r w:rsidRPr="00A33536">
        <w:rPr>
          <w:rFonts w:ascii="Times New Roman" w:hAnsi="Times New Roman"/>
        </w:rPr>
        <w:t>A.M.Weiner</w:t>
      </w:r>
      <w:proofErr w:type="spellEnd"/>
      <w:r w:rsidRPr="00A33536">
        <w:rPr>
          <w:rFonts w:ascii="Times New Roman" w:hAnsi="Times New Roman"/>
        </w:rPr>
        <w:t>, The Benjamin/Cummings Publ. Co., Inc., California</w:t>
      </w:r>
      <w:proofErr w:type="gramStart"/>
      <w:r w:rsidRPr="00A33536">
        <w:rPr>
          <w:rFonts w:ascii="Times New Roman" w:hAnsi="Times New Roman"/>
        </w:rPr>
        <w:t>,1987</w:t>
      </w:r>
      <w:proofErr w:type="gramEnd"/>
      <w:r w:rsidRPr="00A33536">
        <w:rPr>
          <w:rFonts w:ascii="Times New Roman" w:hAnsi="Times New Roman"/>
        </w:rPr>
        <w:t>.</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Genes VI (6th Edition ) Benjamin Lewin, Oxford University Press, U.K.,1998</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Molecular biology of cell – Albert Bruce et al.,1994 3rdEd</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Molecular Biology-Weaver. R. F. 3rd ed. Mc </w:t>
      </w:r>
      <w:proofErr w:type="spellStart"/>
      <w:r w:rsidRPr="00A33536">
        <w:rPr>
          <w:rFonts w:ascii="Times New Roman" w:hAnsi="Times New Roman"/>
        </w:rPr>
        <w:t>Graw</w:t>
      </w:r>
      <w:proofErr w:type="spellEnd"/>
      <w:r w:rsidRPr="00A33536">
        <w:rPr>
          <w:rFonts w:ascii="Times New Roman" w:hAnsi="Times New Roman"/>
        </w:rPr>
        <w:t xml:space="preserve"> Hill publication ,2005</w:t>
      </w:r>
    </w:p>
    <w:p w:rsidR="005A76F4" w:rsidRPr="00A33536" w:rsidRDefault="005A76F4" w:rsidP="00D86ED3">
      <w:pPr>
        <w:numPr>
          <w:ilvl w:val="0"/>
          <w:numId w:val="4"/>
        </w:numPr>
        <w:spacing w:after="0" w:line="240" w:lineRule="auto"/>
        <w:jc w:val="both"/>
        <w:rPr>
          <w:rFonts w:ascii="Times New Roman" w:hAnsi="Times New Roman"/>
        </w:rPr>
      </w:pPr>
      <w:r w:rsidRPr="00A33536">
        <w:rPr>
          <w:rFonts w:ascii="Times New Roman" w:hAnsi="Times New Roman"/>
        </w:rPr>
        <w:t xml:space="preserve">The Molecular Biology of Cancer: S. </w:t>
      </w:r>
      <w:proofErr w:type="spellStart"/>
      <w:r w:rsidRPr="00A33536">
        <w:rPr>
          <w:rFonts w:ascii="Times New Roman" w:hAnsi="Times New Roman"/>
        </w:rPr>
        <w:t>Pelengaris</w:t>
      </w:r>
      <w:proofErr w:type="spellEnd"/>
      <w:r w:rsidRPr="00A33536">
        <w:rPr>
          <w:rFonts w:ascii="Times New Roman" w:hAnsi="Times New Roman"/>
        </w:rPr>
        <w:t>, M. Khan. Blackwell Publication.2002</w:t>
      </w:r>
    </w:p>
    <w:p w:rsidR="005A76F4" w:rsidRPr="00A33536" w:rsidRDefault="005A76F4" w:rsidP="005A76F4">
      <w:pPr>
        <w:spacing w:after="0" w:line="360" w:lineRule="auto"/>
        <w:jc w:val="both"/>
        <w:rPr>
          <w:rFonts w:ascii="Times New Roman" w:hAnsi="Times New Roman"/>
        </w:rPr>
      </w:pPr>
    </w:p>
    <w:p w:rsidR="005A76F4" w:rsidRPr="00A33536" w:rsidRDefault="005A76F4" w:rsidP="005A76F4">
      <w:pPr>
        <w:spacing w:after="0" w:line="360" w:lineRule="auto"/>
        <w:jc w:val="both"/>
        <w:rPr>
          <w:rFonts w:ascii="Times New Roman" w:hAnsi="Times New Roman"/>
          <w:b/>
          <w:bCs/>
        </w:rPr>
      </w:pPr>
      <w:r w:rsidRPr="00A33536">
        <w:rPr>
          <w:rFonts w:ascii="Times New Roman" w:hAnsi="Times New Roman"/>
          <w:b/>
          <w:bCs/>
        </w:rPr>
        <w:t>Related Online Contents [MOOC, SWAYAM, NPTEL, Websites, etc.]</w:t>
      </w:r>
    </w:p>
    <w:p w:rsidR="005A76F4" w:rsidRPr="00A33536" w:rsidRDefault="005A76F4" w:rsidP="00D86ED3">
      <w:pPr>
        <w:numPr>
          <w:ilvl w:val="0"/>
          <w:numId w:val="5"/>
        </w:numPr>
        <w:spacing w:after="0" w:line="360" w:lineRule="auto"/>
        <w:jc w:val="both"/>
        <w:rPr>
          <w:rFonts w:ascii="Times New Roman" w:hAnsi="Times New Roman"/>
        </w:rPr>
      </w:pPr>
      <w:proofErr w:type="spellStart"/>
      <w:r w:rsidRPr="00A33536">
        <w:rPr>
          <w:rFonts w:ascii="Times New Roman" w:hAnsi="Times New Roman"/>
        </w:rPr>
        <w:t>Swayam</w:t>
      </w:r>
      <w:proofErr w:type="spellEnd"/>
      <w:r w:rsidRPr="00A33536">
        <w:rPr>
          <w:rFonts w:ascii="Times New Roman" w:hAnsi="Times New Roman"/>
        </w:rPr>
        <w:t xml:space="preserve">- Molecular biology course by </w:t>
      </w:r>
      <w:proofErr w:type="spellStart"/>
      <w:r w:rsidRPr="00A33536">
        <w:rPr>
          <w:rFonts w:ascii="Times New Roman" w:hAnsi="Times New Roman"/>
        </w:rPr>
        <w:t>Dr.Nayan</w:t>
      </w:r>
      <w:proofErr w:type="spellEnd"/>
      <w:r w:rsidRPr="00A33536">
        <w:rPr>
          <w:rFonts w:ascii="Times New Roman" w:hAnsi="Times New Roman"/>
        </w:rPr>
        <w:t xml:space="preserve"> K. Jain, Gujarat University</w:t>
      </w:r>
    </w:p>
    <w:p w:rsidR="005A76F4" w:rsidRPr="00A33536" w:rsidRDefault="005A76F4" w:rsidP="00D86ED3">
      <w:pPr>
        <w:numPr>
          <w:ilvl w:val="0"/>
          <w:numId w:val="5"/>
        </w:numPr>
        <w:spacing w:after="0" w:line="360" w:lineRule="auto"/>
        <w:jc w:val="both"/>
        <w:rPr>
          <w:rFonts w:ascii="Times New Roman" w:hAnsi="Times New Roman"/>
        </w:rPr>
      </w:pPr>
      <w:proofErr w:type="spellStart"/>
      <w:r w:rsidRPr="00A33536">
        <w:rPr>
          <w:rFonts w:ascii="Times New Roman" w:hAnsi="Times New Roman"/>
        </w:rPr>
        <w:t>Swayam</w:t>
      </w:r>
      <w:proofErr w:type="spellEnd"/>
      <w:r w:rsidRPr="00A33536">
        <w:rPr>
          <w:rFonts w:ascii="Times New Roman" w:hAnsi="Times New Roman"/>
        </w:rPr>
        <w:t xml:space="preserve">- Cell Biology by </w:t>
      </w:r>
      <w:proofErr w:type="spellStart"/>
      <w:r w:rsidRPr="00A33536">
        <w:rPr>
          <w:rFonts w:ascii="Times New Roman" w:hAnsi="Times New Roman"/>
        </w:rPr>
        <w:t>Dr</w:t>
      </w:r>
      <w:proofErr w:type="spellEnd"/>
      <w:r w:rsidRPr="00A33536">
        <w:rPr>
          <w:rFonts w:ascii="Times New Roman" w:hAnsi="Times New Roman"/>
        </w:rPr>
        <w:t xml:space="preserve"> K. </w:t>
      </w:r>
      <w:proofErr w:type="spellStart"/>
      <w:r w:rsidRPr="00A33536">
        <w:rPr>
          <w:rFonts w:ascii="Times New Roman" w:hAnsi="Times New Roman"/>
        </w:rPr>
        <w:t>Sanatombi</w:t>
      </w:r>
      <w:proofErr w:type="spellEnd"/>
    </w:p>
    <w:p w:rsidR="005A76F4" w:rsidRPr="00A33536" w:rsidRDefault="005A76F4" w:rsidP="00D86ED3">
      <w:pPr>
        <w:numPr>
          <w:ilvl w:val="0"/>
          <w:numId w:val="5"/>
        </w:numPr>
        <w:spacing w:after="0" w:line="360" w:lineRule="auto"/>
        <w:jc w:val="both"/>
        <w:rPr>
          <w:rFonts w:ascii="Times New Roman" w:hAnsi="Times New Roman"/>
        </w:rPr>
      </w:pPr>
      <w:r w:rsidRPr="00A33536">
        <w:rPr>
          <w:rFonts w:ascii="Times New Roman" w:hAnsi="Times New Roman"/>
        </w:rPr>
        <w:t xml:space="preserve">NPTEL - Molecular Cell Biology by </w:t>
      </w:r>
      <w:proofErr w:type="spellStart"/>
      <w:r w:rsidRPr="00A33536">
        <w:rPr>
          <w:rFonts w:ascii="Times New Roman" w:hAnsi="Times New Roman"/>
        </w:rPr>
        <w:t>Prof.D</w:t>
      </w:r>
      <w:proofErr w:type="spellEnd"/>
      <w:r w:rsidRPr="00A33536">
        <w:rPr>
          <w:rFonts w:ascii="Times New Roman" w:hAnsi="Times New Roman"/>
        </w:rPr>
        <w:t xml:space="preserve">. </w:t>
      </w:r>
      <w:proofErr w:type="spellStart"/>
      <w:r w:rsidRPr="00A33536">
        <w:rPr>
          <w:rFonts w:ascii="Times New Roman" w:hAnsi="Times New Roman"/>
        </w:rPr>
        <w:t>Karunagaran</w:t>
      </w:r>
      <w:proofErr w:type="spellEnd"/>
    </w:p>
    <w:p w:rsidR="005A76F4" w:rsidRPr="00A33536" w:rsidRDefault="005A76F4" w:rsidP="00D86ED3">
      <w:pPr>
        <w:numPr>
          <w:ilvl w:val="0"/>
          <w:numId w:val="5"/>
        </w:numPr>
        <w:spacing w:after="0" w:line="360" w:lineRule="auto"/>
        <w:jc w:val="both"/>
        <w:rPr>
          <w:rFonts w:ascii="Times New Roman" w:hAnsi="Times New Roman"/>
        </w:rPr>
      </w:pPr>
      <w:r w:rsidRPr="00A33536">
        <w:rPr>
          <w:rFonts w:ascii="Times New Roman" w:hAnsi="Times New Roman"/>
          <w:u w:val="single"/>
        </w:rPr>
        <w:t>https://</w:t>
      </w:r>
      <w:hyperlink r:id="rId10">
        <w:r w:rsidRPr="00A33536">
          <w:rPr>
            <w:rStyle w:val="Hyperlink"/>
            <w:rFonts w:ascii="Times New Roman" w:hAnsi="Times New Roman"/>
          </w:rPr>
          <w:t>www.coursera.org/courses?query=molecular%20biology</w:t>
        </w:r>
      </w:hyperlink>
    </w:p>
    <w:p w:rsidR="005A76F4" w:rsidRPr="00A33536" w:rsidRDefault="005A76F4" w:rsidP="00D86ED3">
      <w:pPr>
        <w:numPr>
          <w:ilvl w:val="0"/>
          <w:numId w:val="5"/>
        </w:numPr>
        <w:spacing w:after="0" w:line="360" w:lineRule="auto"/>
        <w:jc w:val="both"/>
        <w:rPr>
          <w:rFonts w:ascii="Times New Roman" w:hAnsi="Times New Roman"/>
        </w:rPr>
      </w:pPr>
      <w:r w:rsidRPr="00A33536">
        <w:rPr>
          <w:rFonts w:ascii="Times New Roman" w:hAnsi="Times New Roman"/>
        </w:rPr>
        <w:t>https://</w:t>
      </w:r>
      <w:hyperlink r:id="rId11">
        <w:r w:rsidRPr="00A33536">
          <w:rPr>
            <w:rStyle w:val="Hyperlink"/>
            <w:rFonts w:ascii="Times New Roman" w:hAnsi="Times New Roman"/>
          </w:rPr>
          <w:t>www.cdc.gov/labtraining/training-courses/basic-molecular-biology/index.html</w:t>
        </w:r>
      </w:hyperlink>
    </w:p>
    <w:p w:rsidR="005A76F4" w:rsidRPr="00A33536" w:rsidRDefault="005A76F4" w:rsidP="00327BF9">
      <w:pPr>
        <w:spacing w:after="0" w:line="360" w:lineRule="auto"/>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49"/>
        <w:gridCol w:w="849"/>
        <w:gridCol w:w="851"/>
        <w:gridCol w:w="849"/>
        <w:gridCol w:w="849"/>
        <w:gridCol w:w="849"/>
        <w:gridCol w:w="851"/>
        <w:gridCol w:w="847"/>
      </w:tblGrid>
      <w:tr w:rsidR="005A76F4" w:rsidRPr="00A33536" w:rsidTr="00B82269">
        <w:trPr>
          <w:trHeight w:val="306"/>
          <w:jc w:val="center"/>
        </w:trPr>
        <w:tc>
          <w:tcPr>
            <w:tcW w:w="458"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COs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PO1</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PO2</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PO3</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PO4</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PO5</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PO6</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PO7</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PO8</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PO9</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PO10</w:t>
            </w:r>
          </w:p>
        </w:tc>
      </w:tr>
      <w:tr w:rsidR="005A76F4" w:rsidRPr="00A33536" w:rsidTr="00B82269">
        <w:trPr>
          <w:trHeight w:val="325"/>
          <w:jc w:val="center"/>
        </w:trPr>
        <w:tc>
          <w:tcPr>
            <w:tcW w:w="458"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CO1</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r>
      <w:tr w:rsidR="005A76F4" w:rsidRPr="00A33536" w:rsidTr="00B82269">
        <w:trPr>
          <w:trHeight w:val="325"/>
          <w:jc w:val="center"/>
        </w:trPr>
        <w:tc>
          <w:tcPr>
            <w:tcW w:w="458"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CO2</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r>
      <w:tr w:rsidR="005A76F4" w:rsidRPr="00A33536" w:rsidTr="00B82269">
        <w:trPr>
          <w:trHeight w:val="323"/>
          <w:jc w:val="center"/>
        </w:trPr>
        <w:tc>
          <w:tcPr>
            <w:tcW w:w="458"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CO3</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r>
      <w:tr w:rsidR="005A76F4" w:rsidRPr="00A33536" w:rsidTr="00B82269">
        <w:trPr>
          <w:trHeight w:val="326"/>
          <w:jc w:val="center"/>
        </w:trPr>
        <w:tc>
          <w:tcPr>
            <w:tcW w:w="458"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CO4</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r>
      <w:tr w:rsidR="005A76F4" w:rsidRPr="00A33536" w:rsidTr="00B82269">
        <w:trPr>
          <w:trHeight w:val="325"/>
          <w:jc w:val="center"/>
        </w:trPr>
        <w:tc>
          <w:tcPr>
            <w:tcW w:w="458"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CO5</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4"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M</w:t>
            </w:r>
          </w:p>
        </w:tc>
        <w:tc>
          <w:tcPr>
            <w:tcW w:w="455" w:type="pct"/>
            <w:vAlign w:val="center"/>
          </w:tcPr>
          <w:p w:rsidR="005A76F4" w:rsidRPr="00A33536" w:rsidRDefault="005A76F4" w:rsidP="00E31A9A">
            <w:pPr>
              <w:spacing w:after="0" w:line="360" w:lineRule="auto"/>
              <w:jc w:val="center"/>
              <w:rPr>
                <w:rFonts w:ascii="Times New Roman" w:hAnsi="Times New Roman"/>
              </w:rPr>
            </w:pPr>
            <w:r w:rsidRPr="00A33536">
              <w:rPr>
                <w:rFonts w:ascii="Times New Roman" w:hAnsi="Times New Roman"/>
              </w:rPr>
              <w:t>S</w:t>
            </w:r>
          </w:p>
        </w:tc>
      </w:tr>
    </w:tbl>
    <w:p w:rsidR="008207CD" w:rsidRDefault="005A76F4" w:rsidP="00E31A9A">
      <w:pPr>
        <w:spacing w:after="0" w:line="360" w:lineRule="auto"/>
        <w:jc w:val="center"/>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 3, </w:t>
      </w:r>
      <w:proofErr w:type="gramStart"/>
      <w:r w:rsidRPr="00A33536">
        <w:rPr>
          <w:rFonts w:ascii="Times New Roman" w:hAnsi="Times New Roman"/>
        </w:rPr>
        <w:t>M  –</w:t>
      </w:r>
      <w:proofErr w:type="gramEnd"/>
      <w:r w:rsidRPr="00A33536">
        <w:rPr>
          <w:rFonts w:ascii="Times New Roman" w:hAnsi="Times New Roman"/>
        </w:rPr>
        <w:t xml:space="preserve"> Medium, L – Low (may be avoided)</w:t>
      </w:r>
    </w:p>
    <w:p w:rsidR="008207CD" w:rsidRDefault="008207CD">
      <w:pPr>
        <w:spacing w:after="0" w:line="240" w:lineRule="auto"/>
        <w:rPr>
          <w:rFonts w:ascii="Times New Roman" w:hAnsi="Times New Roman"/>
        </w:rPr>
      </w:pPr>
      <w:r>
        <w:rPr>
          <w:rFonts w:ascii="Times New Roman" w:hAnsi="Times New Roman"/>
        </w:rPr>
        <w:br w:type="page"/>
      </w:r>
    </w:p>
    <w:p w:rsidR="005A76F4" w:rsidRPr="00A33536" w:rsidRDefault="005A76F4" w:rsidP="00E31A9A">
      <w:pPr>
        <w:spacing w:after="0" w:line="360" w:lineRule="auto"/>
        <w:jc w:val="center"/>
        <w:rPr>
          <w:rFonts w:ascii="Times New Roman" w:hAnsi="Times New Roman"/>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90525A" w:rsidRPr="00A33536" w:rsidTr="00D76338">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90525A" w:rsidRPr="00A33536" w:rsidRDefault="0090525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90525A" w:rsidRPr="00A33536" w:rsidRDefault="0090525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III</w:t>
            </w:r>
          </w:p>
          <w:p w:rsidR="0090525A" w:rsidRPr="00A33536" w:rsidRDefault="0090525A" w:rsidP="0090525A">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23PBTHP13: PRACTICAL-I </w:t>
            </w:r>
          </w:p>
          <w:p w:rsidR="0090525A" w:rsidRPr="00A33536" w:rsidRDefault="0090525A" w:rsidP="004C29EF">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(Biochemistry and </w:t>
            </w:r>
            <w:r w:rsidR="004C29EF" w:rsidRPr="00A33536">
              <w:rPr>
                <w:rFonts w:ascii="Times New Roman" w:hAnsi="Times New Roman"/>
                <w:b/>
                <w:bCs/>
                <w:color w:val="000000"/>
              </w:rPr>
              <w:t xml:space="preserve">Cell and </w:t>
            </w:r>
            <w:r w:rsidRPr="00A33536">
              <w:rPr>
                <w:rFonts w:ascii="Times New Roman" w:hAnsi="Times New Roman"/>
                <w:b/>
                <w:bCs/>
                <w:color w:val="000000"/>
              </w:rPr>
              <w:t>Molecular 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90525A" w:rsidRPr="00A33536" w:rsidRDefault="0090525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90525A" w:rsidRPr="00A33536" w:rsidRDefault="0090525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90525A" w:rsidRPr="00A33536" w:rsidTr="00D76338">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90525A" w:rsidRPr="00A33536" w:rsidRDefault="0090525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90525A" w:rsidRPr="00A33536" w:rsidRDefault="0090525A"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90525A" w:rsidRPr="00A33536" w:rsidRDefault="00A36F20"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90525A" w:rsidRPr="00A33536" w:rsidRDefault="00A36F20"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r>
    </w:tbl>
    <w:p w:rsidR="0090525A" w:rsidRPr="00A33536" w:rsidRDefault="0090525A" w:rsidP="004758E6">
      <w:pPr>
        <w:spacing w:after="0" w:line="360" w:lineRule="auto"/>
        <w:jc w:val="center"/>
        <w:rPr>
          <w:rFonts w:ascii="Times New Roman" w:hAnsi="Times New Roman"/>
          <w:b/>
        </w:rPr>
      </w:pPr>
    </w:p>
    <w:p w:rsidR="00D76338" w:rsidRPr="00A33536" w:rsidRDefault="00D76338" w:rsidP="00D76338">
      <w:pPr>
        <w:spacing w:line="240" w:lineRule="auto"/>
        <w:jc w:val="center"/>
        <w:rPr>
          <w:rFonts w:ascii="Times New Roman" w:hAnsi="Times New Roman"/>
          <w:b/>
        </w:rPr>
      </w:pPr>
      <w:r w:rsidRPr="00A33536">
        <w:rPr>
          <w:rFonts w:ascii="Times New Roman" w:hAnsi="Times New Roman"/>
          <w:b/>
        </w:rPr>
        <w:t xml:space="preserve">Lab </w:t>
      </w:r>
      <w:proofErr w:type="gramStart"/>
      <w:r w:rsidRPr="00A33536">
        <w:rPr>
          <w:rFonts w:ascii="Times New Roman" w:hAnsi="Times New Roman"/>
          <w:b/>
        </w:rPr>
        <w:t>In</w:t>
      </w:r>
      <w:proofErr w:type="gramEnd"/>
      <w:r w:rsidRPr="00A33536">
        <w:rPr>
          <w:rFonts w:ascii="Times New Roman" w:hAnsi="Times New Roman"/>
          <w:b/>
        </w:rPr>
        <w:t xml:space="preserve"> Biochemistry And Cell &amp; Molecular Biology</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 xml:space="preserve">Determination of </w:t>
      </w:r>
      <w:proofErr w:type="spellStart"/>
      <w:r w:rsidRPr="00A33536">
        <w:rPr>
          <w:rFonts w:ascii="Times New Roman" w:hAnsi="Times New Roman" w:cs="Times New Roman"/>
        </w:rPr>
        <w:t>Chl.a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Chl.b</w:t>
      </w:r>
      <w:proofErr w:type="spellEnd"/>
      <w:r w:rsidR="00327BF9" w:rsidRPr="00A33536">
        <w:rPr>
          <w:rFonts w:ascii="Times New Roman" w:hAnsi="Times New Roman" w:cs="Times New Roman"/>
        </w:rPr>
        <w:t xml:space="preserve"> </w:t>
      </w:r>
      <w:r w:rsidRPr="00A33536">
        <w:rPr>
          <w:rFonts w:ascii="Times New Roman" w:hAnsi="Times New Roman" w:cs="Times New Roman"/>
        </w:rPr>
        <w:t xml:space="preserve">&amp; total Chl. By </w:t>
      </w:r>
      <w:proofErr w:type="spellStart"/>
      <w:r w:rsidRPr="00A33536">
        <w:rPr>
          <w:rFonts w:ascii="Times New Roman" w:hAnsi="Times New Roman" w:cs="Times New Roman"/>
        </w:rPr>
        <w:t>Arnon</w:t>
      </w:r>
      <w:proofErr w:type="spellEnd"/>
      <w:r w:rsidRPr="00A33536">
        <w:rPr>
          <w:rFonts w:ascii="Times New Roman" w:hAnsi="Times New Roman" w:cs="Times New Roman"/>
        </w:rPr>
        <w:t xml:space="preserve"> method.</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Estimation of</w:t>
      </w:r>
      <w:r w:rsidR="00327BF9" w:rsidRPr="00A33536">
        <w:rPr>
          <w:rFonts w:ascii="Times New Roman" w:hAnsi="Times New Roman" w:cs="Times New Roman"/>
        </w:rPr>
        <w:t xml:space="preserve"> </w:t>
      </w:r>
      <w:r w:rsidRPr="00A33536">
        <w:rPr>
          <w:rFonts w:ascii="Times New Roman" w:hAnsi="Times New Roman" w:cs="Times New Roman"/>
        </w:rPr>
        <w:t>Carbohydrates</w:t>
      </w:r>
      <w:r w:rsidR="00327BF9" w:rsidRPr="00A33536">
        <w:rPr>
          <w:rFonts w:ascii="Times New Roman" w:hAnsi="Times New Roman" w:cs="Times New Roman"/>
        </w:rPr>
        <w:t>.</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Estimation of salivary amylase activity in relation to substrate/pH/Temperature</w:t>
      </w:r>
      <w:r w:rsidR="00327BF9" w:rsidRPr="00A33536">
        <w:rPr>
          <w:rFonts w:ascii="Times New Roman" w:hAnsi="Times New Roman" w:cs="Times New Roman"/>
        </w:rPr>
        <w:t>.</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Estimation of blood glucose &amp;</w:t>
      </w:r>
      <w:r w:rsidR="00327BF9" w:rsidRPr="00A33536">
        <w:rPr>
          <w:rFonts w:ascii="Times New Roman" w:hAnsi="Times New Roman" w:cs="Times New Roman"/>
        </w:rPr>
        <w:t xml:space="preserve"> </w:t>
      </w:r>
      <w:r w:rsidRPr="00A33536">
        <w:rPr>
          <w:rFonts w:ascii="Times New Roman" w:hAnsi="Times New Roman" w:cs="Times New Roman"/>
        </w:rPr>
        <w:t>urea</w:t>
      </w:r>
      <w:r w:rsidR="00327BF9" w:rsidRPr="00A33536">
        <w:rPr>
          <w:rFonts w:ascii="Times New Roman" w:hAnsi="Times New Roman" w:cs="Times New Roman"/>
        </w:rPr>
        <w:t>.</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Estimation of LDH.</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Estimation of total serum proteins</w:t>
      </w:r>
      <w:r w:rsidR="00327BF9" w:rsidRPr="00A33536">
        <w:rPr>
          <w:rFonts w:ascii="Times New Roman" w:hAnsi="Times New Roman" w:cs="Times New Roman"/>
        </w:rPr>
        <w:t>.</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Estimation of creatinine in urine.</w:t>
      </w:r>
    </w:p>
    <w:p w:rsidR="00D76338" w:rsidRPr="00A33536" w:rsidRDefault="00D76338" w:rsidP="00D86ED3">
      <w:pPr>
        <w:pStyle w:val="ListParagraph"/>
        <w:numPr>
          <w:ilvl w:val="0"/>
          <w:numId w:val="10"/>
        </w:numPr>
        <w:jc w:val="both"/>
        <w:rPr>
          <w:rFonts w:ascii="Times New Roman" w:hAnsi="Times New Roman" w:cs="Times New Roman"/>
        </w:rPr>
      </w:pPr>
      <w:r w:rsidRPr="00A33536">
        <w:rPr>
          <w:rFonts w:ascii="Times New Roman" w:hAnsi="Times New Roman" w:cs="Times New Roman"/>
        </w:rPr>
        <w:t>Paper / thin layer chromatography</w:t>
      </w:r>
      <w:r w:rsidR="00327BF9" w:rsidRPr="00A33536">
        <w:rPr>
          <w:rFonts w:ascii="Times New Roman" w:hAnsi="Times New Roman" w:cs="Times New Roman"/>
        </w:rPr>
        <w:t>.</w:t>
      </w:r>
    </w:p>
    <w:p w:rsidR="00D76338" w:rsidRPr="00A33536" w:rsidRDefault="00D76338" w:rsidP="00D76338">
      <w:pPr>
        <w:spacing w:after="0" w:line="240" w:lineRule="auto"/>
        <w:jc w:val="both"/>
        <w:rPr>
          <w:rFonts w:ascii="Times New Roman" w:hAnsi="Times New Roman"/>
        </w:rPr>
      </w:pPr>
    </w:p>
    <w:p w:rsidR="00D76338" w:rsidRPr="00A33536" w:rsidRDefault="00D76338" w:rsidP="00D76338">
      <w:pPr>
        <w:spacing w:line="240" w:lineRule="auto"/>
        <w:jc w:val="center"/>
        <w:rPr>
          <w:rFonts w:ascii="Times New Roman" w:hAnsi="Times New Roman"/>
          <w:b/>
        </w:rPr>
      </w:pPr>
      <w:r w:rsidRPr="00A33536">
        <w:rPr>
          <w:rFonts w:ascii="Times New Roman" w:hAnsi="Times New Roman"/>
          <w:b/>
        </w:rPr>
        <w:t>Lab in Cell and Molecular biology</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Isolation of Genomic DNA from E.coli</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Isolation of plasmid DNA from E.coli</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Elution &amp; quantif</w:t>
      </w:r>
      <w:r w:rsidR="00775E80" w:rsidRPr="00A33536">
        <w:rPr>
          <w:rFonts w:ascii="Times New Roman" w:hAnsi="Times New Roman" w:cs="Times New Roman"/>
        </w:rPr>
        <w:t>ication of DNA from agarose gel</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Preparation of competent cells and transformation</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PCR</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Isolation of Total RNA from bacteria</w:t>
      </w:r>
    </w:p>
    <w:p w:rsidR="00D76338" w:rsidRPr="00A33536" w:rsidRDefault="00D76338" w:rsidP="00D86ED3">
      <w:pPr>
        <w:pStyle w:val="ListParagraph"/>
        <w:numPr>
          <w:ilvl w:val="0"/>
          <w:numId w:val="11"/>
        </w:numPr>
        <w:jc w:val="both"/>
        <w:rPr>
          <w:rFonts w:ascii="Times New Roman" w:hAnsi="Times New Roman" w:cs="Times New Roman"/>
        </w:rPr>
      </w:pPr>
      <w:r w:rsidRPr="00A33536">
        <w:rPr>
          <w:rFonts w:ascii="Times New Roman" w:hAnsi="Times New Roman" w:cs="Times New Roman"/>
        </w:rPr>
        <w:t>Synthesis of cDNA by Reverse transcription polymerase chain reaction</w:t>
      </w:r>
    </w:p>
    <w:p w:rsidR="00D76338" w:rsidRPr="00A33536" w:rsidRDefault="00D76338" w:rsidP="00D76338">
      <w:pPr>
        <w:spacing w:after="0" w:line="240" w:lineRule="auto"/>
        <w:jc w:val="both"/>
        <w:rPr>
          <w:rFonts w:ascii="Times New Roman" w:hAnsi="Times New Roman"/>
        </w:rPr>
      </w:pPr>
    </w:p>
    <w:p w:rsidR="00D76338" w:rsidRPr="00A33536" w:rsidRDefault="00D76338" w:rsidP="00D76338">
      <w:pPr>
        <w:spacing w:after="0" w:line="240" w:lineRule="auto"/>
        <w:jc w:val="both"/>
        <w:rPr>
          <w:rFonts w:ascii="Times New Roman" w:hAnsi="Times New Roman"/>
          <w:b/>
        </w:rPr>
      </w:pPr>
      <w:r w:rsidRPr="00A33536">
        <w:rPr>
          <w:rFonts w:ascii="Times New Roman" w:hAnsi="Times New Roman"/>
          <w:b/>
        </w:rPr>
        <w:t>References</w:t>
      </w:r>
    </w:p>
    <w:p w:rsidR="00D76338" w:rsidRPr="00A33536" w:rsidRDefault="00D76338" w:rsidP="00D86ED3">
      <w:pPr>
        <w:pStyle w:val="ListParagraph"/>
        <w:numPr>
          <w:ilvl w:val="0"/>
          <w:numId w:val="12"/>
        </w:numPr>
        <w:spacing w:before="0"/>
        <w:jc w:val="both"/>
        <w:rPr>
          <w:rFonts w:ascii="Times New Roman" w:hAnsi="Times New Roman" w:cs="Times New Roman"/>
        </w:rPr>
      </w:pPr>
      <w:r w:rsidRPr="00A33536">
        <w:rPr>
          <w:rFonts w:ascii="Times New Roman" w:hAnsi="Times New Roman" w:cs="Times New Roman"/>
        </w:rPr>
        <w:t>Introduction to Practical Biochemistry, E.F Plummer Mu, Plummer Tata McGraw-HillEducation</w:t>
      </w:r>
      <w:proofErr w:type="gramStart"/>
      <w:r w:rsidRPr="00A33536">
        <w:rPr>
          <w:rFonts w:ascii="Times New Roman" w:hAnsi="Times New Roman" w:cs="Times New Roman"/>
        </w:rPr>
        <w:t>,1998</w:t>
      </w:r>
      <w:proofErr w:type="gramEnd"/>
      <w:r w:rsidRPr="00A33536">
        <w:rPr>
          <w:rFonts w:ascii="Times New Roman" w:hAnsi="Times New Roman" w:cs="Times New Roman"/>
        </w:rPr>
        <w:t>.</w:t>
      </w:r>
    </w:p>
    <w:p w:rsidR="00D76338" w:rsidRPr="00A33536" w:rsidRDefault="00D76338" w:rsidP="00D86ED3">
      <w:pPr>
        <w:pStyle w:val="ListParagraph"/>
        <w:numPr>
          <w:ilvl w:val="0"/>
          <w:numId w:val="12"/>
        </w:numPr>
        <w:spacing w:before="0"/>
        <w:jc w:val="both"/>
        <w:rPr>
          <w:rFonts w:ascii="Times New Roman" w:hAnsi="Times New Roman" w:cs="Times New Roman"/>
        </w:rPr>
      </w:pPr>
      <w:r w:rsidRPr="00A33536">
        <w:rPr>
          <w:rFonts w:ascii="Times New Roman" w:hAnsi="Times New Roman" w:cs="Times New Roman"/>
        </w:rPr>
        <w:t xml:space="preserve">Molecular cloning: a laboratory manual,4th ed. </w:t>
      </w:r>
      <w:proofErr w:type="spellStart"/>
      <w:r w:rsidRPr="00A33536">
        <w:rPr>
          <w:rFonts w:ascii="Times New Roman" w:hAnsi="Times New Roman" w:cs="Times New Roman"/>
        </w:rPr>
        <w:t>J.Sambrook</w:t>
      </w:r>
      <w:proofErr w:type="spellEnd"/>
      <w:r w:rsidRPr="00A33536">
        <w:rPr>
          <w:rFonts w:ascii="Times New Roman" w:hAnsi="Times New Roman" w:cs="Times New Roman"/>
        </w:rPr>
        <w:t xml:space="preserve">, Fritsch and </w:t>
      </w:r>
      <w:proofErr w:type="spellStart"/>
      <w:r w:rsidRPr="00A33536">
        <w:rPr>
          <w:rFonts w:ascii="Times New Roman" w:hAnsi="Times New Roman" w:cs="Times New Roman"/>
        </w:rPr>
        <w:t>T.Maniatis.coldspring</w:t>
      </w:r>
      <w:proofErr w:type="spellEnd"/>
      <w:r w:rsidRPr="00A33536">
        <w:rPr>
          <w:rFonts w:ascii="Times New Roman" w:hAnsi="Times New Roman" w:cs="Times New Roman"/>
        </w:rPr>
        <w:t xml:space="preserve"> harbor laboratory press ,NewYork,2012</w:t>
      </w:r>
    </w:p>
    <w:p w:rsidR="00D76338" w:rsidRPr="00A33536" w:rsidRDefault="00D76338" w:rsidP="00D86ED3">
      <w:pPr>
        <w:pStyle w:val="ListParagraph"/>
        <w:numPr>
          <w:ilvl w:val="0"/>
          <w:numId w:val="12"/>
        </w:numPr>
        <w:spacing w:before="0"/>
        <w:jc w:val="both"/>
        <w:rPr>
          <w:rFonts w:ascii="Times New Roman" w:hAnsi="Times New Roman" w:cs="Times New Roman"/>
        </w:rPr>
      </w:pPr>
      <w:r w:rsidRPr="00A33536">
        <w:rPr>
          <w:rFonts w:ascii="Times New Roman" w:hAnsi="Times New Roman" w:cs="Times New Roman"/>
        </w:rPr>
        <w:t xml:space="preserve">Essential cell </w:t>
      </w:r>
      <w:proofErr w:type="gramStart"/>
      <w:r w:rsidRPr="00A33536">
        <w:rPr>
          <w:rFonts w:ascii="Times New Roman" w:hAnsi="Times New Roman" w:cs="Times New Roman"/>
        </w:rPr>
        <w:t>biology :</w:t>
      </w:r>
      <w:proofErr w:type="gramEnd"/>
      <w:r w:rsidRPr="00A33536">
        <w:rPr>
          <w:rFonts w:ascii="Times New Roman" w:hAnsi="Times New Roman" w:cs="Times New Roman"/>
        </w:rPr>
        <w:t xml:space="preserve"> a practical approach volume 1: cell structure. John </w:t>
      </w:r>
      <w:proofErr w:type="spellStart"/>
      <w:r w:rsidRPr="00A33536">
        <w:rPr>
          <w:rFonts w:ascii="Times New Roman" w:hAnsi="Times New Roman" w:cs="Times New Roman"/>
        </w:rPr>
        <w:t>Davey</w:t>
      </w:r>
      <w:proofErr w:type="gramStart"/>
      <w:r w:rsidRPr="00A33536">
        <w:rPr>
          <w:rFonts w:ascii="Times New Roman" w:hAnsi="Times New Roman" w:cs="Times New Roman"/>
        </w:rPr>
        <w:t>,J.Michaellord</w:t>
      </w:r>
      <w:proofErr w:type="spellEnd"/>
      <w:proofErr w:type="gramEnd"/>
      <w:r w:rsidRPr="00A33536">
        <w:rPr>
          <w:rFonts w:ascii="Times New Roman" w:hAnsi="Times New Roman" w:cs="Times New Roman"/>
        </w:rPr>
        <w:t>. Oxford university press, USA,2003</w:t>
      </w:r>
    </w:p>
    <w:p w:rsidR="00015FD8" w:rsidRPr="00A33536" w:rsidRDefault="00D76338" w:rsidP="00D86ED3">
      <w:pPr>
        <w:pStyle w:val="ListParagraph"/>
        <w:numPr>
          <w:ilvl w:val="0"/>
          <w:numId w:val="12"/>
        </w:numPr>
        <w:spacing w:before="0"/>
        <w:jc w:val="both"/>
        <w:rPr>
          <w:rFonts w:ascii="Times New Roman" w:hAnsi="Times New Roman" w:cs="Times New Roman"/>
        </w:rPr>
      </w:pPr>
      <w:r w:rsidRPr="00A33536">
        <w:rPr>
          <w:rFonts w:ascii="Times New Roman" w:hAnsi="Times New Roman" w:cs="Times New Roman"/>
        </w:rPr>
        <w:t xml:space="preserve">Principles and techniques of biochemistry and molecular biology (7th </w:t>
      </w:r>
      <w:proofErr w:type="spellStart"/>
      <w:r w:rsidRPr="00A33536">
        <w:rPr>
          <w:rFonts w:ascii="Times New Roman" w:hAnsi="Times New Roman" w:cs="Times New Roman"/>
        </w:rPr>
        <w:t>ed</w:t>
      </w:r>
      <w:proofErr w:type="spellEnd"/>
      <w:r w:rsidRPr="00A33536">
        <w:rPr>
          <w:rFonts w:ascii="Times New Roman" w:hAnsi="Times New Roman" w:cs="Times New Roman"/>
        </w:rPr>
        <w:t>).</w:t>
      </w:r>
      <w:proofErr w:type="spellStart"/>
      <w:proofErr w:type="gramStart"/>
      <w:r w:rsidRPr="00A33536">
        <w:rPr>
          <w:rFonts w:ascii="Times New Roman" w:hAnsi="Times New Roman" w:cs="Times New Roman"/>
        </w:rPr>
        <w:t>keithWilson</w:t>
      </w:r>
      <w:proofErr w:type="spellEnd"/>
      <w:r w:rsidRPr="00A33536">
        <w:rPr>
          <w:rFonts w:ascii="Times New Roman" w:hAnsi="Times New Roman" w:cs="Times New Roman"/>
        </w:rPr>
        <w:t>(</w:t>
      </w:r>
      <w:proofErr w:type="gramEnd"/>
      <w:r w:rsidRPr="00A33536">
        <w:rPr>
          <w:rFonts w:ascii="Times New Roman" w:hAnsi="Times New Roman" w:cs="Times New Roman"/>
        </w:rPr>
        <w:t>editor), john walker (editor),Cambridge universitypress,2010.</w:t>
      </w:r>
    </w:p>
    <w:p w:rsidR="00D76338" w:rsidRPr="00A33536" w:rsidRDefault="00D76338" w:rsidP="004758E6">
      <w:pPr>
        <w:spacing w:after="0" w:line="360" w:lineRule="auto"/>
        <w:jc w:val="center"/>
        <w:rPr>
          <w:rFonts w:ascii="Times New Roman" w:hAnsi="Times New Roman"/>
          <w:b/>
        </w:rPr>
      </w:pPr>
    </w:p>
    <w:p w:rsidR="00D76338" w:rsidRPr="00A33536" w:rsidRDefault="00D76338" w:rsidP="004758E6">
      <w:pPr>
        <w:spacing w:after="0" w:line="360" w:lineRule="auto"/>
        <w:jc w:val="center"/>
        <w:rPr>
          <w:rFonts w:ascii="Times New Roman" w:hAnsi="Times New Roman"/>
          <w:b/>
        </w:rPr>
      </w:pPr>
    </w:p>
    <w:p w:rsidR="00D76338" w:rsidRPr="00A33536" w:rsidRDefault="00D76338" w:rsidP="004758E6">
      <w:pPr>
        <w:spacing w:after="0" w:line="360" w:lineRule="auto"/>
        <w:jc w:val="center"/>
        <w:rPr>
          <w:rFonts w:ascii="Times New Roman" w:hAnsi="Times New Roman"/>
          <w:b/>
        </w:rPr>
      </w:pPr>
    </w:p>
    <w:p w:rsidR="00D76338" w:rsidRPr="00A33536" w:rsidRDefault="00D76338" w:rsidP="004758E6">
      <w:pPr>
        <w:spacing w:after="0" w:line="360" w:lineRule="auto"/>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015FD8" w:rsidRPr="00A33536" w:rsidTr="00327BF9">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Discipline Centric Elective – I</w:t>
            </w:r>
          </w:p>
          <w:p w:rsidR="00015FD8" w:rsidRPr="00A33536" w:rsidRDefault="00015FD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23PBTHE 14-1: </w:t>
            </w:r>
            <w:r w:rsidR="00327BF9" w:rsidRPr="00A33536">
              <w:rPr>
                <w:rFonts w:ascii="Times New Roman" w:hAnsi="Times New Roman"/>
                <w:b/>
                <w:bCs/>
                <w:color w:val="000000"/>
              </w:rPr>
              <w:t>GENETICS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015FD8" w:rsidRPr="00A33536" w:rsidTr="00327BF9">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015FD8" w:rsidRPr="00A33536" w:rsidRDefault="00015FD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775E80" w:rsidRPr="00A33536" w:rsidRDefault="00775E80" w:rsidP="00775E80">
      <w:pPr>
        <w:spacing w:after="0" w:line="240" w:lineRule="auto"/>
        <w:jc w:val="both"/>
        <w:rPr>
          <w:rFonts w:ascii="Times New Roman" w:hAnsi="Times New Roman"/>
          <w:b/>
        </w:rPr>
      </w:pPr>
    </w:p>
    <w:p w:rsidR="00327BF9" w:rsidRPr="00A33536" w:rsidRDefault="00327BF9" w:rsidP="00775E80">
      <w:pPr>
        <w:spacing w:after="0" w:line="240" w:lineRule="auto"/>
        <w:jc w:val="both"/>
        <w:rPr>
          <w:rFonts w:ascii="Times New Roman" w:hAnsi="Times New Roman"/>
        </w:rPr>
      </w:pPr>
      <w:r w:rsidRPr="00A33536">
        <w:rPr>
          <w:rFonts w:ascii="Times New Roman" w:hAnsi="Times New Roman"/>
          <w:b/>
        </w:rPr>
        <w:t>Aim:</w:t>
      </w:r>
      <w:r w:rsidRPr="00A33536">
        <w:rPr>
          <w:rFonts w:ascii="Times New Roman" w:hAnsi="Times New Roman"/>
        </w:rPr>
        <w:t xml:space="preserve"> To enable us to explore many different components of living systems and the advent of proteomics will made it possible to identify a broad spectrum of proteins in living systems. This elective subject will help to understand basic principles and applications in genomics and proteomics.</w:t>
      </w:r>
    </w:p>
    <w:p w:rsidR="00327BF9" w:rsidRPr="00A33536" w:rsidRDefault="00327BF9" w:rsidP="00775E80">
      <w:pPr>
        <w:spacing w:before="240" w:after="0" w:line="240" w:lineRule="auto"/>
        <w:jc w:val="both"/>
        <w:rPr>
          <w:rFonts w:ascii="Times New Roman" w:hAnsi="Times New Roman"/>
          <w:b/>
          <w:bCs/>
        </w:rPr>
      </w:pPr>
      <w:r w:rsidRPr="00A33536">
        <w:rPr>
          <w:rFonts w:ascii="Times New Roman" w:hAnsi="Times New Roman"/>
          <w:b/>
          <w:bCs/>
        </w:rPr>
        <w:t>Course objectives:</w:t>
      </w:r>
    </w:p>
    <w:p w:rsidR="00327BF9" w:rsidRPr="00A33536" w:rsidRDefault="00327BF9" w:rsidP="00D86ED3">
      <w:pPr>
        <w:pStyle w:val="ListParagraph"/>
        <w:numPr>
          <w:ilvl w:val="0"/>
          <w:numId w:val="13"/>
        </w:numPr>
        <w:spacing w:before="0"/>
        <w:jc w:val="both"/>
        <w:rPr>
          <w:rFonts w:ascii="Times New Roman" w:hAnsi="Times New Roman" w:cs="Times New Roman"/>
        </w:rPr>
      </w:pPr>
      <w:r w:rsidRPr="00A33536">
        <w:rPr>
          <w:rFonts w:ascii="Times New Roman" w:hAnsi="Times New Roman" w:cs="Times New Roman"/>
        </w:rPr>
        <w:t>To provide the basic knowledge of genetics in higher eukaryotic domains and over all concepts of Mendelian genetics.</w:t>
      </w:r>
    </w:p>
    <w:p w:rsidR="00327BF9" w:rsidRPr="00A33536" w:rsidRDefault="00327BF9" w:rsidP="00D86ED3">
      <w:pPr>
        <w:pStyle w:val="ListParagraph"/>
        <w:numPr>
          <w:ilvl w:val="0"/>
          <w:numId w:val="13"/>
        </w:numPr>
        <w:spacing w:before="0"/>
        <w:jc w:val="both"/>
        <w:rPr>
          <w:rFonts w:ascii="Times New Roman" w:hAnsi="Times New Roman" w:cs="Times New Roman"/>
        </w:rPr>
      </w:pPr>
      <w:r w:rsidRPr="00A33536">
        <w:rPr>
          <w:rFonts w:ascii="Times New Roman" w:hAnsi="Times New Roman" w:cs="Times New Roman"/>
        </w:rPr>
        <w:t>To understand about genetic inheritance and linkages</w:t>
      </w:r>
    </w:p>
    <w:p w:rsidR="00327BF9" w:rsidRPr="00A33536" w:rsidRDefault="00327BF9" w:rsidP="00D86ED3">
      <w:pPr>
        <w:pStyle w:val="ListParagraph"/>
        <w:numPr>
          <w:ilvl w:val="0"/>
          <w:numId w:val="13"/>
        </w:numPr>
        <w:spacing w:before="0"/>
        <w:jc w:val="both"/>
        <w:rPr>
          <w:rFonts w:ascii="Times New Roman" w:hAnsi="Times New Roman" w:cs="Times New Roman"/>
        </w:rPr>
      </w:pPr>
      <w:r w:rsidRPr="00A33536">
        <w:rPr>
          <w:rFonts w:ascii="Times New Roman" w:hAnsi="Times New Roman" w:cs="Times New Roman"/>
        </w:rPr>
        <w:t>To provide the basic concept sex determination</w:t>
      </w:r>
    </w:p>
    <w:p w:rsidR="00327BF9" w:rsidRPr="00A33536" w:rsidRDefault="00327BF9" w:rsidP="00D86ED3">
      <w:pPr>
        <w:pStyle w:val="ListParagraph"/>
        <w:numPr>
          <w:ilvl w:val="0"/>
          <w:numId w:val="13"/>
        </w:numPr>
        <w:spacing w:before="0"/>
        <w:jc w:val="both"/>
        <w:rPr>
          <w:rFonts w:ascii="Times New Roman" w:hAnsi="Times New Roman" w:cs="Times New Roman"/>
        </w:rPr>
      </w:pPr>
      <w:r w:rsidRPr="00A33536">
        <w:rPr>
          <w:rFonts w:ascii="Times New Roman" w:hAnsi="Times New Roman" w:cs="Times New Roman"/>
        </w:rPr>
        <w:t>To understand about genetic code, mutation and regulations</w:t>
      </w:r>
    </w:p>
    <w:p w:rsidR="00327BF9" w:rsidRPr="00A33536" w:rsidRDefault="00327BF9" w:rsidP="00D86ED3">
      <w:pPr>
        <w:pStyle w:val="ListParagraph"/>
        <w:numPr>
          <w:ilvl w:val="0"/>
          <w:numId w:val="13"/>
        </w:numPr>
        <w:spacing w:before="0" w:after="240"/>
        <w:jc w:val="both"/>
        <w:rPr>
          <w:rFonts w:ascii="Times New Roman" w:hAnsi="Times New Roman" w:cs="Times New Roman"/>
        </w:rPr>
      </w:pPr>
      <w:r w:rsidRPr="00A33536">
        <w:rPr>
          <w:rFonts w:ascii="Times New Roman" w:hAnsi="Times New Roman" w:cs="Times New Roman"/>
        </w:rPr>
        <w:t xml:space="preserve">To Enrich the students’ knowledge with respect to genetic engineering, </w:t>
      </w:r>
      <w:proofErr w:type="spellStart"/>
      <w:r w:rsidRPr="00A33536">
        <w:rPr>
          <w:rFonts w:ascii="Times New Roman" w:hAnsi="Times New Roman" w:cs="Times New Roman"/>
        </w:rPr>
        <w:t>transgenesis</w:t>
      </w:r>
      <w:proofErr w:type="spellEnd"/>
      <w:r w:rsidRPr="00A33536">
        <w:rPr>
          <w:rFonts w:ascii="Times New Roman" w:hAnsi="Times New Roman" w:cs="Times New Roman"/>
        </w:rPr>
        <w:t xml:space="preserve"> and ethics</w:t>
      </w:r>
    </w:p>
    <w:p w:rsidR="00327BF9" w:rsidRPr="00A33536" w:rsidRDefault="00327BF9" w:rsidP="00327BF9">
      <w:pPr>
        <w:spacing w:after="0" w:line="240" w:lineRule="auto"/>
        <w:jc w:val="both"/>
        <w:rPr>
          <w:rFonts w:ascii="Times New Roman" w:hAnsi="Times New Roman"/>
          <w:b/>
          <w:bCs/>
        </w:rPr>
      </w:pPr>
      <w:r w:rsidRPr="00A33536">
        <w:rPr>
          <w:rFonts w:ascii="Times New Roman" w:hAnsi="Times New Roman"/>
          <w:b/>
          <w:bCs/>
        </w:rPr>
        <w:t xml:space="preserve">Course Out Comes </w:t>
      </w:r>
    </w:p>
    <w:p w:rsidR="00327BF9" w:rsidRPr="00A33536" w:rsidRDefault="00327BF9" w:rsidP="00D86ED3">
      <w:pPr>
        <w:pStyle w:val="ListParagraph"/>
        <w:numPr>
          <w:ilvl w:val="0"/>
          <w:numId w:val="14"/>
        </w:numPr>
        <w:spacing w:before="0"/>
        <w:jc w:val="both"/>
        <w:rPr>
          <w:rFonts w:ascii="Times New Roman" w:hAnsi="Times New Roman" w:cs="Times New Roman"/>
        </w:rPr>
      </w:pPr>
      <w:r w:rsidRPr="00A33536">
        <w:rPr>
          <w:rFonts w:ascii="Times New Roman" w:hAnsi="Times New Roman" w:cs="Times New Roman"/>
        </w:rPr>
        <w:t>After studied unit-1, the student will be able to know about Mendelian laws.</w:t>
      </w:r>
    </w:p>
    <w:p w:rsidR="00327BF9" w:rsidRPr="00A33536" w:rsidRDefault="00327BF9" w:rsidP="00D86ED3">
      <w:pPr>
        <w:pStyle w:val="ListParagraph"/>
        <w:numPr>
          <w:ilvl w:val="0"/>
          <w:numId w:val="14"/>
        </w:numPr>
        <w:spacing w:before="0"/>
        <w:jc w:val="both"/>
        <w:rPr>
          <w:rFonts w:ascii="Times New Roman" w:hAnsi="Times New Roman" w:cs="Times New Roman"/>
        </w:rPr>
      </w:pPr>
      <w:r w:rsidRPr="00A33536">
        <w:rPr>
          <w:rFonts w:ascii="Times New Roman" w:hAnsi="Times New Roman" w:cs="Times New Roman"/>
        </w:rPr>
        <w:t>After studied unit-2, the student will be able to understand how gene inherited</w:t>
      </w:r>
    </w:p>
    <w:p w:rsidR="00327BF9" w:rsidRPr="00A33536" w:rsidRDefault="00327BF9" w:rsidP="00D86ED3">
      <w:pPr>
        <w:pStyle w:val="ListParagraph"/>
        <w:numPr>
          <w:ilvl w:val="0"/>
          <w:numId w:val="14"/>
        </w:numPr>
        <w:spacing w:before="0"/>
        <w:jc w:val="both"/>
        <w:rPr>
          <w:rFonts w:ascii="Times New Roman" w:hAnsi="Times New Roman" w:cs="Times New Roman"/>
        </w:rPr>
      </w:pPr>
      <w:r w:rsidRPr="00A33536">
        <w:rPr>
          <w:rFonts w:ascii="Times New Roman" w:hAnsi="Times New Roman" w:cs="Times New Roman"/>
        </w:rPr>
        <w:t>After studied unit-3, the student will be able to understand about sex determination.</w:t>
      </w:r>
    </w:p>
    <w:p w:rsidR="00327BF9" w:rsidRPr="00A33536" w:rsidRDefault="00327BF9" w:rsidP="00D86ED3">
      <w:pPr>
        <w:pStyle w:val="ListParagraph"/>
        <w:numPr>
          <w:ilvl w:val="0"/>
          <w:numId w:val="14"/>
        </w:numPr>
        <w:spacing w:before="0"/>
        <w:jc w:val="both"/>
        <w:rPr>
          <w:rFonts w:ascii="Times New Roman" w:hAnsi="Times New Roman" w:cs="Times New Roman"/>
        </w:rPr>
      </w:pPr>
      <w:r w:rsidRPr="00A33536">
        <w:rPr>
          <w:rFonts w:ascii="Times New Roman" w:hAnsi="Times New Roman" w:cs="Times New Roman"/>
        </w:rPr>
        <w:t>After studied unit-4, the student will be able to gene re1gulations.</w:t>
      </w:r>
    </w:p>
    <w:p w:rsidR="00327BF9" w:rsidRPr="00A33536" w:rsidRDefault="00327BF9" w:rsidP="00D86ED3">
      <w:pPr>
        <w:pStyle w:val="ListParagraph"/>
        <w:numPr>
          <w:ilvl w:val="0"/>
          <w:numId w:val="14"/>
        </w:numPr>
        <w:spacing w:before="0"/>
        <w:jc w:val="both"/>
        <w:rPr>
          <w:rFonts w:ascii="Times New Roman" w:hAnsi="Times New Roman" w:cs="Times New Roman"/>
        </w:rPr>
      </w:pPr>
      <w:r w:rsidRPr="00A33536">
        <w:rPr>
          <w:rFonts w:ascii="Times New Roman" w:hAnsi="Times New Roman" w:cs="Times New Roman"/>
        </w:rPr>
        <w:t xml:space="preserve">After studied unit-5, the student will be able to know about ethics and </w:t>
      </w:r>
      <w:proofErr w:type="spellStart"/>
      <w:r w:rsidRPr="00A33536">
        <w:rPr>
          <w:rFonts w:ascii="Times New Roman" w:hAnsi="Times New Roman" w:cs="Times New Roman"/>
        </w:rPr>
        <w:t>transgenesis</w:t>
      </w:r>
      <w:proofErr w:type="spellEnd"/>
      <w:r w:rsidRPr="00A33536">
        <w:rPr>
          <w:rFonts w:ascii="Times New Roman" w:hAnsi="Times New Roman" w:cs="Times New Roman"/>
        </w:rPr>
        <w:t>.</w:t>
      </w:r>
    </w:p>
    <w:p w:rsidR="00327BF9" w:rsidRPr="00A33536" w:rsidRDefault="00327BF9" w:rsidP="00327BF9">
      <w:pPr>
        <w:spacing w:after="0" w:line="240" w:lineRule="auto"/>
        <w:jc w:val="both"/>
        <w:rPr>
          <w:rFonts w:ascii="Times New Roman" w:hAnsi="Times New Roman"/>
        </w:rPr>
      </w:pPr>
    </w:p>
    <w:p w:rsidR="00327BF9" w:rsidRPr="00A33536" w:rsidRDefault="00327BF9" w:rsidP="00327BF9">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9"/>
        <w:gridCol w:w="1558"/>
        <w:gridCol w:w="1791"/>
        <w:gridCol w:w="1330"/>
        <w:gridCol w:w="1429"/>
        <w:gridCol w:w="1403"/>
        <w:gridCol w:w="1270"/>
      </w:tblGrid>
      <w:tr w:rsidR="00327BF9" w:rsidRPr="00A33536" w:rsidTr="00775E80">
        <w:trPr>
          <w:trHeight w:val="275"/>
          <w:jc w:val="center"/>
        </w:trPr>
        <w:tc>
          <w:tcPr>
            <w:tcW w:w="305"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Unit</w:t>
            </w:r>
          </w:p>
        </w:tc>
        <w:tc>
          <w:tcPr>
            <w:tcW w:w="833" w:type="pct"/>
            <w:vAlign w:val="center"/>
          </w:tcPr>
          <w:p w:rsidR="00327BF9" w:rsidRPr="00A33536" w:rsidRDefault="00327BF9" w:rsidP="00775E80">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58"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ii. Understanding</w:t>
            </w:r>
          </w:p>
        </w:tc>
        <w:tc>
          <w:tcPr>
            <w:tcW w:w="711"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iv. Analyzing</w:t>
            </w:r>
          </w:p>
        </w:tc>
        <w:tc>
          <w:tcPr>
            <w:tcW w:w="750"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vi. Creating</w:t>
            </w:r>
          </w:p>
        </w:tc>
      </w:tr>
      <w:tr w:rsidR="00327BF9" w:rsidRPr="00A33536" w:rsidTr="00775E80">
        <w:trPr>
          <w:trHeight w:val="275"/>
          <w:jc w:val="center"/>
        </w:trPr>
        <w:tc>
          <w:tcPr>
            <w:tcW w:w="305"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1</w:t>
            </w:r>
          </w:p>
        </w:tc>
        <w:tc>
          <w:tcPr>
            <w:tcW w:w="833"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r>
      <w:tr w:rsidR="00327BF9" w:rsidRPr="00A33536" w:rsidTr="00775E80">
        <w:trPr>
          <w:trHeight w:val="275"/>
          <w:jc w:val="center"/>
        </w:trPr>
        <w:tc>
          <w:tcPr>
            <w:tcW w:w="305"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2</w:t>
            </w:r>
          </w:p>
        </w:tc>
        <w:tc>
          <w:tcPr>
            <w:tcW w:w="833"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No</w:t>
            </w:r>
          </w:p>
        </w:tc>
      </w:tr>
      <w:tr w:rsidR="00327BF9" w:rsidRPr="00A33536" w:rsidTr="00775E80">
        <w:trPr>
          <w:trHeight w:val="278"/>
          <w:jc w:val="center"/>
        </w:trPr>
        <w:tc>
          <w:tcPr>
            <w:tcW w:w="305"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3</w:t>
            </w:r>
          </w:p>
        </w:tc>
        <w:tc>
          <w:tcPr>
            <w:tcW w:w="833"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r>
      <w:tr w:rsidR="00327BF9" w:rsidRPr="00A33536" w:rsidTr="00775E80">
        <w:trPr>
          <w:trHeight w:val="275"/>
          <w:jc w:val="center"/>
        </w:trPr>
        <w:tc>
          <w:tcPr>
            <w:tcW w:w="305"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4</w:t>
            </w:r>
          </w:p>
        </w:tc>
        <w:tc>
          <w:tcPr>
            <w:tcW w:w="833"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No</w:t>
            </w:r>
          </w:p>
        </w:tc>
        <w:tc>
          <w:tcPr>
            <w:tcW w:w="679"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No</w:t>
            </w:r>
          </w:p>
        </w:tc>
      </w:tr>
      <w:tr w:rsidR="00327BF9" w:rsidRPr="00A33536" w:rsidTr="00775E80">
        <w:trPr>
          <w:trHeight w:val="275"/>
          <w:jc w:val="center"/>
        </w:trPr>
        <w:tc>
          <w:tcPr>
            <w:tcW w:w="305"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5</w:t>
            </w:r>
          </w:p>
        </w:tc>
        <w:tc>
          <w:tcPr>
            <w:tcW w:w="833"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No</w:t>
            </w:r>
          </w:p>
        </w:tc>
        <w:tc>
          <w:tcPr>
            <w:tcW w:w="750"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Yes</w:t>
            </w:r>
          </w:p>
        </w:tc>
      </w:tr>
    </w:tbl>
    <w:p w:rsidR="00775E80" w:rsidRPr="008207CD" w:rsidRDefault="00775E80" w:rsidP="00327BF9">
      <w:pPr>
        <w:spacing w:line="240" w:lineRule="auto"/>
        <w:jc w:val="both"/>
        <w:rPr>
          <w:rFonts w:ascii="Times New Roman" w:hAnsi="Times New Roman"/>
          <w:sz w:val="2"/>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4"/>
        <w:gridCol w:w="1387"/>
      </w:tblGrid>
      <w:tr w:rsidR="00775E80" w:rsidRPr="00A33536" w:rsidTr="00775E80">
        <w:trPr>
          <w:trHeight w:val="627"/>
          <w:jc w:val="center"/>
        </w:trPr>
        <w:tc>
          <w:tcPr>
            <w:tcW w:w="1385" w:type="dxa"/>
            <w:vAlign w:val="center"/>
          </w:tcPr>
          <w:p w:rsidR="00775E80" w:rsidRPr="00A33536" w:rsidRDefault="00775E80" w:rsidP="00775E80">
            <w:pPr>
              <w:spacing w:after="0" w:line="240" w:lineRule="auto"/>
              <w:jc w:val="center"/>
              <w:rPr>
                <w:rFonts w:ascii="Times New Roman" w:hAnsi="Times New Roman"/>
                <w:b/>
              </w:rPr>
            </w:pPr>
            <w:r w:rsidRPr="00A33536">
              <w:rPr>
                <w:rFonts w:ascii="Times New Roman" w:hAnsi="Times New Roman"/>
                <w:b/>
              </w:rPr>
              <w:t>Units</w:t>
            </w:r>
          </w:p>
        </w:tc>
        <w:tc>
          <w:tcPr>
            <w:tcW w:w="6804" w:type="dxa"/>
            <w:vAlign w:val="center"/>
          </w:tcPr>
          <w:p w:rsidR="00775E80" w:rsidRPr="00A33536" w:rsidRDefault="00775E80" w:rsidP="00775E80">
            <w:pPr>
              <w:spacing w:after="0" w:line="240" w:lineRule="auto"/>
              <w:jc w:val="center"/>
              <w:rPr>
                <w:rFonts w:ascii="Times New Roman" w:hAnsi="Times New Roman"/>
                <w:b/>
              </w:rPr>
            </w:pPr>
            <w:r w:rsidRPr="00A33536">
              <w:rPr>
                <w:rFonts w:ascii="Times New Roman" w:hAnsi="Times New Roman"/>
                <w:b/>
              </w:rPr>
              <w:t>Course Contents</w:t>
            </w:r>
          </w:p>
        </w:tc>
        <w:tc>
          <w:tcPr>
            <w:tcW w:w="1387" w:type="dxa"/>
            <w:vAlign w:val="center"/>
          </w:tcPr>
          <w:p w:rsidR="00775E80" w:rsidRPr="00A33536" w:rsidRDefault="00775E80" w:rsidP="00775E80">
            <w:pPr>
              <w:spacing w:after="0" w:line="240" w:lineRule="auto"/>
              <w:jc w:val="center"/>
              <w:rPr>
                <w:rFonts w:ascii="Times New Roman" w:hAnsi="Times New Roman"/>
                <w:b/>
              </w:rPr>
            </w:pPr>
            <w:r w:rsidRPr="00A33536">
              <w:rPr>
                <w:rFonts w:ascii="Times New Roman" w:hAnsi="Times New Roman"/>
                <w:b/>
              </w:rPr>
              <w:t>Teaching Hours</w:t>
            </w:r>
          </w:p>
        </w:tc>
      </w:tr>
      <w:tr w:rsidR="00327BF9" w:rsidRPr="00A33536" w:rsidTr="00775E80">
        <w:trPr>
          <w:trHeight w:val="1125"/>
          <w:jc w:val="center"/>
        </w:trPr>
        <w:tc>
          <w:tcPr>
            <w:tcW w:w="1385" w:type="dxa"/>
            <w:vAlign w:val="center"/>
          </w:tcPr>
          <w:p w:rsidR="00327BF9" w:rsidRPr="00A33536" w:rsidRDefault="00775E80" w:rsidP="00775E80">
            <w:pPr>
              <w:spacing w:after="0" w:line="240" w:lineRule="auto"/>
              <w:jc w:val="center"/>
              <w:rPr>
                <w:rFonts w:ascii="Times New Roman" w:hAnsi="Times New Roman"/>
                <w:b/>
              </w:rPr>
            </w:pPr>
            <w:r w:rsidRPr="00A33536">
              <w:rPr>
                <w:rFonts w:ascii="Times New Roman" w:hAnsi="Times New Roman"/>
                <w:b/>
              </w:rPr>
              <w:t>Unit-I</w:t>
            </w:r>
          </w:p>
        </w:tc>
        <w:tc>
          <w:tcPr>
            <w:tcW w:w="6804" w:type="dxa"/>
          </w:tcPr>
          <w:p w:rsidR="00327BF9" w:rsidRPr="00A33536" w:rsidRDefault="00327BF9" w:rsidP="00327BF9">
            <w:pPr>
              <w:spacing w:after="0" w:line="240" w:lineRule="auto"/>
              <w:jc w:val="both"/>
              <w:rPr>
                <w:rFonts w:ascii="Times New Roman" w:hAnsi="Times New Roman"/>
              </w:rPr>
            </w:pPr>
            <w:r w:rsidRPr="00A33536">
              <w:rPr>
                <w:rFonts w:ascii="Times New Roman" w:hAnsi="Times New Roman"/>
              </w:rPr>
              <w:t xml:space="preserve">History of Genetics: Definition and scope of Genetics- Pre- </w:t>
            </w:r>
            <w:proofErr w:type="spellStart"/>
            <w:r w:rsidRPr="00A33536">
              <w:rPr>
                <w:rFonts w:ascii="Times New Roman" w:hAnsi="Times New Roman"/>
              </w:rPr>
              <w:t>mendelian</w:t>
            </w:r>
            <w:proofErr w:type="spellEnd"/>
            <w:r w:rsidRPr="00A33536">
              <w:rPr>
                <w:rFonts w:ascii="Times New Roman" w:hAnsi="Times New Roman"/>
              </w:rPr>
              <w:t xml:space="preserve"> genetic concepts. Basis of Mendelian Inheritance and Mendelian genetics. Chromosome theory of linkage, crossing over, </w:t>
            </w:r>
            <w:proofErr w:type="spellStart"/>
            <w:r w:rsidRPr="00A33536">
              <w:rPr>
                <w:rFonts w:ascii="Times New Roman" w:hAnsi="Times New Roman"/>
              </w:rPr>
              <w:t>recombinations</w:t>
            </w:r>
            <w:proofErr w:type="spellEnd"/>
            <w:r w:rsidRPr="00A33536">
              <w:rPr>
                <w:rFonts w:ascii="Times New Roman" w:hAnsi="Times New Roman"/>
              </w:rPr>
              <w:t xml:space="preserve"> and mapping of genes on chromosomes</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12 hours</w:t>
            </w:r>
          </w:p>
        </w:tc>
      </w:tr>
      <w:tr w:rsidR="00327BF9" w:rsidRPr="00A33536" w:rsidTr="00B82269">
        <w:trPr>
          <w:trHeight w:val="1408"/>
          <w:jc w:val="center"/>
        </w:trPr>
        <w:tc>
          <w:tcPr>
            <w:tcW w:w="1385" w:type="dxa"/>
            <w:vAlign w:val="center"/>
          </w:tcPr>
          <w:p w:rsidR="00327BF9" w:rsidRPr="00A33536" w:rsidRDefault="00775E80" w:rsidP="00775E80">
            <w:pPr>
              <w:spacing w:after="0" w:line="240" w:lineRule="auto"/>
              <w:jc w:val="center"/>
              <w:rPr>
                <w:rFonts w:ascii="Times New Roman" w:hAnsi="Times New Roman"/>
                <w:b/>
              </w:rPr>
            </w:pPr>
            <w:r w:rsidRPr="00A33536">
              <w:rPr>
                <w:rFonts w:ascii="Times New Roman" w:hAnsi="Times New Roman"/>
                <w:b/>
              </w:rPr>
              <w:t>Unit-II</w:t>
            </w:r>
          </w:p>
        </w:tc>
        <w:tc>
          <w:tcPr>
            <w:tcW w:w="6804" w:type="dxa"/>
          </w:tcPr>
          <w:p w:rsidR="00327BF9" w:rsidRPr="00A33536" w:rsidRDefault="00327BF9" w:rsidP="00327BF9">
            <w:pPr>
              <w:spacing w:after="0" w:line="240" w:lineRule="auto"/>
              <w:jc w:val="both"/>
              <w:rPr>
                <w:rFonts w:ascii="Times New Roman" w:hAnsi="Times New Roman"/>
              </w:rPr>
            </w:pPr>
            <w:r w:rsidRPr="00A33536">
              <w:rPr>
                <w:rFonts w:ascii="Times New Roman" w:hAnsi="Times New Roman"/>
              </w:rPr>
              <w:t>Blood Groups and their Inheritance in Human – Linkage and Crossing Over</w:t>
            </w:r>
            <w:proofErr w:type="gramStart"/>
            <w:r w:rsidRPr="00A33536">
              <w:rPr>
                <w:rFonts w:ascii="Times New Roman" w:hAnsi="Times New Roman"/>
              </w:rPr>
              <w:t>:-</w:t>
            </w:r>
            <w:proofErr w:type="gramEnd"/>
            <w:r w:rsidRPr="00A33536">
              <w:rPr>
                <w:rFonts w:ascii="Times New Roman" w:hAnsi="Times New Roman"/>
              </w:rPr>
              <w:t xml:space="preserve"> Drosophila – </w:t>
            </w:r>
            <w:proofErr w:type="spellStart"/>
            <w:r w:rsidRPr="00A33536">
              <w:rPr>
                <w:rFonts w:ascii="Times New Roman" w:hAnsi="Times New Roman"/>
              </w:rPr>
              <w:t>Morgans</w:t>
            </w:r>
            <w:proofErr w:type="spellEnd"/>
            <w:r w:rsidRPr="00A33536">
              <w:rPr>
                <w:rFonts w:ascii="Times New Roman" w:hAnsi="Times New Roman"/>
              </w:rPr>
              <w:t>‟ Experiments – Complete and Incomplete Linkage, Linkage Groups, Crossing Over types, Mechanisms – Cytological Evidence for Crossing Over, Mapping of Chromosomes – Interference and Coincidence.</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8 hours</w:t>
            </w:r>
          </w:p>
        </w:tc>
      </w:tr>
      <w:tr w:rsidR="00327BF9" w:rsidRPr="00A33536" w:rsidTr="00B82269">
        <w:trPr>
          <w:trHeight w:val="1124"/>
          <w:jc w:val="center"/>
        </w:trPr>
        <w:tc>
          <w:tcPr>
            <w:tcW w:w="1385" w:type="dxa"/>
            <w:vAlign w:val="center"/>
          </w:tcPr>
          <w:p w:rsidR="00327BF9" w:rsidRPr="00A33536" w:rsidRDefault="00775E80" w:rsidP="00775E80">
            <w:pPr>
              <w:spacing w:after="0" w:line="240" w:lineRule="auto"/>
              <w:jc w:val="center"/>
              <w:rPr>
                <w:rFonts w:ascii="Times New Roman" w:hAnsi="Times New Roman"/>
                <w:b/>
              </w:rPr>
            </w:pPr>
            <w:r w:rsidRPr="00A33536">
              <w:rPr>
                <w:rFonts w:ascii="Times New Roman" w:hAnsi="Times New Roman"/>
                <w:b/>
              </w:rPr>
              <w:t>Unit-III</w:t>
            </w:r>
          </w:p>
        </w:tc>
        <w:tc>
          <w:tcPr>
            <w:tcW w:w="6804" w:type="dxa"/>
          </w:tcPr>
          <w:p w:rsidR="00327BF9" w:rsidRPr="00A33536" w:rsidRDefault="00327BF9" w:rsidP="00327BF9">
            <w:pPr>
              <w:spacing w:after="0" w:line="240" w:lineRule="auto"/>
              <w:jc w:val="both"/>
              <w:rPr>
                <w:rFonts w:ascii="Times New Roman" w:hAnsi="Times New Roman"/>
              </w:rPr>
            </w:pPr>
            <w:r w:rsidRPr="00A33536">
              <w:rPr>
                <w:rFonts w:ascii="Times New Roman" w:hAnsi="Times New Roman"/>
              </w:rPr>
              <w:t xml:space="preserve">Sex Linkage in Drosophila and Man, Sex influenced and Sex Limited Genes – Non- Disjunction and </w:t>
            </w:r>
            <w:proofErr w:type="spellStart"/>
            <w:r w:rsidRPr="00A33536">
              <w:rPr>
                <w:rFonts w:ascii="Times New Roman" w:hAnsi="Times New Roman"/>
              </w:rPr>
              <w:t>Gynandromorphs</w:t>
            </w:r>
            <w:proofErr w:type="spellEnd"/>
            <w:r w:rsidRPr="00A33536">
              <w:rPr>
                <w:rFonts w:ascii="Times New Roman" w:hAnsi="Times New Roman"/>
              </w:rPr>
              <w:t xml:space="preserve"> – Cytoplasmic Inheritance – </w:t>
            </w:r>
            <w:proofErr w:type="spellStart"/>
            <w:r w:rsidRPr="00A33536">
              <w:rPr>
                <w:rFonts w:ascii="Times New Roman" w:hAnsi="Times New Roman"/>
              </w:rPr>
              <w:t>Meternal</w:t>
            </w:r>
            <w:proofErr w:type="spellEnd"/>
            <w:r w:rsidRPr="00A33536">
              <w:rPr>
                <w:rFonts w:ascii="Times New Roman" w:hAnsi="Times New Roman"/>
              </w:rPr>
              <w:t xml:space="preserve"> Effect on </w:t>
            </w:r>
            <w:proofErr w:type="spellStart"/>
            <w:r w:rsidRPr="00A33536">
              <w:rPr>
                <w:rFonts w:ascii="Times New Roman" w:hAnsi="Times New Roman"/>
              </w:rPr>
              <w:t>Limnaea</w:t>
            </w:r>
            <w:proofErr w:type="spellEnd"/>
            <w:r w:rsidRPr="00A33536">
              <w:rPr>
                <w:rFonts w:ascii="Times New Roman" w:hAnsi="Times New Roman"/>
              </w:rPr>
              <w:t xml:space="preserve">(Shell Coiling), Male </w:t>
            </w:r>
            <w:proofErr w:type="spellStart"/>
            <w:r w:rsidRPr="00A33536">
              <w:rPr>
                <w:rFonts w:ascii="Times New Roman" w:hAnsi="Times New Roman"/>
              </w:rPr>
              <w:t>Sterlity</w:t>
            </w:r>
            <w:proofErr w:type="spellEnd"/>
            <w:r w:rsidRPr="00A33536">
              <w:rPr>
                <w:rFonts w:ascii="Times New Roman" w:hAnsi="Times New Roman"/>
              </w:rPr>
              <w:t xml:space="preserve"> (</w:t>
            </w:r>
            <w:proofErr w:type="spellStart"/>
            <w:r w:rsidRPr="00A33536">
              <w:rPr>
                <w:rFonts w:ascii="Times New Roman" w:hAnsi="Times New Roman"/>
              </w:rPr>
              <w:t>Rode‟s</w:t>
            </w:r>
            <w:proofErr w:type="spellEnd"/>
            <w:r w:rsidRPr="00A33536">
              <w:rPr>
                <w:rFonts w:ascii="Times New Roman" w:hAnsi="Times New Roman"/>
              </w:rPr>
              <w:t xml:space="preserve"> Experiment)</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9 hours</w:t>
            </w:r>
          </w:p>
        </w:tc>
      </w:tr>
      <w:tr w:rsidR="00327BF9" w:rsidRPr="00A33536" w:rsidTr="00775E80">
        <w:trPr>
          <w:trHeight w:val="1931"/>
          <w:jc w:val="center"/>
        </w:trPr>
        <w:tc>
          <w:tcPr>
            <w:tcW w:w="1385" w:type="dxa"/>
            <w:vAlign w:val="center"/>
          </w:tcPr>
          <w:p w:rsidR="00327BF9" w:rsidRPr="00A33536" w:rsidRDefault="00775E80" w:rsidP="00775E80">
            <w:pPr>
              <w:spacing w:after="0" w:line="240" w:lineRule="auto"/>
              <w:jc w:val="center"/>
              <w:rPr>
                <w:rFonts w:ascii="Times New Roman" w:hAnsi="Times New Roman"/>
                <w:b/>
              </w:rPr>
            </w:pPr>
            <w:r w:rsidRPr="00A33536">
              <w:rPr>
                <w:rFonts w:ascii="Times New Roman" w:hAnsi="Times New Roman"/>
                <w:b/>
              </w:rPr>
              <w:t>Unit-IV</w:t>
            </w:r>
          </w:p>
        </w:tc>
        <w:tc>
          <w:tcPr>
            <w:tcW w:w="6804" w:type="dxa"/>
          </w:tcPr>
          <w:p w:rsidR="00327BF9" w:rsidRPr="00A33536" w:rsidRDefault="00327BF9" w:rsidP="00327BF9">
            <w:pPr>
              <w:spacing w:after="0" w:line="240" w:lineRule="auto"/>
              <w:jc w:val="both"/>
              <w:rPr>
                <w:rFonts w:ascii="Times New Roman" w:hAnsi="Times New Roman"/>
              </w:rPr>
            </w:pPr>
            <w:r w:rsidRPr="00A33536">
              <w:rPr>
                <w:rFonts w:ascii="Times New Roman" w:hAnsi="Times New Roman"/>
              </w:rPr>
              <w:t xml:space="preserve">Nature and Function of Genetic Material – Genetic code – Why the genetic code is comma less, </w:t>
            </w:r>
            <w:proofErr w:type="spellStart"/>
            <w:r w:rsidRPr="00A33536">
              <w:rPr>
                <w:rFonts w:ascii="Times New Roman" w:hAnsi="Times New Roman"/>
              </w:rPr>
              <w:t>non ambiguous</w:t>
            </w:r>
            <w:proofErr w:type="spellEnd"/>
            <w:r w:rsidRPr="00A33536">
              <w:rPr>
                <w:rFonts w:ascii="Times New Roman" w:hAnsi="Times New Roman"/>
              </w:rPr>
              <w:t xml:space="preserve">, degenerate triplet code. Fine Structure of the Gene .Gene Regulation – Operon Concept – Lac Operon – Positive and Negative Regulation. Mutation – Molecular Basis of Mutation, Types of Mutation, Mutagens, Mutable and </w:t>
            </w:r>
            <w:proofErr w:type="spellStart"/>
            <w:r w:rsidRPr="00A33536">
              <w:rPr>
                <w:rFonts w:ascii="Times New Roman" w:hAnsi="Times New Roman"/>
              </w:rPr>
              <w:t>Mutator</w:t>
            </w:r>
            <w:proofErr w:type="spellEnd"/>
            <w:r w:rsidRPr="00A33536">
              <w:rPr>
                <w:rFonts w:ascii="Times New Roman" w:hAnsi="Times New Roman"/>
              </w:rPr>
              <w:t xml:space="preserve"> Genes. Chromosomal Aberrations –</w:t>
            </w:r>
          </w:p>
          <w:p w:rsidR="00327BF9" w:rsidRPr="00A33536" w:rsidRDefault="00327BF9" w:rsidP="00327BF9">
            <w:pPr>
              <w:spacing w:after="0" w:line="240" w:lineRule="auto"/>
              <w:jc w:val="both"/>
              <w:rPr>
                <w:rFonts w:ascii="Times New Roman" w:hAnsi="Times New Roman"/>
              </w:rPr>
            </w:pPr>
            <w:r w:rsidRPr="00A33536">
              <w:rPr>
                <w:rFonts w:ascii="Times New Roman" w:hAnsi="Times New Roman"/>
              </w:rPr>
              <w:t>Numerical and Structural Examples from Human.</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8 hours</w:t>
            </w:r>
          </w:p>
        </w:tc>
      </w:tr>
      <w:tr w:rsidR="00327BF9" w:rsidRPr="00A33536" w:rsidTr="00775E80">
        <w:trPr>
          <w:trHeight w:val="1655"/>
          <w:jc w:val="center"/>
        </w:trPr>
        <w:tc>
          <w:tcPr>
            <w:tcW w:w="1385" w:type="dxa"/>
            <w:vAlign w:val="center"/>
          </w:tcPr>
          <w:p w:rsidR="00327BF9" w:rsidRPr="00A33536" w:rsidRDefault="00775E80" w:rsidP="00775E80">
            <w:pPr>
              <w:spacing w:after="0" w:line="240" w:lineRule="auto"/>
              <w:jc w:val="center"/>
              <w:rPr>
                <w:rFonts w:ascii="Times New Roman" w:hAnsi="Times New Roman"/>
                <w:b/>
              </w:rPr>
            </w:pPr>
            <w:r w:rsidRPr="00A33536">
              <w:rPr>
                <w:rFonts w:ascii="Times New Roman" w:hAnsi="Times New Roman"/>
                <w:b/>
              </w:rPr>
              <w:t>Unit-V</w:t>
            </w:r>
          </w:p>
        </w:tc>
        <w:tc>
          <w:tcPr>
            <w:tcW w:w="6804" w:type="dxa"/>
          </w:tcPr>
          <w:p w:rsidR="00327BF9" w:rsidRPr="00A33536" w:rsidRDefault="00327BF9" w:rsidP="00327BF9">
            <w:pPr>
              <w:spacing w:after="0" w:line="240" w:lineRule="auto"/>
              <w:jc w:val="both"/>
              <w:rPr>
                <w:rFonts w:ascii="Times New Roman" w:hAnsi="Times New Roman"/>
              </w:rPr>
            </w:pPr>
            <w:proofErr w:type="spellStart"/>
            <w:proofErr w:type="gramStart"/>
            <w:r w:rsidRPr="00A33536">
              <w:rPr>
                <w:rFonts w:ascii="Times New Roman" w:hAnsi="Times New Roman"/>
              </w:rPr>
              <w:t>enetic</w:t>
            </w:r>
            <w:proofErr w:type="spellEnd"/>
            <w:proofErr w:type="gramEnd"/>
            <w:r w:rsidRPr="00A33536">
              <w:rPr>
                <w:rFonts w:ascii="Times New Roman" w:hAnsi="Times New Roman"/>
              </w:rPr>
              <w:t xml:space="preserve"> engineering – Objectives, tools, gene cloning, and gene isolation. Transgenic plants and animals, Animal Breeding – </w:t>
            </w:r>
            <w:proofErr w:type="spellStart"/>
            <w:r w:rsidRPr="00A33536">
              <w:rPr>
                <w:rFonts w:ascii="Times New Roman" w:hAnsi="Times New Roman"/>
              </w:rPr>
              <w:t>Heterosis</w:t>
            </w:r>
            <w:proofErr w:type="spellEnd"/>
            <w:r w:rsidRPr="00A33536">
              <w:rPr>
                <w:rFonts w:ascii="Times New Roman" w:hAnsi="Times New Roman"/>
              </w:rPr>
              <w:t xml:space="preserve">, Inbreeding, Out Breeding, Out Crossing, Hybrid </w:t>
            </w:r>
            <w:proofErr w:type="spellStart"/>
            <w:r w:rsidRPr="00A33536">
              <w:rPr>
                <w:rFonts w:ascii="Times New Roman" w:hAnsi="Times New Roman"/>
              </w:rPr>
              <w:t>Vigour</w:t>
            </w:r>
            <w:proofErr w:type="spellEnd"/>
            <w:r w:rsidRPr="00A33536">
              <w:rPr>
                <w:rFonts w:ascii="Times New Roman" w:hAnsi="Times New Roman"/>
              </w:rPr>
              <w:t xml:space="preserve">. Population Genetics- Hardy Weinberg Law – Gene Frequency, Factors Affecting Gene Frequency, Eugenics, </w:t>
            </w:r>
            <w:proofErr w:type="spellStart"/>
            <w:r w:rsidRPr="00A33536">
              <w:rPr>
                <w:rFonts w:ascii="Times New Roman" w:hAnsi="Times New Roman"/>
              </w:rPr>
              <w:t>Euphenics</w:t>
            </w:r>
            <w:proofErr w:type="spellEnd"/>
            <w:r w:rsidRPr="00A33536">
              <w:rPr>
                <w:rFonts w:ascii="Times New Roman" w:hAnsi="Times New Roman"/>
              </w:rPr>
              <w:t xml:space="preserve"> and</w:t>
            </w:r>
          </w:p>
          <w:p w:rsidR="00327BF9" w:rsidRPr="00A33536" w:rsidRDefault="00327BF9" w:rsidP="00327BF9">
            <w:pPr>
              <w:spacing w:after="0" w:line="240" w:lineRule="auto"/>
              <w:jc w:val="both"/>
              <w:rPr>
                <w:rFonts w:ascii="Times New Roman" w:hAnsi="Times New Roman"/>
              </w:rPr>
            </w:pPr>
            <w:proofErr w:type="spellStart"/>
            <w:r w:rsidRPr="00A33536">
              <w:rPr>
                <w:rFonts w:ascii="Times New Roman" w:hAnsi="Times New Roman"/>
              </w:rPr>
              <w:t>Ethenics</w:t>
            </w:r>
            <w:proofErr w:type="spellEnd"/>
            <w:r w:rsidRPr="00A33536">
              <w:rPr>
                <w:rFonts w:ascii="Times New Roman" w:hAnsi="Times New Roman"/>
              </w:rPr>
              <w:t>, Bioethics.</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8 hours</w:t>
            </w:r>
          </w:p>
        </w:tc>
      </w:tr>
      <w:tr w:rsidR="00327BF9" w:rsidRPr="00A33536" w:rsidTr="00775E80">
        <w:trPr>
          <w:trHeight w:val="407"/>
          <w:jc w:val="center"/>
        </w:trPr>
        <w:tc>
          <w:tcPr>
            <w:tcW w:w="1385" w:type="dxa"/>
            <w:vAlign w:val="center"/>
          </w:tcPr>
          <w:p w:rsidR="00327BF9" w:rsidRPr="00A33536" w:rsidRDefault="00775E80" w:rsidP="00775E80">
            <w:pPr>
              <w:spacing w:after="0" w:line="240" w:lineRule="auto"/>
              <w:jc w:val="center"/>
              <w:rPr>
                <w:rFonts w:ascii="Times New Roman" w:hAnsi="Times New Roman"/>
                <w:b/>
              </w:rPr>
            </w:pPr>
            <w:r w:rsidRPr="00A33536">
              <w:rPr>
                <w:rFonts w:ascii="Times New Roman" w:hAnsi="Times New Roman"/>
                <w:b/>
              </w:rPr>
              <w:t>Unit-VI</w:t>
            </w:r>
          </w:p>
        </w:tc>
        <w:tc>
          <w:tcPr>
            <w:tcW w:w="6804"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Internal Assessment: Assignments, Seminars and Guest lecturers</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5 hours</w:t>
            </w:r>
          </w:p>
        </w:tc>
      </w:tr>
      <w:tr w:rsidR="00327BF9" w:rsidRPr="00A33536" w:rsidTr="00775E80">
        <w:trPr>
          <w:trHeight w:val="275"/>
          <w:jc w:val="center"/>
        </w:trPr>
        <w:tc>
          <w:tcPr>
            <w:tcW w:w="1385" w:type="dxa"/>
          </w:tcPr>
          <w:p w:rsidR="00327BF9" w:rsidRPr="00A33536" w:rsidRDefault="00327BF9" w:rsidP="00327BF9">
            <w:pPr>
              <w:spacing w:after="0" w:line="240" w:lineRule="auto"/>
              <w:jc w:val="both"/>
              <w:rPr>
                <w:rFonts w:ascii="Times New Roman" w:hAnsi="Times New Roman"/>
              </w:rPr>
            </w:pPr>
          </w:p>
        </w:tc>
        <w:tc>
          <w:tcPr>
            <w:tcW w:w="6804"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 xml:space="preserve">Total </w:t>
            </w:r>
            <w:r w:rsidR="00775E80" w:rsidRPr="00A33536">
              <w:rPr>
                <w:rFonts w:ascii="Times New Roman" w:hAnsi="Times New Roman"/>
                <w:b/>
              </w:rPr>
              <w:t>Teaching</w:t>
            </w:r>
            <w:r w:rsidRPr="00A33536">
              <w:rPr>
                <w:rFonts w:ascii="Times New Roman" w:hAnsi="Times New Roman"/>
                <w:b/>
              </w:rPr>
              <w:t xml:space="preserve"> hours</w:t>
            </w:r>
          </w:p>
        </w:tc>
        <w:tc>
          <w:tcPr>
            <w:tcW w:w="1387" w:type="dxa"/>
            <w:vAlign w:val="center"/>
          </w:tcPr>
          <w:p w:rsidR="00327BF9" w:rsidRPr="00A33536" w:rsidRDefault="00327BF9" w:rsidP="00775E80">
            <w:pPr>
              <w:spacing w:after="0" w:line="240" w:lineRule="auto"/>
              <w:jc w:val="center"/>
              <w:rPr>
                <w:rFonts w:ascii="Times New Roman" w:hAnsi="Times New Roman"/>
                <w:b/>
              </w:rPr>
            </w:pPr>
            <w:r w:rsidRPr="00A33536">
              <w:rPr>
                <w:rFonts w:ascii="Times New Roman" w:hAnsi="Times New Roman"/>
                <w:b/>
              </w:rPr>
              <w:t>50 hours</w:t>
            </w:r>
          </w:p>
        </w:tc>
      </w:tr>
    </w:tbl>
    <w:p w:rsidR="00327BF9" w:rsidRPr="008207CD" w:rsidRDefault="00327BF9" w:rsidP="00327BF9">
      <w:pPr>
        <w:spacing w:after="0" w:line="240" w:lineRule="auto"/>
        <w:jc w:val="both"/>
        <w:rPr>
          <w:rFonts w:ascii="Times New Roman" w:hAnsi="Times New Roman"/>
          <w:sz w:val="4"/>
        </w:rPr>
      </w:pPr>
    </w:p>
    <w:p w:rsidR="00327BF9" w:rsidRPr="00A33536" w:rsidRDefault="00327BF9" w:rsidP="00327BF9">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131"/>
        <w:gridCol w:w="1437"/>
        <w:gridCol w:w="1792"/>
        <w:gridCol w:w="1782"/>
      </w:tblGrid>
      <w:tr w:rsidR="00327BF9" w:rsidRPr="00A33536" w:rsidTr="00775E80">
        <w:trPr>
          <w:trHeight w:val="551"/>
          <w:jc w:val="center"/>
        </w:trPr>
        <w:tc>
          <w:tcPr>
            <w:tcW w:w="1795"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Distribution for</w:t>
            </w:r>
          </w:p>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internals</w:t>
            </w:r>
          </w:p>
        </w:tc>
        <w:tc>
          <w:tcPr>
            <w:tcW w:w="2131"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Test (CIA I + CIA</w:t>
            </w:r>
          </w:p>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II + CIA III)</w:t>
            </w:r>
          </w:p>
        </w:tc>
        <w:tc>
          <w:tcPr>
            <w:tcW w:w="1437"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Seminars</w:t>
            </w:r>
          </w:p>
        </w:tc>
        <w:tc>
          <w:tcPr>
            <w:tcW w:w="1792"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Assignment</w:t>
            </w:r>
          </w:p>
        </w:tc>
        <w:tc>
          <w:tcPr>
            <w:tcW w:w="1782"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Total marks</w:t>
            </w:r>
          </w:p>
        </w:tc>
      </w:tr>
      <w:tr w:rsidR="00327BF9" w:rsidRPr="00A33536" w:rsidTr="00775E80">
        <w:trPr>
          <w:trHeight w:val="278"/>
          <w:jc w:val="center"/>
        </w:trPr>
        <w:tc>
          <w:tcPr>
            <w:tcW w:w="1795"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Marks</w:t>
            </w:r>
          </w:p>
        </w:tc>
        <w:tc>
          <w:tcPr>
            <w:tcW w:w="2131"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15</w:t>
            </w:r>
          </w:p>
        </w:tc>
        <w:tc>
          <w:tcPr>
            <w:tcW w:w="1437"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05</w:t>
            </w:r>
          </w:p>
        </w:tc>
        <w:tc>
          <w:tcPr>
            <w:tcW w:w="1792"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05</w:t>
            </w:r>
          </w:p>
        </w:tc>
        <w:tc>
          <w:tcPr>
            <w:tcW w:w="1782" w:type="dxa"/>
            <w:vAlign w:val="center"/>
          </w:tcPr>
          <w:p w:rsidR="00327BF9" w:rsidRPr="00A33536" w:rsidRDefault="00327BF9" w:rsidP="00775E80">
            <w:pPr>
              <w:spacing w:after="0" w:line="240" w:lineRule="auto"/>
              <w:jc w:val="center"/>
              <w:rPr>
                <w:rFonts w:ascii="Times New Roman" w:hAnsi="Times New Roman"/>
              </w:rPr>
            </w:pPr>
            <w:r w:rsidRPr="00A33536">
              <w:rPr>
                <w:rFonts w:ascii="Times New Roman" w:hAnsi="Times New Roman"/>
              </w:rPr>
              <w:t>25</w:t>
            </w:r>
          </w:p>
        </w:tc>
      </w:tr>
    </w:tbl>
    <w:p w:rsidR="00327BF9" w:rsidRPr="00A33536" w:rsidRDefault="00327BF9" w:rsidP="00327BF9">
      <w:pPr>
        <w:spacing w:after="0" w:line="240" w:lineRule="auto"/>
        <w:jc w:val="both"/>
        <w:rPr>
          <w:rFonts w:ascii="Times New Roman" w:hAnsi="Times New Roman"/>
          <w:b/>
          <w:bCs/>
        </w:rPr>
      </w:pPr>
      <w:r w:rsidRPr="00A33536">
        <w:rPr>
          <w:rFonts w:ascii="Times New Roman" w:hAnsi="Times New Roman"/>
          <w:b/>
          <w:bCs/>
        </w:rPr>
        <w:t>Text Books</w:t>
      </w:r>
    </w:p>
    <w:p w:rsidR="00327BF9" w:rsidRPr="00A33536" w:rsidRDefault="00327BF9" w:rsidP="00D86ED3">
      <w:pPr>
        <w:pStyle w:val="ListParagraph"/>
        <w:numPr>
          <w:ilvl w:val="0"/>
          <w:numId w:val="15"/>
        </w:numPr>
        <w:spacing w:before="0"/>
        <w:jc w:val="both"/>
        <w:rPr>
          <w:rFonts w:ascii="Times New Roman" w:hAnsi="Times New Roman" w:cs="Times New Roman"/>
        </w:rPr>
      </w:pPr>
      <w:r w:rsidRPr="00A33536">
        <w:rPr>
          <w:rFonts w:ascii="Times New Roman" w:hAnsi="Times New Roman" w:cs="Times New Roman"/>
        </w:rPr>
        <w:t>Gardner et al (1991). Principles of Genetics. John Wiley.</w:t>
      </w:r>
    </w:p>
    <w:p w:rsidR="00327BF9" w:rsidRPr="00A33536" w:rsidRDefault="00327BF9" w:rsidP="00D86ED3">
      <w:pPr>
        <w:pStyle w:val="ListParagraph"/>
        <w:numPr>
          <w:ilvl w:val="0"/>
          <w:numId w:val="15"/>
        </w:numPr>
        <w:spacing w:before="0"/>
        <w:jc w:val="both"/>
        <w:rPr>
          <w:rFonts w:ascii="Times New Roman" w:hAnsi="Times New Roman" w:cs="Times New Roman"/>
        </w:rPr>
      </w:pPr>
      <w:proofErr w:type="spellStart"/>
      <w:r w:rsidRPr="00A33536">
        <w:rPr>
          <w:rFonts w:ascii="Times New Roman" w:hAnsi="Times New Roman" w:cs="Times New Roman"/>
        </w:rPr>
        <w:t>Hartl</w:t>
      </w:r>
      <w:proofErr w:type="spellEnd"/>
      <w:r w:rsidRPr="00A33536">
        <w:rPr>
          <w:rFonts w:ascii="Times New Roman" w:hAnsi="Times New Roman" w:cs="Times New Roman"/>
        </w:rPr>
        <w:t xml:space="preserve">. D.L. A primer of population genetics. III edition, </w:t>
      </w:r>
      <w:proofErr w:type="spellStart"/>
      <w:r w:rsidRPr="00A33536">
        <w:rPr>
          <w:rFonts w:ascii="Times New Roman" w:hAnsi="Times New Roman" w:cs="Times New Roman"/>
        </w:rPr>
        <w:t>Sinauer</w:t>
      </w:r>
      <w:proofErr w:type="spellEnd"/>
      <w:r w:rsidRPr="00A33536">
        <w:rPr>
          <w:rFonts w:ascii="Times New Roman" w:hAnsi="Times New Roman" w:cs="Times New Roman"/>
        </w:rPr>
        <w:t xml:space="preserve"> associates </w:t>
      </w:r>
      <w:proofErr w:type="spellStart"/>
      <w:r w:rsidRPr="00A33536">
        <w:rPr>
          <w:rFonts w:ascii="Times New Roman" w:hAnsi="Times New Roman" w:cs="Times New Roman"/>
        </w:rPr>
        <w:t>inc.</w:t>
      </w:r>
      <w:proofErr w:type="spellEnd"/>
      <w:r w:rsidRPr="00A33536">
        <w:rPr>
          <w:rFonts w:ascii="Times New Roman" w:hAnsi="Times New Roman" w:cs="Times New Roman"/>
        </w:rPr>
        <w:t xml:space="preserve"> Sunderland, 2000</w:t>
      </w:r>
    </w:p>
    <w:p w:rsidR="00327BF9" w:rsidRPr="00A33536" w:rsidRDefault="00327BF9" w:rsidP="00D86ED3">
      <w:pPr>
        <w:pStyle w:val="ListParagraph"/>
        <w:numPr>
          <w:ilvl w:val="0"/>
          <w:numId w:val="15"/>
        </w:numPr>
        <w:spacing w:before="0"/>
        <w:jc w:val="both"/>
        <w:rPr>
          <w:rFonts w:ascii="Times New Roman" w:hAnsi="Times New Roman" w:cs="Times New Roman"/>
        </w:rPr>
      </w:pPr>
      <w:r w:rsidRPr="00A33536">
        <w:rPr>
          <w:rFonts w:ascii="Times New Roman" w:hAnsi="Times New Roman" w:cs="Times New Roman"/>
        </w:rPr>
        <w:t xml:space="preserve">Human genetics, A. Gardner, R. T. Howell and T. Davies, Published by Vinod </w:t>
      </w:r>
      <w:proofErr w:type="spellStart"/>
      <w:r w:rsidRPr="00A33536">
        <w:rPr>
          <w:rFonts w:ascii="Times New Roman" w:hAnsi="Times New Roman" w:cs="Times New Roman"/>
        </w:rPr>
        <w:t>Vasishtha</w:t>
      </w:r>
      <w:proofErr w:type="spellEnd"/>
      <w:r w:rsidRPr="00A33536">
        <w:rPr>
          <w:rFonts w:ascii="Times New Roman" w:hAnsi="Times New Roman" w:cs="Times New Roman"/>
        </w:rPr>
        <w:t xml:space="preserve"> for Viva Books private limited, 2008.</w:t>
      </w:r>
    </w:p>
    <w:p w:rsidR="00327BF9" w:rsidRPr="00A33536" w:rsidRDefault="00327BF9" w:rsidP="008207CD">
      <w:pPr>
        <w:pStyle w:val="ListParagraph"/>
        <w:numPr>
          <w:ilvl w:val="0"/>
          <w:numId w:val="15"/>
        </w:numPr>
        <w:spacing w:before="0"/>
        <w:jc w:val="both"/>
        <w:rPr>
          <w:rFonts w:ascii="Times New Roman" w:hAnsi="Times New Roman" w:cs="Times New Roman"/>
        </w:rPr>
      </w:pPr>
      <w:r w:rsidRPr="00A33536">
        <w:rPr>
          <w:rFonts w:ascii="Times New Roman" w:hAnsi="Times New Roman" w:cs="Times New Roman"/>
        </w:rPr>
        <w:t xml:space="preserve">The science of Genetics by Alan G. </w:t>
      </w:r>
      <w:proofErr w:type="spellStart"/>
      <w:r w:rsidRPr="00A33536">
        <w:rPr>
          <w:rFonts w:ascii="Times New Roman" w:hAnsi="Times New Roman" w:cs="Times New Roman"/>
        </w:rPr>
        <w:t>Atherly</w:t>
      </w:r>
      <w:proofErr w:type="spellEnd"/>
      <w:r w:rsidRPr="00A33536">
        <w:rPr>
          <w:rFonts w:ascii="Times New Roman" w:hAnsi="Times New Roman" w:cs="Times New Roman"/>
        </w:rPr>
        <w:t xml:space="preserve">, Jack. R, </w:t>
      </w:r>
      <w:proofErr w:type="spellStart"/>
      <w:r w:rsidRPr="00A33536">
        <w:rPr>
          <w:rFonts w:ascii="Times New Roman" w:hAnsi="Times New Roman" w:cs="Times New Roman"/>
        </w:rPr>
        <w:t>Girton</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Jhon</w:t>
      </w:r>
      <w:proofErr w:type="spellEnd"/>
      <w:r w:rsidRPr="00A33536">
        <w:rPr>
          <w:rFonts w:ascii="Times New Roman" w:hAnsi="Times New Roman" w:cs="Times New Roman"/>
        </w:rPr>
        <w:t xml:space="preserve">. F, Mc Donald. </w:t>
      </w:r>
      <w:proofErr w:type="spellStart"/>
      <w:r w:rsidRPr="00A33536">
        <w:rPr>
          <w:rFonts w:ascii="Times New Roman" w:hAnsi="Times New Roman" w:cs="Times New Roman"/>
        </w:rPr>
        <w:t>Sounderscollege</w:t>
      </w:r>
      <w:proofErr w:type="spellEnd"/>
      <w:r w:rsidRPr="00A33536">
        <w:rPr>
          <w:rFonts w:ascii="Times New Roman" w:hAnsi="Times New Roman" w:cs="Times New Roman"/>
        </w:rPr>
        <w:t xml:space="preserve"> publishers.</w:t>
      </w:r>
    </w:p>
    <w:p w:rsidR="00327BF9" w:rsidRPr="00A33536" w:rsidRDefault="00327BF9" w:rsidP="008207CD">
      <w:pPr>
        <w:spacing w:after="0" w:line="240" w:lineRule="auto"/>
        <w:jc w:val="both"/>
        <w:rPr>
          <w:rFonts w:ascii="Times New Roman" w:hAnsi="Times New Roman"/>
          <w:b/>
          <w:bCs/>
        </w:rPr>
      </w:pPr>
      <w:r w:rsidRPr="00A33536">
        <w:rPr>
          <w:rFonts w:ascii="Times New Roman" w:hAnsi="Times New Roman"/>
          <w:b/>
          <w:bCs/>
        </w:rPr>
        <w:t>Reference Books</w:t>
      </w:r>
    </w:p>
    <w:p w:rsidR="00327BF9" w:rsidRPr="00A33536" w:rsidRDefault="00327BF9" w:rsidP="008207CD">
      <w:pPr>
        <w:pStyle w:val="ListParagraph"/>
        <w:numPr>
          <w:ilvl w:val="0"/>
          <w:numId w:val="16"/>
        </w:numPr>
        <w:spacing w:before="0"/>
        <w:jc w:val="both"/>
        <w:rPr>
          <w:rFonts w:ascii="Times New Roman" w:hAnsi="Times New Roman" w:cs="Times New Roman"/>
        </w:rPr>
      </w:pPr>
      <w:r w:rsidRPr="00A33536">
        <w:rPr>
          <w:rFonts w:ascii="Times New Roman" w:hAnsi="Times New Roman" w:cs="Times New Roman"/>
        </w:rPr>
        <w:t>Strachan and Read (2003).Human Molecular Genetics. Wiley.</w:t>
      </w:r>
    </w:p>
    <w:p w:rsidR="00327BF9" w:rsidRPr="00A33536" w:rsidRDefault="00327BF9" w:rsidP="008207CD">
      <w:pPr>
        <w:pStyle w:val="ListParagraph"/>
        <w:numPr>
          <w:ilvl w:val="0"/>
          <w:numId w:val="16"/>
        </w:numPr>
        <w:spacing w:before="0"/>
        <w:jc w:val="both"/>
        <w:rPr>
          <w:rFonts w:ascii="Times New Roman" w:hAnsi="Times New Roman" w:cs="Times New Roman"/>
        </w:rPr>
      </w:pPr>
      <w:r w:rsidRPr="00A33536">
        <w:rPr>
          <w:rFonts w:ascii="Times New Roman" w:hAnsi="Times New Roman" w:cs="Times New Roman"/>
        </w:rPr>
        <w:t xml:space="preserve">Pasternak (2005).An Introduction to Molecular Human Genetics. </w:t>
      </w:r>
      <w:proofErr w:type="spellStart"/>
      <w:r w:rsidRPr="00A33536">
        <w:rPr>
          <w:rFonts w:ascii="Times New Roman" w:hAnsi="Times New Roman" w:cs="Times New Roman"/>
        </w:rPr>
        <w:t>Fritzgarald</w:t>
      </w:r>
      <w:proofErr w:type="spellEnd"/>
      <w:r w:rsidRPr="00A33536">
        <w:rPr>
          <w:rFonts w:ascii="Times New Roman" w:hAnsi="Times New Roman" w:cs="Times New Roman"/>
        </w:rPr>
        <w:t>.</w:t>
      </w:r>
    </w:p>
    <w:p w:rsidR="00327BF9" w:rsidRPr="00A33536" w:rsidRDefault="00327BF9" w:rsidP="00D86ED3">
      <w:pPr>
        <w:pStyle w:val="ListParagraph"/>
        <w:numPr>
          <w:ilvl w:val="0"/>
          <w:numId w:val="16"/>
        </w:numPr>
        <w:spacing w:before="0"/>
        <w:jc w:val="both"/>
        <w:rPr>
          <w:rFonts w:ascii="Times New Roman" w:hAnsi="Times New Roman" w:cs="Times New Roman"/>
        </w:rPr>
      </w:pPr>
      <w:r w:rsidRPr="00A33536">
        <w:rPr>
          <w:rFonts w:ascii="Times New Roman" w:hAnsi="Times New Roman" w:cs="Times New Roman"/>
        </w:rPr>
        <w:t>Prichard &amp;</w:t>
      </w:r>
      <w:proofErr w:type="spellStart"/>
      <w:r w:rsidRPr="00A33536">
        <w:rPr>
          <w:rFonts w:ascii="Times New Roman" w:hAnsi="Times New Roman" w:cs="Times New Roman"/>
        </w:rPr>
        <w:t>Korf</w:t>
      </w:r>
      <w:proofErr w:type="spellEnd"/>
      <w:r w:rsidRPr="00A33536">
        <w:rPr>
          <w:rFonts w:ascii="Times New Roman" w:hAnsi="Times New Roman" w:cs="Times New Roman"/>
        </w:rPr>
        <w:t xml:space="preserve"> (2004).Medical Genetics </w:t>
      </w:r>
      <w:proofErr w:type="spellStart"/>
      <w:proofErr w:type="gramStart"/>
      <w:r w:rsidRPr="00A33536">
        <w:rPr>
          <w:rFonts w:ascii="Times New Roman" w:hAnsi="Times New Roman" w:cs="Times New Roman"/>
        </w:rPr>
        <w:t>a ta</w:t>
      </w:r>
      <w:proofErr w:type="spellEnd"/>
      <w:proofErr w:type="gramEnd"/>
      <w:r w:rsidRPr="00A33536">
        <w:rPr>
          <w:rFonts w:ascii="Times New Roman" w:hAnsi="Times New Roman" w:cs="Times New Roman"/>
        </w:rPr>
        <w:t xml:space="preserve"> Glance. Blackwell.</w:t>
      </w:r>
    </w:p>
    <w:p w:rsidR="00327BF9" w:rsidRPr="00A33536" w:rsidRDefault="00327BF9" w:rsidP="00D86ED3">
      <w:pPr>
        <w:pStyle w:val="ListParagraph"/>
        <w:numPr>
          <w:ilvl w:val="0"/>
          <w:numId w:val="16"/>
        </w:numPr>
        <w:spacing w:before="0"/>
        <w:jc w:val="both"/>
        <w:rPr>
          <w:rFonts w:ascii="Times New Roman" w:hAnsi="Times New Roman" w:cs="Times New Roman"/>
        </w:rPr>
      </w:pPr>
      <w:r w:rsidRPr="00A33536">
        <w:rPr>
          <w:rFonts w:ascii="Times New Roman" w:hAnsi="Times New Roman" w:cs="Times New Roman"/>
        </w:rPr>
        <w:t xml:space="preserve">Manu L </w:t>
      </w:r>
      <w:proofErr w:type="spellStart"/>
      <w:r w:rsidRPr="00A33536">
        <w:rPr>
          <w:rFonts w:ascii="Times New Roman" w:hAnsi="Times New Roman" w:cs="Times New Roman"/>
        </w:rPr>
        <w:t>Lothari</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Lopa</w:t>
      </w:r>
      <w:proofErr w:type="spellEnd"/>
      <w:r w:rsidRPr="00A33536">
        <w:rPr>
          <w:rFonts w:ascii="Times New Roman" w:hAnsi="Times New Roman" w:cs="Times New Roman"/>
        </w:rPr>
        <w:t xml:space="preserve"> A Mehta, </w:t>
      </w:r>
      <w:proofErr w:type="spellStart"/>
      <w:r w:rsidRPr="00A33536">
        <w:rPr>
          <w:rFonts w:ascii="Times New Roman" w:hAnsi="Times New Roman" w:cs="Times New Roman"/>
        </w:rPr>
        <w:t>sadhana</w:t>
      </w:r>
      <w:proofErr w:type="spellEnd"/>
      <w:r w:rsidRPr="00A33536">
        <w:rPr>
          <w:rFonts w:ascii="Times New Roman" w:hAnsi="Times New Roman" w:cs="Times New Roman"/>
        </w:rPr>
        <w:t xml:space="preserve"> S Roy Choudhury (2009). Essential of Human Genetics</w:t>
      </w:r>
      <w:r w:rsidR="00775E80" w:rsidRPr="00A33536">
        <w:rPr>
          <w:rFonts w:ascii="Times New Roman" w:hAnsi="Times New Roman" w:cs="Times New Roman"/>
        </w:rPr>
        <w:t xml:space="preserve"> </w:t>
      </w:r>
      <w:r w:rsidRPr="00A33536">
        <w:rPr>
          <w:rFonts w:ascii="Times New Roman" w:hAnsi="Times New Roman" w:cs="Times New Roman"/>
        </w:rPr>
        <w:t xml:space="preserve">(Universities Press India </w:t>
      </w:r>
      <w:r w:rsidR="00775E80" w:rsidRPr="00A33536">
        <w:rPr>
          <w:rFonts w:ascii="Times New Roman" w:hAnsi="Times New Roman" w:cs="Times New Roman"/>
        </w:rPr>
        <w:t xml:space="preserve">ltd) </w:t>
      </w:r>
      <w:r w:rsidRPr="00A33536">
        <w:rPr>
          <w:rFonts w:ascii="Times New Roman" w:hAnsi="Times New Roman" w:cs="Times New Roman"/>
        </w:rPr>
        <w:t>Publishing.</w:t>
      </w:r>
    </w:p>
    <w:p w:rsidR="00775E80" w:rsidRPr="00A33536" w:rsidRDefault="00775E80" w:rsidP="00327BF9">
      <w:pPr>
        <w:spacing w:after="0" w:line="240" w:lineRule="auto"/>
        <w:jc w:val="both"/>
        <w:rPr>
          <w:rFonts w:ascii="Times New Roman" w:hAnsi="Times New Roman"/>
          <w:bCs/>
        </w:rPr>
      </w:pPr>
    </w:p>
    <w:p w:rsidR="00327BF9" w:rsidRPr="00A33536" w:rsidRDefault="00327BF9" w:rsidP="00327BF9">
      <w:pPr>
        <w:spacing w:after="0" w:line="240" w:lineRule="auto"/>
        <w:jc w:val="both"/>
        <w:rPr>
          <w:rFonts w:ascii="Times New Roman" w:hAnsi="Times New Roman"/>
          <w:b/>
          <w:bCs/>
        </w:rPr>
      </w:pPr>
      <w:r w:rsidRPr="00A33536">
        <w:rPr>
          <w:rFonts w:ascii="Times New Roman" w:hAnsi="Times New Roman"/>
          <w:b/>
          <w:bCs/>
        </w:rPr>
        <w:t>Related Online Contents [MOOC, SWAYAM, NPTEL, Websites etc.]</w:t>
      </w:r>
    </w:p>
    <w:p w:rsidR="00775E80" w:rsidRPr="00A33536" w:rsidRDefault="00327BF9" w:rsidP="00D86ED3">
      <w:pPr>
        <w:pStyle w:val="ListParagraph"/>
        <w:numPr>
          <w:ilvl w:val="0"/>
          <w:numId w:val="17"/>
        </w:numPr>
        <w:spacing w:before="0"/>
        <w:jc w:val="both"/>
        <w:rPr>
          <w:rFonts w:ascii="Times New Roman" w:hAnsi="Times New Roman" w:cs="Times New Roman"/>
        </w:rPr>
      </w:pPr>
      <w:r w:rsidRPr="00A33536">
        <w:rPr>
          <w:rFonts w:ascii="Times New Roman" w:hAnsi="Times New Roman" w:cs="Times New Roman"/>
          <w:u w:val="single"/>
        </w:rPr>
        <w:t>https://</w:t>
      </w:r>
      <w:hyperlink r:id="rId12">
        <w:r w:rsidRPr="00A33536">
          <w:rPr>
            <w:rStyle w:val="Hyperlink"/>
            <w:rFonts w:ascii="Times New Roman" w:hAnsi="Times New Roman" w:cs="Times New Roman"/>
          </w:rPr>
          <w:t>www.classcentral.com/course/swayam-genetics-and-genomics-17623</w:t>
        </w:r>
      </w:hyperlink>
    </w:p>
    <w:p w:rsidR="00327BF9" w:rsidRPr="00A33536" w:rsidRDefault="00327BF9" w:rsidP="00D86ED3">
      <w:pPr>
        <w:pStyle w:val="ListParagraph"/>
        <w:numPr>
          <w:ilvl w:val="0"/>
          <w:numId w:val="17"/>
        </w:numPr>
        <w:spacing w:before="0"/>
        <w:jc w:val="both"/>
        <w:rPr>
          <w:rFonts w:ascii="Times New Roman" w:hAnsi="Times New Roman" w:cs="Times New Roman"/>
        </w:rPr>
      </w:pPr>
      <w:r w:rsidRPr="00A33536">
        <w:rPr>
          <w:rFonts w:ascii="Times New Roman" w:hAnsi="Times New Roman" w:cs="Times New Roman"/>
          <w:u w:val="single"/>
        </w:rPr>
        <w:t>https://nptel.ac.in/courses/102/104/102104052/</w:t>
      </w:r>
    </w:p>
    <w:p w:rsidR="00327BF9" w:rsidRPr="00A33536" w:rsidRDefault="00327BF9" w:rsidP="00D86ED3">
      <w:pPr>
        <w:pStyle w:val="ListParagraph"/>
        <w:numPr>
          <w:ilvl w:val="0"/>
          <w:numId w:val="17"/>
        </w:numPr>
        <w:spacing w:before="0"/>
        <w:jc w:val="both"/>
        <w:rPr>
          <w:rFonts w:ascii="Times New Roman" w:hAnsi="Times New Roman" w:cs="Times New Roman"/>
        </w:rPr>
      </w:pPr>
      <w:r w:rsidRPr="00A33536">
        <w:rPr>
          <w:rFonts w:ascii="Times New Roman" w:hAnsi="Times New Roman" w:cs="Times New Roman"/>
          <w:u w:val="single"/>
        </w:rPr>
        <w:t>https://</w:t>
      </w:r>
      <w:hyperlink r:id="rId13">
        <w:r w:rsidRPr="00A33536">
          <w:rPr>
            <w:rStyle w:val="Hyperlink"/>
            <w:rFonts w:ascii="Times New Roman" w:hAnsi="Times New Roman" w:cs="Times New Roman"/>
          </w:rPr>
          <w:t>www.coursera.org/learn/genetics-evolution</w:t>
        </w:r>
      </w:hyperlink>
    </w:p>
    <w:p w:rsidR="00327BF9" w:rsidRPr="00A33536" w:rsidRDefault="00327BF9" w:rsidP="00327BF9">
      <w:pPr>
        <w:spacing w:after="0" w:line="240" w:lineRule="auto"/>
        <w:jc w:val="both"/>
        <w:rPr>
          <w:rFonts w:ascii="Times New Roman" w:hAnsi="Times New Roman"/>
        </w:rPr>
      </w:pPr>
    </w:p>
    <w:p w:rsidR="00327BF9" w:rsidRPr="00A33536" w:rsidRDefault="00327BF9" w:rsidP="00F82300">
      <w:pPr>
        <w:spacing w:after="0" w:line="240" w:lineRule="auto"/>
        <w:jc w:val="center"/>
        <w:rPr>
          <w:rFonts w:ascii="Times New Roman" w:hAnsi="Times New Roman"/>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49"/>
        <w:gridCol w:w="849"/>
        <w:gridCol w:w="851"/>
        <w:gridCol w:w="849"/>
        <w:gridCol w:w="849"/>
        <w:gridCol w:w="849"/>
        <w:gridCol w:w="851"/>
        <w:gridCol w:w="847"/>
      </w:tblGrid>
      <w:tr w:rsidR="00327BF9" w:rsidRPr="00A33536" w:rsidTr="00B82269">
        <w:trPr>
          <w:trHeight w:val="309"/>
          <w:jc w:val="center"/>
        </w:trPr>
        <w:tc>
          <w:tcPr>
            <w:tcW w:w="457"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PO2</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PO4</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PO6</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PO8</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PO9</w:t>
            </w:r>
          </w:p>
        </w:tc>
        <w:tc>
          <w:tcPr>
            <w:tcW w:w="453"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PO10</w:t>
            </w:r>
          </w:p>
        </w:tc>
      </w:tr>
      <w:tr w:rsidR="00327BF9" w:rsidRPr="00A33536" w:rsidTr="00B82269">
        <w:trPr>
          <w:trHeight w:val="326"/>
          <w:jc w:val="center"/>
        </w:trPr>
        <w:tc>
          <w:tcPr>
            <w:tcW w:w="457"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r>
      <w:tr w:rsidR="00327BF9" w:rsidRPr="00A33536" w:rsidTr="00B82269">
        <w:trPr>
          <w:trHeight w:val="323"/>
          <w:jc w:val="center"/>
        </w:trPr>
        <w:tc>
          <w:tcPr>
            <w:tcW w:w="457"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r>
      <w:tr w:rsidR="00327BF9" w:rsidRPr="00A33536" w:rsidTr="00B82269">
        <w:trPr>
          <w:trHeight w:val="326"/>
          <w:jc w:val="center"/>
        </w:trPr>
        <w:tc>
          <w:tcPr>
            <w:tcW w:w="457"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r>
      <w:tr w:rsidR="00327BF9" w:rsidRPr="00A33536" w:rsidTr="00B82269">
        <w:trPr>
          <w:trHeight w:val="323"/>
          <w:jc w:val="center"/>
        </w:trPr>
        <w:tc>
          <w:tcPr>
            <w:tcW w:w="457"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r>
      <w:tr w:rsidR="00327BF9" w:rsidRPr="00A33536" w:rsidTr="00B82269">
        <w:trPr>
          <w:trHeight w:val="326"/>
          <w:jc w:val="center"/>
        </w:trPr>
        <w:tc>
          <w:tcPr>
            <w:tcW w:w="457"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S</w:t>
            </w:r>
          </w:p>
        </w:tc>
      </w:tr>
    </w:tbl>
    <w:p w:rsidR="00327BF9" w:rsidRPr="00A33536" w:rsidRDefault="00327BF9" w:rsidP="00F82300">
      <w:pPr>
        <w:spacing w:after="0" w:line="240" w:lineRule="auto"/>
        <w:jc w:val="center"/>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 (may be avoided)</w:t>
      </w:r>
    </w:p>
    <w:p w:rsidR="00EC4D2E" w:rsidRPr="00A33536" w:rsidRDefault="00EC4D2E" w:rsidP="004758E6">
      <w:pPr>
        <w:spacing w:after="0" w:line="360" w:lineRule="auto"/>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1E0913" w:rsidRPr="00A33536" w:rsidTr="00EC4D2E">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Discipline Centric Elective – I</w:t>
            </w:r>
          </w:p>
          <w:p w:rsidR="001E0913" w:rsidRPr="00A33536" w:rsidRDefault="001E0913" w:rsidP="001E0913">
            <w:pPr>
              <w:spacing w:after="0" w:line="360" w:lineRule="auto"/>
              <w:jc w:val="center"/>
              <w:rPr>
                <w:rFonts w:ascii="Times New Roman" w:hAnsi="Times New Roman"/>
                <w:b/>
                <w:bCs/>
                <w:color w:val="000000"/>
              </w:rPr>
            </w:pPr>
            <w:r w:rsidRPr="00A33536">
              <w:rPr>
                <w:rFonts w:ascii="Times New Roman" w:hAnsi="Times New Roman"/>
                <w:b/>
                <w:bCs/>
                <w:color w:val="000000"/>
              </w:rPr>
              <w:t xml:space="preserve">23PBTHE 14-2: </w:t>
            </w:r>
            <w:r w:rsidR="00EC4D2E" w:rsidRPr="00A33536">
              <w:rPr>
                <w:rFonts w:ascii="Times New Roman" w:hAnsi="Times New Roman"/>
                <w:b/>
              </w:rPr>
              <w:t>VIROLOGY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1E0913" w:rsidRPr="00A33536" w:rsidTr="00EC4D2E">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1E0913" w:rsidRPr="00A33536" w:rsidRDefault="001E0913"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EC4D2E" w:rsidRPr="00A33536" w:rsidRDefault="00EC4D2E" w:rsidP="00B82269">
      <w:pPr>
        <w:spacing w:before="240" w:line="240" w:lineRule="auto"/>
        <w:jc w:val="both"/>
        <w:rPr>
          <w:rFonts w:ascii="Times New Roman" w:hAnsi="Times New Roman"/>
        </w:rPr>
      </w:pPr>
      <w:r w:rsidRPr="00A33536">
        <w:rPr>
          <w:rFonts w:ascii="Times New Roman" w:hAnsi="Times New Roman"/>
          <w:b/>
        </w:rPr>
        <w:t xml:space="preserve">Aim: </w:t>
      </w:r>
      <w:r w:rsidRPr="00A33536">
        <w:rPr>
          <w:rFonts w:ascii="Times New Roman" w:hAnsi="Times New Roman"/>
        </w:rPr>
        <w:t>To understand the biology of viruses, pathogenesis, clinical features, epidemiology, and prophylaxis of dreadful viral infections in susceptible hosts.</w:t>
      </w:r>
    </w:p>
    <w:p w:rsidR="00EC4D2E" w:rsidRPr="00A33536" w:rsidRDefault="00E04C71" w:rsidP="00E04C71">
      <w:pPr>
        <w:spacing w:after="0" w:line="240" w:lineRule="auto"/>
        <w:jc w:val="both"/>
        <w:rPr>
          <w:rFonts w:ascii="Times New Roman" w:hAnsi="Times New Roman"/>
          <w:b/>
          <w:bCs/>
        </w:rPr>
      </w:pPr>
      <w:r w:rsidRPr="00A33536">
        <w:rPr>
          <w:rFonts w:ascii="Times New Roman" w:hAnsi="Times New Roman"/>
          <w:b/>
          <w:bCs/>
        </w:rPr>
        <w:t>Course o</w:t>
      </w:r>
      <w:r w:rsidR="00EC4D2E" w:rsidRPr="00A33536">
        <w:rPr>
          <w:rFonts w:ascii="Times New Roman" w:hAnsi="Times New Roman"/>
          <w:b/>
          <w:bCs/>
        </w:rPr>
        <w:t>bjectives</w:t>
      </w:r>
    </w:p>
    <w:p w:rsidR="00EC4D2E" w:rsidRPr="00A33536" w:rsidRDefault="00EC4D2E" w:rsidP="00D86ED3">
      <w:pPr>
        <w:pStyle w:val="ListParagraph"/>
        <w:numPr>
          <w:ilvl w:val="0"/>
          <w:numId w:val="18"/>
        </w:numPr>
        <w:spacing w:before="0" w:line="276" w:lineRule="auto"/>
        <w:jc w:val="both"/>
        <w:rPr>
          <w:rFonts w:ascii="Times New Roman" w:hAnsi="Times New Roman" w:cs="Times New Roman"/>
        </w:rPr>
      </w:pPr>
      <w:r w:rsidRPr="00A33536">
        <w:rPr>
          <w:rFonts w:ascii="Times New Roman" w:hAnsi="Times New Roman" w:cs="Times New Roman"/>
        </w:rPr>
        <w:t>Contrast differences in virus architecture and classification.</w:t>
      </w:r>
    </w:p>
    <w:p w:rsidR="00EC4D2E" w:rsidRPr="00A33536" w:rsidRDefault="00EC4D2E" w:rsidP="00D86ED3">
      <w:pPr>
        <w:pStyle w:val="ListParagraph"/>
        <w:numPr>
          <w:ilvl w:val="0"/>
          <w:numId w:val="18"/>
        </w:numPr>
        <w:spacing w:before="0" w:line="276" w:lineRule="auto"/>
        <w:jc w:val="both"/>
        <w:rPr>
          <w:rFonts w:ascii="Times New Roman" w:hAnsi="Times New Roman" w:cs="Times New Roman"/>
        </w:rPr>
      </w:pPr>
      <w:r w:rsidRPr="00A33536">
        <w:rPr>
          <w:rFonts w:ascii="Times New Roman" w:hAnsi="Times New Roman" w:cs="Times New Roman"/>
        </w:rPr>
        <w:t>To understand the viral diagnostic and detection methods.</w:t>
      </w:r>
    </w:p>
    <w:p w:rsidR="00EC4D2E" w:rsidRPr="00A33536" w:rsidRDefault="00EC4D2E" w:rsidP="00D86ED3">
      <w:pPr>
        <w:pStyle w:val="ListParagraph"/>
        <w:numPr>
          <w:ilvl w:val="0"/>
          <w:numId w:val="18"/>
        </w:numPr>
        <w:spacing w:before="0" w:line="276" w:lineRule="auto"/>
        <w:jc w:val="both"/>
        <w:rPr>
          <w:rFonts w:ascii="Times New Roman" w:hAnsi="Times New Roman" w:cs="Times New Roman"/>
        </w:rPr>
      </w:pPr>
      <w:r w:rsidRPr="00A33536">
        <w:rPr>
          <w:rFonts w:ascii="Times New Roman" w:hAnsi="Times New Roman" w:cs="Times New Roman"/>
        </w:rPr>
        <w:t>Distinguish characteristics of normal cells and virus-infected cells.</w:t>
      </w:r>
    </w:p>
    <w:p w:rsidR="00EC4D2E" w:rsidRPr="00A33536" w:rsidRDefault="00EC4D2E" w:rsidP="00D86ED3">
      <w:pPr>
        <w:pStyle w:val="ListParagraph"/>
        <w:numPr>
          <w:ilvl w:val="0"/>
          <w:numId w:val="18"/>
        </w:numPr>
        <w:spacing w:before="0" w:line="276" w:lineRule="auto"/>
        <w:jc w:val="both"/>
        <w:rPr>
          <w:rFonts w:ascii="Times New Roman" w:hAnsi="Times New Roman" w:cs="Times New Roman"/>
        </w:rPr>
      </w:pPr>
      <w:r w:rsidRPr="00A33536">
        <w:rPr>
          <w:rFonts w:ascii="Times New Roman" w:hAnsi="Times New Roman" w:cs="Times New Roman"/>
        </w:rPr>
        <w:t>Explain and apply methods used in research and diagnosis of viral diseases.</w:t>
      </w:r>
    </w:p>
    <w:p w:rsidR="00EC4D2E" w:rsidRPr="00A33536" w:rsidRDefault="00EC4D2E" w:rsidP="00D86ED3">
      <w:pPr>
        <w:pStyle w:val="ListParagraph"/>
        <w:numPr>
          <w:ilvl w:val="0"/>
          <w:numId w:val="18"/>
        </w:numPr>
        <w:spacing w:before="0" w:after="240"/>
        <w:jc w:val="both"/>
        <w:rPr>
          <w:rFonts w:ascii="Times New Roman" w:hAnsi="Times New Roman" w:cs="Times New Roman"/>
        </w:rPr>
      </w:pPr>
      <w:r w:rsidRPr="00A33536">
        <w:rPr>
          <w:rFonts w:ascii="Times New Roman" w:hAnsi="Times New Roman" w:cs="Times New Roman"/>
        </w:rPr>
        <w:t>Describe cellular and therapeutic antiviral strategies and social stigmas against infected individuals.</w:t>
      </w:r>
    </w:p>
    <w:p w:rsidR="00EC4D2E" w:rsidRPr="00A33536" w:rsidRDefault="00EC4D2E" w:rsidP="00E04C71">
      <w:pPr>
        <w:spacing w:after="0" w:line="240" w:lineRule="auto"/>
        <w:jc w:val="both"/>
        <w:rPr>
          <w:rFonts w:ascii="Times New Roman" w:hAnsi="Times New Roman"/>
          <w:b/>
          <w:bCs/>
        </w:rPr>
      </w:pPr>
      <w:r w:rsidRPr="00A33536">
        <w:rPr>
          <w:rFonts w:ascii="Times New Roman" w:hAnsi="Times New Roman"/>
          <w:b/>
          <w:bCs/>
        </w:rPr>
        <w:t>Course Outcomes</w:t>
      </w:r>
    </w:p>
    <w:p w:rsidR="00EC4D2E" w:rsidRPr="00A33536" w:rsidRDefault="00EC4D2E" w:rsidP="00D86ED3">
      <w:pPr>
        <w:pStyle w:val="ListParagraph"/>
        <w:numPr>
          <w:ilvl w:val="0"/>
          <w:numId w:val="19"/>
        </w:numPr>
        <w:spacing w:before="0" w:line="276" w:lineRule="auto"/>
        <w:jc w:val="both"/>
        <w:rPr>
          <w:rFonts w:ascii="Times New Roman" w:hAnsi="Times New Roman" w:cs="Times New Roman"/>
        </w:rPr>
      </w:pPr>
      <w:r w:rsidRPr="00A33536">
        <w:rPr>
          <w:rFonts w:ascii="Times New Roman" w:hAnsi="Times New Roman" w:cs="Times New Roman"/>
        </w:rPr>
        <w:t>After studied unit-1, the student will be able to–describe and review the General Virology and cultivation of viruses</w:t>
      </w:r>
    </w:p>
    <w:p w:rsidR="00EC4D2E" w:rsidRPr="00A33536" w:rsidRDefault="00EC4D2E" w:rsidP="00D86ED3">
      <w:pPr>
        <w:pStyle w:val="ListParagraph"/>
        <w:numPr>
          <w:ilvl w:val="0"/>
          <w:numId w:val="19"/>
        </w:numPr>
        <w:spacing w:before="0" w:line="276" w:lineRule="auto"/>
        <w:jc w:val="both"/>
        <w:rPr>
          <w:rFonts w:ascii="Times New Roman" w:hAnsi="Times New Roman" w:cs="Times New Roman"/>
        </w:rPr>
      </w:pPr>
      <w:r w:rsidRPr="00A33536">
        <w:rPr>
          <w:rFonts w:ascii="Times New Roman" w:hAnsi="Times New Roman" w:cs="Times New Roman"/>
        </w:rPr>
        <w:t>After studied unit-2, the student will be able to –know the Viral diagnostic and detection methods</w:t>
      </w:r>
    </w:p>
    <w:p w:rsidR="00EC4D2E" w:rsidRPr="00A33536" w:rsidRDefault="00EC4D2E" w:rsidP="00D86ED3">
      <w:pPr>
        <w:pStyle w:val="ListParagraph"/>
        <w:numPr>
          <w:ilvl w:val="0"/>
          <w:numId w:val="19"/>
        </w:numPr>
        <w:spacing w:before="0" w:line="276" w:lineRule="auto"/>
        <w:jc w:val="both"/>
        <w:rPr>
          <w:rFonts w:ascii="Times New Roman" w:hAnsi="Times New Roman" w:cs="Times New Roman"/>
        </w:rPr>
      </w:pPr>
      <w:r w:rsidRPr="00A33536">
        <w:rPr>
          <w:rFonts w:ascii="Times New Roman" w:hAnsi="Times New Roman" w:cs="Times New Roman"/>
        </w:rPr>
        <w:t>After studied unit-3, the student will be able to - explain viral replication strategies; and compare and contrast replication mechanisms used by viruses relevant to human disease</w:t>
      </w:r>
    </w:p>
    <w:p w:rsidR="00EC4D2E" w:rsidRPr="00A33536" w:rsidRDefault="00EC4D2E" w:rsidP="00D86ED3">
      <w:pPr>
        <w:pStyle w:val="ListParagraph"/>
        <w:numPr>
          <w:ilvl w:val="0"/>
          <w:numId w:val="19"/>
        </w:numPr>
        <w:spacing w:before="0" w:line="276" w:lineRule="auto"/>
        <w:jc w:val="both"/>
        <w:rPr>
          <w:rFonts w:ascii="Times New Roman" w:hAnsi="Times New Roman" w:cs="Times New Roman"/>
        </w:rPr>
      </w:pPr>
      <w:r w:rsidRPr="00A33536">
        <w:rPr>
          <w:rFonts w:ascii="Times New Roman" w:hAnsi="Times New Roman" w:cs="Times New Roman"/>
        </w:rPr>
        <w:t>After studied unit-4, the student will be able to - discuss principles of virus pathogenesis</w:t>
      </w:r>
    </w:p>
    <w:p w:rsidR="00EC4D2E" w:rsidRPr="00A33536" w:rsidRDefault="00EC4D2E" w:rsidP="00D86ED3">
      <w:pPr>
        <w:pStyle w:val="ListParagraph"/>
        <w:numPr>
          <w:ilvl w:val="0"/>
          <w:numId w:val="19"/>
        </w:numPr>
        <w:spacing w:before="0" w:after="240"/>
        <w:jc w:val="both"/>
        <w:rPr>
          <w:rFonts w:ascii="Times New Roman" w:hAnsi="Times New Roman" w:cs="Times New Roman"/>
        </w:rPr>
      </w:pPr>
      <w:r w:rsidRPr="00A33536">
        <w:rPr>
          <w:rFonts w:ascii="Times New Roman" w:hAnsi="Times New Roman" w:cs="Times New Roman"/>
        </w:rPr>
        <w:t>After studied unit-5, the student will be able to - explain host antiviral immune mechanisms at a cellular and molecular level and vaccine strategies and mechanisms of antiviral drugs</w:t>
      </w:r>
    </w:p>
    <w:p w:rsidR="00EC4D2E" w:rsidRPr="00A33536" w:rsidRDefault="00EC4D2E" w:rsidP="00E04C71">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6"/>
        <w:gridCol w:w="1599"/>
        <w:gridCol w:w="1651"/>
        <w:gridCol w:w="1290"/>
        <w:gridCol w:w="1427"/>
        <w:gridCol w:w="1401"/>
        <w:gridCol w:w="1266"/>
      </w:tblGrid>
      <w:tr w:rsidR="00EC4D2E" w:rsidRPr="00A33536" w:rsidTr="00B82269">
        <w:trPr>
          <w:trHeight w:val="275"/>
          <w:jc w:val="center"/>
        </w:trPr>
        <w:tc>
          <w:tcPr>
            <w:tcW w:w="3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Unit</w:t>
            </w:r>
          </w:p>
        </w:tc>
        <w:tc>
          <w:tcPr>
            <w:tcW w:w="855" w:type="pct"/>
            <w:vAlign w:val="center"/>
          </w:tcPr>
          <w:p w:rsidR="00EC4D2E" w:rsidRPr="00A33536" w:rsidRDefault="00EC4D2E" w:rsidP="00E04C71">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83" w:type="pct"/>
            <w:vAlign w:val="center"/>
          </w:tcPr>
          <w:p w:rsidR="00EC4D2E" w:rsidRPr="00A33536" w:rsidRDefault="00EC4D2E" w:rsidP="00E04C71">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690"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iii. Applying</w:t>
            </w:r>
          </w:p>
        </w:tc>
        <w:tc>
          <w:tcPr>
            <w:tcW w:w="76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iv. Analyzing</w:t>
            </w:r>
          </w:p>
        </w:tc>
        <w:tc>
          <w:tcPr>
            <w:tcW w:w="749"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v. Evaluating</w:t>
            </w:r>
          </w:p>
        </w:tc>
        <w:tc>
          <w:tcPr>
            <w:tcW w:w="677"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vi. Creating</w:t>
            </w:r>
          </w:p>
        </w:tc>
      </w:tr>
      <w:tr w:rsidR="00EC4D2E" w:rsidRPr="00A33536" w:rsidTr="00B82269">
        <w:trPr>
          <w:trHeight w:val="275"/>
          <w:jc w:val="center"/>
        </w:trPr>
        <w:tc>
          <w:tcPr>
            <w:tcW w:w="3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1</w:t>
            </w:r>
          </w:p>
        </w:tc>
        <w:tc>
          <w:tcPr>
            <w:tcW w:w="855"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8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690"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49"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677"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r>
      <w:tr w:rsidR="00EC4D2E" w:rsidRPr="00A33536" w:rsidTr="00B82269">
        <w:trPr>
          <w:trHeight w:val="275"/>
          <w:jc w:val="center"/>
        </w:trPr>
        <w:tc>
          <w:tcPr>
            <w:tcW w:w="3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2</w:t>
            </w:r>
          </w:p>
        </w:tc>
        <w:tc>
          <w:tcPr>
            <w:tcW w:w="855"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8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690"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49"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677"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r>
      <w:tr w:rsidR="00EC4D2E" w:rsidRPr="00A33536" w:rsidTr="00B82269">
        <w:trPr>
          <w:trHeight w:val="275"/>
          <w:jc w:val="center"/>
        </w:trPr>
        <w:tc>
          <w:tcPr>
            <w:tcW w:w="3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3</w:t>
            </w:r>
          </w:p>
        </w:tc>
        <w:tc>
          <w:tcPr>
            <w:tcW w:w="855"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8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690"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49"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677"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r>
      <w:tr w:rsidR="00EC4D2E" w:rsidRPr="00A33536" w:rsidTr="00B82269">
        <w:trPr>
          <w:trHeight w:val="277"/>
          <w:jc w:val="center"/>
        </w:trPr>
        <w:tc>
          <w:tcPr>
            <w:tcW w:w="3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4</w:t>
            </w:r>
          </w:p>
        </w:tc>
        <w:tc>
          <w:tcPr>
            <w:tcW w:w="855"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8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690"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49"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677"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r>
      <w:tr w:rsidR="00EC4D2E" w:rsidRPr="00A33536" w:rsidTr="00B82269">
        <w:trPr>
          <w:trHeight w:val="275"/>
          <w:jc w:val="center"/>
        </w:trPr>
        <w:tc>
          <w:tcPr>
            <w:tcW w:w="3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5</w:t>
            </w:r>
          </w:p>
        </w:tc>
        <w:tc>
          <w:tcPr>
            <w:tcW w:w="855"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88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Yes</w:t>
            </w:r>
          </w:p>
        </w:tc>
        <w:tc>
          <w:tcPr>
            <w:tcW w:w="690"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749"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c>
          <w:tcPr>
            <w:tcW w:w="677" w:type="pct"/>
            <w:vAlign w:val="center"/>
          </w:tcPr>
          <w:p w:rsidR="00EC4D2E" w:rsidRPr="00A33536" w:rsidRDefault="00EC4D2E" w:rsidP="00E04C71">
            <w:pPr>
              <w:spacing w:after="0" w:line="240" w:lineRule="auto"/>
              <w:jc w:val="center"/>
              <w:rPr>
                <w:rFonts w:ascii="Times New Roman" w:hAnsi="Times New Roman"/>
              </w:rPr>
            </w:pPr>
            <w:r w:rsidRPr="00A33536">
              <w:rPr>
                <w:rFonts w:ascii="Times New Roman" w:hAnsi="Times New Roman"/>
              </w:rPr>
              <w:t>No</w:t>
            </w:r>
          </w:p>
        </w:tc>
      </w:tr>
    </w:tbl>
    <w:p w:rsidR="00EC4D2E" w:rsidRPr="00A33536" w:rsidRDefault="00EC4D2E" w:rsidP="00EC4D2E">
      <w:pPr>
        <w:spacing w:after="0" w:line="360" w:lineRule="auto"/>
        <w:jc w:val="both"/>
        <w:rPr>
          <w:rFonts w:ascii="Times New Roman" w:hAnsi="Times New Roman"/>
        </w:rPr>
      </w:pPr>
    </w:p>
    <w:tbl>
      <w:tblPr>
        <w:tblW w:w="54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9"/>
        <w:gridCol w:w="8358"/>
        <w:gridCol w:w="878"/>
      </w:tblGrid>
      <w:tr w:rsidR="00EC4D2E" w:rsidRPr="00A33536" w:rsidTr="00E04C71">
        <w:trPr>
          <w:trHeight w:val="539"/>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Units</w:t>
            </w:r>
          </w:p>
        </w:tc>
        <w:tc>
          <w:tcPr>
            <w:tcW w:w="4147"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Course Contents</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Teaching hours</w:t>
            </w:r>
          </w:p>
        </w:tc>
      </w:tr>
      <w:tr w:rsidR="00EC4D2E" w:rsidRPr="00A33536" w:rsidTr="00E04C71">
        <w:trPr>
          <w:trHeight w:val="1692"/>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Unit-I</w:t>
            </w:r>
          </w:p>
        </w:tc>
        <w:tc>
          <w:tcPr>
            <w:tcW w:w="4147" w:type="pct"/>
          </w:tcPr>
          <w:p w:rsidR="00EC4D2E" w:rsidRPr="00A33536" w:rsidRDefault="00EC4D2E" w:rsidP="00B82269">
            <w:pPr>
              <w:spacing w:after="0" w:line="240" w:lineRule="auto"/>
              <w:jc w:val="both"/>
              <w:rPr>
                <w:rFonts w:ascii="Times New Roman" w:hAnsi="Times New Roman"/>
              </w:rPr>
            </w:pPr>
            <w:r w:rsidRPr="00A33536">
              <w:rPr>
                <w:rFonts w:ascii="Times New Roman" w:hAnsi="Times New Roman"/>
              </w:rPr>
              <w:t>General Virology: Structure of viruses: Enveloped and non-enveloped viruses, Capsid symmetries-icosahedral, polyhedral and helical, structural proteins- matrix proteins and lipoproteins, viral genomic organization and replication- types of nucleic acids, protein-nucleic-acid interactions and genome packaging, Virus related structures-</w:t>
            </w:r>
            <w:proofErr w:type="spellStart"/>
            <w:r w:rsidRPr="00A33536">
              <w:rPr>
                <w:rFonts w:ascii="Times New Roman" w:hAnsi="Times New Roman"/>
              </w:rPr>
              <w:t>viroids</w:t>
            </w:r>
            <w:proofErr w:type="spellEnd"/>
            <w:r w:rsidRPr="00A33536">
              <w:rPr>
                <w:rFonts w:ascii="Times New Roman" w:hAnsi="Times New Roman"/>
              </w:rPr>
              <w:t xml:space="preserve"> and prions. Cultivation of viruses: </w:t>
            </w:r>
            <w:proofErr w:type="spellStart"/>
            <w:r w:rsidRPr="00A33536">
              <w:rPr>
                <w:rFonts w:ascii="Times New Roman" w:hAnsi="Times New Roman"/>
              </w:rPr>
              <w:t>Inovo</w:t>
            </w:r>
            <w:proofErr w:type="spellEnd"/>
            <w:r w:rsidRPr="00A33536">
              <w:rPr>
                <w:rFonts w:ascii="Times New Roman" w:hAnsi="Times New Roman"/>
              </w:rPr>
              <w:t>, In vivo, Ex vivo/In vitro. Cytopathic effect-pock forming unit.</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10 hours</w:t>
            </w:r>
          </w:p>
        </w:tc>
      </w:tr>
      <w:tr w:rsidR="00EC4D2E" w:rsidRPr="00A33536" w:rsidTr="00E04C71">
        <w:trPr>
          <w:trHeight w:val="1691"/>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Unit-II</w:t>
            </w:r>
          </w:p>
        </w:tc>
        <w:tc>
          <w:tcPr>
            <w:tcW w:w="4147" w:type="pct"/>
          </w:tcPr>
          <w:p w:rsidR="00EC4D2E" w:rsidRPr="00A33536" w:rsidRDefault="00EC4D2E" w:rsidP="00B82269">
            <w:pPr>
              <w:spacing w:after="0" w:line="240" w:lineRule="auto"/>
              <w:jc w:val="both"/>
              <w:rPr>
                <w:rFonts w:ascii="Times New Roman" w:hAnsi="Times New Roman"/>
              </w:rPr>
            </w:pPr>
            <w:r w:rsidRPr="00A33536">
              <w:rPr>
                <w:rFonts w:ascii="Times New Roman" w:hAnsi="Times New Roman"/>
              </w:rPr>
              <w:t xml:space="preserve">Viral diagnostic and detection methods: Sample processing-enrichment and concentration, Direct methods of detection-light microscopy (inclusion bodies), electron microscopy, </w:t>
            </w:r>
            <w:proofErr w:type="spellStart"/>
            <w:r w:rsidRPr="00A33536">
              <w:rPr>
                <w:rFonts w:ascii="Times New Roman" w:hAnsi="Times New Roman"/>
              </w:rPr>
              <w:t>Immuno</w:t>
            </w:r>
            <w:proofErr w:type="spellEnd"/>
            <w:r w:rsidRPr="00A33536">
              <w:rPr>
                <w:rFonts w:ascii="Times New Roman" w:hAnsi="Times New Roman"/>
              </w:rPr>
              <w:t xml:space="preserve"> diagnosis, </w:t>
            </w:r>
            <w:proofErr w:type="spellStart"/>
            <w:r w:rsidRPr="00A33536">
              <w:rPr>
                <w:rFonts w:ascii="Times New Roman" w:hAnsi="Times New Roman"/>
              </w:rPr>
              <w:t>hemagglutination</w:t>
            </w:r>
            <w:proofErr w:type="spellEnd"/>
            <w:r w:rsidRPr="00A33536">
              <w:rPr>
                <w:rFonts w:ascii="Times New Roman" w:hAnsi="Times New Roman"/>
              </w:rPr>
              <w:t xml:space="preserve">, Complement fixation, neutralization, Western blot, Radioactive </w:t>
            </w:r>
            <w:proofErr w:type="spellStart"/>
            <w:r w:rsidRPr="00A33536">
              <w:rPr>
                <w:rFonts w:ascii="Times New Roman" w:hAnsi="Times New Roman"/>
              </w:rPr>
              <w:t>Immuno</w:t>
            </w:r>
            <w:proofErr w:type="spellEnd"/>
            <w:r w:rsidRPr="00A33536">
              <w:rPr>
                <w:rFonts w:ascii="Times New Roman" w:hAnsi="Times New Roman"/>
              </w:rPr>
              <w:t xml:space="preserve"> precipitation Assay (RIPA), Flow Cytometry and </w:t>
            </w:r>
            <w:proofErr w:type="spellStart"/>
            <w:r w:rsidRPr="00A33536">
              <w:rPr>
                <w:rFonts w:ascii="Times New Roman" w:hAnsi="Times New Roman"/>
              </w:rPr>
              <w:t>Immuno</w:t>
            </w:r>
            <w:proofErr w:type="spellEnd"/>
            <w:r w:rsidRPr="00A33536">
              <w:rPr>
                <w:rFonts w:ascii="Times New Roman" w:hAnsi="Times New Roman"/>
              </w:rPr>
              <w:t xml:space="preserve"> </w:t>
            </w:r>
            <w:proofErr w:type="spellStart"/>
            <w:r w:rsidRPr="00A33536">
              <w:rPr>
                <w:rFonts w:ascii="Times New Roman" w:hAnsi="Times New Roman"/>
              </w:rPr>
              <w:t>histochemistry</w:t>
            </w:r>
            <w:proofErr w:type="spellEnd"/>
            <w:r w:rsidRPr="00A33536">
              <w:rPr>
                <w:rFonts w:ascii="Times New Roman" w:hAnsi="Times New Roman"/>
              </w:rPr>
              <w:t>. Nucleic acid-based diagnosis: Nucleic acid hybridization, PCR, microarray and nucleotide sequencing, LINE probe assay.</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08 hours</w:t>
            </w:r>
          </w:p>
        </w:tc>
      </w:tr>
      <w:tr w:rsidR="00EC4D2E" w:rsidRPr="00A33536" w:rsidTr="00E04C71">
        <w:trPr>
          <w:trHeight w:val="1931"/>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Unit-III</w:t>
            </w:r>
          </w:p>
        </w:tc>
        <w:tc>
          <w:tcPr>
            <w:tcW w:w="4147" w:type="pct"/>
          </w:tcPr>
          <w:p w:rsidR="00EC4D2E" w:rsidRPr="00A33536" w:rsidRDefault="00EC4D2E" w:rsidP="00B82269">
            <w:pPr>
              <w:spacing w:after="0" w:line="240" w:lineRule="auto"/>
              <w:jc w:val="both"/>
              <w:rPr>
                <w:rFonts w:ascii="Times New Roman" w:hAnsi="Times New Roman"/>
              </w:rPr>
            </w:pPr>
            <w:proofErr w:type="spellStart"/>
            <w:r w:rsidRPr="00A33536">
              <w:rPr>
                <w:rFonts w:ascii="Times New Roman" w:hAnsi="Times New Roman"/>
              </w:rPr>
              <w:t>Bacterio</w:t>
            </w:r>
            <w:proofErr w:type="spellEnd"/>
            <w:r w:rsidRPr="00A33536">
              <w:rPr>
                <w:rFonts w:ascii="Times New Roman" w:hAnsi="Times New Roman"/>
              </w:rPr>
              <w:t xml:space="preserve"> phages and plant viruses: </w:t>
            </w:r>
            <w:proofErr w:type="spellStart"/>
            <w:r w:rsidRPr="00A33536">
              <w:rPr>
                <w:rFonts w:ascii="Times New Roman" w:hAnsi="Times New Roman"/>
              </w:rPr>
              <w:t>Bacterio</w:t>
            </w:r>
            <w:proofErr w:type="spellEnd"/>
            <w:r w:rsidRPr="00A33536">
              <w:rPr>
                <w:rFonts w:ascii="Times New Roman" w:hAnsi="Times New Roman"/>
              </w:rPr>
              <w:t xml:space="preserve"> phage: Morphology, genome organization, classification-Lifecycle-Lytic and Lysogenic Cycle, Head and tail phages-T4 phage- phage-Filamentous Bacteriophages-174-M13</w:t>
            </w:r>
            <w:proofErr w:type="gramStart"/>
            <w:r w:rsidRPr="00A33536">
              <w:rPr>
                <w:rFonts w:ascii="Times New Roman" w:hAnsi="Times New Roman"/>
              </w:rPr>
              <w:t>,phage</w:t>
            </w:r>
            <w:proofErr w:type="gramEnd"/>
            <w:r w:rsidRPr="00A33536">
              <w:rPr>
                <w:rFonts w:ascii="Times New Roman" w:hAnsi="Times New Roman"/>
              </w:rPr>
              <w:t xml:space="preserve"> therapy for control of bacterial poultry diseases. Viral Disease in Plants: Histological, physiological and cytological changes in infected plants, Behavior of viruses in plants, Methods for detection of plant viruses, Transmission of plant viruses</w:t>
            </w:r>
          </w:p>
          <w:p w:rsidR="00EC4D2E" w:rsidRPr="00A33536" w:rsidRDefault="00EC4D2E" w:rsidP="00B82269">
            <w:pPr>
              <w:spacing w:after="0" w:line="240" w:lineRule="auto"/>
              <w:jc w:val="both"/>
              <w:rPr>
                <w:rFonts w:ascii="Times New Roman" w:hAnsi="Times New Roman"/>
              </w:rPr>
            </w:pPr>
            <w:proofErr w:type="gramStart"/>
            <w:r w:rsidRPr="00A33536">
              <w:rPr>
                <w:rFonts w:ascii="Times New Roman" w:hAnsi="Times New Roman"/>
              </w:rPr>
              <w:t>through</w:t>
            </w:r>
            <w:proofErr w:type="gramEnd"/>
            <w:r w:rsidRPr="00A33536">
              <w:rPr>
                <w:rFonts w:ascii="Times New Roman" w:hAnsi="Times New Roman"/>
              </w:rPr>
              <w:t xml:space="preserve"> vectors-insects, nematodes and fungi.</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13 hours</w:t>
            </w:r>
          </w:p>
        </w:tc>
      </w:tr>
      <w:tr w:rsidR="00EC4D2E" w:rsidRPr="00A33536" w:rsidTr="00E04C71">
        <w:trPr>
          <w:trHeight w:val="1445"/>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Unit-IV</w:t>
            </w:r>
          </w:p>
        </w:tc>
        <w:tc>
          <w:tcPr>
            <w:tcW w:w="4147" w:type="pct"/>
          </w:tcPr>
          <w:p w:rsidR="00EC4D2E" w:rsidRPr="00A33536" w:rsidRDefault="00EC4D2E" w:rsidP="00B82269">
            <w:pPr>
              <w:spacing w:after="0" w:line="240" w:lineRule="auto"/>
              <w:jc w:val="both"/>
              <w:rPr>
                <w:rFonts w:ascii="Times New Roman" w:hAnsi="Times New Roman"/>
              </w:rPr>
            </w:pPr>
            <w:r w:rsidRPr="00A33536">
              <w:rPr>
                <w:rFonts w:ascii="Times New Roman" w:hAnsi="Times New Roman"/>
              </w:rPr>
              <w:t xml:space="preserve">Clinical virology: Pathogenesis, clinical symptoms, epidemiology and prophylaxis of DNA Viruses-pox virus, Herpes Virus, Adenovirus, Hepatitis Virus. RNA Viruses- </w:t>
            </w:r>
            <w:proofErr w:type="spellStart"/>
            <w:r w:rsidRPr="00A33536">
              <w:rPr>
                <w:rFonts w:ascii="Times New Roman" w:hAnsi="Times New Roman"/>
              </w:rPr>
              <w:t>Picorna</w:t>
            </w:r>
            <w:proofErr w:type="spellEnd"/>
            <w:r w:rsidRPr="00A33536">
              <w:rPr>
                <w:rFonts w:ascii="Times New Roman" w:hAnsi="Times New Roman"/>
              </w:rPr>
              <w:t xml:space="preserve"> Virus, </w:t>
            </w:r>
            <w:proofErr w:type="spellStart"/>
            <w:r w:rsidRPr="00A33536">
              <w:rPr>
                <w:rFonts w:ascii="Times New Roman" w:hAnsi="Times New Roman"/>
              </w:rPr>
              <w:t>Orthomyxo</w:t>
            </w:r>
            <w:proofErr w:type="spellEnd"/>
            <w:r w:rsidRPr="00A33536">
              <w:rPr>
                <w:rFonts w:ascii="Times New Roman" w:hAnsi="Times New Roman"/>
              </w:rPr>
              <w:t xml:space="preserve"> Virus, Rabies Virus, HIV. Oncogenic viruses; Virus-induced cell transformation and </w:t>
            </w:r>
            <w:proofErr w:type="spellStart"/>
            <w:r w:rsidRPr="00A33536">
              <w:rPr>
                <w:rFonts w:ascii="Times New Roman" w:hAnsi="Times New Roman"/>
              </w:rPr>
              <w:t>oncogenesis</w:t>
            </w:r>
            <w:proofErr w:type="spellEnd"/>
            <w:r w:rsidRPr="00A33536">
              <w:rPr>
                <w:rFonts w:ascii="Times New Roman" w:hAnsi="Times New Roman"/>
              </w:rPr>
              <w:t xml:space="preserve">, Mechanism of cell transformation by tumor viruses, Retrovirus mediated </w:t>
            </w:r>
            <w:proofErr w:type="spellStart"/>
            <w:r w:rsidRPr="00A33536">
              <w:rPr>
                <w:rFonts w:ascii="Times New Roman" w:hAnsi="Times New Roman"/>
              </w:rPr>
              <w:t>oncogenesis</w:t>
            </w:r>
            <w:proofErr w:type="spellEnd"/>
            <w:r w:rsidRPr="00A33536">
              <w:rPr>
                <w:rFonts w:ascii="Times New Roman" w:hAnsi="Times New Roman"/>
              </w:rPr>
              <w:t>.</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08 hours</w:t>
            </w:r>
          </w:p>
        </w:tc>
      </w:tr>
      <w:tr w:rsidR="00EC4D2E" w:rsidRPr="00A33536" w:rsidTr="00E04C71">
        <w:trPr>
          <w:trHeight w:val="284"/>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Unit-V</w:t>
            </w:r>
          </w:p>
        </w:tc>
        <w:tc>
          <w:tcPr>
            <w:tcW w:w="4147" w:type="pct"/>
          </w:tcPr>
          <w:p w:rsidR="00EC4D2E" w:rsidRPr="00A33536" w:rsidRDefault="00EC4D2E" w:rsidP="00B82269">
            <w:pPr>
              <w:spacing w:after="0" w:line="240" w:lineRule="auto"/>
              <w:jc w:val="both"/>
              <w:rPr>
                <w:rFonts w:ascii="Times New Roman" w:hAnsi="Times New Roman"/>
              </w:rPr>
            </w:pPr>
            <w:r w:rsidRPr="00A33536">
              <w:rPr>
                <w:rFonts w:ascii="Times New Roman" w:hAnsi="Times New Roman"/>
              </w:rPr>
              <w:t>Viral vaccines and anti-viral drugs: Viral vaccines, conventional vaccines-killed and attenuated, Modern vaccines-DNA vaccines, recombinant DNA/protein vaccines, subunits vaccines, peptide vaccines, anti-</w:t>
            </w:r>
            <w:proofErr w:type="spellStart"/>
            <w:r w:rsidRPr="00A33536">
              <w:rPr>
                <w:rFonts w:ascii="Times New Roman" w:hAnsi="Times New Roman"/>
              </w:rPr>
              <w:t>idio</w:t>
            </w:r>
            <w:proofErr w:type="spellEnd"/>
            <w:r w:rsidRPr="00A33536">
              <w:rPr>
                <w:rFonts w:ascii="Times New Roman" w:hAnsi="Times New Roman"/>
              </w:rPr>
              <w:t xml:space="preserve"> type vaccines, edible vaccines, </w:t>
            </w:r>
            <w:proofErr w:type="spellStart"/>
            <w:r w:rsidRPr="00A33536">
              <w:rPr>
                <w:rFonts w:ascii="Times New Roman" w:hAnsi="Times New Roman"/>
              </w:rPr>
              <w:t>immuno</w:t>
            </w:r>
            <w:proofErr w:type="spellEnd"/>
            <w:r w:rsidRPr="00A33536">
              <w:rPr>
                <w:rFonts w:ascii="Times New Roman" w:hAnsi="Times New Roman"/>
              </w:rPr>
              <w:t xml:space="preserve"> modulators (cytokines), adjuvants to increase immunogenicity of vaccines. Antivirals: Interferons, 21 designing and screening for antivirals, mechanisms of action, anti </w:t>
            </w:r>
            <w:proofErr w:type="spellStart"/>
            <w:r w:rsidRPr="00A33536">
              <w:rPr>
                <w:rFonts w:ascii="Times New Roman" w:hAnsi="Times New Roman"/>
              </w:rPr>
              <w:t>retrovirals</w:t>
            </w:r>
            <w:proofErr w:type="spellEnd"/>
            <w:r w:rsidRPr="00A33536">
              <w:rPr>
                <w:rFonts w:ascii="Times New Roman" w:hAnsi="Times New Roman"/>
              </w:rPr>
              <w:t>-mechanism of action and drug resistance.</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05 hours</w:t>
            </w:r>
          </w:p>
        </w:tc>
      </w:tr>
      <w:tr w:rsidR="00EC4D2E" w:rsidRPr="00A33536" w:rsidTr="00E04C71">
        <w:trPr>
          <w:trHeight w:val="381"/>
          <w:jc w:val="center"/>
        </w:trPr>
        <w:tc>
          <w:tcPr>
            <w:tcW w:w="450"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Unit-VI</w:t>
            </w:r>
          </w:p>
        </w:tc>
        <w:tc>
          <w:tcPr>
            <w:tcW w:w="4147"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Internal Assessments, Seminars, and Guest lecture</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5 hours</w:t>
            </w:r>
          </w:p>
        </w:tc>
      </w:tr>
      <w:tr w:rsidR="00EC4D2E" w:rsidRPr="00A33536" w:rsidTr="00E04C71">
        <w:trPr>
          <w:trHeight w:val="275"/>
          <w:jc w:val="center"/>
        </w:trPr>
        <w:tc>
          <w:tcPr>
            <w:tcW w:w="450" w:type="pct"/>
          </w:tcPr>
          <w:p w:rsidR="00EC4D2E" w:rsidRPr="00A33536" w:rsidRDefault="00EC4D2E" w:rsidP="00B82269">
            <w:pPr>
              <w:spacing w:after="0" w:line="240" w:lineRule="auto"/>
              <w:jc w:val="both"/>
              <w:rPr>
                <w:rFonts w:ascii="Times New Roman" w:hAnsi="Times New Roman"/>
              </w:rPr>
            </w:pPr>
          </w:p>
        </w:tc>
        <w:tc>
          <w:tcPr>
            <w:tcW w:w="4147"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Total Teaching hours</w:t>
            </w:r>
          </w:p>
        </w:tc>
        <w:tc>
          <w:tcPr>
            <w:tcW w:w="403" w:type="pct"/>
            <w:vAlign w:val="center"/>
          </w:tcPr>
          <w:p w:rsidR="00EC4D2E" w:rsidRPr="00A33536" w:rsidRDefault="00EC4D2E" w:rsidP="00B82269">
            <w:pPr>
              <w:spacing w:after="0" w:line="240" w:lineRule="auto"/>
              <w:jc w:val="center"/>
              <w:rPr>
                <w:rFonts w:ascii="Times New Roman" w:hAnsi="Times New Roman"/>
                <w:b/>
              </w:rPr>
            </w:pPr>
            <w:r w:rsidRPr="00A33536">
              <w:rPr>
                <w:rFonts w:ascii="Times New Roman" w:hAnsi="Times New Roman"/>
                <w:b/>
              </w:rPr>
              <w:t>50</w:t>
            </w:r>
          </w:p>
        </w:tc>
      </w:tr>
    </w:tbl>
    <w:p w:rsidR="00EC4D2E" w:rsidRPr="00A33536" w:rsidRDefault="00EC4D2E" w:rsidP="00EC4D2E">
      <w:pPr>
        <w:spacing w:after="0" w:line="360" w:lineRule="auto"/>
        <w:jc w:val="both"/>
        <w:rPr>
          <w:rFonts w:ascii="Times New Roman" w:hAnsi="Times New Roman"/>
          <w:b/>
        </w:rPr>
      </w:pPr>
    </w:p>
    <w:p w:rsidR="00EC4D2E" w:rsidRPr="00A33536" w:rsidRDefault="00EC4D2E" w:rsidP="00EC4D2E">
      <w:pPr>
        <w:spacing w:after="0" w:line="360" w:lineRule="auto"/>
        <w:jc w:val="both"/>
        <w:rPr>
          <w:rFonts w:ascii="Times New Roman" w:hAnsi="Times New Roman"/>
          <w:b/>
        </w:rPr>
      </w:pPr>
      <w:r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131"/>
        <w:gridCol w:w="1437"/>
        <w:gridCol w:w="1792"/>
        <w:gridCol w:w="1782"/>
      </w:tblGrid>
      <w:tr w:rsidR="00EC4D2E" w:rsidRPr="00A33536" w:rsidTr="00EC4D2E">
        <w:trPr>
          <w:trHeight w:val="551"/>
          <w:jc w:val="center"/>
        </w:trPr>
        <w:tc>
          <w:tcPr>
            <w:tcW w:w="1795"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Distribution for</w:t>
            </w:r>
          </w:p>
          <w:p w:rsidR="00EC4D2E" w:rsidRPr="00A33536" w:rsidRDefault="00EC4D2E" w:rsidP="00EC4D2E">
            <w:pPr>
              <w:spacing w:after="0"/>
              <w:jc w:val="center"/>
              <w:rPr>
                <w:rFonts w:ascii="Times New Roman" w:hAnsi="Times New Roman"/>
              </w:rPr>
            </w:pPr>
            <w:r w:rsidRPr="00A33536">
              <w:rPr>
                <w:rFonts w:ascii="Times New Roman" w:hAnsi="Times New Roman"/>
              </w:rPr>
              <w:t>internals</w:t>
            </w:r>
          </w:p>
        </w:tc>
        <w:tc>
          <w:tcPr>
            <w:tcW w:w="2131"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Test (CIA I + CIA</w:t>
            </w:r>
          </w:p>
          <w:p w:rsidR="00EC4D2E" w:rsidRPr="00A33536" w:rsidRDefault="00EC4D2E" w:rsidP="00EC4D2E">
            <w:pPr>
              <w:spacing w:after="0"/>
              <w:jc w:val="center"/>
              <w:rPr>
                <w:rFonts w:ascii="Times New Roman" w:hAnsi="Times New Roman"/>
              </w:rPr>
            </w:pPr>
            <w:r w:rsidRPr="00A33536">
              <w:rPr>
                <w:rFonts w:ascii="Times New Roman" w:hAnsi="Times New Roman"/>
              </w:rPr>
              <w:t>II + CIA III)</w:t>
            </w:r>
          </w:p>
        </w:tc>
        <w:tc>
          <w:tcPr>
            <w:tcW w:w="1437"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Seminars</w:t>
            </w:r>
          </w:p>
        </w:tc>
        <w:tc>
          <w:tcPr>
            <w:tcW w:w="1792"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Assignment</w:t>
            </w:r>
          </w:p>
        </w:tc>
        <w:tc>
          <w:tcPr>
            <w:tcW w:w="1782"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Total marks</w:t>
            </w:r>
          </w:p>
        </w:tc>
      </w:tr>
      <w:tr w:rsidR="00EC4D2E" w:rsidRPr="00A33536" w:rsidTr="00EC4D2E">
        <w:trPr>
          <w:trHeight w:val="275"/>
          <w:jc w:val="center"/>
        </w:trPr>
        <w:tc>
          <w:tcPr>
            <w:tcW w:w="1795"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Marks</w:t>
            </w:r>
          </w:p>
        </w:tc>
        <w:tc>
          <w:tcPr>
            <w:tcW w:w="2131"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15</w:t>
            </w:r>
          </w:p>
        </w:tc>
        <w:tc>
          <w:tcPr>
            <w:tcW w:w="1437"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05</w:t>
            </w:r>
          </w:p>
        </w:tc>
        <w:tc>
          <w:tcPr>
            <w:tcW w:w="1792"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05</w:t>
            </w:r>
          </w:p>
        </w:tc>
        <w:tc>
          <w:tcPr>
            <w:tcW w:w="1782" w:type="dxa"/>
            <w:vAlign w:val="center"/>
          </w:tcPr>
          <w:p w:rsidR="00EC4D2E" w:rsidRPr="00A33536" w:rsidRDefault="00EC4D2E" w:rsidP="00EC4D2E">
            <w:pPr>
              <w:spacing w:after="0"/>
              <w:jc w:val="center"/>
              <w:rPr>
                <w:rFonts w:ascii="Times New Roman" w:hAnsi="Times New Roman"/>
              </w:rPr>
            </w:pPr>
            <w:r w:rsidRPr="00A33536">
              <w:rPr>
                <w:rFonts w:ascii="Times New Roman" w:hAnsi="Times New Roman"/>
              </w:rPr>
              <w:t>25</w:t>
            </w:r>
          </w:p>
        </w:tc>
      </w:tr>
    </w:tbl>
    <w:p w:rsidR="00EC4D2E" w:rsidRPr="00A33536" w:rsidRDefault="00EC4D2E" w:rsidP="00E04C71">
      <w:pPr>
        <w:spacing w:after="0" w:line="240" w:lineRule="auto"/>
        <w:jc w:val="both"/>
        <w:rPr>
          <w:rFonts w:ascii="Times New Roman" w:hAnsi="Times New Roman"/>
        </w:rPr>
      </w:pPr>
    </w:p>
    <w:p w:rsidR="00EC4D2E" w:rsidRPr="00A33536" w:rsidRDefault="00EC4D2E" w:rsidP="00E04C71">
      <w:pPr>
        <w:spacing w:after="0" w:line="240" w:lineRule="auto"/>
        <w:jc w:val="both"/>
        <w:rPr>
          <w:rFonts w:ascii="Times New Roman" w:hAnsi="Times New Roman"/>
          <w:b/>
          <w:bCs/>
        </w:rPr>
      </w:pPr>
      <w:r w:rsidRPr="00A33536">
        <w:rPr>
          <w:rFonts w:ascii="Times New Roman" w:hAnsi="Times New Roman"/>
          <w:b/>
          <w:bCs/>
        </w:rPr>
        <w:t>Reference &amp; Text Books:</w:t>
      </w:r>
    </w:p>
    <w:p w:rsidR="00EC4D2E" w:rsidRPr="00A33536" w:rsidRDefault="00EC4D2E" w:rsidP="00D86ED3">
      <w:pPr>
        <w:pStyle w:val="ListParagraph"/>
        <w:numPr>
          <w:ilvl w:val="0"/>
          <w:numId w:val="20"/>
        </w:numPr>
        <w:spacing w:before="0" w:line="276" w:lineRule="auto"/>
        <w:jc w:val="both"/>
        <w:rPr>
          <w:rFonts w:ascii="Times New Roman" w:hAnsi="Times New Roman" w:cs="Times New Roman"/>
        </w:rPr>
      </w:pPr>
      <w:r w:rsidRPr="00A33536">
        <w:rPr>
          <w:rFonts w:ascii="Times New Roman" w:hAnsi="Times New Roman" w:cs="Times New Roman"/>
        </w:rPr>
        <w:t>Virology principles and application John Carter and Venetia Saunders (2007) John Wiley and Sons publishers.</w:t>
      </w:r>
    </w:p>
    <w:p w:rsidR="00EC4D2E" w:rsidRPr="00A33536" w:rsidRDefault="00EC4D2E" w:rsidP="00D86ED3">
      <w:pPr>
        <w:pStyle w:val="ListParagraph"/>
        <w:numPr>
          <w:ilvl w:val="0"/>
          <w:numId w:val="20"/>
        </w:numPr>
        <w:spacing w:before="0" w:line="276" w:lineRule="auto"/>
        <w:jc w:val="both"/>
        <w:rPr>
          <w:rFonts w:ascii="Times New Roman" w:hAnsi="Times New Roman" w:cs="Times New Roman"/>
        </w:rPr>
      </w:pPr>
      <w:r w:rsidRPr="00A33536">
        <w:rPr>
          <w:rFonts w:ascii="Times New Roman" w:hAnsi="Times New Roman" w:cs="Times New Roman"/>
        </w:rPr>
        <w:t>Principles of Virology 4th edition Jane Flint.</w:t>
      </w:r>
    </w:p>
    <w:p w:rsidR="00EC4D2E" w:rsidRPr="00A33536" w:rsidRDefault="00EC4D2E" w:rsidP="00D86ED3">
      <w:pPr>
        <w:pStyle w:val="ListParagraph"/>
        <w:numPr>
          <w:ilvl w:val="0"/>
          <w:numId w:val="20"/>
        </w:numPr>
        <w:spacing w:before="0" w:line="276" w:lineRule="auto"/>
        <w:jc w:val="both"/>
        <w:rPr>
          <w:rFonts w:ascii="Times New Roman" w:hAnsi="Times New Roman" w:cs="Times New Roman"/>
        </w:rPr>
      </w:pPr>
      <w:r w:rsidRPr="00A33536">
        <w:rPr>
          <w:rFonts w:ascii="Times New Roman" w:hAnsi="Times New Roman" w:cs="Times New Roman"/>
        </w:rPr>
        <w:t xml:space="preserve">Real –Time PCR: Current technology and applications 1st edition (2009) edited by Julie Logan </w:t>
      </w:r>
      <w:r w:rsidRPr="00A33536">
        <w:rPr>
          <w:rFonts w:ascii="Times New Roman" w:hAnsi="Times New Roman" w:cs="Times New Roman"/>
          <w:i/>
        </w:rPr>
        <w:t>et al</w:t>
      </w:r>
      <w:r w:rsidRPr="00A33536">
        <w:rPr>
          <w:rFonts w:ascii="Times New Roman" w:hAnsi="Times New Roman" w:cs="Times New Roman"/>
        </w:rPr>
        <w:t>.,</w:t>
      </w:r>
    </w:p>
    <w:p w:rsidR="00EC4D2E" w:rsidRPr="00A33536" w:rsidRDefault="00EC4D2E" w:rsidP="00D86ED3">
      <w:pPr>
        <w:pStyle w:val="ListParagraph"/>
        <w:numPr>
          <w:ilvl w:val="0"/>
          <w:numId w:val="20"/>
        </w:numPr>
        <w:spacing w:before="0" w:line="276" w:lineRule="auto"/>
        <w:jc w:val="both"/>
        <w:rPr>
          <w:rFonts w:ascii="Times New Roman" w:hAnsi="Times New Roman" w:cs="Times New Roman"/>
        </w:rPr>
      </w:pPr>
      <w:r w:rsidRPr="00A33536">
        <w:rPr>
          <w:rFonts w:ascii="Times New Roman" w:hAnsi="Times New Roman" w:cs="Times New Roman"/>
        </w:rPr>
        <w:t xml:space="preserve">Analytical techniques in DNA sequencing edited by Brian K. </w:t>
      </w:r>
      <w:proofErr w:type="spellStart"/>
      <w:r w:rsidRPr="00A33536">
        <w:rPr>
          <w:rFonts w:ascii="Times New Roman" w:hAnsi="Times New Roman" w:cs="Times New Roman"/>
        </w:rPr>
        <w:t>Nunnally</w:t>
      </w:r>
      <w:proofErr w:type="spellEnd"/>
    </w:p>
    <w:p w:rsidR="00EC4D2E" w:rsidRPr="00A33536" w:rsidRDefault="00EC4D2E" w:rsidP="00D86ED3">
      <w:pPr>
        <w:pStyle w:val="ListParagraph"/>
        <w:numPr>
          <w:ilvl w:val="0"/>
          <w:numId w:val="20"/>
        </w:numPr>
        <w:spacing w:before="0" w:line="276" w:lineRule="auto"/>
        <w:jc w:val="both"/>
        <w:rPr>
          <w:rFonts w:ascii="Times New Roman" w:hAnsi="Times New Roman" w:cs="Times New Roman"/>
        </w:rPr>
      </w:pPr>
      <w:r w:rsidRPr="00A33536">
        <w:rPr>
          <w:rFonts w:ascii="Times New Roman" w:hAnsi="Times New Roman" w:cs="Times New Roman"/>
        </w:rPr>
        <w:t>Medical Microbiology: with student consult by Patrick R. Murray Ph.D. (Author), Ken S. Rosenthal PhD Saunders; 7th edition.</w:t>
      </w:r>
    </w:p>
    <w:p w:rsidR="00EC4D2E" w:rsidRPr="00A33536" w:rsidRDefault="00EC4D2E" w:rsidP="00D86ED3">
      <w:pPr>
        <w:pStyle w:val="ListParagraph"/>
        <w:numPr>
          <w:ilvl w:val="0"/>
          <w:numId w:val="20"/>
        </w:numPr>
        <w:spacing w:before="0" w:line="276" w:lineRule="auto"/>
        <w:jc w:val="both"/>
        <w:rPr>
          <w:rFonts w:ascii="Times New Roman" w:hAnsi="Times New Roman" w:cs="Times New Roman"/>
        </w:rPr>
      </w:pPr>
      <w:r w:rsidRPr="00A33536">
        <w:rPr>
          <w:rFonts w:ascii="Times New Roman" w:hAnsi="Times New Roman" w:cs="Times New Roman"/>
        </w:rPr>
        <w:t>Antiviral Agents, Vaccines and Immunotherapies. Stephen K. Trying. October 2004. Marcel Dekker.</w:t>
      </w:r>
    </w:p>
    <w:p w:rsidR="008207CD" w:rsidRDefault="008207CD" w:rsidP="00EC4D2E">
      <w:pPr>
        <w:spacing w:after="0" w:line="360" w:lineRule="auto"/>
        <w:jc w:val="both"/>
        <w:rPr>
          <w:rFonts w:ascii="Times New Roman" w:hAnsi="Times New Roman"/>
          <w:b/>
          <w:bCs/>
        </w:rPr>
      </w:pPr>
    </w:p>
    <w:p w:rsidR="00EC4D2E" w:rsidRPr="00A33536" w:rsidRDefault="00EC4D2E" w:rsidP="00EC4D2E">
      <w:pPr>
        <w:spacing w:after="0" w:line="360" w:lineRule="auto"/>
        <w:jc w:val="both"/>
        <w:rPr>
          <w:rFonts w:ascii="Times New Roman" w:hAnsi="Times New Roman"/>
          <w:b/>
          <w:bCs/>
        </w:rPr>
      </w:pPr>
      <w:r w:rsidRPr="00A33536">
        <w:rPr>
          <w:rFonts w:ascii="Times New Roman" w:hAnsi="Times New Roman"/>
          <w:b/>
          <w:bCs/>
        </w:rPr>
        <w:t>Course Material:</w:t>
      </w:r>
    </w:p>
    <w:p w:rsidR="00EC4D2E" w:rsidRPr="00A33536" w:rsidRDefault="00EC4D2E" w:rsidP="00D86ED3">
      <w:pPr>
        <w:pStyle w:val="ListParagraph"/>
        <w:numPr>
          <w:ilvl w:val="0"/>
          <w:numId w:val="21"/>
        </w:numPr>
        <w:spacing w:before="0" w:line="276" w:lineRule="auto"/>
        <w:jc w:val="both"/>
        <w:rPr>
          <w:rFonts w:ascii="Times New Roman" w:hAnsi="Times New Roman" w:cs="Times New Roman"/>
        </w:rPr>
      </w:pPr>
      <w:r w:rsidRPr="00A33536">
        <w:rPr>
          <w:rFonts w:ascii="Times New Roman" w:hAnsi="Times New Roman" w:cs="Times New Roman"/>
        </w:rPr>
        <w:t xml:space="preserve">International Congress on Taxonomy of Viruses; </w:t>
      </w:r>
      <w:hyperlink r:id="rId14">
        <w:r w:rsidRPr="00A33536">
          <w:rPr>
            <w:rStyle w:val="Hyperlink"/>
            <w:rFonts w:ascii="Times New Roman" w:hAnsi="Times New Roman" w:cs="Times New Roman"/>
          </w:rPr>
          <w:t>http://WWW.ncbi.nlm.nih.gov/ICTV</w:t>
        </w:r>
      </w:hyperlink>
    </w:p>
    <w:p w:rsidR="00EC4D2E" w:rsidRPr="00A33536" w:rsidRDefault="00EC4D2E" w:rsidP="00D86ED3">
      <w:pPr>
        <w:pStyle w:val="ListParagraph"/>
        <w:numPr>
          <w:ilvl w:val="0"/>
          <w:numId w:val="21"/>
        </w:numPr>
        <w:spacing w:before="0" w:line="276" w:lineRule="auto"/>
        <w:jc w:val="both"/>
        <w:rPr>
          <w:rFonts w:ascii="Times New Roman" w:hAnsi="Times New Roman" w:cs="Times New Roman"/>
        </w:rPr>
      </w:pPr>
      <w:proofErr w:type="spellStart"/>
      <w:r w:rsidRPr="00A33536">
        <w:rPr>
          <w:rFonts w:ascii="Times New Roman" w:hAnsi="Times New Roman" w:cs="Times New Roman"/>
        </w:rPr>
        <w:t>Knipe</w:t>
      </w:r>
      <w:proofErr w:type="spellEnd"/>
      <w:r w:rsidRPr="00A33536">
        <w:rPr>
          <w:rFonts w:ascii="Times New Roman" w:hAnsi="Times New Roman" w:cs="Times New Roman"/>
        </w:rPr>
        <w:t xml:space="preserve"> David M.,</w:t>
      </w:r>
      <w:proofErr w:type="spellStart"/>
      <w:r w:rsidRPr="00A33536">
        <w:rPr>
          <w:rFonts w:ascii="Times New Roman" w:hAnsi="Times New Roman" w:cs="Times New Roman"/>
        </w:rPr>
        <w:t>PeterM.Howley</w:t>
      </w:r>
      <w:proofErr w:type="spellEnd"/>
      <w:r w:rsidRPr="00A33536">
        <w:rPr>
          <w:rFonts w:ascii="Times New Roman" w:hAnsi="Times New Roman" w:cs="Times New Roman"/>
        </w:rPr>
        <w:t xml:space="preserve">, Diane </w:t>
      </w:r>
      <w:proofErr w:type="spellStart"/>
      <w:r w:rsidRPr="00A33536">
        <w:rPr>
          <w:rFonts w:ascii="Times New Roman" w:hAnsi="Times New Roman" w:cs="Times New Roman"/>
        </w:rPr>
        <w:t>E.Griffin,Rober</w:t>
      </w:r>
      <w:proofErr w:type="spellEnd"/>
      <w:r w:rsidRPr="00A33536">
        <w:rPr>
          <w:rFonts w:ascii="Times New Roman" w:hAnsi="Times New Roman" w:cs="Times New Roman"/>
        </w:rPr>
        <w:t xml:space="preserve"> t </w:t>
      </w:r>
      <w:proofErr w:type="spellStart"/>
      <w:r w:rsidRPr="00A33536">
        <w:rPr>
          <w:rFonts w:ascii="Times New Roman" w:hAnsi="Times New Roman" w:cs="Times New Roman"/>
        </w:rPr>
        <w:t>A.Lamb,Malcolm</w:t>
      </w:r>
      <w:proofErr w:type="spellEnd"/>
      <w:r w:rsidRPr="00A33536">
        <w:rPr>
          <w:rFonts w:ascii="Times New Roman" w:hAnsi="Times New Roman" w:cs="Times New Roman"/>
        </w:rPr>
        <w:t xml:space="preserve"> A. </w:t>
      </w:r>
      <w:proofErr w:type="spellStart"/>
      <w:r w:rsidRPr="00A33536">
        <w:rPr>
          <w:rFonts w:ascii="Times New Roman" w:hAnsi="Times New Roman" w:cs="Times New Roman"/>
        </w:rPr>
        <w:t>Martin,BernardRoizman</w:t>
      </w:r>
      <w:proofErr w:type="spellEnd"/>
      <w:r w:rsidRPr="00A33536">
        <w:rPr>
          <w:rFonts w:ascii="Times New Roman" w:hAnsi="Times New Roman" w:cs="Times New Roman"/>
        </w:rPr>
        <w:t>, Stephen E .Straus,(2007),Field’s Virology, 5th Ed. Lippincott Williams &amp;Wilkins</w:t>
      </w:r>
    </w:p>
    <w:p w:rsidR="00EC4D2E" w:rsidRPr="00A33536" w:rsidRDefault="00EC4D2E" w:rsidP="00D86ED3">
      <w:pPr>
        <w:pStyle w:val="ListParagraph"/>
        <w:numPr>
          <w:ilvl w:val="0"/>
          <w:numId w:val="21"/>
        </w:numPr>
        <w:spacing w:before="0" w:line="276" w:lineRule="auto"/>
        <w:jc w:val="both"/>
        <w:rPr>
          <w:rFonts w:ascii="Times New Roman" w:hAnsi="Times New Roman" w:cs="Times New Roman"/>
        </w:rPr>
      </w:pPr>
      <w:proofErr w:type="spellStart"/>
      <w:r w:rsidRPr="00A33536">
        <w:rPr>
          <w:rFonts w:ascii="Times New Roman" w:hAnsi="Times New Roman" w:cs="Times New Roman"/>
        </w:rPr>
        <w:t>Cann</w:t>
      </w:r>
      <w:proofErr w:type="spellEnd"/>
      <w:r w:rsidRPr="00A33536">
        <w:rPr>
          <w:rFonts w:ascii="Times New Roman" w:hAnsi="Times New Roman" w:cs="Times New Roman"/>
        </w:rPr>
        <w:t xml:space="preserve"> Alan j, (2000), DNA virus Replication, Oxford University press</w:t>
      </w:r>
    </w:p>
    <w:p w:rsidR="00EC4D2E" w:rsidRPr="00A33536" w:rsidRDefault="00EC4D2E" w:rsidP="00D86ED3">
      <w:pPr>
        <w:pStyle w:val="ListParagraph"/>
        <w:numPr>
          <w:ilvl w:val="0"/>
          <w:numId w:val="21"/>
        </w:numPr>
        <w:spacing w:before="0" w:line="276" w:lineRule="auto"/>
        <w:jc w:val="both"/>
        <w:rPr>
          <w:rFonts w:ascii="Times New Roman" w:hAnsi="Times New Roman" w:cs="Times New Roman"/>
        </w:rPr>
      </w:pPr>
      <w:r w:rsidRPr="00A33536">
        <w:rPr>
          <w:rFonts w:ascii="Times New Roman" w:hAnsi="Times New Roman" w:cs="Times New Roman"/>
          <w:u w:val="single"/>
        </w:rPr>
        <w:t>https://</w:t>
      </w:r>
      <w:hyperlink r:id="rId15">
        <w:r w:rsidRPr="00A33536">
          <w:rPr>
            <w:rStyle w:val="Hyperlink"/>
            <w:rFonts w:ascii="Times New Roman" w:hAnsi="Times New Roman" w:cs="Times New Roman"/>
          </w:rPr>
          <w:t>www.yourgenome.org/facts/what-is-PCR-polymerase-chain-reaction.</w:t>
        </w:r>
      </w:hyperlink>
    </w:p>
    <w:p w:rsidR="00EC4D2E" w:rsidRPr="00A33536" w:rsidRDefault="00EC4D2E" w:rsidP="00EC4D2E">
      <w:pPr>
        <w:spacing w:after="0" w:line="360" w:lineRule="auto"/>
        <w:jc w:val="both"/>
        <w:rPr>
          <w:rFonts w:ascii="Times New Roman" w:hAnsi="Times New Roman"/>
        </w:rPr>
      </w:pPr>
    </w:p>
    <w:p w:rsidR="00EC4D2E" w:rsidRPr="00A33536" w:rsidRDefault="00EC4D2E" w:rsidP="00817B84">
      <w:pPr>
        <w:spacing w:after="0"/>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2"/>
        <w:gridCol w:w="826"/>
        <w:gridCol w:w="826"/>
        <w:gridCol w:w="826"/>
        <w:gridCol w:w="827"/>
        <w:gridCol w:w="827"/>
        <w:gridCol w:w="827"/>
        <w:gridCol w:w="827"/>
        <w:gridCol w:w="827"/>
        <w:gridCol w:w="827"/>
        <w:gridCol w:w="1038"/>
      </w:tblGrid>
      <w:tr w:rsidR="00EC4D2E" w:rsidRPr="00A33536" w:rsidTr="00817B84">
        <w:trPr>
          <w:trHeight w:val="306"/>
          <w:jc w:val="center"/>
        </w:trPr>
        <w:tc>
          <w:tcPr>
            <w:tcW w:w="467"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COs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PO1</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PO2</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PO3</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PO4</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PO5</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PO6</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PO7</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PO8</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PO9</w:t>
            </w:r>
          </w:p>
        </w:tc>
        <w:tc>
          <w:tcPr>
            <w:tcW w:w="556"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PO10</w:t>
            </w:r>
          </w:p>
        </w:tc>
      </w:tr>
      <w:tr w:rsidR="00EC4D2E" w:rsidRPr="00A33536" w:rsidTr="00817B84">
        <w:trPr>
          <w:trHeight w:val="325"/>
          <w:jc w:val="center"/>
        </w:trPr>
        <w:tc>
          <w:tcPr>
            <w:tcW w:w="467"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CO1</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556"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r>
      <w:tr w:rsidR="00EC4D2E" w:rsidRPr="00A33536" w:rsidTr="00817B84">
        <w:trPr>
          <w:trHeight w:val="326"/>
          <w:jc w:val="center"/>
        </w:trPr>
        <w:tc>
          <w:tcPr>
            <w:tcW w:w="467"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CO2</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556"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r>
      <w:tr w:rsidR="00EC4D2E" w:rsidRPr="00A33536" w:rsidTr="00817B84">
        <w:trPr>
          <w:trHeight w:val="323"/>
          <w:jc w:val="center"/>
        </w:trPr>
        <w:tc>
          <w:tcPr>
            <w:tcW w:w="467"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CO3</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556"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r>
      <w:tr w:rsidR="00EC4D2E" w:rsidRPr="00A33536" w:rsidTr="00817B84">
        <w:trPr>
          <w:trHeight w:val="325"/>
          <w:jc w:val="center"/>
        </w:trPr>
        <w:tc>
          <w:tcPr>
            <w:tcW w:w="467"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CO4</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556"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r>
      <w:tr w:rsidR="00EC4D2E" w:rsidRPr="00A33536" w:rsidTr="00817B84">
        <w:trPr>
          <w:trHeight w:val="325"/>
          <w:jc w:val="center"/>
        </w:trPr>
        <w:tc>
          <w:tcPr>
            <w:tcW w:w="467"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CO5</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442"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c>
          <w:tcPr>
            <w:tcW w:w="556" w:type="pct"/>
            <w:vAlign w:val="center"/>
          </w:tcPr>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S</w:t>
            </w:r>
          </w:p>
        </w:tc>
      </w:tr>
    </w:tbl>
    <w:p w:rsidR="00EC4D2E" w:rsidRPr="00A33536" w:rsidRDefault="00EC4D2E" w:rsidP="00817B84">
      <w:pPr>
        <w:spacing w:after="0" w:line="360" w:lineRule="auto"/>
        <w:jc w:val="center"/>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 (may be avoided)</w:t>
      </w:r>
    </w:p>
    <w:p w:rsidR="005200FA" w:rsidRPr="00A33536" w:rsidRDefault="005200FA" w:rsidP="004758E6">
      <w:pPr>
        <w:spacing w:after="0" w:line="360" w:lineRule="auto"/>
        <w:jc w:val="both"/>
        <w:rPr>
          <w:rFonts w:ascii="Times New Roman" w:hAnsi="Times New Roman"/>
        </w:rPr>
      </w:pPr>
    </w:p>
    <w:p w:rsidR="00EC4D2E" w:rsidRPr="00A33536" w:rsidRDefault="00EC4D2E" w:rsidP="004758E6">
      <w:pPr>
        <w:spacing w:after="0" w:line="360" w:lineRule="auto"/>
        <w:jc w:val="both"/>
        <w:rPr>
          <w:rFonts w:ascii="Times New Roman" w:hAnsi="Times New Roman"/>
        </w:rPr>
      </w:pPr>
    </w:p>
    <w:p w:rsidR="00EC4D2E" w:rsidRPr="00A33536" w:rsidRDefault="00EC4D2E" w:rsidP="004758E6">
      <w:pPr>
        <w:spacing w:after="0" w:line="360" w:lineRule="auto"/>
        <w:jc w:val="both"/>
        <w:rPr>
          <w:rFonts w:ascii="Times New Roman" w:hAnsi="Times New Roman"/>
        </w:rPr>
      </w:pPr>
    </w:p>
    <w:p w:rsidR="00EC4D2E" w:rsidRPr="00A33536" w:rsidRDefault="00EC4D2E" w:rsidP="004758E6">
      <w:pPr>
        <w:spacing w:after="0" w:line="360" w:lineRule="auto"/>
        <w:jc w:val="both"/>
        <w:rPr>
          <w:rFonts w:ascii="Times New Roman" w:hAnsi="Times New Roman"/>
        </w:rPr>
      </w:pPr>
    </w:p>
    <w:p w:rsidR="00EC4D2E" w:rsidRPr="00A33536" w:rsidRDefault="00EC4D2E" w:rsidP="004758E6">
      <w:pPr>
        <w:spacing w:after="0" w:line="360" w:lineRule="auto"/>
        <w:jc w:val="both"/>
        <w:rPr>
          <w:rFonts w:ascii="Times New Roman" w:hAnsi="Times New Roman"/>
        </w:rPr>
      </w:pPr>
    </w:p>
    <w:p w:rsidR="00EC4D2E" w:rsidRPr="00A33536" w:rsidRDefault="00EC4D2E"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E04C71" w:rsidRPr="00A33536" w:rsidRDefault="00E04C71" w:rsidP="004758E6">
      <w:pPr>
        <w:spacing w:after="0" w:line="360" w:lineRule="auto"/>
        <w:jc w:val="both"/>
        <w:rPr>
          <w:rFonts w:ascii="Times New Roman" w:hAnsi="Times New Roman"/>
        </w:rPr>
      </w:pPr>
    </w:p>
    <w:p w:rsidR="008207CD" w:rsidRDefault="008207CD">
      <w:pPr>
        <w:spacing w:after="0" w:line="240" w:lineRule="auto"/>
        <w:rPr>
          <w:rFonts w:ascii="Times New Roman" w:hAnsi="Times New Roman"/>
          <w:b/>
        </w:rPr>
      </w:pPr>
      <w:r>
        <w:rPr>
          <w:rFonts w:ascii="Times New Roman" w:hAnsi="Times New Roman"/>
          <w:b/>
        </w:rPr>
        <w:br w:type="page"/>
      </w:r>
    </w:p>
    <w:p w:rsidR="0095517D" w:rsidRPr="00A33536" w:rsidRDefault="0095517D" w:rsidP="006B488C">
      <w:pPr>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95517D" w:rsidRPr="00A33536" w:rsidTr="00817B84">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Elective – I</w:t>
            </w:r>
          </w:p>
          <w:p w:rsidR="0095517D" w:rsidRPr="00A33536" w:rsidRDefault="0095517D" w:rsidP="0095517D">
            <w:pPr>
              <w:spacing w:after="0" w:line="360" w:lineRule="auto"/>
              <w:jc w:val="center"/>
              <w:rPr>
                <w:rFonts w:ascii="Times New Roman" w:hAnsi="Times New Roman"/>
                <w:b/>
                <w:bCs/>
                <w:color w:val="000000"/>
              </w:rPr>
            </w:pPr>
            <w:r w:rsidRPr="00A33536">
              <w:rPr>
                <w:rFonts w:ascii="Times New Roman" w:hAnsi="Times New Roman"/>
                <w:b/>
                <w:bCs/>
                <w:color w:val="000000"/>
              </w:rPr>
              <w:t>23PBTHE 14-3</w:t>
            </w:r>
            <w:r w:rsidR="00817B84" w:rsidRPr="00A33536">
              <w:rPr>
                <w:rFonts w:ascii="Times New Roman" w:hAnsi="Times New Roman"/>
                <w:b/>
                <w:bCs/>
                <w:color w:val="000000"/>
              </w:rPr>
              <w:t xml:space="preserve">: </w:t>
            </w:r>
            <w:r w:rsidR="00817B84" w:rsidRPr="00A33536">
              <w:rPr>
                <w:rFonts w:ascii="Times New Roman" w:hAnsi="Times New Roman"/>
                <w:b/>
              </w:rPr>
              <w:t>BASIC ANALYTICAL METHODS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95517D" w:rsidRPr="00A33536" w:rsidTr="00817B84">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95517D" w:rsidRPr="00A33536" w:rsidRDefault="0095517D"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817B84" w:rsidRPr="00A33536" w:rsidRDefault="00817B84" w:rsidP="00817B84">
      <w:pPr>
        <w:spacing w:before="240" w:line="240" w:lineRule="auto"/>
        <w:jc w:val="both"/>
        <w:rPr>
          <w:rFonts w:ascii="Times New Roman" w:hAnsi="Times New Roman"/>
          <w:bCs/>
        </w:rPr>
      </w:pPr>
      <w:r w:rsidRPr="00A33536">
        <w:rPr>
          <w:rFonts w:ascii="Times New Roman" w:hAnsi="Times New Roman"/>
          <w:b/>
          <w:bCs/>
        </w:rPr>
        <w:t>Aim:</w:t>
      </w:r>
      <w:r w:rsidRPr="00A33536">
        <w:rPr>
          <w:rFonts w:ascii="Times New Roman" w:hAnsi="Times New Roman"/>
          <w:bCs/>
        </w:rPr>
        <w:t xml:space="preserve"> To provide knowledge of various analytical techniques in biological research.</w:t>
      </w:r>
    </w:p>
    <w:p w:rsidR="00817B84" w:rsidRPr="00A33536" w:rsidRDefault="00817B84" w:rsidP="00817B84">
      <w:pPr>
        <w:spacing w:after="0" w:line="240" w:lineRule="auto"/>
        <w:jc w:val="both"/>
        <w:rPr>
          <w:rFonts w:ascii="Times New Roman" w:hAnsi="Times New Roman"/>
          <w:b/>
          <w:bCs/>
        </w:rPr>
      </w:pPr>
      <w:r w:rsidRPr="00A33536">
        <w:rPr>
          <w:rFonts w:ascii="Times New Roman" w:hAnsi="Times New Roman"/>
          <w:b/>
          <w:bCs/>
        </w:rPr>
        <w:t>Course Objectives</w:t>
      </w:r>
    </w:p>
    <w:p w:rsidR="00817B84" w:rsidRPr="00A33536" w:rsidRDefault="00817B84" w:rsidP="00D86ED3">
      <w:pPr>
        <w:pStyle w:val="ListParagraph"/>
        <w:numPr>
          <w:ilvl w:val="0"/>
          <w:numId w:val="23"/>
        </w:numPr>
        <w:spacing w:before="0"/>
        <w:jc w:val="both"/>
        <w:rPr>
          <w:rFonts w:ascii="Times New Roman" w:hAnsi="Times New Roman" w:cs="Times New Roman"/>
        </w:rPr>
      </w:pPr>
      <w:r w:rsidRPr="00A33536">
        <w:rPr>
          <w:rFonts w:ascii="Times New Roman" w:hAnsi="Times New Roman" w:cs="Times New Roman"/>
        </w:rPr>
        <w:t>To learn the principles of the various analytical instrument.</w:t>
      </w:r>
    </w:p>
    <w:p w:rsidR="00817B84" w:rsidRPr="00A33536" w:rsidRDefault="00817B84" w:rsidP="00D86ED3">
      <w:pPr>
        <w:pStyle w:val="ListParagraph"/>
        <w:numPr>
          <w:ilvl w:val="0"/>
          <w:numId w:val="23"/>
        </w:numPr>
        <w:spacing w:before="0"/>
        <w:jc w:val="both"/>
        <w:rPr>
          <w:rFonts w:ascii="Times New Roman" w:hAnsi="Times New Roman" w:cs="Times New Roman"/>
        </w:rPr>
      </w:pPr>
      <w:r w:rsidRPr="00A33536">
        <w:rPr>
          <w:rFonts w:ascii="Times New Roman" w:hAnsi="Times New Roman" w:cs="Times New Roman"/>
        </w:rPr>
        <w:t>To teach the SOP of analytical instruments.</w:t>
      </w:r>
    </w:p>
    <w:p w:rsidR="00817B84" w:rsidRPr="00A33536" w:rsidRDefault="00817B84" w:rsidP="00D86ED3">
      <w:pPr>
        <w:pStyle w:val="ListParagraph"/>
        <w:numPr>
          <w:ilvl w:val="0"/>
          <w:numId w:val="23"/>
        </w:numPr>
        <w:spacing w:before="0"/>
        <w:jc w:val="both"/>
        <w:rPr>
          <w:rFonts w:ascii="Times New Roman" w:hAnsi="Times New Roman" w:cs="Times New Roman"/>
        </w:rPr>
      </w:pPr>
      <w:r w:rsidRPr="00A33536">
        <w:rPr>
          <w:rFonts w:ascii="Times New Roman" w:hAnsi="Times New Roman" w:cs="Times New Roman"/>
        </w:rPr>
        <w:t>To study the different chromatography separation methodologies</w:t>
      </w:r>
    </w:p>
    <w:p w:rsidR="00817B84" w:rsidRPr="00A33536" w:rsidRDefault="00817B84" w:rsidP="00D86ED3">
      <w:pPr>
        <w:pStyle w:val="ListParagraph"/>
        <w:numPr>
          <w:ilvl w:val="0"/>
          <w:numId w:val="23"/>
        </w:numPr>
        <w:spacing w:before="0"/>
        <w:jc w:val="both"/>
        <w:rPr>
          <w:rFonts w:ascii="Times New Roman" w:hAnsi="Times New Roman" w:cs="Times New Roman"/>
        </w:rPr>
      </w:pPr>
      <w:r w:rsidRPr="00A33536">
        <w:rPr>
          <w:rFonts w:ascii="Times New Roman" w:hAnsi="Times New Roman" w:cs="Times New Roman"/>
        </w:rPr>
        <w:t>To study different electrophoresis isolation methodologies</w:t>
      </w:r>
    </w:p>
    <w:p w:rsidR="00817B84" w:rsidRPr="00A33536" w:rsidRDefault="00817B84" w:rsidP="00D86ED3">
      <w:pPr>
        <w:pStyle w:val="ListParagraph"/>
        <w:numPr>
          <w:ilvl w:val="0"/>
          <w:numId w:val="23"/>
        </w:numPr>
        <w:spacing w:before="0"/>
        <w:jc w:val="both"/>
        <w:rPr>
          <w:rFonts w:ascii="Times New Roman" w:hAnsi="Times New Roman" w:cs="Times New Roman"/>
        </w:rPr>
      </w:pPr>
      <w:r w:rsidRPr="00A33536">
        <w:rPr>
          <w:rFonts w:ascii="Times New Roman" w:hAnsi="Times New Roman" w:cs="Times New Roman"/>
        </w:rPr>
        <w:t>To learn advanced microscopic methods in image processing</w:t>
      </w:r>
    </w:p>
    <w:p w:rsidR="00817B84" w:rsidRPr="00A33536" w:rsidRDefault="00817B84" w:rsidP="00817B84">
      <w:pPr>
        <w:spacing w:after="0" w:line="240" w:lineRule="auto"/>
        <w:jc w:val="both"/>
        <w:rPr>
          <w:rFonts w:ascii="Times New Roman" w:hAnsi="Times New Roman"/>
          <w:b/>
          <w:bCs/>
        </w:rPr>
      </w:pPr>
      <w:r w:rsidRPr="00A33536">
        <w:rPr>
          <w:rFonts w:ascii="Times New Roman" w:hAnsi="Times New Roman"/>
          <w:b/>
          <w:bCs/>
        </w:rPr>
        <w:t>Course Outcomes:</w:t>
      </w:r>
    </w:p>
    <w:p w:rsidR="00817B84" w:rsidRPr="00A33536" w:rsidRDefault="00817B84" w:rsidP="00D86ED3">
      <w:pPr>
        <w:pStyle w:val="ListParagraph"/>
        <w:numPr>
          <w:ilvl w:val="0"/>
          <w:numId w:val="22"/>
        </w:numPr>
        <w:spacing w:before="0"/>
        <w:jc w:val="both"/>
        <w:rPr>
          <w:rFonts w:ascii="Times New Roman" w:hAnsi="Times New Roman" w:cs="Times New Roman"/>
        </w:rPr>
      </w:pPr>
      <w:r w:rsidRPr="00A33536">
        <w:rPr>
          <w:rFonts w:ascii="Times New Roman" w:hAnsi="Times New Roman" w:cs="Times New Roman"/>
        </w:rPr>
        <w:t>After studied unit 1 the students will be able to know the significance of instruments concerning diagnostic procedures.</w:t>
      </w:r>
    </w:p>
    <w:p w:rsidR="00817B84" w:rsidRPr="00A33536" w:rsidRDefault="00817B84" w:rsidP="00D86ED3">
      <w:pPr>
        <w:pStyle w:val="ListParagraph"/>
        <w:numPr>
          <w:ilvl w:val="0"/>
          <w:numId w:val="22"/>
        </w:numPr>
        <w:spacing w:before="0"/>
        <w:jc w:val="both"/>
        <w:rPr>
          <w:rFonts w:ascii="Times New Roman" w:hAnsi="Times New Roman" w:cs="Times New Roman"/>
        </w:rPr>
      </w:pPr>
      <w:r w:rsidRPr="00A33536">
        <w:rPr>
          <w:rFonts w:ascii="Times New Roman" w:hAnsi="Times New Roman" w:cs="Times New Roman"/>
        </w:rPr>
        <w:t>After studied unit 2 the students will be able to handle qualitative and quantitative chromatographic techniques</w:t>
      </w:r>
    </w:p>
    <w:p w:rsidR="00817B84" w:rsidRPr="00A33536" w:rsidRDefault="00817B84" w:rsidP="00D86ED3">
      <w:pPr>
        <w:pStyle w:val="ListParagraph"/>
        <w:numPr>
          <w:ilvl w:val="0"/>
          <w:numId w:val="22"/>
        </w:numPr>
        <w:spacing w:before="0"/>
        <w:jc w:val="both"/>
        <w:rPr>
          <w:rFonts w:ascii="Times New Roman" w:hAnsi="Times New Roman" w:cs="Times New Roman"/>
        </w:rPr>
      </w:pPr>
      <w:r w:rsidRPr="00A33536">
        <w:rPr>
          <w:rFonts w:ascii="Times New Roman" w:hAnsi="Times New Roman" w:cs="Times New Roman"/>
        </w:rPr>
        <w:t>After studied unit 3 the students will be able to handle centrifugation and separate samples for further practical’s/research</w:t>
      </w:r>
    </w:p>
    <w:p w:rsidR="00817B84" w:rsidRPr="00A33536" w:rsidRDefault="00817B84" w:rsidP="00D86ED3">
      <w:pPr>
        <w:pStyle w:val="ListParagraph"/>
        <w:numPr>
          <w:ilvl w:val="0"/>
          <w:numId w:val="22"/>
        </w:numPr>
        <w:spacing w:before="0"/>
        <w:jc w:val="both"/>
        <w:rPr>
          <w:rFonts w:ascii="Times New Roman" w:hAnsi="Times New Roman" w:cs="Times New Roman"/>
        </w:rPr>
      </w:pPr>
      <w:r w:rsidRPr="00A33536">
        <w:rPr>
          <w:rFonts w:ascii="Times New Roman" w:hAnsi="Times New Roman" w:cs="Times New Roman"/>
        </w:rPr>
        <w:t>After studied unit 4 the students will be able to</w:t>
      </w:r>
      <w:r w:rsidRPr="00A33536">
        <w:rPr>
          <w:rFonts w:ascii="Times New Roman" w:hAnsi="Times New Roman" w:cs="Times New Roman"/>
        </w:rPr>
        <w:tab/>
        <w:t>handle different qualitative and quantitative electrophoresis techniques</w:t>
      </w:r>
    </w:p>
    <w:p w:rsidR="00817B84" w:rsidRPr="00A33536" w:rsidRDefault="00817B84" w:rsidP="00D86ED3">
      <w:pPr>
        <w:pStyle w:val="ListParagraph"/>
        <w:numPr>
          <w:ilvl w:val="0"/>
          <w:numId w:val="22"/>
        </w:numPr>
        <w:spacing w:before="0" w:after="240"/>
        <w:jc w:val="both"/>
        <w:rPr>
          <w:rFonts w:ascii="Times New Roman" w:hAnsi="Times New Roman" w:cs="Times New Roman"/>
        </w:rPr>
      </w:pPr>
      <w:r w:rsidRPr="00A33536">
        <w:rPr>
          <w:rFonts w:ascii="Times New Roman" w:hAnsi="Times New Roman" w:cs="Times New Roman"/>
        </w:rPr>
        <w:t>After studied unit 5 the students will be able to handle microscopes and validate microscopic images.</w:t>
      </w:r>
    </w:p>
    <w:p w:rsidR="00817B84" w:rsidRPr="00A33536" w:rsidRDefault="00817B84" w:rsidP="00817B84">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4"/>
        <w:gridCol w:w="1638"/>
        <w:gridCol w:w="1644"/>
        <w:gridCol w:w="1315"/>
        <w:gridCol w:w="1417"/>
        <w:gridCol w:w="1393"/>
        <w:gridCol w:w="1259"/>
      </w:tblGrid>
      <w:tr w:rsidR="00817B84" w:rsidRPr="00A33536" w:rsidTr="00817B84">
        <w:trPr>
          <w:trHeight w:val="434"/>
          <w:jc w:val="center"/>
        </w:trPr>
        <w:tc>
          <w:tcPr>
            <w:tcW w:w="36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Unit</w:t>
            </w:r>
          </w:p>
        </w:tc>
        <w:tc>
          <w:tcPr>
            <w:tcW w:w="876" w:type="pct"/>
            <w:vAlign w:val="center"/>
          </w:tcPr>
          <w:p w:rsidR="00817B84" w:rsidRPr="00A33536" w:rsidRDefault="00817B84" w:rsidP="00817B84">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79" w:type="pct"/>
            <w:vAlign w:val="center"/>
          </w:tcPr>
          <w:p w:rsidR="00817B84" w:rsidRPr="00A33536" w:rsidRDefault="00817B84" w:rsidP="00817B84">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03"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iii. Applying</w:t>
            </w:r>
          </w:p>
        </w:tc>
        <w:tc>
          <w:tcPr>
            <w:tcW w:w="758"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iv. Analyzing</w:t>
            </w:r>
          </w:p>
        </w:tc>
        <w:tc>
          <w:tcPr>
            <w:tcW w:w="745"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v. Evaluating</w:t>
            </w:r>
          </w:p>
        </w:tc>
        <w:tc>
          <w:tcPr>
            <w:tcW w:w="674"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vi. Creating</w:t>
            </w:r>
          </w:p>
        </w:tc>
      </w:tr>
      <w:tr w:rsidR="00817B84" w:rsidRPr="00A33536" w:rsidTr="00817B84">
        <w:trPr>
          <w:trHeight w:val="249"/>
          <w:jc w:val="center"/>
        </w:trPr>
        <w:tc>
          <w:tcPr>
            <w:tcW w:w="36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1</w:t>
            </w:r>
          </w:p>
        </w:tc>
        <w:tc>
          <w:tcPr>
            <w:tcW w:w="87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879"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03"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45"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674"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r>
      <w:tr w:rsidR="00817B84" w:rsidRPr="00A33536" w:rsidTr="00817B84">
        <w:trPr>
          <w:trHeight w:val="246"/>
          <w:jc w:val="center"/>
        </w:trPr>
        <w:tc>
          <w:tcPr>
            <w:tcW w:w="36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2</w:t>
            </w:r>
          </w:p>
        </w:tc>
        <w:tc>
          <w:tcPr>
            <w:tcW w:w="87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879"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No</w:t>
            </w:r>
          </w:p>
        </w:tc>
        <w:tc>
          <w:tcPr>
            <w:tcW w:w="703"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45"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674"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No</w:t>
            </w:r>
          </w:p>
        </w:tc>
      </w:tr>
      <w:tr w:rsidR="00817B84" w:rsidRPr="00A33536" w:rsidTr="00817B84">
        <w:trPr>
          <w:trHeight w:val="249"/>
          <w:jc w:val="center"/>
        </w:trPr>
        <w:tc>
          <w:tcPr>
            <w:tcW w:w="36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3</w:t>
            </w:r>
          </w:p>
        </w:tc>
        <w:tc>
          <w:tcPr>
            <w:tcW w:w="87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879"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03"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No</w:t>
            </w:r>
          </w:p>
        </w:tc>
        <w:tc>
          <w:tcPr>
            <w:tcW w:w="758"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45"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674"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No</w:t>
            </w:r>
          </w:p>
        </w:tc>
      </w:tr>
      <w:tr w:rsidR="00817B84" w:rsidRPr="00A33536" w:rsidTr="00817B84">
        <w:trPr>
          <w:trHeight w:val="246"/>
          <w:jc w:val="center"/>
        </w:trPr>
        <w:tc>
          <w:tcPr>
            <w:tcW w:w="36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4</w:t>
            </w:r>
          </w:p>
        </w:tc>
        <w:tc>
          <w:tcPr>
            <w:tcW w:w="87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879"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03"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45"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674"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No</w:t>
            </w:r>
          </w:p>
        </w:tc>
      </w:tr>
      <w:tr w:rsidR="00817B84" w:rsidRPr="00A33536" w:rsidTr="00817B84">
        <w:trPr>
          <w:trHeight w:val="249"/>
          <w:jc w:val="center"/>
        </w:trPr>
        <w:tc>
          <w:tcPr>
            <w:tcW w:w="36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5</w:t>
            </w:r>
          </w:p>
        </w:tc>
        <w:tc>
          <w:tcPr>
            <w:tcW w:w="876"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879"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03"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745"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c>
          <w:tcPr>
            <w:tcW w:w="674" w:type="pct"/>
            <w:vAlign w:val="center"/>
          </w:tcPr>
          <w:p w:rsidR="00817B84" w:rsidRPr="00A33536" w:rsidRDefault="00817B84" w:rsidP="00817B84">
            <w:pPr>
              <w:spacing w:after="0" w:line="240" w:lineRule="auto"/>
              <w:jc w:val="center"/>
              <w:rPr>
                <w:rFonts w:ascii="Times New Roman" w:hAnsi="Times New Roman"/>
              </w:rPr>
            </w:pPr>
            <w:r w:rsidRPr="00A33536">
              <w:rPr>
                <w:rFonts w:ascii="Times New Roman" w:hAnsi="Times New Roman"/>
              </w:rPr>
              <w:t>Yes</w:t>
            </w:r>
          </w:p>
        </w:tc>
      </w:tr>
    </w:tbl>
    <w:p w:rsidR="00817B84" w:rsidRPr="00A33536" w:rsidRDefault="00817B84" w:rsidP="00817B84">
      <w:pPr>
        <w:spacing w:after="0" w:line="240" w:lineRule="auto"/>
        <w:jc w:val="both"/>
        <w:rPr>
          <w:rFonts w:ascii="Times New Roman" w:hAnsi="Times New Roman"/>
        </w:rPr>
      </w:pPr>
    </w:p>
    <w:p w:rsidR="00817B84" w:rsidRPr="00A33536" w:rsidRDefault="00817B84" w:rsidP="00817B84">
      <w:pPr>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4"/>
        <w:gridCol w:w="7170"/>
        <w:gridCol w:w="1186"/>
      </w:tblGrid>
      <w:tr w:rsidR="00817B84" w:rsidRPr="00A33536" w:rsidTr="00817B84">
        <w:trPr>
          <w:trHeight w:val="791"/>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Units</w:t>
            </w:r>
          </w:p>
        </w:tc>
        <w:tc>
          <w:tcPr>
            <w:tcW w:w="3834" w:type="pct"/>
            <w:vAlign w:val="center"/>
          </w:tcPr>
          <w:p w:rsidR="00817B84" w:rsidRPr="00A33536" w:rsidRDefault="00817B84" w:rsidP="00817B84">
            <w:pPr>
              <w:spacing w:after="0" w:line="240" w:lineRule="auto"/>
              <w:jc w:val="center"/>
              <w:rPr>
                <w:rFonts w:ascii="Times New Roman" w:hAnsi="Times New Roman"/>
                <w:b/>
              </w:rPr>
            </w:pPr>
          </w:p>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Course Contents</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Teaching hours</w:t>
            </w:r>
          </w:p>
        </w:tc>
      </w:tr>
      <w:tr w:rsidR="00817B84" w:rsidRPr="00A33536" w:rsidTr="00817B84">
        <w:trPr>
          <w:trHeight w:val="1655"/>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Unit-I</w:t>
            </w:r>
          </w:p>
        </w:tc>
        <w:tc>
          <w:tcPr>
            <w:tcW w:w="3834" w:type="pct"/>
          </w:tcPr>
          <w:p w:rsidR="00817B84" w:rsidRPr="00A33536" w:rsidRDefault="00817B84" w:rsidP="00817B84">
            <w:pPr>
              <w:spacing w:after="0" w:line="240" w:lineRule="auto"/>
              <w:jc w:val="both"/>
              <w:rPr>
                <w:rFonts w:ascii="Times New Roman" w:hAnsi="Times New Roman"/>
              </w:rPr>
            </w:pPr>
            <w:r w:rsidRPr="00A33536">
              <w:rPr>
                <w:rFonts w:ascii="Times New Roman" w:hAnsi="Times New Roman"/>
              </w:rPr>
              <w:t>Electrochemical techniques- basic principles- The pH electrode- Ion-selective gas- sensing and oxygen electrodes. Elementary details of biosensors. Beer- Lambert law, light absorption, and its transmittance. Basic principles &amp; brief outline of instrumentation of UV- Visible Spectroscopy: Infrared Spectroscopy. NMR. Mass spectrometry. Spectrofluorometric, Flame photometry, Atomic absorption spectrophotometry– Principles, instrumentation, and applications</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10 hours</w:t>
            </w:r>
          </w:p>
        </w:tc>
      </w:tr>
      <w:tr w:rsidR="00817B84" w:rsidRPr="00A33536" w:rsidTr="00817B84">
        <w:trPr>
          <w:trHeight w:val="1103"/>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Unit-II</w:t>
            </w:r>
          </w:p>
        </w:tc>
        <w:tc>
          <w:tcPr>
            <w:tcW w:w="3834" w:type="pct"/>
          </w:tcPr>
          <w:p w:rsidR="00817B84" w:rsidRPr="00A33536" w:rsidRDefault="00817B84" w:rsidP="00817B84">
            <w:pPr>
              <w:spacing w:after="0" w:line="240" w:lineRule="auto"/>
              <w:jc w:val="both"/>
              <w:rPr>
                <w:rFonts w:ascii="Times New Roman" w:hAnsi="Times New Roman"/>
              </w:rPr>
            </w:pPr>
            <w:r w:rsidRPr="00A33536">
              <w:rPr>
                <w:rFonts w:ascii="Times New Roman" w:hAnsi="Times New Roman"/>
              </w:rPr>
              <w:t>Introduction &amp; classification of chromatography. Theory, instrumentation &amp; applications of Column chromatography, TLC, Paper chromatography, GC, HPTLC, HPLC - detection methods, and systems qualitative and quantitative aspects applications</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08 hours</w:t>
            </w:r>
          </w:p>
        </w:tc>
      </w:tr>
      <w:tr w:rsidR="00817B84" w:rsidRPr="00A33536" w:rsidTr="00911CC8">
        <w:trPr>
          <w:trHeight w:val="284"/>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Unit-III</w:t>
            </w:r>
          </w:p>
        </w:tc>
        <w:tc>
          <w:tcPr>
            <w:tcW w:w="3834" w:type="pct"/>
          </w:tcPr>
          <w:p w:rsidR="00817B84" w:rsidRPr="00A33536" w:rsidRDefault="00817B84" w:rsidP="00817B84">
            <w:pPr>
              <w:spacing w:after="0" w:line="240" w:lineRule="auto"/>
              <w:jc w:val="both"/>
              <w:rPr>
                <w:rFonts w:ascii="Times New Roman" w:hAnsi="Times New Roman"/>
              </w:rPr>
            </w:pPr>
            <w:r w:rsidRPr="00A33536">
              <w:rPr>
                <w:rFonts w:ascii="Times New Roman" w:hAnsi="Times New Roman"/>
              </w:rPr>
              <w:t xml:space="preserve">Centrifugation- basic principles-instrumentation-centrifugation units. Nature of particles centrifugation methods and accessories. Sedimentation velocity- sedimentation equilibrium-cell fractionation method. Differential, density gradient, </w:t>
            </w:r>
            <w:proofErr w:type="spellStart"/>
            <w:r w:rsidRPr="00A33536">
              <w:rPr>
                <w:rFonts w:ascii="Times New Roman" w:hAnsi="Times New Roman"/>
              </w:rPr>
              <w:t>isopycnic</w:t>
            </w:r>
            <w:proofErr w:type="spellEnd"/>
            <w:r w:rsidRPr="00A33536">
              <w:rPr>
                <w:rFonts w:ascii="Times New Roman" w:hAnsi="Times New Roman"/>
              </w:rPr>
              <w:t>, and equilibrium centrifugation. Preparative and analytical ultracentrifugation techniques. Isoelectric focusing, blotting methods, western-southern and northern- applications- methods in life sciences and biotechnology.</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13 hours</w:t>
            </w:r>
          </w:p>
        </w:tc>
      </w:tr>
      <w:tr w:rsidR="00817B84" w:rsidRPr="00A33536" w:rsidTr="00817B84">
        <w:trPr>
          <w:trHeight w:val="1103"/>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Unit-IV</w:t>
            </w:r>
          </w:p>
        </w:tc>
        <w:tc>
          <w:tcPr>
            <w:tcW w:w="3834" w:type="pct"/>
          </w:tcPr>
          <w:p w:rsidR="00817B84" w:rsidRPr="00A33536" w:rsidRDefault="00817B84" w:rsidP="00817B84">
            <w:pPr>
              <w:spacing w:after="0" w:line="240" w:lineRule="auto"/>
              <w:jc w:val="both"/>
              <w:rPr>
                <w:rFonts w:ascii="Times New Roman" w:hAnsi="Times New Roman"/>
              </w:rPr>
            </w:pPr>
            <w:r w:rsidRPr="00A33536">
              <w:rPr>
                <w:rFonts w:ascii="Times New Roman" w:hAnsi="Times New Roman"/>
              </w:rPr>
              <w:t>General principles. Factors affecting the migration rate – sample, electric field, buffer, and supporting medium. Tiselius moving boundary electrophoresis. PAGE. SDS– PAGE. Pulse-field gel electrophoresis. Cellulose acetate membrane electrophoresis. Agarose gel electrophoresis.</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08 hours</w:t>
            </w:r>
          </w:p>
        </w:tc>
      </w:tr>
      <w:tr w:rsidR="00817B84" w:rsidRPr="00A33536" w:rsidTr="00817B84">
        <w:trPr>
          <w:trHeight w:val="1379"/>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Unit-V</w:t>
            </w:r>
          </w:p>
        </w:tc>
        <w:tc>
          <w:tcPr>
            <w:tcW w:w="3834" w:type="pct"/>
          </w:tcPr>
          <w:p w:rsidR="00817B84" w:rsidRPr="00A33536" w:rsidRDefault="00817B84" w:rsidP="00817B84">
            <w:pPr>
              <w:spacing w:after="0" w:line="240" w:lineRule="auto"/>
              <w:jc w:val="both"/>
              <w:rPr>
                <w:rFonts w:ascii="Times New Roman" w:hAnsi="Times New Roman"/>
              </w:rPr>
            </w:pPr>
            <w:r w:rsidRPr="00A33536">
              <w:rPr>
                <w:rFonts w:ascii="Times New Roman" w:hAnsi="Times New Roman"/>
              </w:rPr>
              <w:t>Radio isotopic techniques: Introduction to radioisotopes, Detection. Measurement and uses of radioisotopes, Counting efficiency and autoradiography. Principles of microscopy, Fluorescent, Transmission and Scanning electron microscopy, confocal microscopy. Biotechnological applications Microscopy. Microtome analysis and measurement of images.</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05 hours</w:t>
            </w:r>
          </w:p>
        </w:tc>
      </w:tr>
      <w:tr w:rsidR="00817B84" w:rsidRPr="00A33536" w:rsidTr="00911CC8">
        <w:trPr>
          <w:trHeight w:val="473"/>
        </w:trPr>
        <w:tc>
          <w:tcPr>
            <w:tcW w:w="532"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Unit-VI</w:t>
            </w:r>
          </w:p>
        </w:tc>
        <w:tc>
          <w:tcPr>
            <w:tcW w:w="38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Internal Assessments, Seminars, and Guest lecture</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5 hours</w:t>
            </w:r>
          </w:p>
        </w:tc>
      </w:tr>
      <w:tr w:rsidR="00817B84" w:rsidRPr="00A33536" w:rsidTr="00817B84">
        <w:trPr>
          <w:trHeight w:val="387"/>
        </w:trPr>
        <w:tc>
          <w:tcPr>
            <w:tcW w:w="4366" w:type="pct"/>
            <w:gridSpan w:val="2"/>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Total Teaching hours</w:t>
            </w:r>
          </w:p>
        </w:tc>
        <w:tc>
          <w:tcPr>
            <w:tcW w:w="634" w:type="pct"/>
            <w:vAlign w:val="center"/>
          </w:tcPr>
          <w:p w:rsidR="00817B84" w:rsidRPr="00A33536" w:rsidRDefault="00817B84" w:rsidP="00817B84">
            <w:pPr>
              <w:spacing w:after="0" w:line="240" w:lineRule="auto"/>
              <w:jc w:val="center"/>
              <w:rPr>
                <w:rFonts w:ascii="Times New Roman" w:hAnsi="Times New Roman"/>
                <w:b/>
              </w:rPr>
            </w:pPr>
            <w:r w:rsidRPr="00A33536">
              <w:rPr>
                <w:rFonts w:ascii="Times New Roman" w:hAnsi="Times New Roman"/>
                <w:b/>
              </w:rPr>
              <w:t>50</w:t>
            </w:r>
          </w:p>
        </w:tc>
      </w:tr>
    </w:tbl>
    <w:p w:rsidR="00817B84" w:rsidRPr="00A33536" w:rsidRDefault="00817B84" w:rsidP="00817B84">
      <w:pPr>
        <w:spacing w:after="0" w:line="240" w:lineRule="auto"/>
        <w:jc w:val="both"/>
        <w:rPr>
          <w:rFonts w:ascii="Times New Roman" w:hAnsi="Times New Roman"/>
        </w:rPr>
      </w:pPr>
    </w:p>
    <w:p w:rsidR="00817B84" w:rsidRPr="00A33536" w:rsidRDefault="00817B84" w:rsidP="00817B84">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8"/>
        <w:gridCol w:w="2229"/>
        <w:gridCol w:w="1503"/>
        <w:gridCol w:w="1876"/>
        <w:gridCol w:w="1864"/>
      </w:tblGrid>
      <w:tr w:rsidR="00817B84" w:rsidRPr="00A33536" w:rsidTr="00911CC8">
        <w:trPr>
          <w:trHeight w:val="551"/>
          <w:jc w:val="center"/>
        </w:trPr>
        <w:tc>
          <w:tcPr>
            <w:tcW w:w="100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Distribution for</w:t>
            </w:r>
          </w:p>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internals</w:t>
            </w:r>
          </w:p>
        </w:tc>
        <w:tc>
          <w:tcPr>
            <w:tcW w:w="119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Test (CIA I + CIA</w:t>
            </w:r>
          </w:p>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II + CIA III)</w:t>
            </w:r>
          </w:p>
        </w:tc>
        <w:tc>
          <w:tcPr>
            <w:tcW w:w="80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Seminars</w:t>
            </w:r>
          </w:p>
        </w:tc>
        <w:tc>
          <w:tcPr>
            <w:tcW w:w="1003"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Assignment</w:t>
            </w:r>
          </w:p>
        </w:tc>
        <w:tc>
          <w:tcPr>
            <w:tcW w:w="99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Total marks</w:t>
            </w:r>
          </w:p>
        </w:tc>
      </w:tr>
      <w:tr w:rsidR="00817B84" w:rsidRPr="00A33536" w:rsidTr="00911CC8">
        <w:trPr>
          <w:trHeight w:val="275"/>
          <w:jc w:val="center"/>
        </w:trPr>
        <w:tc>
          <w:tcPr>
            <w:tcW w:w="100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Marks</w:t>
            </w:r>
          </w:p>
        </w:tc>
        <w:tc>
          <w:tcPr>
            <w:tcW w:w="119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15</w:t>
            </w:r>
          </w:p>
        </w:tc>
        <w:tc>
          <w:tcPr>
            <w:tcW w:w="80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05</w:t>
            </w:r>
          </w:p>
        </w:tc>
        <w:tc>
          <w:tcPr>
            <w:tcW w:w="1003"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05</w:t>
            </w:r>
          </w:p>
        </w:tc>
        <w:tc>
          <w:tcPr>
            <w:tcW w:w="99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25</w:t>
            </w:r>
          </w:p>
        </w:tc>
      </w:tr>
    </w:tbl>
    <w:p w:rsidR="00817B84" w:rsidRPr="00A33536" w:rsidRDefault="00817B84" w:rsidP="00817B84">
      <w:pPr>
        <w:spacing w:after="0" w:line="240" w:lineRule="auto"/>
        <w:jc w:val="both"/>
        <w:rPr>
          <w:rFonts w:ascii="Times New Roman" w:hAnsi="Times New Roman"/>
        </w:rPr>
      </w:pPr>
    </w:p>
    <w:p w:rsidR="00817B84" w:rsidRPr="00A33536" w:rsidRDefault="00817B84" w:rsidP="00817B84">
      <w:pPr>
        <w:spacing w:after="0" w:line="240" w:lineRule="auto"/>
        <w:jc w:val="both"/>
        <w:rPr>
          <w:rFonts w:ascii="Times New Roman" w:hAnsi="Times New Roman"/>
          <w:b/>
          <w:bCs/>
        </w:rPr>
      </w:pPr>
      <w:r w:rsidRPr="00A33536">
        <w:rPr>
          <w:rFonts w:ascii="Times New Roman" w:hAnsi="Times New Roman"/>
          <w:b/>
          <w:bCs/>
        </w:rPr>
        <w:t>Textbook:</w:t>
      </w:r>
    </w:p>
    <w:p w:rsidR="00817B84" w:rsidRPr="00A33536" w:rsidRDefault="00817B84" w:rsidP="00D86ED3">
      <w:pPr>
        <w:pStyle w:val="ListParagraph"/>
        <w:numPr>
          <w:ilvl w:val="0"/>
          <w:numId w:val="24"/>
        </w:numPr>
        <w:spacing w:before="0"/>
        <w:jc w:val="both"/>
        <w:rPr>
          <w:rFonts w:ascii="Times New Roman" w:hAnsi="Times New Roman" w:cs="Times New Roman"/>
        </w:rPr>
      </w:pPr>
      <w:r w:rsidRPr="00A33536">
        <w:rPr>
          <w:rFonts w:ascii="Times New Roman" w:hAnsi="Times New Roman" w:cs="Times New Roman"/>
        </w:rPr>
        <w:t>Keith Wilson, John M Walker. Principles and techniques of biochemistry and molecular biology. Cambridge University Press. 7</w:t>
      </w:r>
      <w:r w:rsidRPr="00A33536">
        <w:rPr>
          <w:rFonts w:ascii="Times New Roman" w:hAnsi="Times New Roman" w:cs="Times New Roman"/>
          <w:vertAlign w:val="superscript"/>
        </w:rPr>
        <w:t>th</w:t>
      </w:r>
      <w:r w:rsidRPr="00A33536">
        <w:rPr>
          <w:rFonts w:ascii="Times New Roman" w:hAnsi="Times New Roman" w:cs="Times New Roman"/>
        </w:rPr>
        <w:t xml:space="preserve"> edition, 2017.</w:t>
      </w:r>
    </w:p>
    <w:p w:rsidR="00817B84" w:rsidRPr="00A33536" w:rsidRDefault="00817B84" w:rsidP="00D86ED3">
      <w:pPr>
        <w:pStyle w:val="ListParagraph"/>
        <w:numPr>
          <w:ilvl w:val="0"/>
          <w:numId w:val="24"/>
        </w:numPr>
        <w:spacing w:before="0"/>
        <w:jc w:val="both"/>
        <w:rPr>
          <w:rFonts w:ascii="Times New Roman" w:hAnsi="Times New Roman" w:cs="Times New Roman"/>
        </w:rPr>
      </w:pPr>
      <w:proofErr w:type="spellStart"/>
      <w:r w:rsidRPr="00A33536">
        <w:rPr>
          <w:rFonts w:ascii="Times New Roman" w:hAnsi="Times New Roman" w:cs="Times New Roman"/>
        </w:rPr>
        <w:t>Shawney</w:t>
      </w:r>
      <w:proofErr w:type="spellEnd"/>
      <w:r w:rsidRPr="00A33536">
        <w:rPr>
          <w:rFonts w:ascii="Times New Roman" w:hAnsi="Times New Roman" w:cs="Times New Roman"/>
        </w:rPr>
        <w:t xml:space="preserve">. Practical Biochemistry. </w:t>
      </w:r>
      <w:proofErr w:type="spellStart"/>
      <w:r w:rsidRPr="00A33536">
        <w:rPr>
          <w:rFonts w:ascii="Times New Roman" w:hAnsi="Times New Roman" w:cs="Times New Roman"/>
        </w:rPr>
        <w:t>Narosa</w:t>
      </w:r>
      <w:proofErr w:type="spellEnd"/>
      <w:r w:rsidRPr="00A33536">
        <w:rPr>
          <w:rFonts w:ascii="Times New Roman" w:hAnsi="Times New Roman" w:cs="Times New Roman"/>
        </w:rPr>
        <w:t xml:space="preserve"> Publishing, 1995.</w:t>
      </w:r>
    </w:p>
    <w:p w:rsidR="00817B84" w:rsidRPr="00A33536" w:rsidRDefault="00817B84" w:rsidP="00D86ED3">
      <w:pPr>
        <w:pStyle w:val="ListParagraph"/>
        <w:numPr>
          <w:ilvl w:val="0"/>
          <w:numId w:val="24"/>
        </w:numPr>
        <w:spacing w:before="0"/>
        <w:jc w:val="both"/>
        <w:rPr>
          <w:rFonts w:ascii="Times New Roman" w:hAnsi="Times New Roman" w:cs="Times New Roman"/>
        </w:rPr>
      </w:pPr>
      <w:proofErr w:type="spellStart"/>
      <w:r w:rsidRPr="00A33536">
        <w:rPr>
          <w:rFonts w:ascii="Times New Roman" w:hAnsi="Times New Roman" w:cs="Times New Roman"/>
        </w:rPr>
        <w:t>Upadhyaya</w:t>
      </w:r>
      <w:proofErr w:type="spellEnd"/>
      <w:r w:rsidRPr="00A33536">
        <w:rPr>
          <w:rFonts w:ascii="Times New Roman" w:hAnsi="Times New Roman" w:cs="Times New Roman"/>
        </w:rPr>
        <w:t xml:space="preserve"> A </w:t>
      </w:r>
      <w:proofErr w:type="spellStart"/>
      <w:r w:rsidRPr="00A33536">
        <w:rPr>
          <w:rFonts w:ascii="Times New Roman" w:hAnsi="Times New Roman" w:cs="Times New Roman"/>
        </w:rPr>
        <w:t>Upadhyaya</w:t>
      </w:r>
      <w:proofErr w:type="spellEnd"/>
      <w:r w:rsidRPr="00A33536">
        <w:rPr>
          <w:rFonts w:ascii="Times New Roman" w:hAnsi="Times New Roman" w:cs="Times New Roman"/>
        </w:rPr>
        <w:t xml:space="preserve"> K and </w:t>
      </w:r>
      <w:proofErr w:type="spellStart"/>
      <w:r w:rsidRPr="00A33536">
        <w:rPr>
          <w:rFonts w:ascii="Times New Roman" w:hAnsi="Times New Roman" w:cs="Times New Roman"/>
        </w:rPr>
        <w:t>Nath</w:t>
      </w:r>
      <w:proofErr w:type="spellEnd"/>
      <w:r w:rsidRPr="00A33536">
        <w:rPr>
          <w:rFonts w:ascii="Times New Roman" w:hAnsi="Times New Roman" w:cs="Times New Roman"/>
        </w:rPr>
        <w:t>. Biophysical Chemistry: Principles and Techniques, 3</w:t>
      </w:r>
      <w:r w:rsidRPr="00A33536">
        <w:rPr>
          <w:rFonts w:ascii="Times New Roman" w:hAnsi="Times New Roman" w:cs="Times New Roman"/>
          <w:vertAlign w:val="superscript"/>
        </w:rPr>
        <w:t>rd</w:t>
      </w:r>
      <w:r w:rsidRPr="00A33536">
        <w:rPr>
          <w:rFonts w:ascii="Times New Roman" w:hAnsi="Times New Roman" w:cs="Times New Roman"/>
        </w:rPr>
        <w:t xml:space="preserve"> Edition. Himalayan publications, 2009.</w:t>
      </w:r>
    </w:p>
    <w:p w:rsidR="00817B84" w:rsidRPr="00A33536" w:rsidRDefault="00817B84" w:rsidP="00D86ED3">
      <w:pPr>
        <w:pStyle w:val="ListParagraph"/>
        <w:numPr>
          <w:ilvl w:val="0"/>
          <w:numId w:val="24"/>
        </w:numPr>
        <w:spacing w:before="0"/>
        <w:jc w:val="both"/>
        <w:rPr>
          <w:rFonts w:ascii="Times New Roman" w:hAnsi="Times New Roman" w:cs="Times New Roman"/>
        </w:rPr>
      </w:pPr>
      <w:r w:rsidRPr="00A33536">
        <w:rPr>
          <w:rFonts w:ascii="Times New Roman" w:hAnsi="Times New Roman" w:cs="Times New Roman"/>
        </w:rPr>
        <w:t xml:space="preserve">D. </w:t>
      </w:r>
      <w:proofErr w:type="spellStart"/>
      <w:r w:rsidRPr="00A33536">
        <w:rPr>
          <w:rFonts w:ascii="Times New Roman" w:hAnsi="Times New Roman" w:cs="Times New Roman"/>
        </w:rPr>
        <w:t>Frifelder</w:t>
      </w:r>
      <w:proofErr w:type="spellEnd"/>
      <w:r w:rsidRPr="00A33536">
        <w:rPr>
          <w:rFonts w:ascii="Times New Roman" w:hAnsi="Times New Roman" w:cs="Times New Roman"/>
        </w:rPr>
        <w:t xml:space="preserve"> and M. </w:t>
      </w:r>
      <w:proofErr w:type="spellStart"/>
      <w:r w:rsidRPr="00A33536">
        <w:rPr>
          <w:rFonts w:ascii="Times New Roman" w:hAnsi="Times New Roman" w:cs="Times New Roman"/>
        </w:rPr>
        <w:t>Malacinski</w:t>
      </w:r>
      <w:proofErr w:type="spellEnd"/>
      <w:r w:rsidRPr="00A33536">
        <w:rPr>
          <w:rFonts w:ascii="Times New Roman" w:hAnsi="Times New Roman" w:cs="Times New Roman"/>
        </w:rPr>
        <w:t>. Essentials of Molecular Biology, Jones &amp; Bartlett, 5</w:t>
      </w:r>
      <w:r w:rsidRPr="00A33536">
        <w:rPr>
          <w:rFonts w:ascii="Times New Roman" w:hAnsi="Times New Roman" w:cs="Times New Roman"/>
          <w:vertAlign w:val="superscript"/>
        </w:rPr>
        <w:t>th</w:t>
      </w:r>
      <w:r w:rsidRPr="00A33536">
        <w:rPr>
          <w:rFonts w:ascii="Times New Roman" w:hAnsi="Times New Roman" w:cs="Times New Roman"/>
        </w:rPr>
        <w:t xml:space="preserve"> Edition, 2015.</w:t>
      </w:r>
    </w:p>
    <w:p w:rsidR="00817B84" w:rsidRPr="00A33536" w:rsidRDefault="00817B84" w:rsidP="00D86ED3">
      <w:pPr>
        <w:pStyle w:val="ListParagraph"/>
        <w:numPr>
          <w:ilvl w:val="0"/>
          <w:numId w:val="24"/>
        </w:numPr>
        <w:spacing w:before="0"/>
        <w:jc w:val="both"/>
        <w:rPr>
          <w:rFonts w:ascii="Times New Roman" w:hAnsi="Times New Roman" w:cs="Times New Roman"/>
        </w:rPr>
      </w:pPr>
      <w:r w:rsidRPr="00A33536">
        <w:rPr>
          <w:rFonts w:ascii="Times New Roman" w:hAnsi="Times New Roman" w:cs="Times New Roman"/>
        </w:rPr>
        <w:t>R.D. Braun. Introduction to Instrumental Analysis. Pharma Book Syndicate, 2006.</w:t>
      </w:r>
    </w:p>
    <w:p w:rsidR="00817B84" w:rsidRPr="00A33536" w:rsidRDefault="00817B84" w:rsidP="00D86ED3">
      <w:pPr>
        <w:pStyle w:val="ListParagraph"/>
        <w:numPr>
          <w:ilvl w:val="0"/>
          <w:numId w:val="24"/>
        </w:numPr>
        <w:spacing w:before="0"/>
        <w:jc w:val="both"/>
        <w:rPr>
          <w:rFonts w:ascii="Times New Roman" w:hAnsi="Times New Roman" w:cs="Times New Roman"/>
        </w:rPr>
      </w:pPr>
      <w:r w:rsidRPr="00A33536">
        <w:rPr>
          <w:rFonts w:ascii="Times New Roman" w:hAnsi="Times New Roman" w:cs="Times New Roman"/>
        </w:rPr>
        <w:t xml:space="preserve">Chatwal and </w:t>
      </w:r>
      <w:proofErr w:type="spellStart"/>
      <w:r w:rsidRPr="00A33536">
        <w:rPr>
          <w:rFonts w:ascii="Times New Roman" w:hAnsi="Times New Roman" w:cs="Times New Roman"/>
        </w:rPr>
        <w:t>Anand</w:t>
      </w:r>
      <w:proofErr w:type="spellEnd"/>
      <w:r w:rsidRPr="00A33536">
        <w:rPr>
          <w:rFonts w:ascii="Times New Roman" w:hAnsi="Times New Roman" w:cs="Times New Roman"/>
        </w:rPr>
        <w:t>. Instrumental Methods of Analysis. 5</w:t>
      </w:r>
      <w:r w:rsidRPr="00A33536">
        <w:rPr>
          <w:rFonts w:ascii="Times New Roman" w:hAnsi="Times New Roman" w:cs="Times New Roman"/>
          <w:vertAlign w:val="superscript"/>
        </w:rPr>
        <w:t>th</w:t>
      </w:r>
      <w:r w:rsidRPr="00A33536">
        <w:rPr>
          <w:rFonts w:ascii="Times New Roman" w:hAnsi="Times New Roman" w:cs="Times New Roman"/>
        </w:rPr>
        <w:t xml:space="preserve"> Edition, Himalayan publication, 2007.</w:t>
      </w:r>
    </w:p>
    <w:p w:rsidR="00817B84" w:rsidRPr="00A33536" w:rsidRDefault="00817B84" w:rsidP="00D86ED3">
      <w:pPr>
        <w:pStyle w:val="ListParagraph"/>
        <w:numPr>
          <w:ilvl w:val="0"/>
          <w:numId w:val="24"/>
        </w:numPr>
        <w:spacing w:before="0" w:after="240"/>
        <w:jc w:val="both"/>
        <w:rPr>
          <w:rFonts w:ascii="Times New Roman" w:hAnsi="Times New Roman" w:cs="Times New Roman"/>
        </w:rPr>
      </w:pPr>
      <w:r w:rsidRPr="00A33536">
        <w:rPr>
          <w:rFonts w:ascii="Times New Roman" w:hAnsi="Times New Roman" w:cs="Times New Roman"/>
        </w:rPr>
        <w:t xml:space="preserve">Jag Mohan. Organic Spectroscopy, Principles and Application. </w:t>
      </w:r>
      <w:proofErr w:type="spellStart"/>
      <w:r w:rsidRPr="00A33536">
        <w:rPr>
          <w:rFonts w:ascii="Times New Roman" w:hAnsi="Times New Roman" w:cs="Times New Roman"/>
        </w:rPr>
        <w:t>Narosa</w:t>
      </w:r>
      <w:proofErr w:type="spellEnd"/>
      <w:r w:rsidRPr="00A33536">
        <w:rPr>
          <w:rFonts w:ascii="Times New Roman" w:hAnsi="Times New Roman" w:cs="Times New Roman"/>
        </w:rPr>
        <w:t xml:space="preserve"> Publishing House, 2</w:t>
      </w:r>
      <w:r w:rsidRPr="00A33536">
        <w:rPr>
          <w:rFonts w:ascii="Times New Roman" w:hAnsi="Times New Roman" w:cs="Times New Roman"/>
          <w:vertAlign w:val="superscript"/>
        </w:rPr>
        <w:t>nd</w:t>
      </w:r>
      <w:r w:rsidRPr="00A33536">
        <w:rPr>
          <w:rFonts w:ascii="Times New Roman" w:hAnsi="Times New Roman" w:cs="Times New Roman"/>
        </w:rPr>
        <w:t xml:space="preserve"> Edition, 2007.</w:t>
      </w:r>
    </w:p>
    <w:p w:rsidR="000E0BD4" w:rsidRPr="00A33536" w:rsidRDefault="000E0BD4">
      <w:pPr>
        <w:spacing w:after="0" w:line="240" w:lineRule="auto"/>
        <w:rPr>
          <w:rFonts w:ascii="Times New Roman" w:hAnsi="Times New Roman"/>
          <w:b/>
          <w:bCs/>
        </w:rPr>
      </w:pPr>
      <w:r w:rsidRPr="00A33536">
        <w:rPr>
          <w:rFonts w:ascii="Times New Roman" w:hAnsi="Times New Roman"/>
          <w:b/>
          <w:bCs/>
        </w:rPr>
        <w:br w:type="page"/>
      </w:r>
    </w:p>
    <w:p w:rsidR="00817B84" w:rsidRPr="00A33536" w:rsidRDefault="00817B84" w:rsidP="00817B84">
      <w:pPr>
        <w:spacing w:after="0" w:line="240" w:lineRule="auto"/>
        <w:jc w:val="both"/>
        <w:rPr>
          <w:rFonts w:ascii="Times New Roman" w:hAnsi="Times New Roman"/>
          <w:b/>
          <w:bCs/>
        </w:rPr>
      </w:pPr>
      <w:r w:rsidRPr="00A33536">
        <w:rPr>
          <w:rFonts w:ascii="Times New Roman" w:hAnsi="Times New Roman"/>
          <w:b/>
          <w:bCs/>
        </w:rPr>
        <w:t>Reference Book:</w:t>
      </w:r>
    </w:p>
    <w:p w:rsidR="00817B84" w:rsidRPr="00A33536" w:rsidRDefault="00817B84" w:rsidP="00D86ED3">
      <w:pPr>
        <w:pStyle w:val="ListParagraph"/>
        <w:numPr>
          <w:ilvl w:val="0"/>
          <w:numId w:val="25"/>
        </w:numPr>
        <w:spacing w:before="0"/>
        <w:jc w:val="both"/>
        <w:rPr>
          <w:rFonts w:ascii="Times New Roman" w:hAnsi="Times New Roman" w:cs="Times New Roman"/>
        </w:rPr>
      </w:pPr>
      <w:r w:rsidRPr="00A33536">
        <w:rPr>
          <w:rFonts w:ascii="Times New Roman" w:hAnsi="Times New Roman" w:cs="Times New Roman"/>
        </w:rPr>
        <w:t xml:space="preserve">Principles and Techniques of Practical Biochemistry (Paperback) by </w:t>
      </w:r>
      <w:proofErr w:type="spellStart"/>
      <w:r w:rsidRPr="00A33536">
        <w:rPr>
          <w:rFonts w:ascii="Times New Roman" w:hAnsi="Times New Roman" w:cs="Times New Roman"/>
        </w:rPr>
        <w:t>KeithWilson</w:t>
      </w:r>
      <w:proofErr w:type="spellEnd"/>
      <w:r w:rsidRPr="00A33536">
        <w:rPr>
          <w:rFonts w:ascii="Times New Roman" w:hAnsi="Times New Roman" w:cs="Times New Roman"/>
        </w:rPr>
        <w:t xml:space="preserve"> (Editor), John Walker (Editor), John M. Walker (Author) “ Fifth Edition2000</w:t>
      </w:r>
    </w:p>
    <w:p w:rsidR="00817B84" w:rsidRPr="00A33536" w:rsidRDefault="00817B84" w:rsidP="00D86ED3">
      <w:pPr>
        <w:pStyle w:val="ListParagraph"/>
        <w:numPr>
          <w:ilvl w:val="0"/>
          <w:numId w:val="25"/>
        </w:numPr>
        <w:spacing w:before="0"/>
        <w:jc w:val="both"/>
        <w:rPr>
          <w:rFonts w:ascii="Times New Roman" w:hAnsi="Times New Roman" w:cs="Times New Roman"/>
        </w:rPr>
      </w:pPr>
      <w:r w:rsidRPr="00A33536">
        <w:rPr>
          <w:rFonts w:ascii="Times New Roman" w:hAnsi="Times New Roman" w:cs="Times New Roman"/>
        </w:rPr>
        <w:t xml:space="preserve">Introductory Practical Biochemistry (Hardcover).by S. K. </w:t>
      </w:r>
      <w:proofErr w:type="spellStart"/>
      <w:r w:rsidRPr="00A33536">
        <w:rPr>
          <w:rFonts w:ascii="Times New Roman" w:hAnsi="Times New Roman" w:cs="Times New Roman"/>
        </w:rPr>
        <w:t>Sawhney</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RandhirSingh</w:t>
      </w:r>
      <w:proofErr w:type="spellEnd"/>
      <w:r w:rsidRPr="00A33536">
        <w:rPr>
          <w:rFonts w:ascii="Times New Roman" w:hAnsi="Times New Roman" w:cs="Times New Roman"/>
        </w:rPr>
        <w:t xml:space="preserve"> (Editor) 2005</w:t>
      </w:r>
    </w:p>
    <w:p w:rsidR="00817B84" w:rsidRPr="00A33536" w:rsidRDefault="00817B84" w:rsidP="00D86ED3">
      <w:pPr>
        <w:pStyle w:val="ListParagraph"/>
        <w:numPr>
          <w:ilvl w:val="0"/>
          <w:numId w:val="25"/>
        </w:numPr>
        <w:spacing w:before="0"/>
        <w:jc w:val="both"/>
        <w:rPr>
          <w:rFonts w:ascii="Times New Roman" w:hAnsi="Times New Roman" w:cs="Times New Roman"/>
        </w:rPr>
      </w:pPr>
      <w:r w:rsidRPr="00A33536">
        <w:rPr>
          <w:rFonts w:ascii="Times New Roman" w:hAnsi="Times New Roman" w:cs="Times New Roman"/>
        </w:rPr>
        <w:t xml:space="preserve">Principles of Physical Biochemistry (2nd Edition) by Kensal E van </w:t>
      </w:r>
      <w:proofErr w:type="spellStart"/>
      <w:r w:rsidRPr="00A33536">
        <w:rPr>
          <w:rFonts w:ascii="Times New Roman" w:hAnsi="Times New Roman" w:cs="Times New Roman"/>
        </w:rPr>
        <w:t>Holde,Curtis</w:t>
      </w:r>
      <w:proofErr w:type="spellEnd"/>
      <w:r w:rsidRPr="00A33536">
        <w:rPr>
          <w:rFonts w:ascii="Times New Roman" w:hAnsi="Times New Roman" w:cs="Times New Roman"/>
        </w:rPr>
        <w:t xml:space="preserve"> Johnson, and </w:t>
      </w:r>
      <w:proofErr w:type="spellStart"/>
      <w:r w:rsidRPr="00A33536">
        <w:rPr>
          <w:rFonts w:ascii="Times New Roman" w:hAnsi="Times New Roman" w:cs="Times New Roman"/>
        </w:rPr>
        <w:t>Pui</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Shing</w:t>
      </w:r>
      <w:proofErr w:type="spellEnd"/>
      <w:r w:rsidRPr="00A33536">
        <w:rPr>
          <w:rFonts w:ascii="Times New Roman" w:hAnsi="Times New Roman" w:cs="Times New Roman"/>
        </w:rPr>
        <w:t xml:space="preserve"> Ho (Hardcover – April 16,2005)</w:t>
      </w:r>
    </w:p>
    <w:p w:rsidR="00817B84" w:rsidRPr="00A33536" w:rsidRDefault="00817B84" w:rsidP="00D86ED3">
      <w:pPr>
        <w:pStyle w:val="ListParagraph"/>
        <w:numPr>
          <w:ilvl w:val="0"/>
          <w:numId w:val="25"/>
        </w:numPr>
        <w:spacing w:before="0"/>
        <w:jc w:val="both"/>
        <w:rPr>
          <w:rFonts w:ascii="Times New Roman" w:hAnsi="Times New Roman" w:cs="Times New Roman"/>
        </w:rPr>
      </w:pPr>
      <w:r w:rsidRPr="00A33536">
        <w:rPr>
          <w:rFonts w:ascii="Times New Roman" w:hAnsi="Times New Roman" w:cs="Times New Roman"/>
        </w:rPr>
        <w:t xml:space="preserve">Physical Biochemistry: Applications to Biochemistry and Molecular </w:t>
      </w:r>
      <w:proofErr w:type="spellStart"/>
      <w:r w:rsidRPr="00A33536">
        <w:rPr>
          <w:rFonts w:ascii="Times New Roman" w:hAnsi="Times New Roman" w:cs="Times New Roman"/>
        </w:rPr>
        <w:t>Biologyby</w:t>
      </w:r>
      <w:proofErr w:type="spellEnd"/>
      <w:r w:rsidRPr="00A33536">
        <w:rPr>
          <w:rFonts w:ascii="Times New Roman" w:hAnsi="Times New Roman" w:cs="Times New Roman"/>
        </w:rPr>
        <w:t xml:space="preserve"> David M. </w:t>
      </w:r>
      <w:proofErr w:type="spellStart"/>
      <w:r w:rsidRPr="00A33536">
        <w:rPr>
          <w:rFonts w:ascii="Times New Roman" w:hAnsi="Times New Roman" w:cs="Times New Roman"/>
        </w:rPr>
        <w:t>Freifelder</w:t>
      </w:r>
      <w:proofErr w:type="spellEnd"/>
      <w:r w:rsidRPr="00A33536">
        <w:rPr>
          <w:rFonts w:ascii="Times New Roman" w:hAnsi="Times New Roman" w:cs="Times New Roman"/>
        </w:rPr>
        <w:t xml:space="preserve"> (Paperback – Aug 15,1982)</w:t>
      </w:r>
    </w:p>
    <w:p w:rsidR="00817B84" w:rsidRPr="00A33536" w:rsidRDefault="00817B84" w:rsidP="00D86ED3">
      <w:pPr>
        <w:pStyle w:val="ListParagraph"/>
        <w:numPr>
          <w:ilvl w:val="0"/>
          <w:numId w:val="25"/>
        </w:numPr>
        <w:spacing w:before="0" w:after="240"/>
        <w:jc w:val="both"/>
        <w:rPr>
          <w:rFonts w:ascii="Times New Roman" w:hAnsi="Times New Roman" w:cs="Times New Roman"/>
        </w:rPr>
      </w:pPr>
      <w:r w:rsidRPr="00A33536">
        <w:rPr>
          <w:rFonts w:ascii="Times New Roman" w:hAnsi="Times New Roman" w:cs="Times New Roman"/>
        </w:rPr>
        <w:t xml:space="preserve">Instrumental Methods of Chemical Analysis by G R Chatwal and S </w:t>
      </w:r>
      <w:proofErr w:type="spellStart"/>
      <w:r w:rsidRPr="00A33536">
        <w:rPr>
          <w:rFonts w:ascii="Times New Roman" w:hAnsi="Times New Roman" w:cs="Times New Roman"/>
        </w:rPr>
        <w:t>KAnand</w:t>
      </w:r>
      <w:proofErr w:type="spellEnd"/>
      <w:r w:rsidRPr="00A33536">
        <w:rPr>
          <w:rFonts w:ascii="Times New Roman" w:hAnsi="Times New Roman" w:cs="Times New Roman"/>
        </w:rPr>
        <w:t xml:space="preserve"> (Hardcover – Jun1980).</w:t>
      </w:r>
    </w:p>
    <w:p w:rsidR="00817B84" w:rsidRPr="00A33536" w:rsidRDefault="00817B84" w:rsidP="00817B84">
      <w:pPr>
        <w:spacing w:after="0" w:line="240" w:lineRule="auto"/>
        <w:jc w:val="both"/>
        <w:rPr>
          <w:rFonts w:ascii="Times New Roman" w:hAnsi="Times New Roman"/>
          <w:b/>
          <w:bCs/>
        </w:rPr>
      </w:pPr>
      <w:r w:rsidRPr="00A33536">
        <w:rPr>
          <w:rFonts w:ascii="Times New Roman" w:hAnsi="Times New Roman"/>
          <w:b/>
          <w:bCs/>
        </w:rPr>
        <w:t>Course Material:</w:t>
      </w:r>
    </w:p>
    <w:p w:rsidR="00817B84" w:rsidRPr="00A33536" w:rsidRDefault="00817B84" w:rsidP="00D86ED3">
      <w:pPr>
        <w:pStyle w:val="ListParagraph"/>
        <w:numPr>
          <w:ilvl w:val="0"/>
          <w:numId w:val="26"/>
        </w:numPr>
        <w:spacing w:before="0"/>
        <w:jc w:val="both"/>
        <w:rPr>
          <w:rFonts w:ascii="Times New Roman" w:hAnsi="Times New Roman" w:cs="Times New Roman"/>
        </w:rPr>
      </w:pPr>
      <w:r w:rsidRPr="00A33536">
        <w:rPr>
          <w:rFonts w:ascii="Times New Roman" w:hAnsi="Times New Roman" w:cs="Times New Roman"/>
        </w:rPr>
        <w:t>Website links: https://</w:t>
      </w:r>
      <w:hyperlink r:id="rId16">
        <w:r w:rsidRPr="00A33536">
          <w:rPr>
            <w:rStyle w:val="Hyperlink"/>
            <w:rFonts w:ascii="Times New Roman" w:hAnsi="Times New Roman" w:cs="Times New Roman"/>
            <w:color w:val="auto"/>
            <w:u w:val="none"/>
          </w:rPr>
          <w:t>www.edx.org/course/basic-analytical-chemistry,</w:t>
        </w:r>
      </w:hyperlink>
    </w:p>
    <w:p w:rsidR="00911CC8" w:rsidRPr="00A33536" w:rsidRDefault="00817B84" w:rsidP="00D86ED3">
      <w:pPr>
        <w:pStyle w:val="ListParagraph"/>
        <w:numPr>
          <w:ilvl w:val="0"/>
          <w:numId w:val="26"/>
        </w:numPr>
        <w:spacing w:before="0"/>
        <w:jc w:val="both"/>
        <w:rPr>
          <w:rFonts w:ascii="Times New Roman" w:hAnsi="Times New Roman" w:cs="Times New Roman"/>
        </w:rPr>
      </w:pPr>
      <w:r w:rsidRPr="00A33536">
        <w:rPr>
          <w:rFonts w:ascii="Times New Roman" w:hAnsi="Times New Roman" w:cs="Times New Roman"/>
        </w:rPr>
        <w:t xml:space="preserve">E-Books: </w:t>
      </w:r>
      <w:hyperlink r:id="rId17">
        <w:r w:rsidRPr="00A33536">
          <w:rPr>
            <w:rStyle w:val="Hyperlink"/>
            <w:rFonts w:ascii="Times New Roman" w:hAnsi="Times New Roman" w:cs="Times New Roman"/>
            <w:color w:val="auto"/>
            <w:u w:val="none"/>
          </w:rPr>
          <w:t>http://shvaiko.ru/wp-content/uploads/2010/02/Analytical-Techniques-Julia-C.-Drees-</w:t>
        </w:r>
      </w:hyperlink>
      <w:r w:rsidRPr="00A33536">
        <w:rPr>
          <w:rFonts w:ascii="Times New Roman" w:hAnsi="Times New Roman" w:cs="Times New Roman"/>
        </w:rPr>
        <w:t>Alan-H.-B.-Wu.pdf</w:t>
      </w:r>
      <w:r w:rsidR="00911CC8" w:rsidRPr="00A33536">
        <w:rPr>
          <w:rFonts w:ascii="Times New Roman" w:hAnsi="Times New Roman" w:cs="Times New Roman"/>
        </w:rPr>
        <w:t>/h</w:t>
      </w:r>
      <w:r w:rsidRPr="00A33536">
        <w:rPr>
          <w:rFonts w:ascii="Times New Roman" w:hAnsi="Times New Roman" w:cs="Times New Roman"/>
        </w:rPr>
        <w:t>tml, https://</w:t>
      </w:r>
      <w:hyperlink r:id="rId18">
        <w:r w:rsidRPr="00A33536">
          <w:rPr>
            <w:rStyle w:val="Hyperlink"/>
            <w:rFonts w:ascii="Times New Roman" w:hAnsi="Times New Roman" w:cs="Times New Roman"/>
            <w:color w:val="auto"/>
            <w:u w:val="none"/>
          </w:rPr>
          <w:t>www.uvm.edu/~gpetrucc/courses/chem196/Textbooks/Manahan%20-</w:t>
        </w:r>
      </w:hyperlink>
      <w:r w:rsidRPr="00A33536">
        <w:rPr>
          <w:rFonts w:ascii="Times New Roman" w:hAnsi="Times New Roman" w:cs="Times New Roman"/>
        </w:rPr>
        <w:t xml:space="preserve">%20Fundamentals%20of%20Environmental%20Chemistry/1491Ch25.pdf, </w:t>
      </w:r>
    </w:p>
    <w:p w:rsidR="00817B84" w:rsidRPr="00A33536" w:rsidRDefault="00817B84" w:rsidP="00D86ED3">
      <w:pPr>
        <w:pStyle w:val="ListParagraph"/>
        <w:numPr>
          <w:ilvl w:val="0"/>
          <w:numId w:val="26"/>
        </w:numPr>
        <w:spacing w:before="0"/>
        <w:jc w:val="both"/>
        <w:rPr>
          <w:rFonts w:ascii="Times New Roman" w:hAnsi="Times New Roman" w:cs="Times New Roman"/>
        </w:rPr>
      </w:pPr>
      <w:r w:rsidRPr="00A33536">
        <w:rPr>
          <w:rFonts w:ascii="Times New Roman" w:hAnsi="Times New Roman" w:cs="Times New Roman"/>
        </w:rPr>
        <w:t>E- journals: https://onlinelibrary.wiley.com/series/8247,</w:t>
      </w:r>
    </w:p>
    <w:p w:rsidR="00911CC8" w:rsidRPr="00A33536" w:rsidRDefault="00682D32" w:rsidP="00D86ED3">
      <w:pPr>
        <w:pStyle w:val="ListParagraph"/>
        <w:numPr>
          <w:ilvl w:val="0"/>
          <w:numId w:val="26"/>
        </w:numPr>
        <w:spacing w:before="0" w:after="240"/>
        <w:jc w:val="both"/>
        <w:rPr>
          <w:rFonts w:ascii="Times New Roman" w:hAnsi="Times New Roman" w:cs="Times New Roman"/>
        </w:rPr>
      </w:pPr>
      <w:hyperlink r:id="rId19" w:history="1">
        <w:r w:rsidR="00911CC8" w:rsidRPr="00A33536">
          <w:rPr>
            <w:rStyle w:val="Hyperlink"/>
            <w:rFonts w:ascii="Times New Roman" w:hAnsi="Times New Roman" w:cs="Times New Roman"/>
            <w:color w:val="auto"/>
            <w:u w:val="none"/>
          </w:rPr>
          <w:t>https://link.springer.com/chapter/10.1007/978-3-642-75490-6_15</w:t>
        </w:r>
      </w:hyperlink>
    </w:p>
    <w:p w:rsidR="00817B84" w:rsidRPr="00A33536" w:rsidRDefault="00817B84" w:rsidP="00911CC8">
      <w:pPr>
        <w:spacing w:after="0" w:line="240" w:lineRule="auto"/>
        <w:jc w:val="center"/>
        <w:rPr>
          <w:rFonts w:ascii="Times New Roman" w:hAnsi="Times New Roman"/>
          <w:b/>
        </w:rPr>
      </w:pPr>
      <w:r w:rsidRPr="00A33536">
        <w:rPr>
          <w:rFonts w:ascii="Times New Roman" w:hAnsi="Times New Roman"/>
          <w:b/>
        </w:rPr>
        <w:t xml:space="preserve">Mapping with </w:t>
      </w:r>
      <w:proofErr w:type="spellStart"/>
      <w:r w:rsidRPr="00A33536">
        <w:rPr>
          <w:rFonts w:ascii="Times New Roman" w:hAnsi="Times New Roman"/>
          <w:b/>
        </w:rPr>
        <w:t>Programme</w:t>
      </w:r>
      <w:proofErr w:type="spellEnd"/>
      <w:r w:rsidRPr="00A33536">
        <w:rPr>
          <w:rFonts w:ascii="Times New Roman" w:hAnsi="Times New Roman"/>
          <w:b/>
        </w:rPr>
        <w:t xml:space="preserve"> Outcomes</w:t>
      </w:r>
    </w:p>
    <w:p w:rsidR="00817B84" w:rsidRPr="00A33536" w:rsidRDefault="00817B84" w:rsidP="00817B84">
      <w:pPr>
        <w:spacing w:after="0" w:line="240" w:lineRule="auto"/>
        <w:jc w:val="both"/>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5"/>
        <w:gridCol w:w="837"/>
        <w:gridCol w:w="833"/>
        <w:gridCol w:w="833"/>
        <w:gridCol w:w="837"/>
        <w:gridCol w:w="833"/>
        <w:gridCol w:w="832"/>
        <w:gridCol w:w="836"/>
        <w:gridCol w:w="832"/>
        <w:gridCol w:w="832"/>
        <w:gridCol w:w="980"/>
      </w:tblGrid>
      <w:tr w:rsidR="00817B84" w:rsidRPr="00A33536" w:rsidTr="00911CC8">
        <w:trPr>
          <w:trHeight w:val="309"/>
          <w:jc w:val="center"/>
        </w:trPr>
        <w:tc>
          <w:tcPr>
            <w:tcW w:w="46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Cos</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PO1</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PO2</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PO3</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PO4</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PO5</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PO6</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PO7</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PO8</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PO9</w:t>
            </w:r>
          </w:p>
        </w:tc>
        <w:tc>
          <w:tcPr>
            <w:tcW w:w="52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PO10</w:t>
            </w:r>
          </w:p>
        </w:tc>
      </w:tr>
      <w:tr w:rsidR="00817B84" w:rsidRPr="00A33536" w:rsidTr="00911CC8">
        <w:trPr>
          <w:trHeight w:val="325"/>
          <w:jc w:val="center"/>
        </w:trPr>
        <w:tc>
          <w:tcPr>
            <w:tcW w:w="46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CO1</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52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r>
      <w:tr w:rsidR="00817B84" w:rsidRPr="00A33536" w:rsidTr="00911CC8">
        <w:trPr>
          <w:trHeight w:val="323"/>
          <w:jc w:val="center"/>
        </w:trPr>
        <w:tc>
          <w:tcPr>
            <w:tcW w:w="46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CO2</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52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r>
      <w:tr w:rsidR="00817B84" w:rsidRPr="00A33536" w:rsidTr="00911CC8">
        <w:trPr>
          <w:trHeight w:val="325"/>
          <w:jc w:val="center"/>
        </w:trPr>
        <w:tc>
          <w:tcPr>
            <w:tcW w:w="46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CO3</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52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r>
      <w:tr w:rsidR="00817B84" w:rsidRPr="00A33536" w:rsidTr="00911CC8">
        <w:trPr>
          <w:trHeight w:val="323"/>
          <w:jc w:val="center"/>
        </w:trPr>
        <w:tc>
          <w:tcPr>
            <w:tcW w:w="46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CO4</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52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r>
      <w:tr w:rsidR="00817B84" w:rsidRPr="00A33536" w:rsidTr="00911CC8">
        <w:trPr>
          <w:trHeight w:val="325"/>
          <w:jc w:val="center"/>
        </w:trPr>
        <w:tc>
          <w:tcPr>
            <w:tcW w:w="462"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CO5</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c>
          <w:tcPr>
            <w:tcW w:w="524" w:type="pct"/>
            <w:vAlign w:val="center"/>
          </w:tcPr>
          <w:p w:rsidR="00817B84" w:rsidRPr="00A33536" w:rsidRDefault="00817B84" w:rsidP="00911CC8">
            <w:pPr>
              <w:spacing w:after="0" w:line="240" w:lineRule="auto"/>
              <w:jc w:val="center"/>
              <w:rPr>
                <w:rFonts w:ascii="Times New Roman" w:hAnsi="Times New Roman"/>
              </w:rPr>
            </w:pPr>
            <w:r w:rsidRPr="00A33536">
              <w:rPr>
                <w:rFonts w:ascii="Times New Roman" w:hAnsi="Times New Roman"/>
              </w:rPr>
              <w:t>S</w:t>
            </w:r>
          </w:p>
        </w:tc>
      </w:tr>
    </w:tbl>
    <w:p w:rsidR="00817B84" w:rsidRPr="00A33536" w:rsidRDefault="00817B84" w:rsidP="00817B84">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817B84" w:rsidRPr="00A33536" w:rsidRDefault="00817B84" w:rsidP="00EE3C8B">
      <w:pPr>
        <w:spacing w:after="0" w:line="360" w:lineRule="auto"/>
        <w:jc w:val="both"/>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817B84" w:rsidRPr="00A33536" w:rsidRDefault="00817B84"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p w:rsidR="00EE3C8B" w:rsidRPr="00A33536" w:rsidRDefault="00EE3C8B" w:rsidP="004758E6">
      <w:pPr>
        <w:spacing w:after="0" w:line="360" w:lineRule="auto"/>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34269A" w:rsidRPr="00A33536" w:rsidTr="00E13CD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Elective – II</w:t>
            </w:r>
            <w:r w:rsidR="00911CC8" w:rsidRPr="00A33536">
              <w:rPr>
                <w:rFonts w:ascii="Times New Roman" w:hAnsi="Times New Roman"/>
                <w:b/>
                <w:bCs/>
                <w:color w:val="000000"/>
              </w:rPr>
              <w:t xml:space="preserve"> </w:t>
            </w:r>
            <w:r w:rsidR="008207CD">
              <w:rPr>
                <w:rFonts w:ascii="Times New Roman" w:hAnsi="Times New Roman"/>
                <w:b/>
                <w:bCs/>
                <w:color w:val="000000"/>
              </w:rPr>
              <w:t>:</w:t>
            </w:r>
          </w:p>
          <w:p w:rsidR="0034269A" w:rsidRPr="00A33536" w:rsidRDefault="0034269A" w:rsidP="00911CC8">
            <w:pPr>
              <w:spacing w:after="0"/>
              <w:jc w:val="center"/>
              <w:rPr>
                <w:rFonts w:ascii="Times New Roman" w:hAnsi="Times New Roman"/>
                <w:b/>
                <w:bCs/>
                <w:color w:val="000000"/>
              </w:rPr>
            </w:pPr>
            <w:r w:rsidRPr="00A33536">
              <w:rPr>
                <w:rFonts w:ascii="Times New Roman" w:hAnsi="Times New Roman"/>
                <w:b/>
                <w:bCs/>
                <w:color w:val="000000"/>
              </w:rPr>
              <w:t>23PBTHE 15-1</w:t>
            </w:r>
            <w:r w:rsidR="00911CC8" w:rsidRPr="00A33536">
              <w:rPr>
                <w:rFonts w:ascii="Times New Roman" w:hAnsi="Times New Roman"/>
                <w:b/>
              </w:rPr>
              <w:t>: (A)</w:t>
            </w:r>
            <w:r w:rsidR="00911CC8" w:rsidRPr="00A33536">
              <w:rPr>
                <w:rFonts w:ascii="Times New Roman" w:hAnsi="Times New Roman"/>
                <w:b/>
              </w:rPr>
              <w:tab/>
              <w:t>MUSHROOM CULTIVATION AND APICULTURE</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34269A" w:rsidRPr="00A33536" w:rsidTr="00E13CD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34269A" w:rsidRPr="00A33536" w:rsidRDefault="0034269A"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E13CDA" w:rsidRPr="00A33536" w:rsidRDefault="00E13CDA" w:rsidP="00E13CDA">
      <w:pPr>
        <w:spacing w:before="240" w:after="0" w:line="240" w:lineRule="auto"/>
        <w:jc w:val="both"/>
        <w:rPr>
          <w:rFonts w:ascii="Times New Roman" w:hAnsi="Times New Roman"/>
        </w:rPr>
      </w:pPr>
      <w:r w:rsidRPr="00A33536">
        <w:rPr>
          <w:rFonts w:ascii="Times New Roman" w:hAnsi="Times New Roman"/>
          <w:b/>
        </w:rPr>
        <w:t>Aim:</w:t>
      </w:r>
      <w:r w:rsidRPr="00A33536">
        <w:rPr>
          <w:rFonts w:ascii="Times New Roman" w:hAnsi="Times New Roman"/>
        </w:rPr>
        <w:t xml:space="preserve"> To exploit possibilities and assist in building up a mushroom cultivation and apiculture industry that will make a significant contribution to the general economy.</w:t>
      </w:r>
    </w:p>
    <w:p w:rsidR="00E13CDA" w:rsidRPr="00A33536" w:rsidRDefault="00E13CDA" w:rsidP="00E13CDA">
      <w:pPr>
        <w:spacing w:before="240" w:after="0" w:line="240" w:lineRule="auto"/>
        <w:jc w:val="both"/>
        <w:rPr>
          <w:rFonts w:ascii="Times New Roman" w:hAnsi="Times New Roman"/>
          <w:b/>
        </w:rPr>
      </w:pPr>
      <w:r w:rsidRPr="00A33536">
        <w:rPr>
          <w:rFonts w:ascii="Times New Roman" w:hAnsi="Times New Roman"/>
          <w:b/>
        </w:rPr>
        <w:t>Course objectives</w:t>
      </w:r>
    </w:p>
    <w:p w:rsidR="00E13CDA" w:rsidRPr="00A33536" w:rsidRDefault="00E13CDA" w:rsidP="00D86ED3">
      <w:pPr>
        <w:numPr>
          <w:ilvl w:val="0"/>
          <w:numId w:val="30"/>
        </w:numPr>
        <w:spacing w:after="0" w:line="240" w:lineRule="auto"/>
        <w:jc w:val="both"/>
        <w:rPr>
          <w:rFonts w:ascii="Times New Roman" w:hAnsi="Times New Roman"/>
        </w:rPr>
      </w:pPr>
      <w:r w:rsidRPr="00A33536">
        <w:rPr>
          <w:rFonts w:ascii="Times New Roman" w:hAnsi="Times New Roman"/>
        </w:rPr>
        <w:t>To make the students to know about mushroom and their types.</w:t>
      </w:r>
    </w:p>
    <w:p w:rsidR="00E13CDA" w:rsidRPr="00A33536" w:rsidRDefault="00E13CDA" w:rsidP="00D86ED3">
      <w:pPr>
        <w:numPr>
          <w:ilvl w:val="0"/>
          <w:numId w:val="30"/>
        </w:numPr>
        <w:spacing w:after="0" w:line="240" w:lineRule="auto"/>
        <w:jc w:val="both"/>
        <w:rPr>
          <w:rFonts w:ascii="Times New Roman" w:hAnsi="Times New Roman"/>
        </w:rPr>
      </w:pPr>
      <w:r w:rsidRPr="00A33536">
        <w:rPr>
          <w:rFonts w:ascii="Times New Roman" w:hAnsi="Times New Roman"/>
        </w:rPr>
        <w:t>To enable the students to learn the mushroom spawn production conditions.</w:t>
      </w:r>
    </w:p>
    <w:p w:rsidR="00E13CDA" w:rsidRPr="00A33536" w:rsidRDefault="00E13CDA" w:rsidP="00D86ED3">
      <w:pPr>
        <w:numPr>
          <w:ilvl w:val="0"/>
          <w:numId w:val="30"/>
        </w:numPr>
        <w:spacing w:after="0" w:line="240" w:lineRule="auto"/>
        <w:jc w:val="both"/>
        <w:rPr>
          <w:rFonts w:ascii="Times New Roman" w:hAnsi="Times New Roman"/>
        </w:rPr>
      </w:pPr>
      <w:r w:rsidRPr="00A33536">
        <w:rPr>
          <w:rFonts w:ascii="Times New Roman" w:hAnsi="Times New Roman"/>
        </w:rPr>
        <w:t>To make the students learn about mushroom cultivation and maintenance.</w:t>
      </w:r>
    </w:p>
    <w:p w:rsidR="00E13CDA" w:rsidRPr="00A33536" w:rsidRDefault="00E13CDA" w:rsidP="00D86ED3">
      <w:pPr>
        <w:numPr>
          <w:ilvl w:val="0"/>
          <w:numId w:val="30"/>
        </w:numPr>
        <w:spacing w:after="0" w:line="240" w:lineRule="auto"/>
        <w:jc w:val="both"/>
        <w:rPr>
          <w:rFonts w:ascii="Times New Roman" w:hAnsi="Times New Roman"/>
        </w:rPr>
      </w:pPr>
      <w:r w:rsidRPr="00A33536">
        <w:rPr>
          <w:rFonts w:ascii="Times New Roman" w:hAnsi="Times New Roman"/>
        </w:rPr>
        <w:t>To make the students to know about apiculture scope and bee keeping and types.</w:t>
      </w:r>
    </w:p>
    <w:p w:rsidR="00E13CDA" w:rsidRPr="00A33536" w:rsidRDefault="00E13CDA" w:rsidP="00D86ED3">
      <w:pPr>
        <w:numPr>
          <w:ilvl w:val="0"/>
          <w:numId w:val="30"/>
        </w:numPr>
        <w:spacing w:line="240" w:lineRule="auto"/>
        <w:jc w:val="both"/>
        <w:rPr>
          <w:rFonts w:ascii="Times New Roman" w:hAnsi="Times New Roman"/>
        </w:rPr>
      </w:pPr>
      <w:r w:rsidRPr="00A33536">
        <w:rPr>
          <w:rFonts w:ascii="Times New Roman" w:hAnsi="Times New Roman"/>
        </w:rPr>
        <w:t>To enable the students to understand the importance of honey and applications.</w:t>
      </w:r>
    </w:p>
    <w:p w:rsidR="00E13CDA" w:rsidRPr="00A33536" w:rsidRDefault="00E13CDA" w:rsidP="00E13CDA">
      <w:pPr>
        <w:spacing w:after="0" w:line="240" w:lineRule="auto"/>
        <w:jc w:val="both"/>
        <w:rPr>
          <w:rFonts w:ascii="Times New Roman" w:hAnsi="Times New Roman"/>
          <w:b/>
          <w:bCs/>
        </w:rPr>
      </w:pPr>
      <w:r w:rsidRPr="00A33536">
        <w:rPr>
          <w:rFonts w:ascii="Times New Roman" w:hAnsi="Times New Roman"/>
          <w:b/>
          <w:bCs/>
        </w:rPr>
        <w:t>Course Outcomes</w:t>
      </w:r>
    </w:p>
    <w:p w:rsidR="00E13CDA" w:rsidRPr="00A33536" w:rsidRDefault="00E13CDA" w:rsidP="00D86ED3">
      <w:pPr>
        <w:numPr>
          <w:ilvl w:val="0"/>
          <w:numId w:val="29"/>
        </w:numPr>
        <w:spacing w:after="0" w:line="240" w:lineRule="auto"/>
        <w:jc w:val="both"/>
        <w:rPr>
          <w:rFonts w:ascii="Times New Roman" w:hAnsi="Times New Roman"/>
        </w:rPr>
      </w:pPr>
      <w:r w:rsidRPr="00A33536">
        <w:rPr>
          <w:rFonts w:ascii="Times New Roman" w:hAnsi="Times New Roman"/>
        </w:rPr>
        <w:t>The student will be able to differentiate the edible and poisonous mushrooms.</w:t>
      </w:r>
    </w:p>
    <w:p w:rsidR="00E13CDA" w:rsidRPr="00A33536" w:rsidRDefault="00E13CDA" w:rsidP="00D86ED3">
      <w:pPr>
        <w:numPr>
          <w:ilvl w:val="0"/>
          <w:numId w:val="29"/>
        </w:numPr>
        <w:spacing w:after="0" w:line="240" w:lineRule="auto"/>
        <w:jc w:val="both"/>
        <w:rPr>
          <w:rFonts w:ascii="Times New Roman" w:hAnsi="Times New Roman"/>
        </w:rPr>
      </w:pPr>
      <w:r w:rsidRPr="00A33536">
        <w:rPr>
          <w:rFonts w:ascii="Times New Roman" w:hAnsi="Times New Roman"/>
        </w:rPr>
        <w:t>The student will be able to develop mushrooms culture conditions.</w:t>
      </w:r>
    </w:p>
    <w:p w:rsidR="00E13CDA" w:rsidRPr="00A33536" w:rsidRDefault="00E13CDA" w:rsidP="00D86ED3">
      <w:pPr>
        <w:numPr>
          <w:ilvl w:val="0"/>
          <w:numId w:val="29"/>
        </w:numPr>
        <w:spacing w:after="0" w:line="240" w:lineRule="auto"/>
        <w:jc w:val="both"/>
        <w:rPr>
          <w:rFonts w:ascii="Times New Roman" w:hAnsi="Times New Roman"/>
        </w:rPr>
      </w:pPr>
      <w:r w:rsidRPr="00A33536">
        <w:rPr>
          <w:rFonts w:ascii="Times New Roman" w:hAnsi="Times New Roman"/>
        </w:rPr>
        <w:t>The student will be able to practice the mushroom cultivation and production.</w:t>
      </w:r>
    </w:p>
    <w:p w:rsidR="00E13CDA" w:rsidRPr="00A33536" w:rsidRDefault="00E13CDA" w:rsidP="00D86ED3">
      <w:pPr>
        <w:numPr>
          <w:ilvl w:val="0"/>
          <w:numId w:val="29"/>
        </w:numPr>
        <w:spacing w:after="0" w:line="240" w:lineRule="auto"/>
        <w:jc w:val="both"/>
        <w:rPr>
          <w:rFonts w:ascii="Times New Roman" w:hAnsi="Times New Roman"/>
        </w:rPr>
      </w:pPr>
      <w:r w:rsidRPr="00A33536">
        <w:rPr>
          <w:rFonts w:ascii="Times New Roman" w:hAnsi="Times New Roman"/>
        </w:rPr>
        <w:t>The student will be able to practice the bee keeping and culture maintenance.</w:t>
      </w:r>
    </w:p>
    <w:p w:rsidR="00E13CDA" w:rsidRPr="00A33536" w:rsidRDefault="00E13CDA" w:rsidP="00D86ED3">
      <w:pPr>
        <w:numPr>
          <w:ilvl w:val="0"/>
          <w:numId w:val="29"/>
        </w:numPr>
        <w:spacing w:line="240" w:lineRule="auto"/>
        <w:jc w:val="both"/>
        <w:rPr>
          <w:rFonts w:ascii="Times New Roman" w:hAnsi="Times New Roman"/>
        </w:rPr>
      </w:pPr>
      <w:r w:rsidRPr="00A33536">
        <w:rPr>
          <w:rFonts w:ascii="Times New Roman" w:hAnsi="Times New Roman"/>
        </w:rPr>
        <w:t>The student will be able to produce and analyze the applications of honey in different Fields.</w:t>
      </w:r>
    </w:p>
    <w:p w:rsidR="00E13CDA" w:rsidRPr="00A33536" w:rsidRDefault="00E13CDA" w:rsidP="00E13CDA">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7"/>
        <w:gridCol w:w="1600"/>
        <w:gridCol w:w="1601"/>
        <w:gridCol w:w="1330"/>
        <w:gridCol w:w="1429"/>
        <w:gridCol w:w="1403"/>
        <w:gridCol w:w="1270"/>
      </w:tblGrid>
      <w:tr w:rsidR="00E13CDA" w:rsidRPr="00A33536" w:rsidTr="00E13CDA">
        <w:trPr>
          <w:trHeight w:val="275"/>
        </w:trPr>
        <w:tc>
          <w:tcPr>
            <w:tcW w:w="38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E13CDA" w:rsidRPr="00A33536" w:rsidRDefault="00E13CDA" w:rsidP="00E13CDA">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E13CDA" w:rsidRPr="00A33536" w:rsidRDefault="00E13CDA" w:rsidP="00E13CDA">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iv. Analyzing</w:t>
            </w:r>
          </w:p>
        </w:tc>
        <w:tc>
          <w:tcPr>
            <w:tcW w:w="75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vi. Creating</w:t>
            </w:r>
          </w:p>
        </w:tc>
      </w:tr>
      <w:tr w:rsidR="00E13CDA" w:rsidRPr="00A33536" w:rsidTr="00E13CDA">
        <w:trPr>
          <w:trHeight w:val="275"/>
        </w:trPr>
        <w:tc>
          <w:tcPr>
            <w:tcW w:w="38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No</w:t>
            </w:r>
          </w:p>
        </w:tc>
      </w:tr>
      <w:tr w:rsidR="00E13CDA" w:rsidRPr="00A33536" w:rsidTr="00E13CDA">
        <w:trPr>
          <w:trHeight w:val="275"/>
        </w:trPr>
        <w:tc>
          <w:tcPr>
            <w:tcW w:w="38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No</w:t>
            </w:r>
          </w:p>
        </w:tc>
      </w:tr>
      <w:tr w:rsidR="00E13CDA" w:rsidRPr="00A33536" w:rsidTr="00E13CDA">
        <w:trPr>
          <w:trHeight w:val="275"/>
        </w:trPr>
        <w:tc>
          <w:tcPr>
            <w:tcW w:w="38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r>
      <w:tr w:rsidR="00E13CDA" w:rsidRPr="00A33536" w:rsidTr="00E13CDA">
        <w:trPr>
          <w:trHeight w:val="275"/>
        </w:trPr>
        <w:tc>
          <w:tcPr>
            <w:tcW w:w="38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r>
      <w:tr w:rsidR="00E13CDA" w:rsidRPr="00A33536" w:rsidTr="00E13CDA">
        <w:trPr>
          <w:trHeight w:val="278"/>
        </w:trPr>
        <w:tc>
          <w:tcPr>
            <w:tcW w:w="38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Yes</w:t>
            </w:r>
          </w:p>
        </w:tc>
      </w:tr>
    </w:tbl>
    <w:p w:rsidR="00E13CDA" w:rsidRPr="00A33536" w:rsidRDefault="00E13CDA" w:rsidP="00E13CDA">
      <w:pPr>
        <w:spacing w:after="0" w:line="240" w:lineRule="auto"/>
        <w:jc w:val="both"/>
        <w:rPr>
          <w:rFonts w:ascii="Times New Roman" w:hAnsi="Times New Roman"/>
        </w:rPr>
      </w:pPr>
    </w:p>
    <w:p w:rsidR="00E13CDA" w:rsidRPr="00A33536" w:rsidRDefault="00E13CDA" w:rsidP="00E13CDA">
      <w:pPr>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52"/>
        <w:gridCol w:w="6715"/>
        <w:gridCol w:w="1283"/>
      </w:tblGrid>
      <w:tr w:rsidR="00E13CDA" w:rsidRPr="00A33536" w:rsidTr="00E13CDA">
        <w:trPr>
          <w:trHeight w:val="841"/>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Units</w:t>
            </w:r>
          </w:p>
        </w:tc>
        <w:tc>
          <w:tcPr>
            <w:tcW w:w="3591"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Course Contents</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Teaching Hours</w:t>
            </w:r>
          </w:p>
        </w:tc>
      </w:tr>
      <w:tr w:rsidR="00E13CDA" w:rsidRPr="00A33536" w:rsidTr="00E13CDA">
        <w:trPr>
          <w:trHeight w:val="1162"/>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Unit-I</w:t>
            </w:r>
          </w:p>
        </w:tc>
        <w:tc>
          <w:tcPr>
            <w:tcW w:w="3591" w:type="pct"/>
          </w:tcPr>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History of Mushroom, cultivations and its practice, Introduction to mushroom cultivation, Classification of Mushrooms and different types, Edible Mushrooms, its types and their origin, Poisonous Mushrooms, its types and their origin.</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5 hours</w:t>
            </w:r>
          </w:p>
        </w:tc>
      </w:tr>
      <w:tr w:rsidR="00E13CDA" w:rsidRPr="00A33536" w:rsidTr="00E13CDA">
        <w:trPr>
          <w:trHeight w:val="1420"/>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Unit-II</w:t>
            </w:r>
          </w:p>
        </w:tc>
        <w:tc>
          <w:tcPr>
            <w:tcW w:w="3591" w:type="pct"/>
          </w:tcPr>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Introduction to mushroom cultivation, sources of beds and types, Spawn, Sources, spawn run, cultivation set up, Culture ventilation and humidity management, temperature, lighting, moisture, pH, CO2, Culture chambers preparation, sterilization, Instructions, precautions, handling and sensors.</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5 hours</w:t>
            </w:r>
          </w:p>
        </w:tc>
      </w:tr>
      <w:tr w:rsidR="00E13CDA" w:rsidRPr="00A33536" w:rsidTr="00E13CDA">
        <w:trPr>
          <w:trHeight w:val="1120"/>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Unit-III</w:t>
            </w:r>
          </w:p>
        </w:tc>
        <w:tc>
          <w:tcPr>
            <w:tcW w:w="3591" w:type="pct"/>
          </w:tcPr>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Mushroom cultivation maintenance, conditions, and duration, Spawn collection, preparation, storage, Spawning techniques, Environmental conditions, temperature, moist, Fruiting initiation, monitoring, maintenance and harvest.</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5 hours</w:t>
            </w:r>
          </w:p>
        </w:tc>
      </w:tr>
      <w:tr w:rsidR="00E13CDA" w:rsidRPr="00A33536" w:rsidTr="00E13CDA">
        <w:trPr>
          <w:trHeight w:val="1103"/>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Unit-IV</w:t>
            </w:r>
          </w:p>
        </w:tc>
        <w:tc>
          <w:tcPr>
            <w:tcW w:w="3591" w:type="pct"/>
          </w:tcPr>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Introduction to apiculture, definitions, history, scope, importance of apiculture, Bee Keeping methods practiced in world and in India,</w:t>
            </w:r>
          </w:p>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Traditional Bee keeping techniques, Modern Bee keeping methods, Urban Beekeeping methods.</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5 hours</w:t>
            </w:r>
          </w:p>
        </w:tc>
      </w:tr>
      <w:tr w:rsidR="00E13CDA" w:rsidRPr="00A33536" w:rsidTr="00E13CDA">
        <w:trPr>
          <w:trHeight w:val="1103"/>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Unit-V</w:t>
            </w:r>
          </w:p>
        </w:tc>
        <w:tc>
          <w:tcPr>
            <w:tcW w:w="3591" w:type="pct"/>
          </w:tcPr>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Introduction to nutritional product of honey and its constituents, Honey properties biological activities, medicinal values, Applications of Honey in various fields, Honey types and value</w:t>
            </w:r>
          </w:p>
          <w:p w:rsidR="00E13CDA" w:rsidRPr="00A33536" w:rsidRDefault="00E13CDA" w:rsidP="00E13CDA">
            <w:pPr>
              <w:spacing w:after="0" w:line="240" w:lineRule="auto"/>
              <w:jc w:val="both"/>
              <w:rPr>
                <w:rFonts w:ascii="Times New Roman" w:hAnsi="Times New Roman"/>
              </w:rPr>
            </w:pPr>
            <w:proofErr w:type="gramStart"/>
            <w:r w:rsidRPr="00A33536">
              <w:rPr>
                <w:rFonts w:ascii="Times New Roman" w:hAnsi="Times New Roman"/>
              </w:rPr>
              <w:t>added</w:t>
            </w:r>
            <w:proofErr w:type="gramEnd"/>
            <w:r w:rsidRPr="00A33536">
              <w:rPr>
                <w:rFonts w:ascii="Times New Roman" w:hAnsi="Times New Roman"/>
              </w:rPr>
              <w:t xml:space="preserve"> honey products.</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5 hours</w:t>
            </w:r>
          </w:p>
        </w:tc>
      </w:tr>
      <w:tr w:rsidR="00E13CDA" w:rsidRPr="00A33536" w:rsidTr="00E13CDA">
        <w:trPr>
          <w:trHeight w:val="463"/>
        </w:trPr>
        <w:tc>
          <w:tcPr>
            <w:tcW w:w="723"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Unit-VI</w:t>
            </w:r>
          </w:p>
        </w:tc>
        <w:tc>
          <w:tcPr>
            <w:tcW w:w="3591"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Internal Assessment: Assignments, Seminars and Guest lecturers</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5 hours</w:t>
            </w:r>
          </w:p>
        </w:tc>
      </w:tr>
      <w:tr w:rsidR="00E13CDA" w:rsidRPr="00A33536" w:rsidTr="00E13CDA">
        <w:trPr>
          <w:trHeight w:val="378"/>
        </w:trPr>
        <w:tc>
          <w:tcPr>
            <w:tcW w:w="723" w:type="pct"/>
          </w:tcPr>
          <w:p w:rsidR="00E13CDA" w:rsidRPr="00A33536" w:rsidRDefault="00E13CDA" w:rsidP="00E13CDA">
            <w:pPr>
              <w:spacing w:after="0" w:line="240" w:lineRule="auto"/>
              <w:jc w:val="both"/>
              <w:rPr>
                <w:rFonts w:ascii="Times New Roman" w:hAnsi="Times New Roman"/>
              </w:rPr>
            </w:pPr>
          </w:p>
        </w:tc>
        <w:tc>
          <w:tcPr>
            <w:tcW w:w="3591"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Total Teaching hours</w:t>
            </w:r>
          </w:p>
        </w:tc>
        <w:tc>
          <w:tcPr>
            <w:tcW w:w="686" w:type="pct"/>
            <w:vAlign w:val="center"/>
          </w:tcPr>
          <w:p w:rsidR="00E13CDA" w:rsidRPr="00A33536" w:rsidRDefault="00E13CDA" w:rsidP="00E13CDA">
            <w:pPr>
              <w:spacing w:after="0" w:line="240" w:lineRule="auto"/>
              <w:jc w:val="center"/>
              <w:rPr>
                <w:rFonts w:ascii="Times New Roman" w:hAnsi="Times New Roman"/>
                <w:b/>
              </w:rPr>
            </w:pPr>
            <w:r w:rsidRPr="00A33536">
              <w:rPr>
                <w:rFonts w:ascii="Times New Roman" w:hAnsi="Times New Roman"/>
                <w:b/>
              </w:rPr>
              <w:t>30 hours</w:t>
            </w:r>
          </w:p>
        </w:tc>
      </w:tr>
    </w:tbl>
    <w:p w:rsidR="00E13CDA" w:rsidRPr="00A33536" w:rsidRDefault="00E13CDA" w:rsidP="00E13CDA">
      <w:pPr>
        <w:spacing w:after="0" w:line="240" w:lineRule="auto"/>
        <w:jc w:val="both"/>
        <w:rPr>
          <w:rFonts w:ascii="Times New Roman" w:hAnsi="Times New Roman"/>
        </w:rPr>
      </w:pPr>
    </w:p>
    <w:p w:rsidR="00E13CDA" w:rsidRPr="00A33536" w:rsidRDefault="00E13CDA" w:rsidP="00E13CDA">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E13CDA" w:rsidRPr="00A33536" w:rsidTr="00E13CDA">
        <w:trPr>
          <w:trHeight w:val="551"/>
          <w:jc w:val="center"/>
        </w:trPr>
        <w:tc>
          <w:tcPr>
            <w:tcW w:w="100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Distribution for</w:t>
            </w:r>
          </w:p>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Test (CIA I + CIA</w:t>
            </w:r>
          </w:p>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Total marks</w:t>
            </w:r>
          </w:p>
        </w:tc>
      </w:tr>
      <w:tr w:rsidR="00E13CDA" w:rsidRPr="00A33536" w:rsidTr="00E13CDA">
        <w:trPr>
          <w:trHeight w:val="278"/>
          <w:jc w:val="center"/>
        </w:trPr>
        <w:tc>
          <w:tcPr>
            <w:tcW w:w="100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E13CDA" w:rsidRPr="00A33536" w:rsidRDefault="00E13CDA" w:rsidP="00E13CDA">
            <w:pPr>
              <w:spacing w:after="0" w:line="240" w:lineRule="auto"/>
              <w:jc w:val="center"/>
              <w:rPr>
                <w:rFonts w:ascii="Times New Roman" w:hAnsi="Times New Roman"/>
              </w:rPr>
            </w:pPr>
            <w:r w:rsidRPr="00A33536">
              <w:rPr>
                <w:rFonts w:ascii="Times New Roman" w:hAnsi="Times New Roman"/>
              </w:rPr>
              <w:t>25</w:t>
            </w:r>
          </w:p>
        </w:tc>
      </w:tr>
    </w:tbl>
    <w:p w:rsidR="00E13CDA" w:rsidRPr="00A33536" w:rsidRDefault="00E13CDA" w:rsidP="00E13CDA">
      <w:pPr>
        <w:spacing w:after="0" w:line="240" w:lineRule="auto"/>
        <w:jc w:val="both"/>
        <w:rPr>
          <w:rFonts w:ascii="Times New Roman" w:hAnsi="Times New Roman"/>
        </w:rPr>
      </w:pPr>
    </w:p>
    <w:p w:rsidR="00E13CDA" w:rsidRPr="00A33536" w:rsidRDefault="00E13CDA" w:rsidP="00E13CDA">
      <w:pPr>
        <w:spacing w:after="0" w:line="240" w:lineRule="auto"/>
        <w:jc w:val="both"/>
        <w:rPr>
          <w:rFonts w:ascii="Times New Roman" w:hAnsi="Times New Roman"/>
          <w:b/>
          <w:bCs/>
        </w:rPr>
      </w:pPr>
      <w:r w:rsidRPr="00A33536">
        <w:rPr>
          <w:rFonts w:ascii="Times New Roman" w:hAnsi="Times New Roman"/>
          <w:b/>
          <w:bCs/>
        </w:rPr>
        <w:t>Text book:</w:t>
      </w:r>
    </w:p>
    <w:p w:rsidR="00E13CDA" w:rsidRPr="00A33536" w:rsidRDefault="00E13CDA" w:rsidP="00D86ED3">
      <w:pPr>
        <w:numPr>
          <w:ilvl w:val="0"/>
          <w:numId w:val="28"/>
        </w:numPr>
        <w:spacing w:after="0" w:line="240" w:lineRule="auto"/>
        <w:jc w:val="both"/>
        <w:rPr>
          <w:rFonts w:ascii="Times New Roman" w:hAnsi="Times New Roman"/>
        </w:rPr>
      </w:pPr>
      <w:r w:rsidRPr="00A33536">
        <w:rPr>
          <w:rFonts w:ascii="Times New Roman" w:hAnsi="Times New Roman"/>
        </w:rPr>
        <w:t xml:space="preserve">Paul </w:t>
      </w:r>
      <w:proofErr w:type="spellStart"/>
      <w:r w:rsidRPr="00A33536">
        <w:rPr>
          <w:rFonts w:ascii="Times New Roman" w:hAnsi="Times New Roman"/>
        </w:rPr>
        <w:t>Stamets</w:t>
      </w:r>
      <w:proofErr w:type="spellEnd"/>
      <w:r w:rsidRPr="00A33536">
        <w:rPr>
          <w:rFonts w:ascii="Times New Roman" w:hAnsi="Times New Roman"/>
        </w:rPr>
        <w:t xml:space="preserve">, J.S. and Chilton, J.S. 2004. Mushroom cultivation </w:t>
      </w:r>
      <w:proofErr w:type="gramStart"/>
      <w:r w:rsidRPr="00A33536">
        <w:rPr>
          <w:rFonts w:ascii="Times New Roman" w:hAnsi="Times New Roman"/>
        </w:rPr>
        <w:t>A</w:t>
      </w:r>
      <w:proofErr w:type="gramEnd"/>
      <w:r w:rsidRPr="00A33536">
        <w:rPr>
          <w:rFonts w:ascii="Times New Roman" w:hAnsi="Times New Roman"/>
        </w:rPr>
        <w:t xml:space="preserve"> practical guide to growing mushrooms at home, </w:t>
      </w:r>
      <w:proofErr w:type="spellStart"/>
      <w:r w:rsidRPr="00A33536">
        <w:rPr>
          <w:rFonts w:ascii="Times New Roman" w:hAnsi="Times New Roman"/>
        </w:rPr>
        <w:t>Agarikon</w:t>
      </w:r>
      <w:proofErr w:type="spellEnd"/>
      <w:r w:rsidRPr="00A33536">
        <w:rPr>
          <w:rFonts w:ascii="Times New Roman" w:hAnsi="Times New Roman"/>
        </w:rPr>
        <w:t xml:space="preserve"> Press.</w:t>
      </w:r>
    </w:p>
    <w:p w:rsidR="00E13CDA" w:rsidRPr="00A33536" w:rsidRDefault="00E13CDA" w:rsidP="00D86ED3">
      <w:pPr>
        <w:numPr>
          <w:ilvl w:val="0"/>
          <w:numId w:val="28"/>
        </w:numPr>
        <w:spacing w:after="0" w:line="240" w:lineRule="auto"/>
        <w:jc w:val="both"/>
        <w:rPr>
          <w:rFonts w:ascii="Times New Roman" w:hAnsi="Times New Roman"/>
        </w:rPr>
      </w:pPr>
      <w:proofErr w:type="spellStart"/>
      <w:r w:rsidRPr="00A33536">
        <w:rPr>
          <w:rFonts w:ascii="Times New Roman" w:hAnsi="Times New Roman"/>
        </w:rPr>
        <w:t>Tewan</w:t>
      </w:r>
      <w:proofErr w:type="spellEnd"/>
      <w:r w:rsidRPr="00A33536">
        <w:rPr>
          <w:rFonts w:ascii="Times New Roman" w:hAnsi="Times New Roman"/>
        </w:rPr>
        <w:t xml:space="preserve"> and Pankaj Kapoor S.C. 1993. Mushroom cultivation. Mittal Publication. Delhi.</w:t>
      </w:r>
    </w:p>
    <w:p w:rsidR="00E13CDA" w:rsidRPr="00A33536" w:rsidRDefault="00E13CDA" w:rsidP="00D86ED3">
      <w:pPr>
        <w:numPr>
          <w:ilvl w:val="0"/>
          <w:numId w:val="28"/>
        </w:numPr>
        <w:spacing w:after="0" w:line="240" w:lineRule="auto"/>
        <w:jc w:val="both"/>
        <w:rPr>
          <w:rFonts w:ascii="Times New Roman" w:hAnsi="Times New Roman"/>
        </w:rPr>
      </w:pPr>
      <w:proofErr w:type="spellStart"/>
      <w:r w:rsidRPr="00A33536">
        <w:rPr>
          <w:rFonts w:ascii="Times New Roman" w:hAnsi="Times New Roman"/>
        </w:rPr>
        <w:t>Marimuth</w:t>
      </w:r>
      <w:proofErr w:type="spellEnd"/>
      <w:r w:rsidRPr="00A33536">
        <w:rPr>
          <w:rFonts w:ascii="Times New Roman" w:hAnsi="Times New Roman"/>
        </w:rPr>
        <w:t xml:space="preserve"> et al., 1991. Oyster Mushrooms. Dept. of Plant pathology, TNAU, Coimbatore.</w:t>
      </w:r>
    </w:p>
    <w:p w:rsidR="00E13CDA" w:rsidRPr="00A33536" w:rsidRDefault="00E13CDA" w:rsidP="00D86ED3">
      <w:pPr>
        <w:numPr>
          <w:ilvl w:val="0"/>
          <w:numId w:val="28"/>
        </w:numPr>
        <w:spacing w:after="0" w:line="240" w:lineRule="auto"/>
        <w:jc w:val="both"/>
        <w:rPr>
          <w:rFonts w:ascii="Times New Roman" w:hAnsi="Times New Roman"/>
        </w:rPr>
      </w:pPr>
      <w:r w:rsidRPr="00A33536">
        <w:rPr>
          <w:rFonts w:ascii="Times New Roman" w:hAnsi="Times New Roman"/>
        </w:rPr>
        <w:t xml:space="preserve">Nita </w:t>
      </w:r>
      <w:proofErr w:type="spellStart"/>
      <w:r w:rsidRPr="00A33536">
        <w:rPr>
          <w:rFonts w:ascii="Times New Roman" w:hAnsi="Times New Roman"/>
        </w:rPr>
        <w:t>Bahl</w:t>
      </w:r>
      <w:proofErr w:type="spellEnd"/>
      <w:r w:rsidRPr="00A33536">
        <w:rPr>
          <w:rFonts w:ascii="Times New Roman" w:hAnsi="Times New Roman"/>
        </w:rPr>
        <w:t>. 1988. Hand book of Mushrooms, 2nd Edition, Vol I &amp; II.</w:t>
      </w:r>
    </w:p>
    <w:p w:rsidR="00E13CDA" w:rsidRPr="00A33536" w:rsidRDefault="00E13CDA" w:rsidP="00D86ED3">
      <w:pPr>
        <w:numPr>
          <w:ilvl w:val="0"/>
          <w:numId w:val="28"/>
        </w:numPr>
        <w:spacing w:after="0" w:line="240" w:lineRule="auto"/>
        <w:jc w:val="both"/>
        <w:rPr>
          <w:rFonts w:ascii="Times New Roman" w:hAnsi="Times New Roman"/>
        </w:rPr>
      </w:pPr>
      <w:r w:rsidRPr="00A33536">
        <w:rPr>
          <w:rFonts w:ascii="Times New Roman" w:hAnsi="Times New Roman"/>
        </w:rPr>
        <w:t xml:space="preserve">Shu </w:t>
      </w:r>
      <w:proofErr w:type="spellStart"/>
      <w:r w:rsidRPr="00A33536">
        <w:rPr>
          <w:rFonts w:ascii="Times New Roman" w:hAnsi="Times New Roman"/>
        </w:rPr>
        <w:t>Fing</w:t>
      </w:r>
      <w:proofErr w:type="spellEnd"/>
      <w:r w:rsidRPr="00A33536">
        <w:rPr>
          <w:rFonts w:ascii="Times New Roman" w:hAnsi="Times New Roman"/>
        </w:rPr>
        <w:t xml:space="preserve"> Chang, Philip G. Miles and Chang, S.T. 2004. Mushrooms Cultivation, nutritional value, medicinal effect and environmental impact. 2nd ed., CRC press.</w:t>
      </w:r>
    </w:p>
    <w:p w:rsidR="00E13CDA" w:rsidRPr="00A33536" w:rsidRDefault="00E13CDA" w:rsidP="00D86ED3">
      <w:pPr>
        <w:numPr>
          <w:ilvl w:val="0"/>
          <w:numId w:val="28"/>
        </w:numPr>
        <w:spacing w:after="0" w:line="240" w:lineRule="auto"/>
        <w:jc w:val="both"/>
        <w:rPr>
          <w:rFonts w:ascii="Times New Roman" w:hAnsi="Times New Roman"/>
        </w:rPr>
      </w:pPr>
      <w:r w:rsidRPr="00A33536">
        <w:rPr>
          <w:rFonts w:ascii="Times New Roman" w:hAnsi="Times New Roman"/>
        </w:rPr>
        <w:t>Prost, P. J. (1962). Apiculture. Oxford and IBH, New Delhi.</w:t>
      </w:r>
    </w:p>
    <w:p w:rsidR="00E13CDA" w:rsidRPr="00A33536" w:rsidRDefault="00E13CDA" w:rsidP="00D86ED3">
      <w:pPr>
        <w:numPr>
          <w:ilvl w:val="0"/>
          <w:numId w:val="28"/>
        </w:numPr>
        <w:spacing w:after="0" w:line="240" w:lineRule="auto"/>
        <w:jc w:val="both"/>
        <w:rPr>
          <w:rFonts w:ascii="Times New Roman" w:hAnsi="Times New Roman"/>
        </w:rPr>
      </w:pPr>
      <w:proofErr w:type="spellStart"/>
      <w:r w:rsidRPr="00A33536">
        <w:rPr>
          <w:rFonts w:ascii="Times New Roman" w:hAnsi="Times New Roman"/>
        </w:rPr>
        <w:t>Bisht</w:t>
      </w:r>
      <w:proofErr w:type="spellEnd"/>
      <w:r w:rsidRPr="00A33536">
        <w:rPr>
          <w:rFonts w:ascii="Times New Roman" w:hAnsi="Times New Roman"/>
        </w:rPr>
        <w:t xml:space="preserve"> D.S., Apiculture, ICAR Publication.</w:t>
      </w:r>
    </w:p>
    <w:p w:rsidR="00E13CDA" w:rsidRPr="00A33536" w:rsidRDefault="00E13CDA" w:rsidP="00D86ED3">
      <w:pPr>
        <w:numPr>
          <w:ilvl w:val="0"/>
          <w:numId w:val="28"/>
        </w:numPr>
        <w:spacing w:line="240" w:lineRule="auto"/>
        <w:jc w:val="both"/>
        <w:rPr>
          <w:rFonts w:ascii="Times New Roman" w:hAnsi="Times New Roman"/>
        </w:rPr>
      </w:pPr>
      <w:r w:rsidRPr="00A33536">
        <w:rPr>
          <w:rFonts w:ascii="Times New Roman" w:hAnsi="Times New Roman"/>
        </w:rPr>
        <w:t>Singh S., Beekeeping in India, Indian council of Agricultural Research, New Delhi</w:t>
      </w:r>
    </w:p>
    <w:p w:rsidR="00E13CDA" w:rsidRPr="00A33536" w:rsidRDefault="00E13CDA" w:rsidP="00E13CDA">
      <w:pPr>
        <w:spacing w:after="0" w:line="240" w:lineRule="auto"/>
        <w:jc w:val="both"/>
        <w:rPr>
          <w:rFonts w:ascii="Times New Roman" w:hAnsi="Times New Roman"/>
          <w:b/>
          <w:bCs/>
        </w:rPr>
      </w:pPr>
      <w:r w:rsidRPr="00A33536">
        <w:rPr>
          <w:rFonts w:ascii="Times New Roman" w:hAnsi="Times New Roman"/>
          <w:b/>
          <w:bCs/>
        </w:rPr>
        <w:t>Reference Book:</w:t>
      </w:r>
    </w:p>
    <w:p w:rsidR="00E13CDA" w:rsidRPr="00A33536" w:rsidRDefault="00E13CDA" w:rsidP="00D86ED3">
      <w:pPr>
        <w:numPr>
          <w:ilvl w:val="0"/>
          <w:numId w:val="27"/>
        </w:numPr>
        <w:spacing w:after="0" w:line="240" w:lineRule="auto"/>
        <w:jc w:val="both"/>
        <w:rPr>
          <w:rFonts w:ascii="Times New Roman" w:hAnsi="Times New Roman"/>
        </w:rPr>
      </w:pPr>
      <w:r w:rsidRPr="00A33536">
        <w:rPr>
          <w:rFonts w:ascii="Times New Roman" w:hAnsi="Times New Roman"/>
        </w:rPr>
        <w:t xml:space="preserve">Laidlaw, H.H., 1997. Contemporary queen rearing. Published by </w:t>
      </w:r>
      <w:proofErr w:type="spellStart"/>
      <w:r w:rsidRPr="00A33536">
        <w:rPr>
          <w:rFonts w:ascii="Times New Roman" w:hAnsi="Times New Roman"/>
        </w:rPr>
        <w:t>Dadant</w:t>
      </w:r>
      <w:proofErr w:type="spellEnd"/>
      <w:r w:rsidRPr="00A33536">
        <w:rPr>
          <w:rFonts w:ascii="Times New Roman" w:hAnsi="Times New Roman"/>
        </w:rPr>
        <w:t xml:space="preserve"> and Sons. R. A. Morse, Rearing queen honey bees. </w:t>
      </w:r>
      <w:proofErr w:type="spellStart"/>
      <w:r w:rsidRPr="00A33536">
        <w:rPr>
          <w:rFonts w:ascii="Times New Roman" w:hAnsi="Times New Roman"/>
        </w:rPr>
        <w:t>Wicwas</w:t>
      </w:r>
      <w:proofErr w:type="spellEnd"/>
      <w:r w:rsidRPr="00A33536">
        <w:rPr>
          <w:rFonts w:ascii="Times New Roman" w:hAnsi="Times New Roman"/>
        </w:rPr>
        <w:t xml:space="preserve"> press, NY.</w:t>
      </w:r>
    </w:p>
    <w:p w:rsidR="00E13CDA" w:rsidRPr="00A33536" w:rsidRDefault="00E13CDA" w:rsidP="00D86ED3">
      <w:pPr>
        <w:numPr>
          <w:ilvl w:val="0"/>
          <w:numId w:val="27"/>
        </w:numPr>
        <w:spacing w:after="0" w:line="240" w:lineRule="auto"/>
        <w:jc w:val="both"/>
        <w:rPr>
          <w:rFonts w:ascii="Times New Roman" w:hAnsi="Times New Roman"/>
        </w:rPr>
      </w:pPr>
      <w:r w:rsidRPr="00A33536">
        <w:rPr>
          <w:rFonts w:ascii="Times New Roman" w:hAnsi="Times New Roman"/>
        </w:rPr>
        <w:t xml:space="preserve">Alison Benjamin, </w:t>
      </w:r>
      <w:proofErr w:type="gramStart"/>
      <w:r w:rsidRPr="00A33536">
        <w:rPr>
          <w:rFonts w:ascii="Times New Roman" w:hAnsi="Times New Roman"/>
        </w:rPr>
        <w:t>By</w:t>
      </w:r>
      <w:proofErr w:type="gramEnd"/>
      <w:r w:rsidRPr="00A33536">
        <w:rPr>
          <w:rFonts w:ascii="Times New Roman" w:hAnsi="Times New Roman"/>
        </w:rPr>
        <w:t xml:space="preserve"> (author) Brian McCallum, 2008. Keeping Bees and Making Honey. David &amp; Charles, Newton Abbot.</w:t>
      </w:r>
    </w:p>
    <w:p w:rsidR="00E13CDA" w:rsidRPr="00A33536" w:rsidRDefault="00E13CDA" w:rsidP="00D86ED3">
      <w:pPr>
        <w:numPr>
          <w:ilvl w:val="0"/>
          <w:numId w:val="27"/>
        </w:numPr>
        <w:spacing w:after="0" w:line="240" w:lineRule="auto"/>
        <w:jc w:val="both"/>
        <w:rPr>
          <w:rFonts w:ascii="Times New Roman" w:hAnsi="Times New Roman"/>
        </w:rPr>
      </w:pPr>
      <w:r w:rsidRPr="00A33536">
        <w:rPr>
          <w:rFonts w:ascii="Times New Roman" w:hAnsi="Times New Roman"/>
        </w:rPr>
        <w:t xml:space="preserve">Kim </w:t>
      </w:r>
      <w:proofErr w:type="spellStart"/>
      <w:r w:rsidRPr="00A33536">
        <w:rPr>
          <w:rFonts w:ascii="Times New Roman" w:hAnsi="Times New Roman"/>
        </w:rPr>
        <w:t>Pezza</w:t>
      </w:r>
      <w:proofErr w:type="spellEnd"/>
      <w:r w:rsidRPr="00A33536">
        <w:rPr>
          <w:rFonts w:ascii="Times New Roman" w:hAnsi="Times New Roman"/>
        </w:rPr>
        <w:t xml:space="preserve">, 2013. Backyard Farming: Keeping Honey Bees: From Hive Management to Honey Harvesting and More. </w:t>
      </w:r>
      <w:proofErr w:type="spellStart"/>
      <w:r w:rsidRPr="00A33536">
        <w:rPr>
          <w:rFonts w:ascii="Times New Roman" w:hAnsi="Times New Roman"/>
        </w:rPr>
        <w:t>Hatherleigh</w:t>
      </w:r>
      <w:proofErr w:type="spellEnd"/>
      <w:r w:rsidRPr="00A33536">
        <w:rPr>
          <w:rFonts w:ascii="Times New Roman" w:hAnsi="Times New Roman"/>
        </w:rPr>
        <w:t xml:space="preserve"> Press, U.S.</w:t>
      </w:r>
    </w:p>
    <w:p w:rsidR="00E13CDA" w:rsidRPr="00A33536" w:rsidRDefault="00E13CDA" w:rsidP="00D86ED3">
      <w:pPr>
        <w:numPr>
          <w:ilvl w:val="0"/>
          <w:numId w:val="27"/>
        </w:numPr>
        <w:spacing w:after="0" w:line="240" w:lineRule="auto"/>
        <w:jc w:val="both"/>
        <w:rPr>
          <w:rFonts w:ascii="Times New Roman" w:hAnsi="Times New Roman"/>
        </w:rPr>
      </w:pPr>
      <w:r w:rsidRPr="00A33536">
        <w:rPr>
          <w:rFonts w:ascii="Times New Roman" w:hAnsi="Times New Roman"/>
        </w:rPr>
        <w:t xml:space="preserve">Kim </w:t>
      </w:r>
      <w:proofErr w:type="spellStart"/>
      <w:r w:rsidRPr="00A33536">
        <w:rPr>
          <w:rFonts w:ascii="Times New Roman" w:hAnsi="Times New Roman"/>
        </w:rPr>
        <w:t>Flottum</w:t>
      </w:r>
      <w:proofErr w:type="spellEnd"/>
      <w:r w:rsidRPr="00A33536">
        <w:rPr>
          <w:rFonts w:ascii="Times New Roman" w:hAnsi="Times New Roman"/>
        </w:rPr>
        <w:t>, 2014. The Backyard Beekeeper: An Absolute Beginner's Guide to Keeping Bees in Your Yard and Garden. Quarry Books.</w:t>
      </w:r>
    </w:p>
    <w:p w:rsidR="00E13CDA" w:rsidRPr="00A33536" w:rsidRDefault="00E13CDA" w:rsidP="00D86ED3">
      <w:pPr>
        <w:numPr>
          <w:ilvl w:val="0"/>
          <w:numId w:val="27"/>
        </w:numPr>
        <w:spacing w:after="0" w:line="240" w:lineRule="auto"/>
        <w:jc w:val="both"/>
        <w:rPr>
          <w:rFonts w:ascii="Times New Roman" w:hAnsi="Times New Roman"/>
        </w:rPr>
      </w:pPr>
      <w:proofErr w:type="spellStart"/>
      <w:r w:rsidRPr="00A33536">
        <w:rPr>
          <w:rFonts w:ascii="Times New Roman" w:hAnsi="Times New Roman"/>
        </w:rPr>
        <w:t>Kannaiyan</w:t>
      </w:r>
      <w:proofErr w:type="spellEnd"/>
      <w:r w:rsidRPr="00A33536">
        <w:rPr>
          <w:rFonts w:ascii="Times New Roman" w:hAnsi="Times New Roman"/>
        </w:rPr>
        <w:t xml:space="preserve">, S. </w:t>
      </w:r>
      <w:proofErr w:type="spellStart"/>
      <w:r w:rsidRPr="00A33536">
        <w:rPr>
          <w:rFonts w:ascii="Times New Roman" w:hAnsi="Times New Roman"/>
        </w:rPr>
        <w:t>Ramasamy</w:t>
      </w:r>
      <w:proofErr w:type="spellEnd"/>
      <w:r w:rsidRPr="00A33536">
        <w:rPr>
          <w:rFonts w:ascii="Times New Roman" w:hAnsi="Times New Roman"/>
        </w:rPr>
        <w:t>, K. (1980). A hand book of edible mushroom, Today &amp; Tomorrows Printers &amp;Publishers, New Delhi.</w:t>
      </w:r>
    </w:p>
    <w:p w:rsidR="00E13CDA" w:rsidRPr="00A33536" w:rsidRDefault="00E13CDA" w:rsidP="00D86ED3">
      <w:pPr>
        <w:numPr>
          <w:ilvl w:val="0"/>
          <w:numId w:val="27"/>
        </w:numPr>
        <w:spacing w:line="240" w:lineRule="auto"/>
        <w:jc w:val="both"/>
        <w:rPr>
          <w:rFonts w:ascii="Times New Roman" w:hAnsi="Times New Roman"/>
        </w:rPr>
      </w:pPr>
      <w:r w:rsidRPr="00A33536">
        <w:rPr>
          <w:rFonts w:ascii="Times New Roman" w:hAnsi="Times New Roman"/>
        </w:rPr>
        <w:t xml:space="preserve">Pandey B P 1996. A textbook of </w:t>
      </w:r>
      <w:proofErr w:type="spellStart"/>
      <w:r w:rsidRPr="00A33536">
        <w:rPr>
          <w:rFonts w:ascii="Times New Roman" w:hAnsi="Times New Roman"/>
        </w:rPr>
        <w:t>fungi.Chand</w:t>
      </w:r>
      <w:proofErr w:type="spellEnd"/>
      <w:r w:rsidRPr="00A33536">
        <w:rPr>
          <w:rFonts w:ascii="Times New Roman" w:hAnsi="Times New Roman"/>
        </w:rPr>
        <w:t xml:space="preserve"> and Company New Delhi. </w:t>
      </w:r>
    </w:p>
    <w:p w:rsidR="00F044C0" w:rsidRPr="00A33536" w:rsidRDefault="00E13CDA" w:rsidP="00E13CDA">
      <w:pPr>
        <w:spacing w:after="0" w:line="240" w:lineRule="auto"/>
        <w:jc w:val="both"/>
        <w:rPr>
          <w:rFonts w:ascii="Times New Roman" w:hAnsi="Times New Roman"/>
          <w:b/>
        </w:rPr>
      </w:pPr>
      <w:r w:rsidRPr="00A33536">
        <w:rPr>
          <w:rFonts w:ascii="Times New Roman" w:hAnsi="Times New Roman"/>
          <w:b/>
        </w:rPr>
        <w:t>Course Material:</w:t>
      </w:r>
    </w:p>
    <w:p w:rsidR="00F044C0" w:rsidRPr="00A33536" w:rsidRDefault="00F044C0" w:rsidP="00E13CDA">
      <w:pPr>
        <w:spacing w:after="0" w:line="240" w:lineRule="auto"/>
        <w:jc w:val="both"/>
        <w:rPr>
          <w:rFonts w:ascii="Times New Roman" w:hAnsi="Times New Roman"/>
        </w:rPr>
      </w:pPr>
      <w:r w:rsidRPr="00A33536">
        <w:rPr>
          <w:rFonts w:ascii="Times New Roman" w:hAnsi="Times New Roman"/>
        </w:rPr>
        <w:t xml:space="preserve">Website links, e-Books and </w:t>
      </w:r>
      <w:r w:rsidR="00E13CDA" w:rsidRPr="00A33536">
        <w:rPr>
          <w:rFonts w:ascii="Times New Roman" w:hAnsi="Times New Roman"/>
        </w:rPr>
        <w:t>e-journals</w:t>
      </w:r>
      <w:r w:rsidRPr="00A33536">
        <w:rPr>
          <w:rFonts w:ascii="Times New Roman" w:hAnsi="Times New Roman"/>
        </w:rPr>
        <w:t>:</w:t>
      </w:r>
    </w:p>
    <w:p w:rsidR="00E13CDA" w:rsidRPr="00A33536" w:rsidRDefault="00E13CDA" w:rsidP="00E13CDA">
      <w:pPr>
        <w:spacing w:after="0" w:line="240" w:lineRule="auto"/>
        <w:jc w:val="both"/>
        <w:rPr>
          <w:rFonts w:ascii="Times New Roman" w:hAnsi="Times New Roman"/>
        </w:rPr>
      </w:pPr>
      <w:proofErr w:type="gramStart"/>
      <w:r w:rsidRPr="00A33536">
        <w:rPr>
          <w:rFonts w:ascii="Times New Roman" w:hAnsi="Times New Roman"/>
        </w:rPr>
        <w:t>1.https</w:t>
      </w:r>
      <w:proofErr w:type="gramEnd"/>
      <w:r w:rsidRPr="00A33536">
        <w:rPr>
          <w:rFonts w:ascii="Times New Roman" w:hAnsi="Times New Roman"/>
        </w:rPr>
        <w:t>://books.google.co.in/books/about/Mushroom_Cultivation_in_India.</w:t>
      </w:r>
    </w:p>
    <w:p w:rsidR="00E13CDA" w:rsidRPr="00A33536" w:rsidRDefault="00E13CDA" w:rsidP="00E13CDA">
      <w:pPr>
        <w:spacing w:after="0" w:line="240" w:lineRule="auto"/>
        <w:jc w:val="both"/>
        <w:rPr>
          <w:rFonts w:ascii="Times New Roman" w:hAnsi="Times New Roman"/>
        </w:rPr>
      </w:pPr>
      <w:proofErr w:type="gramStart"/>
      <w:r w:rsidRPr="00A33536">
        <w:rPr>
          <w:rFonts w:ascii="Times New Roman" w:hAnsi="Times New Roman"/>
        </w:rPr>
        <w:t>2.https</w:t>
      </w:r>
      <w:proofErr w:type="gramEnd"/>
      <w:r w:rsidRPr="00A33536">
        <w:rPr>
          <w:rFonts w:ascii="Times New Roman" w:hAnsi="Times New Roman"/>
        </w:rPr>
        <w:t>://books.google.co.in/books/about/Mushroom_Cultivation_in_India.html?id=6AJx99OGTKEC&amp;redirhttps:// books.google.co.in/books/about/Mushroom_Cultivation_in_India.html?id=6AJx99OGTKEC&amp;redir</w:t>
      </w:r>
    </w:p>
    <w:p w:rsidR="00E13CDA" w:rsidRPr="00A33536" w:rsidRDefault="00E13CDA" w:rsidP="00E13CDA">
      <w:pPr>
        <w:spacing w:after="0" w:line="240" w:lineRule="auto"/>
        <w:jc w:val="both"/>
        <w:rPr>
          <w:rFonts w:ascii="Times New Roman" w:hAnsi="Times New Roman"/>
        </w:rPr>
      </w:pPr>
    </w:p>
    <w:p w:rsidR="00E13CDA" w:rsidRPr="00A33536" w:rsidRDefault="00E13CDA" w:rsidP="00F044C0">
      <w:pPr>
        <w:spacing w:after="0" w:line="240" w:lineRule="auto"/>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7"/>
        <w:gridCol w:w="850"/>
        <w:gridCol w:w="849"/>
        <w:gridCol w:w="851"/>
        <w:gridCol w:w="849"/>
        <w:gridCol w:w="849"/>
        <w:gridCol w:w="849"/>
        <w:gridCol w:w="851"/>
        <w:gridCol w:w="849"/>
        <w:gridCol w:w="849"/>
        <w:gridCol w:w="847"/>
      </w:tblGrid>
      <w:tr w:rsidR="00E13CDA" w:rsidRPr="00A33536" w:rsidTr="00F044C0">
        <w:trPr>
          <w:trHeight w:val="309"/>
        </w:trPr>
        <w:tc>
          <w:tcPr>
            <w:tcW w:w="458"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COs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PO2</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PO4</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PO6</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PO8</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PO9</w:t>
            </w:r>
          </w:p>
        </w:tc>
        <w:tc>
          <w:tcPr>
            <w:tcW w:w="453"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PO10</w:t>
            </w:r>
          </w:p>
        </w:tc>
      </w:tr>
      <w:tr w:rsidR="00E13CDA" w:rsidRPr="00A33536" w:rsidTr="00F044C0">
        <w:trPr>
          <w:trHeight w:val="326"/>
        </w:trPr>
        <w:tc>
          <w:tcPr>
            <w:tcW w:w="458"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CO1</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r>
      <w:tr w:rsidR="00E13CDA" w:rsidRPr="00A33536" w:rsidTr="00F044C0">
        <w:trPr>
          <w:trHeight w:val="323"/>
        </w:trPr>
        <w:tc>
          <w:tcPr>
            <w:tcW w:w="458"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CO2</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r>
      <w:tr w:rsidR="00E13CDA" w:rsidRPr="00A33536" w:rsidTr="00F044C0">
        <w:trPr>
          <w:trHeight w:val="325"/>
        </w:trPr>
        <w:tc>
          <w:tcPr>
            <w:tcW w:w="458"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CO3</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r>
      <w:tr w:rsidR="00E13CDA" w:rsidRPr="00A33536" w:rsidTr="00F044C0">
        <w:trPr>
          <w:trHeight w:val="325"/>
        </w:trPr>
        <w:tc>
          <w:tcPr>
            <w:tcW w:w="458"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CO4</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r>
      <w:tr w:rsidR="00E13CDA" w:rsidRPr="00A33536" w:rsidTr="00F044C0">
        <w:trPr>
          <w:trHeight w:val="323"/>
        </w:trPr>
        <w:tc>
          <w:tcPr>
            <w:tcW w:w="458"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CO5</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E13CDA" w:rsidRPr="00A33536" w:rsidRDefault="00E13CDA" w:rsidP="00F044C0">
            <w:pPr>
              <w:spacing w:after="0" w:line="240" w:lineRule="auto"/>
              <w:jc w:val="center"/>
              <w:rPr>
                <w:rFonts w:ascii="Times New Roman" w:hAnsi="Times New Roman"/>
              </w:rPr>
            </w:pPr>
            <w:r w:rsidRPr="00A33536">
              <w:rPr>
                <w:rFonts w:ascii="Times New Roman" w:hAnsi="Times New Roman"/>
              </w:rPr>
              <w:t>S</w:t>
            </w:r>
          </w:p>
        </w:tc>
      </w:tr>
    </w:tbl>
    <w:p w:rsidR="00E13CDA" w:rsidRPr="00A33536" w:rsidRDefault="00E13CDA" w:rsidP="00E13CDA">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 (may be avoided)</w:t>
      </w:r>
    </w:p>
    <w:p w:rsidR="000E1D83" w:rsidRPr="00A33536" w:rsidRDefault="000E1D83" w:rsidP="00E13CDA">
      <w:pPr>
        <w:spacing w:after="0" w:line="360" w:lineRule="auto"/>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E04C71" w:rsidRPr="00A33536" w:rsidRDefault="00E04C71" w:rsidP="00DD59E3">
      <w:pPr>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D450D1" w:rsidRPr="00A33536" w:rsidTr="00F044C0">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Elective – II</w:t>
            </w:r>
            <w:r w:rsidR="008207CD">
              <w:rPr>
                <w:rFonts w:ascii="Times New Roman" w:hAnsi="Times New Roman"/>
                <w:b/>
                <w:bCs/>
                <w:color w:val="000000"/>
              </w:rPr>
              <w:t>:</w:t>
            </w:r>
          </w:p>
          <w:p w:rsidR="00D450D1" w:rsidRPr="00A33536" w:rsidRDefault="00D450D1" w:rsidP="00D450D1">
            <w:pPr>
              <w:spacing w:after="0" w:line="360" w:lineRule="auto"/>
              <w:jc w:val="center"/>
              <w:rPr>
                <w:rFonts w:ascii="Times New Roman" w:hAnsi="Times New Roman"/>
                <w:b/>
                <w:bCs/>
                <w:color w:val="000000"/>
              </w:rPr>
            </w:pPr>
            <w:r w:rsidRPr="00A33536">
              <w:rPr>
                <w:rFonts w:ascii="Times New Roman" w:hAnsi="Times New Roman"/>
                <w:b/>
                <w:bCs/>
                <w:color w:val="000000"/>
              </w:rPr>
              <w:t>23PBTHE 15-2</w:t>
            </w:r>
            <w:r w:rsidR="00F044C0" w:rsidRPr="00A33536">
              <w:rPr>
                <w:rFonts w:ascii="Times New Roman" w:hAnsi="Times New Roman"/>
                <w:b/>
                <w:bCs/>
                <w:color w:val="000000"/>
              </w:rPr>
              <w:t xml:space="preserve">: </w:t>
            </w:r>
            <w:r w:rsidR="00F044C0" w:rsidRPr="00A33536">
              <w:rPr>
                <w:rFonts w:ascii="Times New Roman" w:hAnsi="Times New Roman"/>
                <w:b/>
              </w:rPr>
              <w:t>VERMICULTURE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D450D1" w:rsidRPr="00A33536" w:rsidTr="00F044C0">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D450D1" w:rsidRPr="00A33536" w:rsidRDefault="00D450D1"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D450D1" w:rsidRPr="00A33536" w:rsidRDefault="00D450D1" w:rsidP="00DD59E3">
      <w:pPr>
        <w:spacing w:after="0" w:line="360" w:lineRule="auto"/>
        <w:jc w:val="both"/>
        <w:rPr>
          <w:rFonts w:ascii="Times New Roman" w:hAnsi="Times New Roman"/>
          <w:b/>
        </w:rPr>
      </w:pPr>
    </w:p>
    <w:p w:rsidR="00F044C0" w:rsidRPr="00A33536" w:rsidRDefault="00F044C0" w:rsidP="00F044C0">
      <w:pPr>
        <w:spacing w:line="240" w:lineRule="auto"/>
        <w:jc w:val="both"/>
        <w:rPr>
          <w:rFonts w:ascii="Times New Roman" w:hAnsi="Times New Roman"/>
        </w:rPr>
      </w:pPr>
      <w:r w:rsidRPr="00A33536">
        <w:rPr>
          <w:rFonts w:ascii="Times New Roman" w:hAnsi="Times New Roman"/>
          <w:b/>
        </w:rPr>
        <w:t>Aim:</w:t>
      </w:r>
      <w:r w:rsidRPr="00A33536">
        <w:rPr>
          <w:rFonts w:ascii="Times New Roman" w:hAnsi="Times New Roman"/>
        </w:rPr>
        <w:t xml:space="preserve"> To exploit possibilities and assist in building up a </w:t>
      </w:r>
      <w:proofErr w:type="spellStart"/>
      <w:r w:rsidRPr="00A33536">
        <w:rPr>
          <w:rFonts w:ascii="Times New Roman" w:hAnsi="Times New Roman"/>
        </w:rPr>
        <w:t>Vermiculture</w:t>
      </w:r>
      <w:proofErr w:type="spellEnd"/>
      <w:r w:rsidRPr="00A33536">
        <w:rPr>
          <w:rFonts w:ascii="Times New Roman" w:hAnsi="Times New Roman"/>
        </w:rPr>
        <w:t xml:space="preserve"> technology in significant contribution to the general economy.</w:t>
      </w:r>
    </w:p>
    <w:p w:rsidR="00F044C0" w:rsidRPr="00A33536" w:rsidRDefault="00F044C0" w:rsidP="00F044C0">
      <w:pPr>
        <w:spacing w:after="0" w:line="240" w:lineRule="auto"/>
        <w:jc w:val="both"/>
        <w:rPr>
          <w:rFonts w:ascii="Times New Roman" w:hAnsi="Times New Roman"/>
          <w:b/>
          <w:bCs/>
        </w:rPr>
      </w:pPr>
      <w:r w:rsidRPr="00A33536">
        <w:rPr>
          <w:rFonts w:ascii="Times New Roman" w:hAnsi="Times New Roman"/>
          <w:b/>
          <w:bCs/>
        </w:rPr>
        <w:t>Course Objectives</w:t>
      </w:r>
    </w:p>
    <w:p w:rsidR="00F044C0" w:rsidRPr="00A33536" w:rsidRDefault="00F044C0" w:rsidP="00D86ED3">
      <w:pPr>
        <w:numPr>
          <w:ilvl w:val="0"/>
          <w:numId w:val="34"/>
        </w:numPr>
        <w:spacing w:after="0" w:line="240" w:lineRule="auto"/>
        <w:jc w:val="both"/>
        <w:rPr>
          <w:rFonts w:ascii="Times New Roman" w:hAnsi="Times New Roman"/>
        </w:rPr>
      </w:pPr>
      <w:r w:rsidRPr="00A33536">
        <w:rPr>
          <w:rFonts w:ascii="Times New Roman" w:hAnsi="Times New Roman"/>
        </w:rPr>
        <w:t xml:space="preserve">To enable the students learn about </w:t>
      </w:r>
      <w:proofErr w:type="spellStart"/>
      <w:r w:rsidRPr="00A33536">
        <w:rPr>
          <w:rFonts w:ascii="Times New Roman" w:hAnsi="Times New Roman"/>
        </w:rPr>
        <w:t>Vermiculture</w:t>
      </w:r>
      <w:proofErr w:type="spellEnd"/>
      <w:r w:rsidRPr="00A33536">
        <w:rPr>
          <w:rFonts w:ascii="Times New Roman" w:hAnsi="Times New Roman"/>
        </w:rPr>
        <w:t xml:space="preserve"> compositing.</w:t>
      </w:r>
    </w:p>
    <w:p w:rsidR="00F044C0" w:rsidRPr="00A33536" w:rsidRDefault="00F044C0" w:rsidP="00D86ED3">
      <w:pPr>
        <w:numPr>
          <w:ilvl w:val="0"/>
          <w:numId w:val="34"/>
        </w:numPr>
        <w:spacing w:after="0" w:line="240" w:lineRule="auto"/>
        <w:jc w:val="both"/>
        <w:rPr>
          <w:rFonts w:ascii="Times New Roman" w:hAnsi="Times New Roman"/>
        </w:rPr>
      </w:pPr>
      <w:r w:rsidRPr="00A33536">
        <w:rPr>
          <w:rFonts w:ascii="Times New Roman" w:hAnsi="Times New Roman"/>
        </w:rPr>
        <w:t>To enable the students to know the humus cycle, soil transformation</w:t>
      </w:r>
    </w:p>
    <w:p w:rsidR="00F044C0" w:rsidRPr="00A33536" w:rsidRDefault="00F044C0" w:rsidP="00D86ED3">
      <w:pPr>
        <w:numPr>
          <w:ilvl w:val="0"/>
          <w:numId w:val="34"/>
        </w:numPr>
        <w:spacing w:after="0" w:line="240" w:lineRule="auto"/>
        <w:jc w:val="both"/>
        <w:rPr>
          <w:rFonts w:ascii="Times New Roman" w:hAnsi="Times New Roman"/>
        </w:rPr>
      </w:pPr>
      <w:r w:rsidRPr="00A33536">
        <w:rPr>
          <w:rFonts w:ascii="Times New Roman" w:hAnsi="Times New Roman"/>
        </w:rPr>
        <w:t xml:space="preserve">To enable the students analyze the nutritional composition of </w:t>
      </w:r>
      <w:proofErr w:type="spellStart"/>
      <w:r w:rsidRPr="00A33536">
        <w:rPr>
          <w:rFonts w:ascii="Times New Roman" w:hAnsi="Times New Roman"/>
        </w:rPr>
        <w:t>vermicompost</w:t>
      </w:r>
      <w:proofErr w:type="spellEnd"/>
      <w:r w:rsidRPr="00A33536">
        <w:rPr>
          <w:rFonts w:ascii="Times New Roman" w:hAnsi="Times New Roman"/>
        </w:rPr>
        <w:t>.</w:t>
      </w:r>
    </w:p>
    <w:p w:rsidR="00F044C0" w:rsidRPr="00A33536" w:rsidRDefault="00F044C0" w:rsidP="00D86ED3">
      <w:pPr>
        <w:numPr>
          <w:ilvl w:val="0"/>
          <w:numId w:val="34"/>
        </w:numPr>
        <w:spacing w:after="0" w:line="240" w:lineRule="auto"/>
        <w:jc w:val="both"/>
        <w:rPr>
          <w:rFonts w:ascii="Times New Roman" w:hAnsi="Times New Roman"/>
        </w:rPr>
      </w:pPr>
      <w:r w:rsidRPr="00A33536">
        <w:rPr>
          <w:rFonts w:ascii="Times New Roman" w:hAnsi="Times New Roman"/>
        </w:rPr>
        <w:t xml:space="preserve">To enable the students to learn </w:t>
      </w:r>
      <w:proofErr w:type="spellStart"/>
      <w:r w:rsidRPr="00A33536">
        <w:rPr>
          <w:rFonts w:ascii="Times New Roman" w:hAnsi="Times New Roman"/>
        </w:rPr>
        <w:t>Vermiculture</w:t>
      </w:r>
      <w:proofErr w:type="spellEnd"/>
      <w:r w:rsidRPr="00A33536">
        <w:rPr>
          <w:rFonts w:ascii="Times New Roman" w:hAnsi="Times New Roman"/>
        </w:rPr>
        <w:t xml:space="preserve"> technology.</w:t>
      </w:r>
    </w:p>
    <w:p w:rsidR="00F044C0" w:rsidRPr="00A33536" w:rsidRDefault="00F044C0" w:rsidP="00D86ED3">
      <w:pPr>
        <w:numPr>
          <w:ilvl w:val="0"/>
          <w:numId w:val="34"/>
        </w:numPr>
        <w:spacing w:after="0" w:line="240" w:lineRule="auto"/>
        <w:jc w:val="both"/>
        <w:rPr>
          <w:rFonts w:ascii="Times New Roman" w:hAnsi="Times New Roman"/>
        </w:rPr>
      </w:pPr>
      <w:r w:rsidRPr="00A33536">
        <w:rPr>
          <w:rFonts w:ascii="Times New Roman" w:hAnsi="Times New Roman"/>
        </w:rPr>
        <w:t xml:space="preserve">To enable the students to learn the harvest of </w:t>
      </w:r>
      <w:proofErr w:type="spellStart"/>
      <w:r w:rsidRPr="00A33536">
        <w:rPr>
          <w:rFonts w:ascii="Times New Roman" w:hAnsi="Times New Roman"/>
        </w:rPr>
        <w:t>vermicompost</w:t>
      </w:r>
      <w:proofErr w:type="spellEnd"/>
      <w:r w:rsidRPr="00A33536">
        <w:rPr>
          <w:rFonts w:ascii="Times New Roman" w:hAnsi="Times New Roman"/>
        </w:rPr>
        <w:t>.</w:t>
      </w:r>
    </w:p>
    <w:p w:rsidR="00F044C0" w:rsidRPr="00A33536" w:rsidRDefault="00F044C0" w:rsidP="00F044C0">
      <w:pPr>
        <w:spacing w:after="0" w:line="240" w:lineRule="auto"/>
        <w:jc w:val="both"/>
        <w:rPr>
          <w:rFonts w:ascii="Times New Roman" w:hAnsi="Times New Roman"/>
        </w:rPr>
      </w:pPr>
    </w:p>
    <w:p w:rsidR="00F044C0" w:rsidRPr="00A33536" w:rsidRDefault="00F044C0" w:rsidP="00F044C0">
      <w:pPr>
        <w:spacing w:after="0" w:line="240" w:lineRule="auto"/>
        <w:jc w:val="both"/>
        <w:rPr>
          <w:rFonts w:ascii="Times New Roman" w:hAnsi="Times New Roman"/>
          <w:b/>
          <w:bCs/>
        </w:rPr>
      </w:pPr>
      <w:r w:rsidRPr="00A33536">
        <w:rPr>
          <w:rFonts w:ascii="Times New Roman" w:hAnsi="Times New Roman"/>
          <w:b/>
          <w:bCs/>
        </w:rPr>
        <w:t>Course Out</w:t>
      </w:r>
      <w:r w:rsidR="00081D5D" w:rsidRPr="00A33536">
        <w:rPr>
          <w:rFonts w:ascii="Times New Roman" w:hAnsi="Times New Roman"/>
          <w:b/>
          <w:bCs/>
        </w:rPr>
        <w:t>c</w:t>
      </w:r>
      <w:r w:rsidRPr="00A33536">
        <w:rPr>
          <w:rFonts w:ascii="Times New Roman" w:hAnsi="Times New Roman"/>
          <w:b/>
          <w:bCs/>
        </w:rPr>
        <w:t>omes</w:t>
      </w:r>
    </w:p>
    <w:p w:rsidR="00F044C0" w:rsidRPr="00A33536" w:rsidRDefault="00F044C0" w:rsidP="00D86ED3">
      <w:pPr>
        <w:numPr>
          <w:ilvl w:val="0"/>
          <w:numId w:val="33"/>
        </w:numPr>
        <w:spacing w:after="0" w:line="240" w:lineRule="auto"/>
        <w:jc w:val="both"/>
        <w:rPr>
          <w:rFonts w:ascii="Times New Roman" w:hAnsi="Times New Roman"/>
        </w:rPr>
      </w:pPr>
      <w:r w:rsidRPr="00A33536">
        <w:rPr>
          <w:rFonts w:ascii="Times New Roman" w:hAnsi="Times New Roman"/>
        </w:rPr>
        <w:t xml:space="preserve">The student will be able to understand the </w:t>
      </w:r>
      <w:proofErr w:type="spellStart"/>
      <w:r w:rsidRPr="00A33536">
        <w:rPr>
          <w:rFonts w:ascii="Times New Roman" w:hAnsi="Times New Roman"/>
        </w:rPr>
        <w:t>Vermiculture</w:t>
      </w:r>
      <w:proofErr w:type="spellEnd"/>
      <w:r w:rsidRPr="00A33536">
        <w:rPr>
          <w:rFonts w:ascii="Times New Roman" w:hAnsi="Times New Roman"/>
        </w:rPr>
        <w:t xml:space="preserve"> and 4R’s of recycling.</w:t>
      </w:r>
    </w:p>
    <w:p w:rsidR="00F044C0" w:rsidRPr="00A33536" w:rsidRDefault="00F044C0" w:rsidP="00D86ED3">
      <w:pPr>
        <w:numPr>
          <w:ilvl w:val="0"/>
          <w:numId w:val="33"/>
        </w:numPr>
        <w:spacing w:after="0" w:line="240" w:lineRule="auto"/>
        <w:jc w:val="both"/>
        <w:rPr>
          <w:rFonts w:ascii="Times New Roman" w:hAnsi="Times New Roman"/>
        </w:rPr>
      </w:pPr>
      <w:r w:rsidRPr="00A33536">
        <w:rPr>
          <w:rFonts w:ascii="Times New Roman" w:hAnsi="Times New Roman"/>
        </w:rPr>
        <w:t>The student will be able to identify the decomposing organic matter and humus formation.</w:t>
      </w:r>
    </w:p>
    <w:p w:rsidR="00F044C0" w:rsidRPr="00A33536" w:rsidRDefault="00F044C0" w:rsidP="00D86ED3">
      <w:pPr>
        <w:numPr>
          <w:ilvl w:val="0"/>
          <w:numId w:val="33"/>
        </w:numPr>
        <w:spacing w:after="0" w:line="240" w:lineRule="auto"/>
        <w:jc w:val="both"/>
        <w:rPr>
          <w:rFonts w:ascii="Times New Roman" w:hAnsi="Times New Roman"/>
        </w:rPr>
      </w:pPr>
      <w:r w:rsidRPr="00A33536">
        <w:rPr>
          <w:rFonts w:ascii="Times New Roman" w:hAnsi="Times New Roman"/>
        </w:rPr>
        <w:t xml:space="preserve">The student will be able to differentiate nutritional value of </w:t>
      </w:r>
      <w:proofErr w:type="spellStart"/>
      <w:r w:rsidRPr="00A33536">
        <w:rPr>
          <w:rFonts w:ascii="Times New Roman" w:hAnsi="Times New Roman"/>
        </w:rPr>
        <w:t>vermicompost</w:t>
      </w:r>
      <w:proofErr w:type="spellEnd"/>
      <w:r w:rsidRPr="00A33536">
        <w:rPr>
          <w:rFonts w:ascii="Times New Roman" w:hAnsi="Times New Roman"/>
        </w:rPr>
        <w:t xml:space="preserve"> and fertilizer.</w:t>
      </w:r>
    </w:p>
    <w:p w:rsidR="00F044C0" w:rsidRPr="00A33536" w:rsidRDefault="00F044C0" w:rsidP="00D86ED3">
      <w:pPr>
        <w:numPr>
          <w:ilvl w:val="0"/>
          <w:numId w:val="33"/>
        </w:numPr>
        <w:spacing w:after="0" w:line="240" w:lineRule="auto"/>
        <w:jc w:val="both"/>
        <w:rPr>
          <w:rFonts w:ascii="Times New Roman" w:hAnsi="Times New Roman"/>
        </w:rPr>
      </w:pPr>
      <w:r w:rsidRPr="00A33536">
        <w:rPr>
          <w:rFonts w:ascii="Times New Roman" w:hAnsi="Times New Roman"/>
        </w:rPr>
        <w:t xml:space="preserve">The student will be able to practice the </w:t>
      </w:r>
      <w:proofErr w:type="spellStart"/>
      <w:r w:rsidRPr="00A33536">
        <w:rPr>
          <w:rFonts w:ascii="Times New Roman" w:hAnsi="Times New Roman"/>
        </w:rPr>
        <w:t>Vermiculture</w:t>
      </w:r>
      <w:proofErr w:type="spellEnd"/>
      <w:r w:rsidRPr="00A33536">
        <w:rPr>
          <w:rFonts w:ascii="Times New Roman" w:hAnsi="Times New Roman"/>
        </w:rPr>
        <w:t xml:space="preserve"> composting and maintain conditions.</w:t>
      </w:r>
    </w:p>
    <w:p w:rsidR="00F044C0" w:rsidRPr="00A33536" w:rsidRDefault="00F044C0" w:rsidP="00D86ED3">
      <w:pPr>
        <w:numPr>
          <w:ilvl w:val="0"/>
          <w:numId w:val="33"/>
        </w:numPr>
        <w:spacing w:line="240" w:lineRule="auto"/>
        <w:jc w:val="both"/>
        <w:rPr>
          <w:rFonts w:ascii="Times New Roman" w:hAnsi="Times New Roman"/>
        </w:rPr>
      </w:pPr>
      <w:r w:rsidRPr="00A33536">
        <w:rPr>
          <w:rFonts w:ascii="Times New Roman" w:hAnsi="Times New Roman"/>
        </w:rPr>
        <w:t xml:space="preserve">The student will be able to produce </w:t>
      </w:r>
      <w:proofErr w:type="spellStart"/>
      <w:r w:rsidRPr="00A33536">
        <w:rPr>
          <w:rFonts w:ascii="Times New Roman" w:hAnsi="Times New Roman"/>
        </w:rPr>
        <w:t>Vermiculture</w:t>
      </w:r>
      <w:proofErr w:type="spellEnd"/>
      <w:r w:rsidRPr="00A33536">
        <w:rPr>
          <w:rFonts w:ascii="Times New Roman" w:hAnsi="Times New Roman"/>
        </w:rPr>
        <w:t xml:space="preserve"> compost, harvest the compost and application.</w:t>
      </w:r>
    </w:p>
    <w:p w:rsidR="00F044C0" w:rsidRPr="00A33536" w:rsidRDefault="00F044C0" w:rsidP="00F044C0">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7"/>
        <w:gridCol w:w="1600"/>
        <w:gridCol w:w="1601"/>
        <w:gridCol w:w="1330"/>
        <w:gridCol w:w="1429"/>
        <w:gridCol w:w="1403"/>
        <w:gridCol w:w="1270"/>
      </w:tblGrid>
      <w:tr w:rsidR="00F044C0" w:rsidRPr="00A33536" w:rsidTr="00081D5D">
        <w:trPr>
          <w:trHeight w:val="275"/>
          <w:jc w:val="center"/>
        </w:trPr>
        <w:tc>
          <w:tcPr>
            <w:tcW w:w="38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F044C0" w:rsidRPr="00A33536" w:rsidRDefault="00F044C0" w:rsidP="00081D5D">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F044C0" w:rsidRPr="00A33536" w:rsidRDefault="00F044C0" w:rsidP="00081D5D">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iv. Analyzing</w:t>
            </w:r>
          </w:p>
        </w:tc>
        <w:tc>
          <w:tcPr>
            <w:tcW w:w="75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vi. Creating</w:t>
            </w:r>
          </w:p>
        </w:tc>
      </w:tr>
      <w:tr w:rsidR="00F044C0" w:rsidRPr="00A33536" w:rsidTr="00081D5D">
        <w:trPr>
          <w:trHeight w:val="275"/>
          <w:jc w:val="center"/>
        </w:trPr>
        <w:tc>
          <w:tcPr>
            <w:tcW w:w="38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No</w:t>
            </w:r>
          </w:p>
        </w:tc>
        <w:tc>
          <w:tcPr>
            <w:tcW w:w="67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No</w:t>
            </w:r>
          </w:p>
        </w:tc>
      </w:tr>
      <w:tr w:rsidR="00F044C0" w:rsidRPr="00A33536" w:rsidTr="00081D5D">
        <w:trPr>
          <w:trHeight w:val="275"/>
          <w:jc w:val="center"/>
        </w:trPr>
        <w:tc>
          <w:tcPr>
            <w:tcW w:w="38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No</w:t>
            </w:r>
          </w:p>
        </w:tc>
      </w:tr>
      <w:tr w:rsidR="00F044C0" w:rsidRPr="00A33536" w:rsidTr="00081D5D">
        <w:trPr>
          <w:trHeight w:val="275"/>
          <w:jc w:val="center"/>
        </w:trPr>
        <w:tc>
          <w:tcPr>
            <w:tcW w:w="38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No</w:t>
            </w:r>
          </w:p>
        </w:tc>
      </w:tr>
      <w:tr w:rsidR="00F044C0" w:rsidRPr="00A33536" w:rsidTr="00081D5D">
        <w:trPr>
          <w:trHeight w:val="275"/>
          <w:jc w:val="center"/>
        </w:trPr>
        <w:tc>
          <w:tcPr>
            <w:tcW w:w="38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No</w:t>
            </w:r>
          </w:p>
        </w:tc>
      </w:tr>
      <w:tr w:rsidR="00F044C0" w:rsidRPr="00A33536" w:rsidTr="00081D5D">
        <w:trPr>
          <w:trHeight w:val="278"/>
          <w:jc w:val="center"/>
        </w:trPr>
        <w:tc>
          <w:tcPr>
            <w:tcW w:w="38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Yes</w:t>
            </w:r>
          </w:p>
        </w:tc>
      </w:tr>
    </w:tbl>
    <w:p w:rsidR="00F044C0" w:rsidRPr="00A33536" w:rsidRDefault="00F044C0" w:rsidP="00F044C0">
      <w:pPr>
        <w:spacing w:after="0" w:line="240" w:lineRule="auto"/>
        <w:jc w:val="both"/>
        <w:rPr>
          <w:rFonts w:ascii="Times New Roman" w:hAnsi="Times New Roman"/>
        </w:rPr>
      </w:pPr>
    </w:p>
    <w:p w:rsidR="00081D5D" w:rsidRPr="00A33536" w:rsidRDefault="00081D5D" w:rsidP="00F044C0">
      <w:pPr>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78"/>
        <w:gridCol w:w="7183"/>
        <w:gridCol w:w="989"/>
      </w:tblGrid>
      <w:tr w:rsidR="00081D5D" w:rsidRPr="00A33536" w:rsidTr="00274F37">
        <w:trPr>
          <w:trHeight w:val="680"/>
        </w:trPr>
        <w:tc>
          <w:tcPr>
            <w:tcW w:w="630" w:type="pct"/>
            <w:vAlign w:val="center"/>
          </w:tcPr>
          <w:p w:rsidR="00081D5D" w:rsidRPr="00A33536" w:rsidRDefault="00081D5D" w:rsidP="00081D5D">
            <w:pPr>
              <w:spacing w:after="0" w:line="240" w:lineRule="auto"/>
              <w:jc w:val="center"/>
              <w:rPr>
                <w:rFonts w:ascii="Times New Roman" w:hAnsi="Times New Roman"/>
                <w:b/>
              </w:rPr>
            </w:pPr>
            <w:r w:rsidRPr="00A33536">
              <w:rPr>
                <w:rFonts w:ascii="Times New Roman" w:hAnsi="Times New Roman"/>
                <w:b/>
              </w:rPr>
              <w:t>Units</w:t>
            </w:r>
          </w:p>
        </w:tc>
        <w:tc>
          <w:tcPr>
            <w:tcW w:w="3840" w:type="pct"/>
            <w:vAlign w:val="center"/>
          </w:tcPr>
          <w:p w:rsidR="00081D5D" w:rsidRPr="00A33536" w:rsidRDefault="00081D5D" w:rsidP="00081D5D">
            <w:pPr>
              <w:spacing w:after="0" w:line="240" w:lineRule="auto"/>
              <w:jc w:val="center"/>
              <w:rPr>
                <w:rFonts w:ascii="Times New Roman" w:hAnsi="Times New Roman"/>
                <w:b/>
              </w:rPr>
            </w:pPr>
            <w:r w:rsidRPr="00A33536">
              <w:rPr>
                <w:rFonts w:ascii="Times New Roman" w:hAnsi="Times New Roman"/>
                <w:b/>
              </w:rPr>
              <w:t>Course Contents</w:t>
            </w:r>
          </w:p>
        </w:tc>
        <w:tc>
          <w:tcPr>
            <w:tcW w:w="529" w:type="pct"/>
            <w:vAlign w:val="center"/>
          </w:tcPr>
          <w:p w:rsidR="00081D5D" w:rsidRPr="00A33536" w:rsidRDefault="00081D5D" w:rsidP="00081D5D">
            <w:pPr>
              <w:spacing w:after="0" w:line="240" w:lineRule="auto"/>
              <w:jc w:val="center"/>
              <w:rPr>
                <w:rFonts w:ascii="Times New Roman" w:hAnsi="Times New Roman"/>
                <w:b/>
              </w:rPr>
            </w:pPr>
            <w:r w:rsidRPr="00A33536">
              <w:rPr>
                <w:rFonts w:ascii="Times New Roman" w:hAnsi="Times New Roman"/>
                <w:b/>
              </w:rPr>
              <w:t>Teaching Hours</w:t>
            </w:r>
          </w:p>
        </w:tc>
      </w:tr>
      <w:tr w:rsidR="00F044C0" w:rsidRPr="00A33536" w:rsidTr="00E04C71">
        <w:trPr>
          <w:trHeight w:val="814"/>
        </w:trPr>
        <w:tc>
          <w:tcPr>
            <w:tcW w:w="630" w:type="pct"/>
            <w:vAlign w:val="center"/>
          </w:tcPr>
          <w:p w:rsidR="00F044C0" w:rsidRPr="00A33536" w:rsidRDefault="00081D5D" w:rsidP="00274F37">
            <w:pPr>
              <w:spacing w:after="0" w:line="240" w:lineRule="auto"/>
              <w:jc w:val="center"/>
              <w:rPr>
                <w:rFonts w:ascii="Times New Roman" w:hAnsi="Times New Roman"/>
                <w:b/>
              </w:rPr>
            </w:pPr>
            <w:r w:rsidRPr="00A33536">
              <w:rPr>
                <w:rFonts w:ascii="Times New Roman" w:hAnsi="Times New Roman"/>
                <w:b/>
              </w:rPr>
              <w:t>Unit</w:t>
            </w:r>
            <w:r w:rsidR="00274F37" w:rsidRPr="00A33536">
              <w:rPr>
                <w:rFonts w:ascii="Times New Roman" w:hAnsi="Times New Roman"/>
                <w:b/>
              </w:rPr>
              <w:t>-</w:t>
            </w:r>
            <w:r w:rsidRPr="00A33536">
              <w:rPr>
                <w:rFonts w:ascii="Times New Roman" w:hAnsi="Times New Roman"/>
                <w:b/>
              </w:rPr>
              <w:t>I</w:t>
            </w:r>
          </w:p>
        </w:tc>
        <w:tc>
          <w:tcPr>
            <w:tcW w:w="3840" w:type="pct"/>
          </w:tcPr>
          <w:p w:rsidR="00F044C0" w:rsidRPr="00A33536" w:rsidRDefault="00F044C0" w:rsidP="00F044C0">
            <w:pPr>
              <w:spacing w:after="0" w:line="240" w:lineRule="auto"/>
              <w:jc w:val="both"/>
              <w:rPr>
                <w:rFonts w:ascii="Times New Roman" w:hAnsi="Times New Roman"/>
              </w:rPr>
            </w:pPr>
            <w:r w:rsidRPr="00A33536">
              <w:rPr>
                <w:rFonts w:ascii="Times New Roman" w:hAnsi="Times New Roman"/>
              </w:rPr>
              <w:t xml:space="preserve">Introduction to </w:t>
            </w:r>
            <w:proofErr w:type="spellStart"/>
            <w:r w:rsidRPr="00A33536">
              <w:rPr>
                <w:rFonts w:ascii="Times New Roman" w:hAnsi="Times New Roman"/>
              </w:rPr>
              <w:t>Vermiculture</w:t>
            </w:r>
            <w:proofErr w:type="spellEnd"/>
            <w:r w:rsidRPr="00A33536">
              <w:rPr>
                <w:rFonts w:ascii="Times New Roman" w:hAnsi="Times New Roman"/>
              </w:rPr>
              <w:t xml:space="preserve"> technology, definition, meaning and history, Economic importance of </w:t>
            </w:r>
            <w:proofErr w:type="spellStart"/>
            <w:r w:rsidRPr="00A33536">
              <w:rPr>
                <w:rFonts w:ascii="Times New Roman" w:hAnsi="Times New Roman"/>
              </w:rPr>
              <w:t>Vermiculture</w:t>
            </w:r>
            <w:proofErr w:type="spellEnd"/>
            <w:r w:rsidRPr="00A33536">
              <w:rPr>
                <w:rFonts w:ascii="Times New Roman" w:hAnsi="Times New Roman"/>
              </w:rPr>
              <w:t>, their value in soil texture, Concept of recycling, Concept of four r’ s reduce, reuse, recycle and restore.</w:t>
            </w:r>
          </w:p>
        </w:tc>
        <w:tc>
          <w:tcPr>
            <w:tcW w:w="529" w:type="pct"/>
            <w:vAlign w:val="center"/>
          </w:tcPr>
          <w:p w:rsidR="00F044C0" w:rsidRPr="00A33536" w:rsidRDefault="00F044C0" w:rsidP="00081D5D">
            <w:pPr>
              <w:spacing w:after="0" w:line="240" w:lineRule="auto"/>
              <w:jc w:val="center"/>
              <w:rPr>
                <w:rFonts w:ascii="Times New Roman" w:hAnsi="Times New Roman"/>
                <w:b/>
              </w:rPr>
            </w:pPr>
          </w:p>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5 hours</w:t>
            </w:r>
          </w:p>
        </w:tc>
      </w:tr>
      <w:tr w:rsidR="00F044C0" w:rsidRPr="00A33536" w:rsidTr="00274F37">
        <w:trPr>
          <w:trHeight w:val="928"/>
        </w:trPr>
        <w:tc>
          <w:tcPr>
            <w:tcW w:w="630" w:type="pct"/>
            <w:vAlign w:val="center"/>
          </w:tcPr>
          <w:p w:rsidR="00F044C0" w:rsidRPr="00A33536" w:rsidRDefault="00081D5D" w:rsidP="00081D5D">
            <w:pPr>
              <w:spacing w:after="0" w:line="240" w:lineRule="auto"/>
              <w:jc w:val="center"/>
              <w:rPr>
                <w:rFonts w:ascii="Times New Roman" w:hAnsi="Times New Roman"/>
                <w:b/>
              </w:rPr>
            </w:pPr>
            <w:r w:rsidRPr="00A33536">
              <w:rPr>
                <w:rFonts w:ascii="Times New Roman" w:hAnsi="Times New Roman"/>
                <w:b/>
              </w:rPr>
              <w:t>Unit-II</w:t>
            </w:r>
          </w:p>
        </w:tc>
        <w:tc>
          <w:tcPr>
            <w:tcW w:w="3840" w:type="pct"/>
          </w:tcPr>
          <w:p w:rsidR="00F044C0" w:rsidRPr="00A33536" w:rsidRDefault="00F044C0" w:rsidP="00F044C0">
            <w:pPr>
              <w:spacing w:after="0" w:line="240" w:lineRule="auto"/>
              <w:jc w:val="both"/>
              <w:rPr>
                <w:rFonts w:ascii="Times New Roman" w:hAnsi="Times New Roman"/>
              </w:rPr>
            </w:pPr>
            <w:r w:rsidRPr="00A33536">
              <w:rPr>
                <w:rFonts w:ascii="Times New Roman" w:hAnsi="Times New Roman"/>
              </w:rPr>
              <w:t>Introduction to matter, types of matter, Introduction to Humus, Humus cycle, Sources, quality of products for Humus formation, Ground population, and transformation process in organic matter.</w:t>
            </w:r>
          </w:p>
        </w:tc>
        <w:tc>
          <w:tcPr>
            <w:tcW w:w="529"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5 hours</w:t>
            </w:r>
          </w:p>
        </w:tc>
      </w:tr>
      <w:tr w:rsidR="00F044C0" w:rsidRPr="00A33536" w:rsidTr="00274F37">
        <w:trPr>
          <w:trHeight w:val="1103"/>
        </w:trPr>
        <w:tc>
          <w:tcPr>
            <w:tcW w:w="630" w:type="pct"/>
            <w:vAlign w:val="center"/>
          </w:tcPr>
          <w:p w:rsidR="00F044C0" w:rsidRPr="00A33536" w:rsidRDefault="00274F37" w:rsidP="00274F37">
            <w:pPr>
              <w:spacing w:after="0" w:line="240" w:lineRule="auto"/>
              <w:jc w:val="center"/>
              <w:rPr>
                <w:rFonts w:ascii="Times New Roman" w:hAnsi="Times New Roman"/>
                <w:b/>
              </w:rPr>
            </w:pPr>
            <w:r w:rsidRPr="00A33536">
              <w:rPr>
                <w:rFonts w:ascii="Times New Roman" w:hAnsi="Times New Roman"/>
                <w:b/>
              </w:rPr>
              <w:t>Unit-</w:t>
            </w:r>
            <w:r w:rsidR="00081D5D" w:rsidRPr="00A33536">
              <w:rPr>
                <w:rFonts w:ascii="Times New Roman" w:hAnsi="Times New Roman"/>
                <w:b/>
              </w:rPr>
              <w:t>III</w:t>
            </w:r>
          </w:p>
        </w:tc>
        <w:tc>
          <w:tcPr>
            <w:tcW w:w="3840" w:type="pct"/>
          </w:tcPr>
          <w:p w:rsidR="00F044C0" w:rsidRPr="00A33536" w:rsidRDefault="00F044C0" w:rsidP="00274F37">
            <w:pPr>
              <w:spacing w:after="0" w:line="240" w:lineRule="auto"/>
              <w:jc w:val="both"/>
              <w:rPr>
                <w:rFonts w:ascii="Times New Roman" w:hAnsi="Times New Roman"/>
              </w:rPr>
            </w:pPr>
            <w:r w:rsidRPr="00A33536">
              <w:rPr>
                <w:rFonts w:ascii="Times New Roman" w:hAnsi="Times New Roman"/>
              </w:rPr>
              <w:t xml:space="preserve">Introduction of plant fertilizers, nutritional value and their importance, </w:t>
            </w:r>
            <w:proofErr w:type="spellStart"/>
            <w:r w:rsidRPr="00A33536">
              <w:rPr>
                <w:rFonts w:ascii="Times New Roman" w:hAnsi="Times New Roman"/>
              </w:rPr>
              <w:t>Vermicompost</w:t>
            </w:r>
            <w:proofErr w:type="spellEnd"/>
            <w:r w:rsidRPr="00A33536">
              <w:rPr>
                <w:rFonts w:ascii="Times New Roman" w:hAnsi="Times New Roman"/>
              </w:rPr>
              <w:t xml:space="preserve"> composition and its nutritional value, Importance of </w:t>
            </w:r>
            <w:proofErr w:type="spellStart"/>
            <w:r w:rsidRPr="00A33536">
              <w:rPr>
                <w:rFonts w:ascii="Times New Roman" w:hAnsi="Times New Roman"/>
              </w:rPr>
              <w:t>vermicompost</w:t>
            </w:r>
            <w:proofErr w:type="spellEnd"/>
            <w:r w:rsidRPr="00A33536">
              <w:rPr>
                <w:rFonts w:ascii="Times New Roman" w:hAnsi="Times New Roman"/>
              </w:rPr>
              <w:t xml:space="preserve"> as fertilizer for plants, Comparison </w:t>
            </w:r>
            <w:proofErr w:type="spellStart"/>
            <w:r w:rsidRPr="00A33536">
              <w:rPr>
                <w:rFonts w:ascii="Times New Roman" w:hAnsi="Times New Roman"/>
              </w:rPr>
              <w:t>ofvermicompost</w:t>
            </w:r>
            <w:proofErr w:type="spellEnd"/>
            <w:r w:rsidRPr="00A33536">
              <w:rPr>
                <w:rFonts w:ascii="Times New Roman" w:hAnsi="Times New Roman"/>
              </w:rPr>
              <w:t xml:space="preserve"> with other fertilizers.</w:t>
            </w:r>
          </w:p>
        </w:tc>
        <w:tc>
          <w:tcPr>
            <w:tcW w:w="529"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5 hours</w:t>
            </w:r>
          </w:p>
        </w:tc>
      </w:tr>
      <w:tr w:rsidR="00F044C0" w:rsidRPr="00A33536" w:rsidTr="00274F37">
        <w:trPr>
          <w:trHeight w:val="827"/>
        </w:trPr>
        <w:tc>
          <w:tcPr>
            <w:tcW w:w="630" w:type="pct"/>
            <w:vAlign w:val="center"/>
          </w:tcPr>
          <w:p w:rsidR="00F044C0" w:rsidRPr="00A33536" w:rsidRDefault="00274F37" w:rsidP="00081D5D">
            <w:pPr>
              <w:spacing w:after="0" w:line="240" w:lineRule="auto"/>
              <w:jc w:val="center"/>
              <w:rPr>
                <w:rFonts w:ascii="Times New Roman" w:hAnsi="Times New Roman"/>
                <w:b/>
              </w:rPr>
            </w:pPr>
            <w:r w:rsidRPr="00A33536">
              <w:rPr>
                <w:rFonts w:ascii="Times New Roman" w:hAnsi="Times New Roman"/>
                <w:b/>
              </w:rPr>
              <w:t>Unit-</w:t>
            </w:r>
            <w:r w:rsidR="00081D5D" w:rsidRPr="00A33536">
              <w:rPr>
                <w:rFonts w:ascii="Times New Roman" w:hAnsi="Times New Roman"/>
                <w:b/>
              </w:rPr>
              <w:t>IV</w:t>
            </w:r>
          </w:p>
        </w:tc>
        <w:tc>
          <w:tcPr>
            <w:tcW w:w="3840" w:type="pct"/>
          </w:tcPr>
          <w:p w:rsidR="00274F37" w:rsidRPr="00A33536" w:rsidRDefault="00274F37" w:rsidP="00274F37">
            <w:pPr>
              <w:spacing w:after="0" w:line="240" w:lineRule="auto"/>
              <w:jc w:val="both"/>
              <w:rPr>
                <w:rFonts w:ascii="Times New Roman" w:hAnsi="Times New Roman"/>
              </w:rPr>
            </w:pPr>
            <w:r w:rsidRPr="00A33536">
              <w:rPr>
                <w:rFonts w:ascii="Times New Roman" w:hAnsi="Times New Roman"/>
              </w:rPr>
              <w:t xml:space="preserve">Introduction to </w:t>
            </w:r>
            <w:proofErr w:type="spellStart"/>
            <w:r w:rsidRPr="00A33536">
              <w:rPr>
                <w:rFonts w:ascii="Times New Roman" w:hAnsi="Times New Roman"/>
              </w:rPr>
              <w:t>vermibeds</w:t>
            </w:r>
            <w:proofErr w:type="spellEnd"/>
            <w:r w:rsidRPr="00A33536">
              <w:rPr>
                <w:rFonts w:ascii="Times New Roman" w:hAnsi="Times New Roman"/>
              </w:rPr>
              <w:t xml:space="preserve">, sources, types, Preparation of </w:t>
            </w:r>
            <w:proofErr w:type="spellStart"/>
            <w:r w:rsidRPr="00A33536">
              <w:rPr>
                <w:rFonts w:ascii="Times New Roman" w:hAnsi="Times New Roman"/>
              </w:rPr>
              <w:t>vermibeds</w:t>
            </w:r>
            <w:proofErr w:type="spellEnd"/>
            <w:r w:rsidRPr="00A33536">
              <w:rPr>
                <w:rFonts w:ascii="Times New Roman" w:hAnsi="Times New Roman"/>
              </w:rPr>
              <w:t>, measurements, Maintenance</w:t>
            </w:r>
            <w:r w:rsidRPr="00A33536">
              <w:rPr>
                <w:rFonts w:ascii="Times New Roman" w:hAnsi="Times New Roman"/>
              </w:rPr>
              <w:tab/>
              <w:t xml:space="preserve">of </w:t>
            </w:r>
            <w:proofErr w:type="spellStart"/>
            <w:r w:rsidRPr="00A33536">
              <w:rPr>
                <w:rFonts w:ascii="Times New Roman" w:hAnsi="Times New Roman"/>
              </w:rPr>
              <w:t>vermicompost</w:t>
            </w:r>
            <w:proofErr w:type="spellEnd"/>
            <w:r w:rsidRPr="00A33536">
              <w:rPr>
                <w:rFonts w:ascii="Times New Roman" w:hAnsi="Times New Roman"/>
              </w:rPr>
              <w:t>, Compositing conditions, moist, temperature, aeration.</w:t>
            </w:r>
          </w:p>
        </w:tc>
        <w:tc>
          <w:tcPr>
            <w:tcW w:w="529"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5 hours</w:t>
            </w:r>
          </w:p>
        </w:tc>
      </w:tr>
      <w:tr w:rsidR="00F044C0" w:rsidRPr="00A33536" w:rsidTr="00274F37">
        <w:trPr>
          <w:trHeight w:val="851"/>
        </w:trPr>
        <w:tc>
          <w:tcPr>
            <w:tcW w:w="630" w:type="pct"/>
            <w:vAlign w:val="center"/>
          </w:tcPr>
          <w:p w:rsidR="00F044C0" w:rsidRPr="00A33536" w:rsidRDefault="00081D5D" w:rsidP="00081D5D">
            <w:pPr>
              <w:spacing w:after="0" w:line="240" w:lineRule="auto"/>
              <w:jc w:val="center"/>
              <w:rPr>
                <w:rFonts w:ascii="Times New Roman" w:hAnsi="Times New Roman"/>
                <w:b/>
              </w:rPr>
            </w:pPr>
            <w:r w:rsidRPr="00A33536">
              <w:rPr>
                <w:rFonts w:ascii="Times New Roman" w:hAnsi="Times New Roman"/>
                <w:b/>
              </w:rPr>
              <w:t>Unit-V</w:t>
            </w:r>
          </w:p>
        </w:tc>
        <w:tc>
          <w:tcPr>
            <w:tcW w:w="3840" w:type="pct"/>
          </w:tcPr>
          <w:p w:rsidR="00F044C0" w:rsidRPr="00A33536" w:rsidRDefault="00F044C0" w:rsidP="00F044C0">
            <w:pPr>
              <w:spacing w:after="0" w:line="240" w:lineRule="auto"/>
              <w:jc w:val="both"/>
              <w:rPr>
                <w:rFonts w:ascii="Times New Roman" w:hAnsi="Times New Roman"/>
              </w:rPr>
            </w:pPr>
            <w:proofErr w:type="spellStart"/>
            <w:r w:rsidRPr="00A33536">
              <w:rPr>
                <w:rFonts w:ascii="Times New Roman" w:hAnsi="Times New Roman"/>
              </w:rPr>
              <w:t>Vermicompost</w:t>
            </w:r>
            <w:proofErr w:type="spellEnd"/>
            <w:r w:rsidRPr="00A33536">
              <w:rPr>
                <w:rFonts w:ascii="Times New Roman" w:hAnsi="Times New Roman"/>
              </w:rPr>
              <w:t xml:space="preserve"> identification, conditions, and separation, compost packing, sources and methods, Compost storage, conditions and durations, </w:t>
            </w:r>
            <w:proofErr w:type="spellStart"/>
            <w:r w:rsidRPr="00A33536">
              <w:rPr>
                <w:rFonts w:ascii="Times New Roman" w:hAnsi="Times New Roman"/>
              </w:rPr>
              <w:t>Vermicompost</w:t>
            </w:r>
            <w:proofErr w:type="spellEnd"/>
            <w:r w:rsidRPr="00A33536">
              <w:rPr>
                <w:rFonts w:ascii="Times New Roman" w:hAnsi="Times New Roman"/>
              </w:rPr>
              <w:t xml:space="preserve"> handling and transport.</w:t>
            </w:r>
          </w:p>
        </w:tc>
        <w:tc>
          <w:tcPr>
            <w:tcW w:w="529"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5 hours</w:t>
            </w:r>
          </w:p>
        </w:tc>
      </w:tr>
      <w:tr w:rsidR="00F044C0" w:rsidRPr="00A33536" w:rsidTr="00274F37">
        <w:trPr>
          <w:trHeight w:val="551"/>
        </w:trPr>
        <w:tc>
          <w:tcPr>
            <w:tcW w:w="630" w:type="pct"/>
            <w:vAlign w:val="center"/>
          </w:tcPr>
          <w:p w:rsidR="00F044C0" w:rsidRPr="00A33536" w:rsidRDefault="00081D5D" w:rsidP="00081D5D">
            <w:pPr>
              <w:spacing w:after="0" w:line="240" w:lineRule="auto"/>
              <w:jc w:val="center"/>
              <w:rPr>
                <w:rFonts w:ascii="Times New Roman" w:hAnsi="Times New Roman"/>
                <w:b/>
              </w:rPr>
            </w:pPr>
            <w:r w:rsidRPr="00A33536">
              <w:rPr>
                <w:rFonts w:ascii="Times New Roman" w:hAnsi="Times New Roman"/>
                <w:b/>
              </w:rPr>
              <w:t>Unit-VI</w:t>
            </w:r>
          </w:p>
        </w:tc>
        <w:tc>
          <w:tcPr>
            <w:tcW w:w="3840"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Internal Assessment: Assignments, Seminars and Guest lecturers</w:t>
            </w:r>
          </w:p>
        </w:tc>
        <w:tc>
          <w:tcPr>
            <w:tcW w:w="529"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5 hours</w:t>
            </w:r>
          </w:p>
        </w:tc>
      </w:tr>
      <w:tr w:rsidR="00F044C0" w:rsidRPr="00A33536" w:rsidTr="00274F37">
        <w:trPr>
          <w:trHeight w:val="378"/>
        </w:trPr>
        <w:tc>
          <w:tcPr>
            <w:tcW w:w="630" w:type="pct"/>
          </w:tcPr>
          <w:p w:rsidR="00F044C0" w:rsidRPr="00A33536" w:rsidRDefault="00F044C0" w:rsidP="00F044C0">
            <w:pPr>
              <w:spacing w:after="0" w:line="240" w:lineRule="auto"/>
              <w:jc w:val="both"/>
              <w:rPr>
                <w:rFonts w:ascii="Times New Roman" w:hAnsi="Times New Roman"/>
              </w:rPr>
            </w:pPr>
          </w:p>
        </w:tc>
        <w:tc>
          <w:tcPr>
            <w:tcW w:w="3840"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 xml:space="preserve">Total </w:t>
            </w:r>
            <w:r w:rsidR="00081D5D" w:rsidRPr="00A33536">
              <w:rPr>
                <w:rFonts w:ascii="Times New Roman" w:hAnsi="Times New Roman"/>
                <w:b/>
              </w:rPr>
              <w:t>Teaching</w:t>
            </w:r>
            <w:r w:rsidRPr="00A33536">
              <w:rPr>
                <w:rFonts w:ascii="Times New Roman" w:hAnsi="Times New Roman"/>
                <w:b/>
              </w:rPr>
              <w:t xml:space="preserve"> hours</w:t>
            </w:r>
          </w:p>
        </w:tc>
        <w:tc>
          <w:tcPr>
            <w:tcW w:w="529" w:type="pct"/>
            <w:vAlign w:val="center"/>
          </w:tcPr>
          <w:p w:rsidR="00F044C0" w:rsidRPr="00A33536" w:rsidRDefault="00F044C0" w:rsidP="00081D5D">
            <w:pPr>
              <w:spacing w:after="0" w:line="240" w:lineRule="auto"/>
              <w:jc w:val="center"/>
              <w:rPr>
                <w:rFonts w:ascii="Times New Roman" w:hAnsi="Times New Roman"/>
                <w:b/>
              </w:rPr>
            </w:pPr>
            <w:r w:rsidRPr="00A33536">
              <w:rPr>
                <w:rFonts w:ascii="Times New Roman" w:hAnsi="Times New Roman"/>
                <w:b/>
              </w:rPr>
              <w:t>30 hours</w:t>
            </w:r>
          </w:p>
        </w:tc>
      </w:tr>
    </w:tbl>
    <w:p w:rsidR="00081D5D" w:rsidRPr="00A33536" w:rsidRDefault="00081D5D" w:rsidP="00F044C0">
      <w:pPr>
        <w:spacing w:after="0" w:line="240" w:lineRule="auto"/>
        <w:jc w:val="both"/>
        <w:rPr>
          <w:rFonts w:ascii="Times New Roman" w:hAnsi="Times New Roman"/>
        </w:rPr>
      </w:pPr>
    </w:p>
    <w:p w:rsidR="00F044C0" w:rsidRPr="00A33536" w:rsidRDefault="00F044C0" w:rsidP="00F044C0">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F044C0" w:rsidRPr="00A33536" w:rsidTr="00081D5D">
        <w:trPr>
          <w:trHeight w:val="551"/>
          <w:jc w:val="center"/>
        </w:trPr>
        <w:tc>
          <w:tcPr>
            <w:tcW w:w="100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Distribution for</w:t>
            </w:r>
          </w:p>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Test (CIA I + CIA</w:t>
            </w:r>
          </w:p>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Total marks</w:t>
            </w:r>
          </w:p>
        </w:tc>
      </w:tr>
      <w:tr w:rsidR="00F044C0" w:rsidRPr="00A33536" w:rsidTr="00081D5D">
        <w:trPr>
          <w:trHeight w:val="275"/>
          <w:jc w:val="center"/>
        </w:trPr>
        <w:tc>
          <w:tcPr>
            <w:tcW w:w="100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F044C0" w:rsidRPr="00A33536" w:rsidRDefault="00F044C0" w:rsidP="00081D5D">
            <w:pPr>
              <w:spacing w:after="0" w:line="240" w:lineRule="auto"/>
              <w:jc w:val="center"/>
              <w:rPr>
                <w:rFonts w:ascii="Times New Roman" w:hAnsi="Times New Roman"/>
              </w:rPr>
            </w:pPr>
            <w:r w:rsidRPr="00A33536">
              <w:rPr>
                <w:rFonts w:ascii="Times New Roman" w:hAnsi="Times New Roman"/>
              </w:rPr>
              <w:t>25</w:t>
            </w:r>
          </w:p>
        </w:tc>
      </w:tr>
    </w:tbl>
    <w:p w:rsidR="00F044C0" w:rsidRPr="00A33536" w:rsidRDefault="00F044C0" w:rsidP="00F044C0">
      <w:pPr>
        <w:spacing w:after="0" w:line="240" w:lineRule="auto"/>
        <w:jc w:val="both"/>
        <w:rPr>
          <w:rFonts w:ascii="Times New Roman" w:hAnsi="Times New Roman"/>
        </w:rPr>
      </w:pPr>
    </w:p>
    <w:p w:rsidR="00F044C0" w:rsidRPr="00A33536" w:rsidRDefault="00F044C0" w:rsidP="00F044C0">
      <w:pPr>
        <w:spacing w:after="0" w:line="240" w:lineRule="auto"/>
        <w:jc w:val="both"/>
        <w:rPr>
          <w:rFonts w:ascii="Times New Roman" w:hAnsi="Times New Roman"/>
          <w:b/>
          <w:bCs/>
        </w:rPr>
      </w:pPr>
      <w:r w:rsidRPr="00A33536">
        <w:rPr>
          <w:rFonts w:ascii="Times New Roman" w:hAnsi="Times New Roman"/>
          <w:b/>
          <w:bCs/>
        </w:rPr>
        <w:t>Text book:</w:t>
      </w:r>
    </w:p>
    <w:p w:rsidR="00F044C0" w:rsidRPr="00A33536" w:rsidRDefault="00F044C0" w:rsidP="00D86ED3">
      <w:pPr>
        <w:numPr>
          <w:ilvl w:val="0"/>
          <w:numId w:val="32"/>
        </w:numPr>
        <w:spacing w:after="0" w:line="240" w:lineRule="auto"/>
        <w:jc w:val="both"/>
        <w:rPr>
          <w:rFonts w:ascii="Times New Roman" w:hAnsi="Times New Roman"/>
        </w:rPr>
      </w:pPr>
      <w:r w:rsidRPr="00A33536">
        <w:rPr>
          <w:rFonts w:ascii="Times New Roman" w:hAnsi="Times New Roman"/>
        </w:rPr>
        <w:t xml:space="preserve">Kevin, A and </w:t>
      </w:r>
      <w:proofErr w:type="spellStart"/>
      <w:r w:rsidRPr="00A33536">
        <w:rPr>
          <w:rFonts w:ascii="Times New Roman" w:hAnsi="Times New Roman"/>
        </w:rPr>
        <w:t>K.E.Lee</w:t>
      </w:r>
      <w:proofErr w:type="spellEnd"/>
      <w:r w:rsidRPr="00A33536">
        <w:rPr>
          <w:rFonts w:ascii="Times New Roman" w:hAnsi="Times New Roman"/>
        </w:rPr>
        <w:t xml:space="preserve"> (1989) “ Earthworm for Gardeners and Fisherman” (CSIRO, Australia, Division of Soils)</w:t>
      </w:r>
    </w:p>
    <w:p w:rsidR="00F044C0" w:rsidRPr="00A33536" w:rsidRDefault="00F044C0" w:rsidP="00D86ED3">
      <w:pPr>
        <w:numPr>
          <w:ilvl w:val="0"/>
          <w:numId w:val="32"/>
        </w:numPr>
        <w:spacing w:after="0" w:line="240" w:lineRule="auto"/>
        <w:jc w:val="both"/>
        <w:rPr>
          <w:rFonts w:ascii="Times New Roman" w:hAnsi="Times New Roman"/>
        </w:rPr>
      </w:pPr>
      <w:proofErr w:type="spellStart"/>
      <w:r w:rsidRPr="00A33536">
        <w:rPr>
          <w:rFonts w:ascii="Times New Roman" w:hAnsi="Times New Roman"/>
        </w:rPr>
        <w:t>Rahudakar</w:t>
      </w:r>
      <w:proofErr w:type="spellEnd"/>
      <w:r w:rsidRPr="00A33536">
        <w:rPr>
          <w:rFonts w:ascii="Times New Roman" w:hAnsi="Times New Roman"/>
        </w:rPr>
        <w:t xml:space="preserve"> V.B. (2004). </w:t>
      </w:r>
      <w:proofErr w:type="spellStart"/>
      <w:r w:rsidRPr="00A33536">
        <w:rPr>
          <w:rFonts w:ascii="Times New Roman" w:hAnsi="Times New Roman"/>
        </w:rPr>
        <w:t>Gandul</w:t>
      </w:r>
      <w:proofErr w:type="spellEnd"/>
      <w:r w:rsidRPr="00A33536">
        <w:rPr>
          <w:rFonts w:ascii="Times New Roman" w:hAnsi="Times New Roman"/>
        </w:rPr>
        <w:t xml:space="preserve"> </w:t>
      </w:r>
      <w:proofErr w:type="spellStart"/>
      <w:r w:rsidRPr="00A33536">
        <w:rPr>
          <w:rFonts w:ascii="Times New Roman" w:hAnsi="Times New Roman"/>
        </w:rPr>
        <w:t>khatashivay</w:t>
      </w:r>
      <w:proofErr w:type="spellEnd"/>
      <w:r w:rsidRPr="00A33536">
        <w:rPr>
          <w:rFonts w:ascii="Times New Roman" w:hAnsi="Times New Roman"/>
        </w:rPr>
        <w:t xml:space="preserve"> </w:t>
      </w:r>
      <w:proofErr w:type="spellStart"/>
      <w:r w:rsidRPr="00A33536">
        <w:rPr>
          <w:rFonts w:ascii="Times New Roman" w:hAnsi="Times New Roman"/>
        </w:rPr>
        <w:t>Naisargeek</w:t>
      </w:r>
      <w:proofErr w:type="spellEnd"/>
      <w:r w:rsidRPr="00A33536">
        <w:rPr>
          <w:rFonts w:ascii="Times New Roman" w:hAnsi="Times New Roman"/>
        </w:rPr>
        <w:t xml:space="preserve"> </w:t>
      </w:r>
      <w:proofErr w:type="spellStart"/>
      <w:r w:rsidRPr="00A33536">
        <w:rPr>
          <w:rFonts w:ascii="Times New Roman" w:hAnsi="Times New Roman"/>
        </w:rPr>
        <w:t>Paryay</w:t>
      </w:r>
      <w:proofErr w:type="spellEnd"/>
      <w:r w:rsidRPr="00A33536">
        <w:rPr>
          <w:rFonts w:ascii="Times New Roman" w:hAnsi="Times New Roman"/>
        </w:rPr>
        <w:t xml:space="preserve">, </w:t>
      </w:r>
      <w:proofErr w:type="spellStart"/>
      <w:r w:rsidRPr="00A33536">
        <w:rPr>
          <w:rFonts w:ascii="Times New Roman" w:hAnsi="Times New Roman"/>
        </w:rPr>
        <w:t>Atul</w:t>
      </w:r>
      <w:proofErr w:type="spellEnd"/>
      <w:r w:rsidRPr="00A33536">
        <w:rPr>
          <w:rFonts w:ascii="Times New Roman" w:hAnsi="Times New Roman"/>
        </w:rPr>
        <w:t xml:space="preserve"> Book Agency, Pune.</w:t>
      </w:r>
    </w:p>
    <w:p w:rsidR="00F044C0" w:rsidRPr="00A33536" w:rsidRDefault="00F044C0" w:rsidP="00D86ED3">
      <w:pPr>
        <w:numPr>
          <w:ilvl w:val="0"/>
          <w:numId w:val="32"/>
        </w:numPr>
        <w:spacing w:after="0" w:line="240" w:lineRule="auto"/>
        <w:jc w:val="both"/>
        <w:rPr>
          <w:rFonts w:ascii="Times New Roman" w:hAnsi="Times New Roman"/>
        </w:rPr>
      </w:pPr>
      <w:r w:rsidRPr="00A33536">
        <w:rPr>
          <w:rFonts w:ascii="Times New Roman" w:hAnsi="Times New Roman"/>
        </w:rPr>
        <w:t>Satchel, J.E. (1983) “Earthworm Ecology” Chapman Hall, London.</w:t>
      </w:r>
    </w:p>
    <w:p w:rsidR="00F044C0" w:rsidRPr="00A33536" w:rsidRDefault="00F044C0" w:rsidP="00D86ED3">
      <w:pPr>
        <w:numPr>
          <w:ilvl w:val="0"/>
          <w:numId w:val="32"/>
        </w:numPr>
        <w:spacing w:after="0" w:line="240" w:lineRule="auto"/>
        <w:jc w:val="both"/>
        <w:rPr>
          <w:rFonts w:ascii="Times New Roman" w:hAnsi="Times New Roman"/>
        </w:rPr>
      </w:pPr>
      <w:proofErr w:type="spellStart"/>
      <w:r w:rsidRPr="00A33536">
        <w:rPr>
          <w:rFonts w:ascii="Times New Roman" w:hAnsi="Times New Roman"/>
        </w:rPr>
        <w:t>Wallwork</w:t>
      </w:r>
      <w:proofErr w:type="spellEnd"/>
      <w:r w:rsidRPr="00A33536">
        <w:rPr>
          <w:rFonts w:ascii="Times New Roman" w:hAnsi="Times New Roman"/>
        </w:rPr>
        <w:t>, J.A. (1983) “Earthworm Biology” Edward Arnold (Publishers) Ltd. London.</w:t>
      </w:r>
    </w:p>
    <w:p w:rsidR="00F044C0" w:rsidRPr="00A33536" w:rsidRDefault="00F044C0" w:rsidP="00D86ED3">
      <w:pPr>
        <w:numPr>
          <w:ilvl w:val="0"/>
          <w:numId w:val="32"/>
        </w:numPr>
        <w:spacing w:after="0" w:line="240" w:lineRule="auto"/>
        <w:jc w:val="both"/>
        <w:rPr>
          <w:rFonts w:ascii="Times New Roman" w:hAnsi="Times New Roman"/>
        </w:rPr>
      </w:pPr>
      <w:r w:rsidRPr="00A33536">
        <w:rPr>
          <w:rFonts w:ascii="Times New Roman" w:hAnsi="Times New Roman"/>
        </w:rPr>
        <w:t xml:space="preserve">Sultan Ahmed Ismail, 2005. The Earthworm Book, Second Revised Edition. Other India Press, Goa, India. </w:t>
      </w:r>
      <w:proofErr w:type="gramStart"/>
      <w:r w:rsidRPr="00A33536">
        <w:rPr>
          <w:rFonts w:ascii="Times New Roman" w:hAnsi="Times New Roman"/>
        </w:rPr>
        <w:t>2.Bhatnagar</w:t>
      </w:r>
      <w:proofErr w:type="gramEnd"/>
      <w:r w:rsidRPr="00A33536">
        <w:rPr>
          <w:rFonts w:ascii="Times New Roman" w:hAnsi="Times New Roman"/>
        </w:rPr>
        <w:t xml:space="preserve"> &amp; Patla,2007.</w:t>
      </w:r>
    </w:p>
    <w:p w:rsidR="00F044C0" w:rsidRPr="00A33536" w:rsidRDefault="00F044C0" w:rsidP="00D86ED3">
      <w:pPr>
        <w:numPr>
          <w:ilvl w:val="0"/>
          <w:numId w:val="32"/>
        </w:numPr>
        <w:spacing w:after="0" w:line="240" w:lineRule="auto"/>
        <w:jc w:val="both"/>
        <w:rPr>
          <w:rFonts w:ascii="Times New Roman" w:hAnsi="Times New Roman"/>
        </w:rPr>
      </w:pPr>
      <w:r w:rsidRPr="00A33536">
        <w:rPr>
          <w:rFonts w:ascii="Times New Roman" w:hAnsi="Times New Roman"/>
        </w:rPr>
        <w:t xml:space="preserve">Earthworm </w:t>
      </w:r>
      <w:proofErr w:type="spellStart"/>
      <w:r w:rsidRPr="00A33536">
        <w:rPr>
          <w:rFonts w:ascii="Times New Roman" w:hAnsi="Times New Roman"/>
        </w:rPr>
        <w:t>vermiculture</w:t>
      </w:r>
      <w:proofErr w:type="spellEnd"/>
      <w:r w:rsidRPr="00A33536">
        <w:rPr>
          <w:rFonts w:ascii="Times New Roman" w:hAnsi="Times New Roman"/>
        </w:rPr>
        <w:t xml:space="preserve"> and vermin-composting, </w:t>
      </w:r>
      <w:proofErr w:type="spellStart"/>
      <w:r w:rsidRPr="00A33536">
        <w:rPr>
          <w:rFonts w:ascii="Times New Roman" w:hAnsi="Times New Roman"/>
        </w:rPr>
        <w:t>Kalyani</w:t>
      </w:r>
      <w:proofErr w:type="spellEnd"/>
      <w:r w:rsidRPr="00A33536">
        <w:rPr>
          <w:rFonts w:ascii="Times New Roman" w:hAnsi="Times New Roman"/>
        </w:rPr>
        <w:t xml:space="preserve"> </w:t>
      </w:r>
      <w:proofErr w:type="spellStart"/>
      <w:r w:rsidRPr="00A33536">
        <w:rPr>
          <w:rFonts w:ascii="Times New Roman" w:hAnsi="Times New Roman"/>
        </w:rPr>
        <w:t>Publishers</w:t>
      </w:r>
      <w:proofErr w:type="gramStart"/>
      <w:r w:rsidRPr="00A33536">
        <w:rPr>
          <w:rFonts w:ascii="Times New Roman" w:hAnsi="Times New Roman"/>
        </w:rPr>
        <w:t>,New</w:t>
      </w:r>
      <w:proofErr w:type="spellEnd"/>
      <w:proofErr w:type="gramEnd"/>
      <w:r w:rsidRPr="00A33536">
        <w:rPr>
          <w:rFonts w:ascii="Times New Roman" w:hAnsi="Times New Roman"/>
        </w:rPr>
        <w:t xml:space="preserve"> Delhi</w:t>
      </w:r>
      <w:r w:rsidR="00081D5D" w:rsidRPr="00A33536">
        <w:rPr>
          <w:rFonts w:ascii="Times New Roman" w:hAnsi="Times New Roman"/>
        </w:rPr>
        <w:t>.</w:t>
      </w:r>
    </w:p>
    <w:p w:rsidR="00081D5D" w:rsidRPr="00A33536" w:rsidRDefault="00081D5D" w:rsidP="00081D5D">
      <w:pPr>
        <w:spacing w:after="0" w:line="240" w:lineRule="auto"/>
        <w:jc w:val="both"/>
        <w:rPr>
          <w:rFonts w:ascii="Times New Roman" w:hAnsi="Times New Roman"/>
        </w:rPr>
      </w:pPr>
    </w:p>
    <w:p w:rsidR="00F044C0" w:rsidRPr="00A33536" w:rsidRDefault="00F044C0" w:rsidP="00F044C0">
      <w:pPr>
        <w:spacing w:after="0" w:line="240" w:lineRule="auto"/>
        <w:jc w:val="both"/>
        <w:rPr>
          <w:rFonts w:ascii="Times New Roman" w:hAnsi="Times New Roman"/>
          <w:b/>
          <w:bCs/>
        </w:rPr>
      </w:pPr>
      <w:r w:rsidRPr="00A33536">
        <w:rPr>
          <w:rFonts w:ascii="Times New Roman" w:hAnsi="Times New Roman"/>
          <w:b/>
          <w:bCs/>
        </w:rPr>
        <w:t>Reference Book:</w:t>
      </w:r>
    </w:p>
    <w:p w:rsidR="00F044C0" w:rsidRPr="00A33536" w:rsidRDefault="00F044C0" w:rsidP="00D86ED3">
      <w:pPr>
        <w:numPr>
          <w:ilvl w:val="0"/>
          <w:numId w:val="31"/>
        </w:numPr>
        <w:spacing w:after="0" w:line="240" w:lineRule="auto"/>
        <w:jc w:val="both"/>
        <w:rPr>
          <w:rFonts w:ascii="Times New Roman" w:hAnsi="Times New Roman"/>
        </w:rPr>
      </w:pPr>
      <w:r w:rsidRPr="00A33536">
        <w:rPr>
          <w:rFonts w:ascii="Times New Roman" w:hAnsi="Times New Roman"/>
        </w:rPr>
        <w:t xml:space="preserve">Bhatt J.V. &amp; S.R. </w:t>
      </w:r>
      <w:proofErr w:type="spellStart"/>
      <w:r w:rsidRPr="00A33536">
        <w:rPr>
          <w:rFonts w:ascii="Times New Roman" w:hAnsi="Times New Roman"/>
        </w:rPr>
        <w:t>Khambata</w:t>
      </w:r>
      <w:proofErr w:type="spellEnd"/>
      <w:r w:rsidRPr="00A33536">
        <w:rPr>
          <w:rFonts w:ascii="Times New Roman" w:hAnsi="Times New Roman"/>
        </w:rPr>
        <w:t xml:space="preserve"> (1959) “Role of Earthworms in Agriculture” Indian Council of Agricultural Research, New Delhi 2.</w:t>
      </w:r>
    </w:p>
    <w:p w:rsidR="00F044C0" w:rsidRPr="00A33536" w:rsidRDefault="00F044C0" w:rsidP="00D86ED3">
      <w:pPr>
        <w:numPr>
          <w:ilvl w:val="0"/>
          <w:numId w:val="31"/>
        </w:numPr>
        <w:spacing w:after="0" w:line="240" w:lineRule="auto"/>
        <w:jc w:val="both"/>
        <w:rPr>
          <w:rFonts w:ascii="Times New Roman" w:hAnsi="Times New Roman"/>
        </w:rPr>
      </w:pPr>
      <w:r w:rsidRPr="00A33536">
        <w:rPr>
          <w:rFonts w:ascii="Times New Roman" w:hAnsi="Times New Roman"/>
        </w:rPr>
        <w:t xml:space="preserve">Dash, M.C., </w:t>
      </w:r>
      <w:proofErr w:type="spellStart"/>
      <w:r w:rsidRPr="00A33536">
        <w:rPr>
          <w:rFonts w:ascii="Times New Roman" w:hAnsi="Times New Roman"/>
        </w:rPr>
        <w:t>B.K.Senapati</w:t>
      </w:r>
      <w:proofErr w:type="spellEnd"/>
      <w:r w:rsidRPr="00A33536">
        <w:rPr>
          <w:rFonts w:ascii="Times New Roman" w:hAnsi="Times New Roman"/>
        </w:rPr>
        <w:t xml:space="preserve">, P.C. Mishra (1980) “ </w:t>
      </w:r>
      <w:proofErr w:type="spellStart"/>
      <w:r w:rsidRPr="00A33536">
        <w:rPr>
          <w:rFonts w:ascii="Times New Roman" w:hAnsi="Times New Roman"/>
        </w:rPr>
        <w:t>Verms</w:t>
      </w:r>
      <w:proofErr w:type="spellEnd"/>
      <w:r w:rsidRPr="00A33536">
        <w:rPr>
          <w:rFonts w:ascii="Times New Roman" w:hAnsi="Times New Roman"/>
        </w:rPr>
        <w:t xml:space="preserve"> and Vermicomposting” Proceedings of the National Seminar on Organic Waste Utilization and Vermicomposting Dec. 5-8, 1984, (Part B), School of Life Sciences, Sambalpur University, </w:t>
      </w:r>
      <w:proofErr w:type="spellStart"/>
      <w:r w:rsidRPr="00A33536">
        <w:rPr>
          <w:rFonts w:ascii="Times New Roman" w:hAnsi="Times New Roman"/>
        </w:rPr>
        <w:t>Jyoti</w:t>
      </w:r>
      <w:proofErr w:type="spellEnd"/>
      <w:r w:rsidRPr="00A33536">
        <w:rPr>
          <w:rFonts w:ascii="Times New Roman" w:hAnsi="Times New Roman"/>
        </w:rPr>
        <w:t xml:space="preserve"> </w:t>
      </w:r>
      <w:proofErr w:type="spellStart"/>
      <w:r w:rsidRPr="00A33536">
        <w:rPr>
          <w:rFonts w:ascii="Times New Roman" w:hAnsi="Times New Roman"/>
        </w:rPr>
        <w:t>Vihar</w:t>
      </w:r>
      <w:proofErr w:type="spellEnd"/>
      <w:r w:rsidRPr="00A33536">
        <w:rPr>
          <w:rFonts w:ascii="Times New Roman" w:hAnsi="Times New Roman"/>
        </w:rPr>
        <w:t>, Orissa.</w:t>
      </w:r>
    </w:p>
    <w:p w:rsidR="00F044C0" w:rsidRPr="00A33536" w:rsidRDefault="00F044C0" w:rsidP="00D86ED3">
      <w:pPr>
        <w:numPr>
          <w:ilvl w:val="0"/>
          <w:numId w:val="31"/>
        </w:numPr>
        <w:spacing w:after="0" w:line="240" w:lineRule="auto"/>
        <w:jc w:val="both"/>
        <w:rPr>
          <w:rFonts w:ascii="Times New Roman" w:hAnsi="Times New Roman"/>
        </w:rPr>
      </w:pPr>
      <w:r w:rsidRPr="00A33536">
        <w:rPr>
          <w:rFonts w:ascii="Times New Roman" w:hAnsi="Times New Roman"/>
        </w:rPr>
        <w:t>Edwards, C.A. and J.R. Lofty (1977) “Biology of Earthworms” Chapman and Hall Ltd., London.</w:t>
      </w:r>
    </w:p>
    <w:p w:rsidR="00F044C0" w:rsidRPr="00A33536" w:rsidRDefault="00F044C0" w:rsidP="00D86ED3">
      <w:pPr>
        <w:numPr>
          <w:ilvl w:val="0"/>
          <w:numId w:val="31"/>
        </w:numPr>
        <w:spacing w:after="0" w:line="240" w:lineRule="auto"/>
        <w:jc w:val="both"/>
        <w:rPr>
          <w:rFonts w:ascii="Times New Roman" w:hAnsi="Times New Roman"/>
        </w:rPr>
      </w:pPr>
      <w:r w:rsidRPr="00A33536">
        <w:rPr>
          <w:rFonts w:ascii="Times New Roman" w:hAnsi="Times New Roman"/>
        </w:rPr>
        <w:t xml:space="preserve">Lee, K.E. (1985) “Earthworms: Their ecology and Relationship with Soils and Land Use” Academic Press, Sydney. 5. Kevin, A and </w:t>
      </w:r>
      <w:proofErr w:type="spellStart"/>
      <w:r w:rsidRPr="00A33536">
        <w:rPr>
          <w:rFonts w:ascii="Times New Roman" w:hAnsi="Times New Roman"/>
        </w:rPr>
        <w:t>K.E.Lee</w:t>
      </w:r>
      <w:proofErr w:type="spellEnd"/>
      <w:r w:rsidRPr="00A33536">
        <w:rPr>
          <w:rFonts w:ascii="Times New Roman" w:hAnsi="Times New Roman"/>
        </w:rPr>
        <w:t xml:space="preserve"> (1989) “ Earthworm for Gardeners and Fisherman” (CSIRO, Australia, Division of Soils)</w:t>
      </w:r>
    </w:p>
    <w:p w:rsidR="00F044C0" w:rsidRPr="00A33536" w:rsidRDefault="00F044C0" w:rsidP="00D86ED3">
      <w:pPr>
        <w:numPr>
          <w:ilvl w:val="0"/>
          <w:numId w:val="31"/>
        </w:numPr>
        <w:spacing w:after="0" w:line="240" w:lineRule="auto"/>
        <w:jc w:val="both"/>
        <w:rPr>
          <w:rFonts w:ascii="Times New Roman" w:hAnsi="Times New Roman"/>
        </w:rPr>
      </w:pPr>
      <w:r w:rsidRPr="00A33536">
        <w:rPr>
          <w:rFonts w:ascii="Times New Roman" w:hAnsi="Times New Roman"/>
        </w:rPr>
        <w:t>Mary Violet Christy</w:t>
      </w:r>
      <w:proofErr w:type="gramStart"/>
      <w:r w:rsidRPr="00A33536">
        <w:rPr>
          <w:rFonts w:ascii="Times New Roman" w:hAnsi="Times New Roman"/>
        </w:rPr>
        <w:t>,2008</w:t>
      </w:r>
      <w:proofErr w:type="gramEnd"/>
      <w:r w:rsidRPr="00A33536">
        <w:rPr>
          <w:rFonts w:ascii="Times New Roman" w:hAnsi="Times New Roman"/>
        </w:rPr>
        <w:t xml:space="preserve">. </w:t>
      </w:r>
      <w:proofErr w:type="spellStart"/>
      <w:r w:rsidRPr="00A33536">
        <w:rPr>
          <w:rFonts w:ascii="Times New Roman" w:hAnsi="Times New Roman"/>
        </w:rPr>
        <w:t>Vermitechnology</w:t>
      </w:r>
      <w:proofErr w:type="gramStart"/>
      <w:r w:rsidRPr="00A33536">
        <w:rPr>
          <w:rFonts w:ascii="Times New Roman" w:hAnsi="Times New Roman"/>
        </w:rPr>
        <w:t>,MJP</w:t>
      </w:r>
      <w:proofErr w:type="spellEnd"/>
      <w:proofErr w:type="gramEnd"/>
      <w:r w:rsidRPr="00A33536">
        <w:rPr>
          <w:rFonts w:ascii="Times New Roman" w:hAnsi="Times New Roman"/>
        </w:rPr>
        <w:t xml:space="preserve"> Publishers, Chennai.</w:t>
      </w:r>
    </w:p>
    <w:p w:rsidR="00F044C0" w:rsidRPr="00A33536" w:rsidRDefault="00F044C0" w:rsidP="00D86ED3">
      <w:pPr>
        <w:numPr>
          <w:ilvl w:val="0"/>
          <w:numId w:val="31"/>
        </w:numPr>
        <w:spacing w:line="240" w:lineRule="auto"/>
        <w:jc w:val="both"/>
        <w:rPr>
          <w:rFonts w:ascii="Times New Roman" w:hAnsi="Times New Roman"/>
        </w:rPr>
      </w:pPr>
      <w:proofErr w:type="spellStart"/>
      <w:r w:rsidRPr="00A33536">
        <w:rPr>
          <w:rFonts w:ascii="Times New Roman" w:hAnsi="Times New Roman"/>
        </w:rPr>
        <w:t>Aravind</w:t>
      </w:r>
      <w:proofErr w:type="spellEnd"/>
      <w:r w:rsidRPr="00A33536">
        <w:rPr>
          <w:rFonts w:ascii="Times New Roman" w:hAnsi="Times New Roman"/>
        </w:rPr>
        <w:t xml:space="preserve"> Kumar, 2005.Verms &amp; </w:t>
      </w:r>
      <w:proofErr w:type="spellStart"/>
      <w:r w:rsidRPr="00A33536">
        <w:rPr>
          <w:rFonts w:ascii="Times New Roman" w:hAnsi="Times New Roman"/>
        </w:rPr>
        <w:t>Vermitechnology</w:t>
      </w:r>
      <w:proofErr w:type="spellEnd"/>
      <w:r w:rsidRPr="00A33536">
        <w:rPr>
          <w:rFonts w:ascii="Times New Roman" w:hAnsi="Times New Roman"/>
        </w:rPr>
        <w:t>, A.P.H. Publishing Corporation, New Delhi.</w:t>
      </w:r>
    </w:p>
    <w:p w:rsidR="00F044C0" w:rsidRPr="00A33536" w:rsidRDefault="00F044C0" w:rsidP="00F044C0">
      <w:pPr>
        <w:spacing w:after="0" w:line="240" w:lineRule="auto"/>
        <w:jc w:val="both"/>
        <w:rPr>
          <w:rFonts w:ascii="Times New Roman" w:hAnsi="Times New Roman"/>
          <w:bCs/>
        </w:rPr>
      </w:pPr>
      <w:r w:rsidRPr="00A33536">
        <w:rPr>
          <w:rFonts w:ascii="Times New Roman" w:hAnsi="Times New Roman"/>
          <w:b/>
          <w:bCs/>
        </w:rPr>
        <w:t>Course Material:</w:t>
      </w:r>
      <w:r w:rsidRPr="00A33536">
        <w:rPr>
          <w:rFonts w:ascii="Times New Roman" w:hAnsi="Times New Roman"/>
          <w:bCs/>
        </w:rPr>
        <w:t xml:space="preserve"> website links, e-Books and e-journals</w:t>
      </w:r>
    </w:p>
    <w:p w:rsidR="00F044C0" w:rsidRPr="00A33536" w:rsidRDefault="00F044C0" w:rsidP="00D86ED3">
      <w:pPr>
        <w:pStyle w:val="ListParagraph"/>
        <w:numPr>
          <w:ilvl w:val="0"/>
          <w:numId w:val="35"/>
        </w:numPr>
        <w:spacing w:before="0"/>
        <w:jc w:val="both"/>
        <w:rPr>
          <w:rFonts w:ascii="Times New Roman" w:hAnsi="Times New Roman" w:cs="Times New Roman"/>
        </w:rPr>
      </w:pPr>
      <w:proofErr w:type="spellStart"/>
      <w:r w:rsidRPr="00A33536">
        <w:rPr>
          <w:rFonts w:ascii="Times New Roman" w:hAnsi="Times New Roman" w:cs="Times New Roman"/>
        </w:rPr>
        <w:t>Vermiculture</w:t>
      </w:r>
      <w:proofErr w:type="spellEnd"/>
      <w:r w:rsidRPr="00A33536">
        <w:rPr>
          <w:rFonts w:ascii="Times New Roman" w:hAnsi="Times New Roman" w:cs="Times New Roman"/>
        </w:rPr>
        <w:t xml:space="preserve"> Technology, Earthworms, Organic Wastes, and Environmental </w:t>
      </w:r>
      <w:proofErr w:type="spellStart"/>
      <w:r w:rsidRPr="00A33536">
        <w:rPr>
          <w:rFonts w:ascii="Times New Roman" w:hAnsi="Times New Roman" w:cs="Times New Roman"/>
        </w:rPr>
        <w:t>ManagementEdited</w:t>
      </w:r>
      <w:proofErr w:type="spellEnd"/>
      <w:r w:rsidRPr="00A33536">
        <w:rPr>
          <w:rFonts w:ascii="Times New Roman" w:hAnsi="Times New Roman" w:cs="Times New Roman"/>
        </w:rPr>
        <w:t xml:space="preserve"> By Clive</w:t>
      </w:r>
      <w:r w:rsidR="00081D5D" w:rsidRPr="00A33536">
        <w:rPr>
          <w:rFonts w:ascii="Times New Roman" w:hAnsi="Times New Roman" w:cs="Times New Roman"/>
        </w:rPr>
        <w:t xml:space="preserve"> </w:t>
      </w:r>
      <w:r w:rsidRPr="00A33536">
        <w:rPr>
          <w:rFonts w:ascii="Times New Roman" w:hAnsi="Times New Roman" w:cs="Times New Roman"/>
        </w:rPr>
        <w:t xml:space="preserve">A. Edwards, Norman Q. </w:t>
      </w:r>
      <w:proofErr w:type="spellStart"/>
      <w:r w:rsidRPr="00A33536">
        <w:rPr>
          <w:rFonts w:ascii="Times New Roman" w:hAnsi="Times New Roman" w:cs="Times New Roman"/>
        </w:rPr>
        <w:t>Arancon</w:t>
      </w:r>
      <w:proofErr w:type="spellEnd"/>
      <w:r w:rsidRPr="00A33536">
        <w:rPr>
          <w:rFonts w:ascii="Times New Roman" w:hAnsi="Times New Roman" w:cs="Times New Roman"/>
        </w:rPr>
        <w:t>, Rhonda L. Sherman,</w:t>
      </w:r>
    </w:p>
    <w:p w:rsidR="00F044C0" w:rsidRPr="00A33536" w:rsidRDefault="00F044C0" w:rsidP="00D86ED3">
      <w:pPr>
        <w:pStyle w:val="ListParagraph"/>
        <w:numPr>
          <w:ilvl w:val="0"/>
          <w:numId w:val="35"/>
        </w:numPr>
        <w:spacing w:before="0" w:after="240"/>
        <w:jc w:val="both"/>
        <w:rPr>
          <w:rFonts w:ascii="Times New Roman" w:hAnsi="Times New Roman" w:cs="Times New Roman"/>
        </w:rPr>
      </w:pPr>
      <w:r w:rsidRPr="00A33536">
        <w:rPr>
          <w:rFonts w:ascii="Times New Roman" w:hAnsi="Times New Roman" w:cs="Times New Roman"/>
          <w:u w:val="single"/>
        </w:rPr>
        <w:t>https://</w:t>
      </w:r>
      <w:hyperlink r:id="rId20">
        <w:r w:rsidRPr="00A33536">
          <w:rPr>
            <w:rStyle w:val="Hyperlink"/>
            <w:rFonts w:ascii="Times New Roman" w:hAnsi="Times New Roman" w:cs="Times New Roman"/>
          </w:rPr>
          <w:t xml:space="preserve">www.scirp.org/journal/paperinformation.aspx?paperid=2490, </w:t>
        </w:r>
      </w:hyperlink>
      <w:r w:rsidRPr="00A33536">
        <w:rPr>
          <w:rFonts w:ascii="Times New Roman" w:hAnsi="Times New Roman" w:cs="Times New Roman"/>
        </w:rPr>
        <w:t xml:space="preserve">DOI: </w:t>
      </w:r>
      <w:r w:rsidRPr="00A33536">
        <w:rPr>
          <w:rFonts w:ascii="Times New Roman" w:hAnsi="Times New Roman" w:cs="Times New Roman"/>
          <w:u w:val="single"/>
        </w:rPr>
        <w:t>10.4236/ti.2010.13019</w:t>
      </w:r>
    </w:p>
    <w:p w:rsidR="008207CD" w:rsidRDefault="008207CD">
      <w:pPr>
        <w:spacing w:after="0" w:line="240" w:lineRule="auto"/>
        <w:rPr>
          <w:rFonts w:ascii="Times New Roman" w:hAnsi="Times New Roman"/>
          <w:b/>
          <w:bCs/>
        </w:rPr>
      </w:pPr>
      <w:r>
        <w:rPr>
          <w:rFonts w:ascii="Times New Roman" w:hAnsi="Times New Roman"/>
          <w:b/>
          <w:bCs/>
        </w:rPr>
        <w:br w:type="page"/>
      </w:r>
    </w:p>
    <w:p w:rsidR="00F044C0" w:rsidRPr="00A33536" w:rsidRDefault="00F044C0" w:rsidP="00274F37">
      <w:pPr>
        <w:spacing w:after="0" w:line="240" w:lineRule="auto"/>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7"/>
        <w:gridCol w:w="850"/>
        <w:gridCol w:w="849"/>
        <w:gridCol w:w="851"/>
        <w:gridCol w:w="849"/>
        <w:gridCol w:w="849"/>
        <w:gridCol w:w="849"/>
        <w:gridCol w:w="851"/>
        <w:gridCol w:w="849"/>
        <w:gridCol w:w="849"/>
        <w:gridCol w:w="847"/>
      </w:tblGrid>
      <w:tr w:rsidR="00F044C0" w:rsidRPr="00A33536" w:rsidTr="00274F37">
        <w:trPr>
          <w:trHeight w:val="309"/>
          <w:jc w:val="center"/>
        </w:trPr>
        <w:tc>
          <w:tcPr>
            <w:tcW w:w="458"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COs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PO2</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PO4</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PO6</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PO8</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PO9</w:t>
            </w:r>
          </w:p>
        </w:tc>
        <w:tc>
          <w:tcPr>
            <w:tcW w:w="453"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PO10</w:t>
            </w:r>
          </w:p>
        </w:tc>
      </w:tr>
      <w:tr w:rsidR="00F044C0" w:rsidRPr="00A33536" w:rsidTr="00274F37">
        <w:trPr>
          <w:trHeight w:val="323"/>
          <w:jc w:val="center"/>
        </w:trPr>
        <w:tc>
          <w:tcPr>
            <w:tcW w:w="458"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CO1</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r>
      <w:tr w:rsidR="00F044C0" w:rsidRPr="00A33536" w:rsidTr="00274F37">
        <w:trPr>
          <w:trHeight w:val="325"/>
          <w:jc w:val="center"/>
        </w:trPr>
        <w:tc>
          <w:tcPr>
            <w:tcW w:w="458"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CO2</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r>
      <w:tr w:rsidR="00F044C0" w:rsidRPr="00A33536" w:rsidTr="00274F37">
        <w:trPr>
          <w:trHeight w:val="323"/>
          <w:jc w:val="center"/>
        </w:trPr>
        <w:tc>
          <w:tcPr>
            <w:tcW w:w="458"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CO3</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r>
      <w:tr w:rsidR="00F044C0" w:rsidRPr="00A33536" w:rsidTr="00274F37">
        <w:trPr>
          <w:trHeight w:val="325"/>
          <w:jc w:val="center"/>
        </w:trPr>
        <w:tc>
          <w:tcPr>
            <w:tcW w:w="458"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CO4</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r>
      <w:tr w:rsidR="00F044C0" w:rsidRPr="00A33536" w:rsidTr="00274F37">
        <w:trPr>
          <w:trHeight w:val="325"/>
          <w:jc w:val="center"/>
        </w:trPr>
        <w:tc>
          <w:tcPr>
            <w:tcW w:w="458"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CO5</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F044C0" w:rsidRPr="00A33536" w:rsidRDefault="00F044C0" w:rsidP="00274F37">
            <w:pPr>
              <w:spacing w:after="0" w:line="240" w:lineRule="auto"/>
              <w:jc w:val="center"/>
              <w:rPr>
                <w:rFonts w:ascii="Times New Roman" w:hAnsi="Times New Roman"/>
              </w:rPr>
            </w:pPr>
            <w:r w:rsidRPr="00A33536">
              <w:rPr>
                <w:rFonts w:ascii="Times New Roman" w:hAnsi="Times New Roman"/>
              </w:rPr>
              <w:t>S</w:t>
            </w:r>
          </w:p>
        </w:tc>
      </w:tr>
    </w:tbl>
    <w:p w:rsidR="00F044C0" w:rsidRPr="00A33536" w:rsidRDefault="00F044C0" w:rsidP="00F044C0">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 (may be avoided)</w:t>
      </w:r>
    </w:p>
    <w:p w:rsidR="00A05707" w:rsidRPr="00A33536" w:rsidRDefault="00A05707" w:rsidP="00F044C0">
      <w:pPr>
        <w:spacing w:after="0" w:line="360" w:lineRule="auto"/>
        <w:rPr>
          <w:rFonts w:ascii="Times New Roman" w:hAnsi="Times New Roman"/>
          <w:b/>
        </w:rPr>
      </w:pPr>
    </w:p>
    <w:p w:rsidR="00A05707" w:rsidRPr="00A33536" w:rsidRDefault="00A05707" w:rsidP="004758E6">
      <w:pPr>
        <w:spacing w:after="0" w:line="360" w:lineRule="auto"/>
        <w:jc w:val="center"/>
        <w:rPr>
          <w:rFonts w:ascii="Times New Roman" w:hAnsi="Times New Roman"/>
          <w:b/>
        </w:rPr>
      </w:pPr>
    </w:p>
    <w:p w:rsidR="00FB5549" w:rsidRPr="00A33536" w:rsidRDefault="00FB5549"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E04C71" w:rsidRPr="00A33536" w:rsidRDefault="00E04C71" w:rsidP="003C1F5E">
      <w:pPr>
        <w:jc w:val="center"/>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E04C71" w:rsidRPr="00A33536" w:rsidRDefault="00E04C71" w:rsidP="003C1F5E">
      <w:pPr>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FB5549" w:rsidRPr="00A33536" w:rsidTr="007F40F5">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Elective – II</w:t>
            </w:r>
            <w:r w:rsidR="007F40F5" w:rsidRPr="00A33536">
              <w:rPr>
                <w:rFonts w:ascii="Times New Roman" w:hAnsi="Times New Roman"/>
                <w:b/>
                <w:bCs/>
                <w:color w:val="000000"/>
              </w:rPr>
              <w:t xml:space="preserve"> </w:t>
            </w:r>
            <w:r w:rsidRPr="00A33536">
              <w:rPr>
                <w:rFonts w:ascii="Times New Roman" w:hAnsi="Times New Roman"/>
                <w:b/>
                <w:bCs/>
                <w:color w:val="000000"/>
              </w:rPr>
              <w:t xml:space="preserve">Generic Centric </w:t>
            </w:r>
          </w:p>
          <w:p w:rsidR="00FB5549" w:rsidRPr="00A33536" w:rsidRDefault="00FB5549" w:rsidP="00FB5549">
            <w:pPr>
              <w:spacing w:after="0" w:line="360" w:lineRule="auto"/>
              <w:jc w:val="center"/>
              <w:rPr>
                <w:rFonts w:ascii="Times New Roman" w:hAnsi="Times New Roman"/>
                <w:b/>
                <w:bCs/>
                <w:color w:val="000000"/>
              </w:rPr>
            </w:pPr>
            <w:r w:rsidRPr="00A33536">
              <w:rPr>
                <w:rFonts w:ascii="Times New Roman" w:hAnsi="Times New Roman"/>
                <w:b/>
                <w:bCs/>
                <w:color w:val="000000"/>
              </w:rPr>
              <w:t>23PBTHE 15-3</w:t>
            </w:r>
            <w:r w:rsidR="007F40F5" w:rsidRPr="00A33536">
              <w:rPr>
                <w:rFonts w:ascii="Times New Roman" w:hAnsi="Times New Roman"/>
                <w:b/>
                <w:bCs/>
                <w:color w:val="000000"/>
              </w:rPr>
              <w:t>:</w:t>
            </w:r>
            <w:r w:rsidR="00D81603" w:rsidRPr="00A33536">
              <w:rPr>
                <w:rFonts w:ascii="Times New Roman" w:hAnsi="Times New Roman"/>
                <w:b/>
                <w:bCs/>
                <w:color w:val="000000"/>
              </w:rPr>
              <w:t xml:space="preserve"> </w:t>
            </w:r>
            <w:r w:rsidR="007F40F5" w:rsidRPr="00A33536">
              <w:rPr>
                <w:rFonts w:ascii="Times New Roman" w:hAnsi="Times New Roman"/>
                <w:b/>
              </w:rPr>
              <w:t>VALIDATION OF MEDICINAL PLANTS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FB5549" w:rsidRPr="00A33536" w:rsidTr="007F40F5">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FB5549" w:rsidRPr="00A33536" w:rsidRDefault="00FB5549"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7F40F5" w:rsidRPr="00A33536" w:rsidRDefault="007F40F5" w:rsidP="007F40F5">
      <w:pPr>
        <w:spacing w:before="240" w:line="240" w:lineRule="auto"/>
        <w:jc w:val="both"/>
        <w:rPr>
          <w:rFonts w:ascii="Times New Roman" w:hAnsi="Times New Roman"/>
        </w:rPr>
      </w:pPr>
      <w:r w:rsidRPr="00A33536">
        <w:rPr>
          <w:rFonts w:ascii="Times New Roman" w:hAnsi="Times New Roman"/>
          <w:b/>
        </w:rPr>
        <w:t xml:space="preserve">Aim: </w:t>
      </w:r>
      <w:r w:rsidRPr="00A33536">
        <w:rPr>
          <w:rFonts w:ascii="Times New Roman" w:hAnsi="Times New Roman"/>
        </w:rPr>
        <w:t xml:space="preserve">The course aims to introduce the students to the identification and validation of medicinal </w:t>
      </w:r>
      <w:proofErr w:type="spellStart"/>
      <w:r w:rsidRPr="00A33536">
        <w:rPr>
          <w:rFonts w:ascii="Times New Roman" w:hAnsi="Times New Roman"/>
        </w:rPr>
        <w:t>plantand</w:t>
      </w:r>
      <w:proofErr w:type="spellEnd"/>
      <w:r w:rsidRPr="00A33536">
        <w:rPr>
          <w:rFonts w:ascii="Times New Roman" w:hAnsi="Times New Roman"/>
        </w:rPr>
        <w:t xml:space="preserve"> to understand the cultivation and propagation techniques. To understand the importance of medicinal plants in human health care.</w:t>
      </w:r>
    </w:p>
    <w:p w:rsidR="007F40F5" w:rsidRPr="00A33536" w:rsidRDefault="007F40F5" w:rsidP="007F40F5">
      <w:pPr>
        <w:spacing w:after="0" w:line="240" w:lineRule="auto"/>
        <w:jc w:val="both"/>
        <w:rPr>
          <w:rFonts w:ascii="Times New Roman" w:hAnsi="Times New Roman"/>
          <w:b/>
          <w:bCs/>
        </w:rPr>
      </w:pPr>
      <w:r w:rsidRPr="00A33536">
        <w:rPr>
          <w:rFonts w:ascii="Times New Roman" w:hAnsi="Times New Roman"/>
          <w:b/>
          <w:bCs/>
        </w:rPr>
        <w:t>Course Objectives</w:t>
      </w:r>
    </w:p>
    <w:p w:rsidR="007F40F5" w:rsidRPr="00A33536" w:rsidRDefault="007F40F5" w:rsidP="00D86ED3">
      <w:pPr>
        <w:pStyle w:val="ListParagraph"/>
        <w:numPr>
          <w:ilvl w:val="0"/>
          <w:numId w:val="37"/>
        </w:numPr>
        <w:spacing w:before="0"/>
        <w:jc w:val="both"/>
        <w:rPr>
          <w:rFonts w:ascii="Times New Roman" w:hAnsi="Times New Roman" w:cs="Times New Roman"/>
        </w:rPr>
      </w:pPr>
      <w:r w:rsidRPr="00A33536">
        <w:rPr>
          <w:rFonts w:ascii="Times New Roman" w:hAnsi="Times New Roman" w:cs="Times New Roman"/>
        </w:rPr>
        <w:t>To enable the students to understand the importance of medicinal plants.</w:t>
      </w:r>
    </w:p>
    <w:p w:rsidR="007F40F5" w:rsidRPr="00A33536" w:rsidRDefault="007F40F5" w:rsidP="00D86ED3">
      <w:pPr>
        <w:pStyle w:val="ListParagraph"/>
        <w:numPr>
          <w:ilvl w:val="0"/>
          <w:numId w:val="37"/>
        </w:numPr>
        <w:spacing w:before="0"/>
        <w:jc w:val="both"/>
        <w:rPr>
          <w:rFonts w:ascii="Times New Roman" w:hAnsi="Times New Roman" w:cs="Times New Roman"/>
        </w:rPr>
      </w:pPr>
      <w:r w:rsidRPr="00A33536">
        <w:rPr>
          <w:rFonts w:ascii="Times New Roman" w:hAnsi="Times New Roman" w:cs="Times New Roman"/>
        </w:rPr>
        <w:t>To enable the students to identify the medicinal plants.</w:t>
      </w:r>
    </w:p>
    <w:p w:rsidR="007F40F5" w:rsidRPr="00A33536" w:rsidRDefault="007F40F5" w:rsidP="00D86ED3">
      <w:pPr>
        <w:pStyle w:val="ListParagraph"/>
        <w:numPr>
          <w:ilvl w:val="0"/>
          <w:numId w:val="37"/>
        </w:numPr>
        <w:spacing w:before="0"/>
        <w:jc w:val="both"/>
        <w:rPr>
          <w:rFonts w:ascii="Times New Roman" w:hAnsi="Times New Roman" w:cs="Times New Roman"/>
        </w:rPr>
      </w:pPr>
      <w:r w:rsidRPr="00A33536">
        <w:rPr>
          <w:rFonts w:ascii="Times New Roman" w:hAnsi="Times New Roman" w:cs="Times New Roman"/>
        </w:rPr>
        <w:t>To enable the students to learn the techniques of validation of medicinal plants.</w:t>
      </w:r>
    </w:p>
    <w:p w:rsidR="007F40F5" w:rsidRPr="00A33536" w:rsidRDefault="007F40F5" w:rsidP="00D86ED3">
      <w:pPr>
        <w:pStyle w:val="ListParagraph"/>
        <w:numPr>
          <w:ilvl w:val="0"/>
          <w:numId w:val="37"/>
        </w:numPr>
        <w:spacing w:before="0"/>
        <w:jc w:val="both"/>
        <w:rPr>
          <w:rFonts w:ascii="Times New Roman" w:hAnsi="Times New Roman" w:cs="Times New Roman"/>
        </w:rPr>
      </w:pPr>
      <w:r w:rsidRPr="00A33536">
        <w:rPr>
          <w:rFonts w:ascii="Times New Roman" w:hAnsi="Times New Roman" w:cs="Times New Roman"/>
        </w:rPr>
        <w:t>To enable the students to learn the cultivation methods and maintenance of medicinal plants.</w:t>
      </w:r>
    </w:p>
    <w:p w:rsidR="007F40F5" w:rsidRPr="00A33536" w:rsidRDefault="007F40F5" w:rsidP="00D86ED3">
      <w:pPr>
        <w:pStyle w:val="ListParagraph"/>
        <w:numPr>
          <w:ilvl w:val="0"/>
          <w:numId w:val="37"/>
        </w:numPr>
        <w:spacing w:before="0" w:after="240"/>
        <w:jc w:val="both"/>
        <w:rPr>
          <w:rFonts w:ascii="Times New Roman" w:hAnsi="Times New Roman" w:cs="Times New Roman"/>
        </w:rPr>
      </w:pPr>
      <w:r w:rsidRPr="00A33536">
        <w:rPr>
          <w:rFonts w:ascii="Times New Roman" w:hAnsi="Times New Roman" w:cs="Times New Roman"/>
        </w:rPr>
        <w:t>To enable the students to understand the importance of medicinal plant in human health.</w:t>
      </w:r>
    </w:p>
    <w:p w:rsidR="007F40F5" w:rsidRPr="00A33536" w:rsidRDefault="007F40F5" w:rsidP="007F40F5">
      <w:pPr>
        <w:spacing w:after="0" w:line="240" w:lineRule="auto"/>
        <w:jc w:val="both"/>
        <w:rPr>
          <w:rFonts w:ascii="Times New Roman" w:hAnsi="Times New Roman"/>
          <w:b/>
          <w:bCs/>
        </w:rPr>
      </w:pPr>
      <w:r w:rsidRPr="00A33536">
        <w:rPr>
          <w:rFonts w:ascii="Times New Roman" w:hAnsi="Times New Roman"/>
          <w:b/>
          <w:bCs/>
        </w:rPr>
        <w:t xml:space="preserve">Course Outcomes </w:t>
      </w:r>
    </w:p>
    <w:p w:rsidR="007F40F5" w:rsidRPr="00A33536" w:rsidRDefault="007F40F5" w:rsidP="00D86ED3">
      <w:pPr>
        <w:pStyle w:val="ListParagraph"/>
        <w:numPr>
          <w:ilvl w:val="0"/>
          <w:numId w:val="38"/>
        </w:numPr>
        <w:spacing w:before="0"/>
        <w:jc w:val="both"/>
        <w:rPr>
          <w:rFonts w:ascii="Times New Roman" w:hAnsi="Times New Roman" w:cs="Times New Roman"/>
        </w:rPr>
      </w:pPr>
      <w:r w:rsidRPr="00A33536">
        <w:rPr>
          <w:rFonts w:ascii="Times New Roman" w:hAnsi="Times New Roman" w:cs="Times New Roman"/>
        </w:rPr>
        <w:t>The student will be able to gain knowledge about importance of medicinal plant parts and its medicinal value.</w:t>
      </w:r>
    </w:p>
    <w:p w:rsidR="007F40F5" w:rsidRPr="00A33536" w:rsidRDefault="007F40F5" w:rsidP="00D86ED3">
      <w:pPr>
        <w:pStyle w:val="ListParagraph"/>
        <w:numPr>
          <w:ilvl w:val="0"/>
          <w:numId w:val="38"/>
        </w:numPr>
        <w:spacing w:before="0"/>
        <w:jc w:val="both"/>
        <w:rPr>
          <w:rFonts w:ascii="Times New Roman" w:hAnsi="Times New Roman" w:cs="Times New Roman"/>
        </w:rPr>
      </w:pPr>
      <w:r w:rsidRPr="00A33536">
        <w:rPr>
          <w:rFonts w:ascii="Times New Roman" w:hAnsi="Times New Roman" w:cs="Times New Roman"/>
        </w:rPr>
        <w:t>The student will be able to classify the medicinal plants on Bentham and Hooker and Practice herbarium techniques.</w:t>
      </w:r>
    </w:p>
    <w:p w:rsidR="007F40F5" w:rsidRPr="00A33536" w:rsidRDefault="007F40F5" w:rsidP="00D86ED3">
      <w:pPr>
        <w:pStyle w:val="ListParagraph"/>
        <w:numPr>
          <w:ilvl w:val="0"/>
          <w:numId w:val="38"/>
        </w:numPr>
        <w:spacing w:before="0"/>
        <w:jc w:val="both"/>
        <w:rPr>
          <w:rFonts w:ascii="Times New Roman" w:hAnsi="Times New Roman" w:cs="Times New Roman"/>
        </w:rPr>
      </w:pPr>
      <w:r w:rsidRPr="00A33536">
        <w:rPr>
          <w:rFonts w:ascii="Times New Roman" w:hAnsi="Times New Roman" w:cs="Times New Roman"/>
        </w:rPr>
        <w:t>The student will be able to identify the medicinal values of plants using different validation Techniques.</w:t>
      </w:r>
    </w:p>
    <w:p w:rsidR="007F40F5" w:rsidRPr="00A33536" w:rsidRDefault="007F40F5" w:rsidP="00D86ED3">
      <w:pPr>
        <w:pStyle w:val="ListParagraph"/>
        <w:numPr>
          <w:ilvl w:val="0"/>
          <w:numId w:val="38"/>
        </w:numPr>
        <w:spacing w:before="0"/>
        <w:jc w:val="both"/>
        <w:rPr>
          <w:rFonts w:ascii="Times New Roman" w:hAnsi="Times New Roman" w:cs="Times New Roman"/>
        </w:rPr>
      </w:pPr>
      <w:r w:rsidRPr="00A33536">
        <w:rPr>
          <w:rFonts w:ascii="Times New Roman" w:hAnsi="Times New Roman" w:cs="Times New Roman"/>
        </w:rPr>
        <w:t>The student will be able to cultivate and propagate the medicinal plants</w:t>
      </w:r>
    </w:p>
    <w:p w:rsidR="007F40F5" w:rsidRPr="00A33536" w:rsidRDefault="007F40F5" w:rsidP="00D86ED3">
      <w:pPr>
        <w:pStyle w:val="ListParagraph"/>
        <w:numPr>
          <w:ilvl w:val="0"/>
          <w:numId w:val="38"/>
        </w:numPr>
        <w:spacing w:before="0" w:after="240"/>
        <w:jc w:val="both"/>
        <w:rPr>
          <w:rFonts w:ascii="Times New Roman" w:hAnsi="Times New Roman" w:cs="Times New Roman"/>
        </w:rPr>
      </w:pPr>
      <w:r w:rsidRPr="00A33536">
        <w:rPr>
          <w:rFonts w:ascii="Times New Roman" w:hAnsi="Times New Roman" w:cs="Times New Roman"/>
        </w:rPr>
        <w:t>The student will be able to practice the usage of medicinal plants in treatment of human Diseases.</w:t>
      </w:r>
    </w:p>
    <w:p w:rsidR="007F40F5" w:rsidRPr="00A33536" w:rsidRDefault="007F40F5" w:rsidP="007F40F5">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6"/>
        <w:gridCol w:w="1601"/>
        <w:gridCol w:w="1601"/>
        <w:gridCol w:w="1330"/>
        <w:gridCol w:w="1429"/>
        <w:gridCol w:w="1403"/>
        <w:gridCol w:w="1270"/>
      </w:tblGrid>
      <w:tr w:rsidR="007F40F5" w:rsidRPr="00A33536" w:rsidTr="007F40F5">
        <w:trPr>
          <w:trHeight w:val="275"/>
          <w:jc w:val="center"/>
        </w:trPr>
        <w:tc>
          <w:tcPr>
            <w:tcW w:w="383"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7F40F5" w:rsidRPr="00A33536" w:rsidRDefault="007F40F5" w:rsidP="007F40F5">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7F40F5" w:rsidRPr="00A33536" w:rsidRDefault="007F40F5" w:rsidP="007F40F5">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iv. Analyzing</w:t>
            </w:r>
          </w:p>
        </w:tc>
        <w:tc>
          <w:tcPr>
            <w:tcW w:w="75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vi. Creating</w:t>
            </w:r>
          </w:p>
        </w:tc>
      </w:tr>
      <w:tr w:rsidR="007F40F5" w:rsidRPr="00A33536" w:rsidTr="007F40F5">
        <w:trPr>
          <w:trHeight w:val="275"/>
          <w:jc w:val="center"/>
        </w:trPr>
        <w:tc>
          <w:tcPr>
            <w:tcW w:w="383"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No</w:t>
            </w:r>
          </w:p>
        </w:tc>
        <w:tc>
          <w:tcPr>
            <w:tcW w:w="67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No</w:t>
            </w:r>
          </w:p>
        </w:tc>
      </w:tr>
      <w:tr w:rsidR="007F40F5" w:rsidRPr="00A33536" w:rsidTr="007F40F5">
        <w:trPr>
          <w:trHeight w:val="278"/>
          <w:jc w:val="center"/>
        </w:trPr>
        <w:tc>
          <w:tcPr>
            <w:tcW w:w="383"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No</w:t>
            </w:r>
          </w:p>
        </w:tc>
      </w:tr>
      <w:tr w:rsidR="007F40F5" w:rsidRPr="00A33536" w:rsidTr="007F40F5">
        <w:trPr>
          <w:trHeight w:val="275"/>
          <w:jc w:val="center"/>
        </w:trPr>
        <w:tc>
          <w:tcPr>
            <w:tcW w:w="383"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No</w:t>
            </w:r>
          </w:p>
        </w:tc>
      </w:tr>
      <w:tr w:rsidR="007F40F5" w:rsidRPr="00A33536" w:rsidTr="007F40F5">
        <w:trPr>
          <w:trHeight w:val="275"/>
          <w:jc w:val="center"/>
        </w:trPr>
        <w:tc>
          <w:tcPr>
            <w:tcW w:w="383"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r>
      <w:tr w:rsidR="007F40F5" w:rsidRPr="00A33536" w:rsidTr="007F40F5">
        <w:trPr>
          <w:trHeight w:val="275"/>
          <w:jc w:val="center"/>
        </w:trPr>
        <w:tc>
          <w:tcPr>
            <w:tcW w:w="383"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Yes</w:t>
            </w:r>
          </w:p>
        </w:tc>
      </w:tr>
    </w:tbl>
    <w:p w:rsidR="007F40F5" w:rsidRPr="00A33536" w:rsidRDefault="007F40F5" w:rsidP="007F40F5">
      <w:pPr>
        <w:spacing w:after="0" w:line="240" w:lineRule="auto"/>
        <w:jc w:val="both"/>
        <w:rPr>
          <w:rFonts w:ascii="Times New Roman" w:hAnsi="Times New Roman"/>
        </w:rPr>
      </w:pPr>
    </w:p>
    <w:p w:rsidR="007F40F5" w:rsidRPr="00A33536" w:rsidRDefault="007F40F5" w:rsidP="007F40F5">
      <w:pPr>
        <w:spacing w:after="0" w:line="240" w:lineRule="auto"/>
        <w:jc w:val="both"/>
        <w:rPr>
          <w:rFonts w:ascii="Times New Roman" w:hAnsi="Times New Roman"/>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7088"/>
        <w:gridCol w:w="1079"/>
      </w:tblGrid>
      <w:tr w:rsidR="007F40F5" w:rsidRPr="00A33536" w:rsidTr="007F40F5">
        <w:trPr>
          <w:trHeight w:val="548"/>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Units</w:t>
            </w:r>
          </w:p>
        </w:tc>
        <w:tc>
          <w:tcPr>
            <w:tcW w:w="7088"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Course Contents</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Teaching Hours</w:t>
            </w:r>
          </w:p>
        </w:tc>
      </w:tr>
      <w:tr w:rsidR="007F40F5" w:rsidRPr="00A33536" w:rsidTr="007F40F5">
        <w:trPr>
          <w:trHeight w:val="982"/>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 I</w:t>
            </w:r>
          </w:p>
        </w:tc>
        <w:tc>
          <w:tcPr>
            <w:tcW w:w="7088" w:type="dxa"/>
          </w:tcPr>
          <w:p w:rsidR="007F40F5" w:rsidRPr="00A33536" w:rsidRDefault="007F40F5" w:rsidP="007F40F5">
            <w:pPr>
              <w:spacing w:after="0" w:line="240" w:lineRule="auto"/>
              <w:jc w:val="both"/>
              <w:rPr>
                <w:rFonts w:ascii="Times New Roman" w:hAnsi="Times New Roman"/>
              </w:rPr>
            </w:pPr>
            <w:r w:rsidRPr="00A33536">
              <w:rPr>
                <w:rFonts w:ascii="Times New Roman" w:hAnsi="Times New Roman"/>
              </w:rPr>
              <w:t>Introduction to Medicinal plants, meaning, definition and types, Medicinal properties of plants and their importance, Medicinal values in plant parts, fruits, stem, leaves and roots, Leaf, fruit, root and stem modifications, aerial and underground.</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5 hours</w:t>
            </w:r>
          </w:p>
        </w:tc>
      </w:tr>
      <w:tr w:rsidR="007F40F5" w:rsidRPr="00A33536" w:rsidTr="007F40F5">
        <w:trPr>
          <w:trHeight w:val="841"/>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Unit-II</w:t>
            </w:r>
          </w:p>
        </w:tc>
        <w:tc>
          <w:tcPr>
            <w:tcW w:w="7088" w:type="dxa"/>
          </w:tcPr>
          <w:p w:rsidR="007F40F5" w:rsidRPr="00A33536" w:rsidRDefault="007F40F5" w:rsidP="007F40F5">
            <w:pPr>
              <w:spacing w:after="0" w:line="240" w:lineRule="auto"/>
              <w:jc w:val="both"/>
              <w:rPr>
                <w:rFonts w:ascii="Times New Roman" w:hAnsi="Times New Roman"/>
              </w:rPr>
            </w:pPr>
            <w:r w:rsidRPr="00A33536">
              <w:rPr>
                <w:rFonts w:ascii="Times New Roman" w:hAnsi="Times New Roman"/>
              </w:rPr>
              <w:t>Introduction to Medicinal plant identification, Elementary knowledge of binomial nomenclature, Bentham and Hooker classification, Herbarium, preparation and preservation.</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5 hours</w:t>
            </w:r>
          </w:p>
        </w:tc>
      </w:tr>
      <w:tr w:rsidR="007F40F5" w:rsidRPr="00A33536" w:rsidTr="007F40F5">
        <w:trPr>
          <w:trHeight w:val="1408"/>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Unit-III</w:t>
            </w:r>
          </w:p>
        </w:tc>
        <w:tc>
          <w:tcPr>
            <w:tcW w:w="7088" w:type="dxa"/>
          </w:tcPr>
          <w:p w:rsidR="007F40F5" w:rsidRPr="00A33536" w:rsidRDefault="007F40F5" w:rsidP="007F40F5">
            <w:pPr>
              <w:spacing w:after="0" w:line="240" w:lineRule="auto"/>
              <w:jc w:val="both"/>
              <w:rPr>
                <w:rFonts w:ascii="Times New Roman" w:hAnsi="Times New Roman"/>
              </w:rPr>
            </w:pPr>
            <w:r w:rsidRPr="00A33536">
              <w:rPr>
                <w:rFonts w:ascii="Times New Roman" w:hAnsi="Times New Roman"/>
              </w:rPr>
              <w:t>Introduction to validation of medicinal plants, Macroscopic characteristics of medicinal plants, Microscopic characteristics of medicinal plants, Chemical compounds and tests of medicinal plants, Chromatographic techniques for validation TLC, HPLC, HPTLC &amp; gas, Chromatography.</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5 hours</w:t>
            </w:r>
          </w:p>
        </w:tc>
      </w:tr>
      <w:tr w:rsidR="007F40F5" w:rsidRPr="00A33536" w:rsidTr="007F40F5">
        <w:trPr>
          <w:trHeight w:val="988"/>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Unit-IV</w:t>
            </w:r>
          </w:p>
        </w:tc>
        <w:tc>
          <w:tcPr>
            <w:tcW w:w="7088" w:type="dxa"/>
          </w:tcPr>
          <w:p w:rsidR="007F40F5" w:rsidRPr="00A33536" w:rsidRDefault="007F40F5" w:rsidP="007F40F5">
            <w:pPr>
              <w:spacing w:after="0" w:line="240" w:lineRule="auto"/>
              <w:jc w:val="both"/>
              <w:rPr>
                <w:rFonts w:ascii="Times New Roman" w:hAnsi="Times New Roman"/>
              </w:rPr>
            </w:pPr>
            <w:r w:rsidRPr="00A33536">
              <w:rPr>
                <w:rFonts w:ascii="Times New Roman" w:hAnsi="Times New Roman"/>
              </w:rPr>
              <w:t>Introduction to medicinal plant cultivation, Cultivation techniques, and factors affecting cultivation of medicinal plants, Propagation of medicinal plants and different methods of propagation, Management and Maintenance of medicinal plants.</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5 hours</w:t>
            </w:r>
          </w:p>
        </w:tc>
      </w:tr>
      <w:tr w:rsidR="007F40F5" w:rsidRPr="00A33536" w:rsidTr="007F40F5">
        <w:trPr>
          <w:trHeight w:val="1145"/>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Unit-V</w:t>
            </w:r>
          </w:p>
        </w:tc>
        <w:tc>
          <w:tcPr>
            <w:tcW w:w="7088" w:type="dxa"/>
          </w:tcPr>
          <w:p w:rsidR="007F40F5" w:rsidRPr="00A33536" w:rsidRDefault="007F40F5" w:rsidP="007F40F5">
            <w:pPr>
              <w:spacing w:after="0" w:line="240" w:lineRule="auto"/>
              <w:jc w:val="both"/>
              <w:rPr>
                <w:rFonts w:ascii="Times New Roman" w:hAnsi="Times New Roman"/>
              </w:rPr>
            </w:pPr>
            <w:r w:rsidRPr="00A33536">
              <w:rPr>
                <w:rFonts w:ascii="Times New Roman" w:hAnsi="Times New Roman"/>
              </w:rPr>
              <w:t>Importance of medicinal value in plants, Medicinal properties of plants in human health and its role, advantages, Role of medicinal plants in prevention and treatment of human diseases, Traditional knowledge and utility of Indian medicinal plants.</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5 hours</w:t>
            </w:r>
          </w:p>
        </w:tc>
      </w:tr>
      <w:tr w:rsidR="007F40F5" w:rsidRPr="00A33536" w:rsidTr="007F40F5">
        <w:trPr>
          <w:trHeight w:val="424"/>
          <w:jc w:val="center"/>
        </w:trPr>
        <w:tc>
          <w:tcPr>
            <w:tcW w:w="1075"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Unit-VI</w:t>
            </w:r>
          </w:p>
        </w:tc>
        <w:tc>
          <w:tcPr>
            <w:tcW w:w="7088"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Internal Assessment: Assignments, Seminars and Guest lecturers</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5 hours</w:t>
            </w:r>
          </w:p>
        </w:tc>
      </w:tr>
      <w:tr w:rsidR="007F40F5" w:rsidRPr="00A33536" w:rsidTr="007F40F5">
        <w:trPr>
          <w:trHeight w:val="378"/>
          <w:jc w:val="center"/>
        </w:trPr>
        <w:tc>
          <w:tcPr>
            <w:tcW w:w="1075" w:type="dxa"/>
          </w:tcPr>
          <w:p w:rsidR="007F40F5" w:rsidRPr="00A33536" w:rsidRDefault="007F40F5" w:rsidP="007F40F5">
            <w:pPr>
              <w:spacing w:after="0" w:line="240" w:lineRule="auto"/>
              <w:jc w:val="both"/>
              <w:rPr>
                <w:rFonts w:ascii="Times New Roman" w:hAnsi="Times New Roman"/>
              </w:rPr>
            </w:pPr>
          </w:p>
        </w:tc>
        <w:tc>
          <w:tcPr>
            <w:tcW w:w="7088"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Total Teaching hours</w:t>
            </w:r>
          </w:p>
        </w:tc>
        <w:tc>
          <w:tcPr>
            <w:tcW w:w="1079" w:type="dxa"/>
            <w:vAlign w:val="center"/>
          </w:tcPr>
          <w:p w:rsidR="007F40F5" w:rsidRPr="00A33536" w:rsidRDefault="007F40F5" w:rsidP="007F40F5">
            <w:pPr>
              <w:spacing w:after="0" w:line="240" w:lineRule="auto"/>
              <w:jc w:val="center"/>
              <w:rPr>
                <w:rFonts w:ascii="Times New Roman" w:hAnsi="Times New Roman"/>
                <w:b/>
              </w:rPr>
            </w:pPr>
            <w:r w:rsidRPr="00A33536">
              <w:rPr>
                <w:rFonts w:ascii="Times New Roman" w:hAnsi="Times New Roman"/>
                <w:b/>
              </w:rPr>
              <w:t>30 hours</w:t>
            </w:r>
          </w:p>
        </w:tc>
      </w:tr>
    </w:tbl>
    <w:p w:rsidR="007F40F5" w:rsidRPr="00A33536" w:rsidRDefault="007F40F5" w:rsidP="007F40F5">
      <w:pPr>
        <w:spacing w:after="0" w:line="240" w:lineRule="auto"/>
        <w:jc w:val="both"/>
        <w:rPr>
          <w:rFonts w:ascii="Times New Roman" w:hAnsi="Times New Roman"/>
        </w:rPr>
      </w:pPr>
    </w:p>
    <w:p w:rsidR="007F40F5" w:rsidRPr="00A33536" w:rsidRDefault="007F40F5" w:rsidP="007F40F5">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7F40F5" w:rsidRPr="00A33536" w:rsidTr="007F40F5">
        <w:trPr>
          <w:trHeight w:val="551"/>
          <w:jc w:val="center"/>
        </w:trPr>
        <w:tc>
          <w:tcPr>
            <w:tcW w:w="100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Distribution for</w:t>
            </w:r>
          </w:p>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Test (CIA I + CIA</w:t>
            </w:r>
          </w:p>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Total marks</w:t>
            </w:r>
          </w:p>
        </w:tc>
      </w:tr>
      <w:tr w:rsidR="007F40F5" w:rsidRPr="00A33536" w:rsidTr="007F40F5">
        <w:trPr>
          <w:trHeight w:val="275"/>
          <w:jc w:val="center"/>
        </w:trPr>
        <w:tc>
          <w:tcPr>
            <w:tcW w:w="100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7F40F5" w:rsidRPr="00A33536" w:rsidRDefault="007F40F5" w:rsidP="007F40F5">
            <w:pPr>
              <w:spacing w:after="0" w:line="240" w:lineRule="auto"/>
              <w:jc w:val="center"/>
              <w:rPr>
                <w:rFonts w:ascii="Times New Roman" w:hAnsi="Times New Roman"/>
              </w:rPr>
            </w:pPr>
            <w:r w:rsidRPr="00A33536">
              <w:rPr>
                <w:rFonts w:ascii="Times New Roman" w:hAnsi="Times New Roman"/>
              </w:rPr>
              <w:t>25</w:t>
            </w:r>
          </w:p>
        </w:tc>
      </w:tr>
    </w:tbl>
    <w:p w:rsidR="007F40F5" w:rsidRPr="00A33536" w:rsidRDefault="007F40F5" w:rsidP="007F40F5">
      <w:pPr>
        <w:spacing w:after="0" w:line="240" w:lineRule="auto"/>
        <w:jc w:val="both"/>
        <w:rPr>
          <w:rFonts w:ascii="Times New Roman" w:hAnsi="Times New Roman"/>
        </w:rPr>
      </w:pPr>
    </w:p>
    <w:p w:rsidR="007F40F5" w:rsidRPr="00A33536" w:rsidRDefault="007F40F5" w:rsidP="007F40F5">
      <w:pPr>
        <w:spacing w:after="0" w:line="240" w:lineRule="auto"/>
        <w:jc w:val="both"/>
        <w:rPr>
          <w:rFonts w:ascii="Times New Roman" w:hAnsi="Times New Roman"/>
          <w:b/>
          <w:bCs/>
        </w:rPr>
      </w:pPr>
      <w:r w:rsidRPr="00A33536">
        <w:rPr>
          <w:rFonts w:ascii="Times New Roman" w:hAnsi="Times New Roman"/>
          <w:b/>
          <w:bCs/>
        </w:rPr>
        <w:t>Text book:</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Indian Medicinal Plants by P.C. Trivedi (2009).</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 xml:space="preserve">Medicinal Plants of Indian Himalaya by S.S. </w:t>
      </w:r>
      <w:proofErr w:type="spellStart"/>
      <w:r w:rsidRPr="00A33536">
        <w:rPr>
          <w:rFonts w:ascii="Times New Roman" w:hAnsi="Times New Roman" w:cs="Times New Roman"/>
        </w:rPr>
        <w:t>Samant</w:t>
      </w:r>
      <w:proofErr w:type="spellEnd"/>
      <w:r w:rsidRPr="00A33536">
        <w:rPr>
          <w:rFonts w:ascii="Times New Roman" w:hAnsi="Times New Roman" w:cs="Times New Roman"/>
        </w:rPr>
        <w:t xml:space="preserve"> and U. </w:t>
      </w:r>
      <w:proofErr w:type="spellStart"/>
      <w:r w:rsidRPr="00A33536">
        <w:rPr>
          <w:rFonts w:ascii="Times New Roman" w:hAnsi="Times New Roman" w:cs="Times New Roman"/>
        </w:rPr>
        <w:t>Dhar</w:t>
      </w:r>
      <w:proofErr w:type="spellEnd"/>
      <w:r w:rsidRPr="00A33536">
        <w:rPr>
          <w:rFonts w:ascii="Times New Roman" w:hAnsi="Times New Roman" w:cs="Times New Roman"/>
        </w:rPr>
        <w:t>.</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 xml:space="preserve">Indian Medicinal Plants (Vol 1- 4) by K.R. </w:t>
      </w:r>
      <w:proofErr w:type="spellStart"/>
      <w:r w:rsidRPr="00A33536">
        <w:rPr>
          <w:rFonts w:ascii="Times New Roman" w:hAnsi="Times New Roman" w:cs="Times New Roman"/>
        </w:rPr>
        <w:t>Kirtikar</w:t>
      </w:r>
      <w:proofErr w:type="spellEnd"/>
      <w:r w:rsidRPr="00A33536">
        <w:rPr>
          <w:rFonts w:ascii="Times New Roman" w:hAnsi="Times New Roman" w:cs="Times New Roman"/>
        </w:rPr>
        <w:t xml:space="preserve"> and B.D. </w:t>
      </w:r>
      <w:proofErr w:type="spellStart"/>
      <w:r w:rsidRPr="00A33536">
        <w:rPr>
          <w:rFonts w:ascii="Times New Roman" w:hAnsi="Times New Roman" w:cs="Times New Roman"/>
        </w:rPr>
        <w:t>Basu</w:t>
      </w:r>
      <w:proofErr w:type="spellEnd"/>
      <w:r w:rsidRPr="00A33536">
        <w:rPr>
          <w:rFonts w:ascii="Times New Roman" w:hAnsi="Times New Roman" w:cs="Times New Roman"/>
        </w:rPr>
        <w:t xml:space="preserve"> (2006).</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 xml:space="preserve">Indigenous Medicinal Plants Social Forestry &amp; </w:t>
      </w:r>
      <w:proofErr w:type="spellStart"/>
      <w:r w:rsidRPr="00A33536">
        <w:rPr>
          <w:rFonts w:ascii="Times New Roman" w:hAnsi="Times New Roman" w:cs="Times New Roman"/>
        </w:rPr>
        <w:t>Tribals</w:t>
      </w:r>
      <w:proofErr w:type="spellEnd"/>
      <w:r w:rsidRPr="00A33536">
        <w:rPr>
          <w:rFonts w:ascii="Times New Roman" w:hAnsi="Times New Roman" w:cs="Times New Roman"/>
        </w:rPr>
        <w:t xml:space="preserve"> by M.P. Singh et al. (2003).</w:t>
      </w:r>
    </w:p>
    <w:p w:rsidR="007F40F5" w:rsidRPr="00A33536" w:rsidRDefault="007F40F5" w:rsidP="00D86ED3">
      <w:pPr>
        <w:pStyle w:val="ListParagraph"/>
        <w:numPr>
          <w:ilvl w:val="0"/>
          <w:numId w:val="40"/>
        </w:numPr>
        <w:spacing w:before="0"/>
        <w:jc w:val="both"/>
        <w:rPr>
          <w:rFonts w:ascii="Times New Roman" w:hAnsi="Times New Roman" w:cs="Times New Roman"/>
        </w:rPr>
      </w:pPr>
      <w:proofErr w:type="spellStart"/>
      <w:r w:rsidRPr="00A33536">
        <w:rPr>
          <w:rFonts w:ascii="Times New Roman" w:hAnsi="Times New Roman" w:cs="Times New Roman"/>
        </w:rPr>
        <w:t>Ayurvedic</w:t>
      </w:r>
      <w:proofErr w:type="spellEnd"/>
      <w:r w:rsidRPr="00A33536">
        <w:rPr>
          <w:rFonts w:ascii="Times New Roman" w:hAnsi="Times New Roman" w:cs="Times New Roman"/>
        </w:rPr>
        <w:t xml:space="preserve"> Drugs and their Plant Sources by V.V. </w:t>
      </w:r>
      <w:proofErr w:type="spellStart"/>
      <w:r w:rsidRPr="00A33536">
        <w:rPr>
          <w:rFonts w:ascii="Times New Roman" w:hAnsi="Times New Roman" w:cs="Times New Roman"/>
        </w:rPr>
        <w:t>Sivarajan</w:t>
      </w:r>
      <w:proofErr w:type="spellEnd"/>
      <w:r w:rsidRPr="00A33536">
        <w:rPr>
          <w:rFonts w:ascii="Times New Roman" w:hAnsi="Times New Roman" w:cs="Times New Roman"/>
        </w:rPr>
        <w:t xml:space="preserve"> &amp; I. Balachandran, Oxford &amp; IBH (1994).</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 xml:space="preserve">The Handbook of Ayurveda </w:t>
      </w:r>
      <w:proofErr w:type="spellStart"/>
      <w:r w:rsidRPr="00A33536">
        <w:rPr>
          <w:rFonts w:ascii="Times New Roman" w:hAnsi="Times New Roman" w:cs="Times New Roman"/>
        </w:rPr>
        <w:t>Shantha</w:t>
      </w:r>
      <w:proofErr w:type="spellEnd"/>
      <w:r w:rsidRPr="00A33536">
        <w:rPr>
          <w:rFonts w:ascii="Times New Roman" w:hAnsi="Times New Roman" w:cs="Times New Roman"/>
        </w:rPr>
        <w:t xml:space="preserve"> by </w:t>
      </w:r>
      <w:proofErr w:type="spellStart"/>
      <w:r w:rsidRPr="00A33536">
        <w:rPr>
          <w:rFonts w:ascii="Times New Roman" w:hAnsi="Times New Roman" w:cs="Times New Roman"/>
        </w:rPr>
        <w:t>Godagama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Bishen</w:t>
      </w:r>
      <w:proofErr w:type="spellEnd"/>
      <w:r w:rsidRPr="00A33536">
        <w:rPr>
          <w:rFonts w:ascii="Times New Roman" w:hAnsi="Times New Roman" w:cs="Times New Roman"/>
        </w:rPr>
        <w:t xml:space="preserve"> Singh </w:t>
      </w:r>
      <w:proofErr w:type="spellStart"/>
      <w:r w:rsidRPr="00A33536">
        <w:rPr>
          <w:rFonts w:ascii="Times New Roman" w:hAnsi="Times New Roman" w:cs="Times New Roman"/>
        </w:rPr>
        <w:t>Mahendrpal</w:t>
      </w:r>
      <w:proofErr w:type="spellEnd"/>
      <w:r w:rsidRPr="00A33536">
        <w:rPr>
          <w:rFonts w:ascii="Times New Roman" w:hAnsi="Times New Roman" w:cs="Times New Roman"/>
        </w:rPr>
        <w:t xml:space="preserve"> Singh, Dehradun (2004).</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 xml:space="preserve">Direct uses of medicinal plants and their identification by </w:t>
      </w:r>
      <w:proofErr w:type="spellStart"/>
      <w:r w:rsidRPr="00A33536">
        <w:rPr>
          <w:rFonts w:ascii="Times New Roman" w:hAnsi="Times New Roman" w:cs="Times New Roman"/>
        </w:rPr>
        <w:t>Vardhana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Sarup</w:t>
      </w:r>
      <w:proofErr w:type="spellEnd"/>
      <w:r w:rsidRPr="00A33536">
        <w:rPr>
          <w:rFonts w:ascii="Times New Roman" w:hAnsi="Times New Roman" w:cs="Times New Roman"/>
        </w:rPr>
        <w:t xml:space="preserve"> and Sons, Ansari Road, </w:t>
      </w:r>
      <w:proofErr w:type="spellStart"/>
      <w:r w:rsidRPr="00A33536">
        <w:rPr>
          <w:rFonts w:ascii="Times New Roman" w:hAnsi="Times New Roman" w:cs="Times New Roman"/>
        </w:rPr>
        <w:t>Dariyaganj</w:t>
      </w:r>
      <w:proofErr w:type="spellEnd"/>
      <w:r w:rsidRPr="00A33536">
        <w:rPr>
          <w:rFonts w:ascii="Times New Roman" w:hAnsi="Times New Roman" w:cs="Times New Roman"/>
        </w:rPr>
        <w:t>, New Delhi (2008).</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 xml:space="preserve">Medicinal plants, applied biology of domestication and export by K. Singh, S.K. </w:t>
      </w:r>
      <w:proofErr w:type="spellStart"/>
      <w:r w:rsidRPr="00A33536">
        <w:rPr>
          <w:rFonts w:ascii="Times New Roman" w:hAnsi="Times New Roman" w:cs="Times New Roman"/>
        </w:rPr>
        <w:t>Tyagi</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Bishen</w:t>
      </w:r>
      <w:proofErr w:type="spellEnd"/>
      <w:r w:rsidRPr="00A33536">
        <w:rPr>
          <w:rFonts w:ascii="Times New Roman" w:hAnsi="Times New Roman" w:cs="Times New Roman"/>
        </w:rPr>
        <w:t xml:space="preserve"> Singh </w:t>
      </w:r>
      <w:proofErr w:type="spellStart"/>
      <w:r w:rsidRPr="00A33536">
        <w:rPr>
          <w:rFonts w:ascii="Times New Roman" w:hAnsi="Times New Roman" w:cs="Times New Roman"/>
        </w:rPr>
        <w:t>Mahendrapal</w:t>
      </w:r>
      <w:proofErr w:type="spellEnd"/>
      <w:r w:rsidRPr="00A33536">
        <w:rPr>
          <w:rFonts w:ascii="Times New Roman" w:hAnsi="Times New Roman" w:cs="Times New Roman"/>
        </w:rPr>
        <w:t xml:space="preserve"> Singh Dehradun.</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Quality Control Methods for Medicinal Plants Materials, W.H.O. (1998).</w:t>
      </w:r>
    </w:p>
    <w:p w:rsidR="007F40F5" w:rsidRPr="00A33536" w:rsidRDefault="007F40F5" w:rsidP="00D86ED3">
      <w:pPr>
        <w:pStyle w:val="ListParagraph"/>
        <w:numPr>
          <w:ilvl w:val="0"/>
          <w:numId w:val="40"/>
        </w:numPr>
        <w:spacing w:before="0"/>
        <w:jc w:val="both"/>
        <w:rPr>
          <w:rFonts w:ascii="Times New Roman" w:hAnsi="Times New Roman" w:cs="Times New Roman"/>
        </w:rPr>
      </w:pPr>
      <w:r w:rsidRPr="00A33536">
        <w:rPr>
          <w:rFonts w:ascii="Times New Roman" w:hAnsi="Times New Roman" w:cs="Times New Roman"/>
        </w:rPr>
        <w:t>Evaluation of herbal medicinal products by Houghton</w:t>
      </w:r>
    </w:p>
    <w:p w:rsidR="007F40F5" w:rsidRPr="00A33536" w:rsidRDefault="007F40F5" w:rsidP="007F40F5">
      <w:pPr>
        <w:spacing w:after="0" w:line="240" w:lineRule="auto"/>
        <w:jc w:val="both"/>
        <w:rPr>
          <w:rFonts w:ascii="Times New Roman" w:hAnsi="Times New Roman"/>
        </w:rPr>
      </w:pPr>
    </w:p>
    <w:p w:rsidR="007F40F5" w:rsidRPr="00A33536" w:rsidRDefault="007F40F5" w:rsidP="007F40F5">
      <w:pPr>
        <w:spacing w:after="0" w:line="240" w:lineRule="auto"/>
        <w:jc w:val="both"/>
        <w:rPr>
          <w:rFonts w:ascii="Times New Roman" w:hAnsi="Times New Roman"/>
          <w:b/>
          <w:bCs/>
        </w:rPr>
      </w:pPr>
      <w:r w:rsidRPr="00A33536">
        <w:rPr>
          <w:rFonts w:ascii="Times New Roman" w:hAnsi="Times New Roman"/>
          <w:b/>
          <w:bCs/>
        </w:rPr>
        <w:t>Reference Book:</w:t>
      </w:r>
    </w:p>
    <w:p w:rsidR="007F40F5" w:rsidRPr="00A33536" w:rsidRDefault="007F40F5" w:rsidP="00D86ED3">
      <w:pPr>
        <w:pStyle w:val="ListParagraph"/>
        <w:numPr>
          <w:ilvl w:val="0"/>
          <w:numId w:val="39"/>
        </w:numPr>
        <w:spacing w:before="0"/>
        <w:jc w:val="both"/>
        <w:rPr>
          <w:rFonts w:ascii="Times New Roman" w:hAnsi="Times New Roman" w:cs="Times New Roman"/>
        </w:rPr>
      </w:pPr>
      <w:r w:rsidRPr="00A33536">
        <w:rPr>
          <w:rFonts w:ascii="Times New Roman" w:hAnsi="Times New Roman" w:cs="Times New Roman"/>
        </w:rPr>
        <w:t>A Class Book of Botany. A.C. Dutta. Oxford University Press.</w:t>
      </w:r>
    </w:p>
    <w:p w:rsidR="007F40F5" w:rsidRPr="00A33536" w:rsidRDefault="007F40F5" w:rsidP="00D86ED3">
      <w:pPr>
        <w:pStyle w:val="ListParagraph"/>
        <w:numPr>
          <w:ilvl w:val="0"/>
          <w:numId w:val="39"/>
        </w:numPr>
        <w:spacing w:before="0"/>
        <w:jc w:val="both"/>
        <w:rPr>
          <w:rFonts w:ascii="Times New Roman" w:hAnsi="Times New Roman" w:cs="Times New Roman"/>
        </w:rPr>
      </w:pPr>
      <w:r w:rsidRPr="00A33536">
        <w:rPr>
          <w:rFonts w:ascii="Times New Roman" w:hAnsi="Times New Roman" w:cs="Times New Roman"/>
        </w:rPr>
        <w:t>Cultivation of Medicinal Plants by C.K. Atal &amp; B.M. Kapoor.</w:t>
      </w:r>
    </w:p>
    <w:p w:rsidR="007F40F5" w:rsidRPr="00A33536" w:rsidRDefault="007F40F5" w:rsidP="00D86ED3">
      <w:pPr>
        <w:pStyle w:val="ListParagraph"/>
        <w:numPr>
          <w:ilvl w:val="0"/>
          <w:numId w:val="39"/>
        </w:numPr>
        <w:spacing w:before="0"/>
        <w:jc w:val="both"/>
        <w:rPr>
          <w:rFonts w:ascii="Times New Roman" w:hAnsi="Times New Roman" w:cs="Times New Roman"/>
        </w:rPr>
      </w:pPr>
      <w:r w:rsidRPr="00A33536">
        <w:rPr>
          <w:rFonts w:ascii="Times New Roman" w:hAnsi="Times New Roman" w:cs="Times New Roman"/>
        </w:rPr>
        <w:t>Hartmann, H.T &amp; Kester, D.E (1989). Plant Propagation – Principles and Practices. Prentice Hall of India.</w:t>
      </w:r>
    </w:p>
    <w:p w:rsidR="007F40F5" w:rsidRPr="00A33536" w:rsidRDefault="007F40F5" w:rsidP="00D86ED3">
      <w:pPr>
        <w:pStyle w:val="ListParagraph"/>
        <w:numPr>
          <w:ilvl w:val="0"/>
          <w:numId w:val="39"/>
        </w:numPr>
        <w:spacing w:before="0"/>
        <w:jc w:val="both"/>
        <w:rPr>
          <w:rFonts w:ascii="Times New Roman" w:hAnsi="Times New Roman" w:cs="Times New Roman"/>
        </w:rPr>
      </w:pPr>
      <w:proofErr w:type="spellStart"/>
      <w:r w:rsidRPr="00A33536">
        <w:rPr>
          <w:rFonts w:ascii="Times New Roman" w:hAnsi="Times New Roman" w:cs="Times New Roman"/>
        </w:rPr>
        <w:t>Awadesh</w:t>
      </w:r>
      <w:proofErr w:type="spellEnd"/>
      <w:r w:rsidRPr="00A33536">
        <w:rPr>
          <w:rFonts w:ascii="Times New Roman" w:hAnsi="Times New Roman" w:cs="Times New Roman"/>
        </w:rPr>
        <w:t xml:space="preserve"> N, </w:t>
      </w:r>
      <w:proofErr w:type="spellStart"/>
      <w:r w:rsidRPr="00A33536">
        <w:rPr>
          <w:rFonts w:ascii="Times New Roman" w:hAnsi="Times New Roman" w:cs="Times New Roman"/>
        </w:rPr>
        <w:t>Ghoeami</w:t>
      </w:r>
      <w:proofErr w:type="spellEnd"/>
      <w:r w:rsidRPr="00A33536">
        <w:rPr>
          <w:rFonts w:ascii="Times New Roman" w:hAnsi="Times New Roman" w:cs="Times New Roman"/>
        </w:rPr>
        <w:t xml:space="preserve"> A and Sharma R, Indigenous Health Care and </w:t>
      </w:r>
      <w:proofErr w:type="spellStart"/>
      <w:r w:rsidRPr="00A33536">
        <w:rPr>
          <w:rFonts w:ascii="Times New Roman" w:hAnsi="Times New Roman" w:cs="Times New Roman"/>
        </w:rPr>
        <w:t>Ethnomedicine</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Sarup</w:t>
      </w:r>
      <w:proofErr w:type="spellEnd"/>
      <w:r w:rsidRPr="00A33536">
        <w:rPr>
          <w:rFonts w:ascii="Times New Roman" w:hAnsi="Times New Roman" w:cs="Times New Roman"/>
        </w:rPr>
        <w:t xml:space="preserve"> and Sons.</w:t>
      </w:r>
    </w:p>
    <w:p w:rsidR="007F40F5" w:rsidRPr="00A33536" w:rsidRDefault="007F40F5" w:rsidP="00D86ED3">
      <w:pPr>
        <w:pStyle w:val="ListParagraph"/>
        <w:numPr>
          <w:ilvl w:val="0"/>
          <w:numId w:val="39"/>
        </w:numPr>
        <w:spacing w:before="0"/>
        <w:jc w:val="both"/>
        <w:rPr>
          <w:rFonts w:ascii="Times New Roman" w:hAnsi="Times New Roman" w:cs="Times New Roman"/>
        </w:rPr>
      </w:pPr>
      <w:r w:rsidRPr="00A33536">
        <w:rPr>
          <w:rFonts w:ascii="Times New Roman" w:hAnsi="Times New Roman" w:cs="Times New Roman"/>
        </w:rPr>
        <w:t xml:space="preserve">Medicinal Plants Cultivation: A Scientific Approach by S.S. </w:t>
      </w:r>
      <w:proofErr w:type="spellStart"/>
      <w:r w:rsidRPr="00A33536">
        <w:rPr>
          <w:rFonts w:ascii="Times New Roman" w:hAnsi="Times New Roman" w:cs="Times New Roman"/>
        </w:rPr>
        <w:t>Purohit</w:t>
      </w:r>
      <w:proofErr w:type="spellEnd"/>
      <w:r w:rsidRPr="00A33536">
        <w:rPr>
          <w:rFonts w:ascii="Times New Roman" w:hAnsi="Times New Roman" w:cs="Times New Roman"/>
        </w:rPr>
        <w:t>, (2004).</w:t>
      </w:r>
    </w:p>
    <w:p w:rsidR="007F40F5" w:rsidRPr="00A33536" w:rsidRDefault="007F40F5" w:rsidP="00D86ED3">
      <w:pPr>
        <w:pStyle w:val="ListParagraph"/>
        <w:numPr>
          <w:ilvl w:val="0"/>
          <w:numId w:val="39"/>
        </w:numPr>
        <w:spacing w:before="0"/>
        <w:jc w:val="both"/>
        <w:rPr>
          <w:rFonts w:ascii="Times New Roman" w:hAnsi="Times New Roman" w:cs="Times New Roman"/>
        </w:rPr>
      </w:pPr>
      <w:proofErr w:type="spellStart"/>
      <w:r w:rsidRPr="00A33536">
        <w:rPr>
          <w:rFonts w:ascii="Times New Roman" w:hAnsi="Times New Roman" w:cs="Times New Roman"/>
        </w:rPr>
        <w:t>Bruneton</w:t>
      </w:r>
      <w:proofErr w:type="spellEnd"/>
      <w:r w:rsidRPr="00A33536">
        <w:rPr>
          <w:rFonts w:ascii="Times New Roman" w:hAnsi="Times New Roman" w:cs="Times New Roman"/>
        </w:rPr>
        <w:t xml:space="preserve"> Jean, Caroline K. Hatton, </w:t>
      </w:r>
      <w:proofErr w:type="spellStart"/>
      <w:r w:rsidRPr="00A33536">
        <w:rPr>
          <w:rFonts w:ascii="Times New Roman" w:hAnsi="Times New Roman" w:cs="Times New Roman"/>
        </w:rPr>
        <w:t>Pharmacognosy</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Phytochemistry</w:t>
      </w:r>
      <w:proofErr w:type="spellEnd"/>
      <w:r w:rsidRPr="00A33536">
        <w:rPr>
          <w:rFonts w:ascii="Times New Roman" w:hAnsi="Times New Roman" w:cs="Times New Roman"/>
        </w:rPr>
        <w:t>, Medicinal plants. Lavoisier, 1999.ISBN 1898298637.</w:t>
      </w:r>
    </w:p>
    <w:p w:rsidR="007F40F5" w:rsidRPr="00A33536" w:rsidRDefault="007F40F5" w:rsidP="00D86ED3">
      <w:pPr>
        <w:pStyle w:val="ListParagraph"/>
        <w:numPr>
          <w:ilvl w:val="0"/>
          <w:numId w:val="39"/>
        </w:numPr>
        <w:spacing w:before="0"/>
        <w:jc w:val="both"/>
        <w:rPr>
          <w:rFonts w:ascii="Times New Roman" w:hAnsi="Times New Roman" w:cs="Times New Roman"/>
        </w:rPr>
      </w:pPr>
      <w:proofErr w:type="spellStart"/>
      <w:r w:rsidRPr="00A33536">
        <w:rPr>
          <w:rFonts w:ascii="Times New Roman" w:hAnsi="Times New Roman" w:cs="Times New Roman"/>
        </w:rPr>
        <w:t>Nikolaus</w:t>
      </w:r>
      <w:proofErr w:type="spellEnd"/>
      <w:r w:rsidRPr="00A33536">
        <w:rPr>
          <w:rFonts w:ascii="Times New Roman" w:hAnsi="Times New Roman" w:cs="Times New Roman"/>
        </w:rPr>
        <w:t xml:space="preserve"> J. </w:t>
      </w:r>
      <w:proofErr w:type="spellStart"/>
      <w:r w:rsidRPr="00A33536">
        <w:rPr>
          <w:rFonts w:ascii="Times New Roman" w:hAnsi="Times New Roman" w:cs="Times New Roman"/>
        </w:rPr>
        <w:t>Sucher</w:t>
      </w:r>
      <w:proofErr w:type="spellEnd"/>
      <w:r w:rsidRPr="00A33536">
        <w:rPr>
          <w:rFonts w:ascii="Times New Roman" w:hAnsi="Times New Roman" w:cs="Times New Roman"/>
        </w:rPr>
        <w:t xml:space="preserve">, Maria C. </w:t>
      </w:r>
      <w:proofErr w:type="spellStart"/>
      <w:r w:rsidRPr="00A33536">
        <w:rPr>
          <w:rFonts w:ascii="Times New Roman" w:hAnsi="Times New Roman" w:cs="Times New Roman"/>
        </w:rPr>
        <w:t>Carles</w:t>
      </w:r>
      <w:proofErr w:type="spellEnd"/>
      <w:r w:rsidRPr="00A33536">
        <w:rPr>
          <w:rFonts w:ascii="Times New Roman" w:hAnsi="Times New Roman" w:cs="Times New Roman"/>
        </w:rPr>
        <w:t>, Genome-Based Approaches to the Authentication of Medicinal Plants. Planta Med., 74: 603–623; 2008.</w:t>
      </w:r>
    </w:p>
    <w:p w:rsidR="007F40F5" w:rsidRPr="00A33536" w:rsidRDefault="007F40F5" w:rsidP="00D86ED3">
      <w:pPr>
        <w:pStyle w:val="ListParagraph"/>
        <w:numPr>
          <w:ilvl w:val="0"/>
          <w:numId w:val="39"/>
        </w:numPr>
        <w:spacing w:before="0"/>
        <w:jc w:val="both"/>
        <w:rPr>
          <w:rFonts w:ascii="Times New Roman" w:hAnsi="Times New Roman" w:cs="Times New Roman"/>
        </w:rPr>
      </w:pPr>
      <w:r w:rsidRPr="00A33536">
        <w:rPr>
          <w:rFonts w:ascii="Times New Roman" w:hAnsi="Times New Roman" w:cs="Times New Roman"/>
        </w:rPr>
        <w:t>WHO guidelines on good agricultural and collection practices (GACP) for medicinal plants, World Health Organization, Geneva, 2003.</w:t>
      </w:r>
    </w:p>
    <w:p w:rsidR="007F40F5" w:rsidRPr="00A33536" w:rsidRDefault="007F40F5" w:rsidP="00D86ED3">
      <w:pPr>
        <w:pStyle w:val="ListParagraph"/>
        <w:numPr>
          <w:ilvl w:val="0"/>
          <w:numId w:val="39"/>
        </w:numPr>
        <w:spacing w:before="0"/>
        <w:jc w:val="both"/>
        <w:rPr>
          <w:rFonts w:ascii="Times New Roman" w:hAnsi="Times New Roman" w:cs="Times New Roman"/>
        </w:rPr>
      </w:pPr>
      <w:r w:rsidRPr="00A33536">
        <w:rPr>
          <w:rFonts w:ascii="Times New Roman" w:hAnsi="Times New Roman" w:cs="Times New Roman"/>
        </w:rPr>
        <w:t xml:space="preserve">Iqbal Ahmad, </w:t>
      </w:r>
      <w:proofErr w:type="spellStart"/>
      <w:r w:rsidRPr="00A33536">
        <w:rPr>
          <w:rFonts w:ascii="Times New Roman" w:hAnsi="Times New Roman" w:cs="Times New Roman"/>
        </w:rPr>
        <w:t>FarrukhAqil</w:t>
      </w:r>
      <w:proofErr w:type="spellEnd"/>
      <w:r w:rsidRPr="00A33536">
        <w:rPr>
          <w:rFonts w:ascii="Times New Roman" w:hAnsi="Times New Roman" w:cs="Times New Roman"/>
        </w:rPr>
        <w:t xml:space="preserve">, and Mohammad </w:t>
      </w:r>
      <w:proofErr w:type="spellStart"/>
      <w:r w:rsidRPr="00A33536">
        <w:rPr>
          <w:rFonts w:ascii="Times New Roman" w:hAnsi="Times New Roman" w:cs="Times New Roman"/>
        </w:rPr>
        <w:t>Owais</w:t>
      </w:r>
      <w:proofErr w:type="spellEnd"/>
      <w:r w:rsidRPr="00A33536">
        <w:rPr>
          <w:rFonts w:ascii="Times New Roman" w:hAnsi="Times New Roman" w:cs="Times New Roman"/>
        </w:rPr>
        <w:t xml:space="preserve">, Modern </w:t>
      </w:r>
      <w:proofErr w:type="spellStart"/>
      <w:r w:rsidRPr="00A33536">
        <w:rPr>
          <w:rFonts w:ascii="Times New Roman" w:hAnsi="Times New Roman" w:cs="Times New Roman"/>
        </w:rPr>
        <w:t>Phytomedicine</w:t>
      </w:r>
      <w:proofErr w:type="spellEnd"/>
      <w:r w:rsidRPr="00A33536">
        <w:rPr>
          <w:rFonts w:ascii="Times New Roman" w:hAnsi="Times New Roman" w:cs="Times New Roman"/>
        </w:rPr>
        <w:t xml:space="preserve">: Turning Medicinal Plants into Drugs. WILEY-VCH </w:t>
      </w:r>
      <w:proofErr w:type="spellStart"/>
      <w:r w:rsidRPr="00A33536">
        <w:rPr>
          <w:rFonts w:ascii="Times New Roman" w:hAnsi="Times New Roman" w:cs="Times New Roman"/>
        </w:rPr>
        <w:t>Verlag</w:t>
      </w:r>
      <w:proofErr w:type="spellEnd"/>
      <w:r w:rsidRPr="00A33536">
        <w:rPr>
          <w:rFonts w:ascii="Times New Roman" w:hAnsi="Times New Roman" w:cs="Times New Roman"/>
        </w:rPr>
        <w:t xml:space="preserve"> GmbH &amp; Co. </w:t>
      </w:r>
      <w:proofErr w:type="spellStart"/>
      <w:r w:rsidRPr="00A33536">
        <w:rPr>
          <w:rFonts w:ascii="Times New Roman" w:hAnsi="Times New Roman" w:cs="Times New Roman"/>
        </w:rPr>
        <w:t>KGaA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Weinheim</w:t>
      </w:r>
      <w:proofErr w:type="spellEnd"/>
      <w:r w:rsidRPr="00A33536">
        <w:rPr>
          <w:rFonts w:ascii="Times New Roman" w:hAnsi="Times New Roman" w:cs="Times New Roman"/>
        </w:rPr>
        <w:t>, 2006. ISBN-10: 3-527-31530-6.</w:t>
      </w:r>
    </w:p>
    <w:p w:rsidR="007F40F5" w:rsidRPr="00A33536" w:rsidRDefault="007F40F5" w:rsidP="00D86ED3">
      <w:pPr>
        <w:pStyle w:val="ListParagraph"/>
        <w:numPr>
          <w:ilvl w:val="0"/>
          <w:numId w:val="39"/>
        </w:numPr>
        <w:spacing w:before="0"/>
        <w:jc w:val="both"/>
        <w:rPr>
          <w:rFonts w:ascii="Times New Roman" w:hAnsi="Times New Roman" w:cs="Times New Roman"/>
        </w:rPr>
      </w:pPr>
      <w:proofErr w:type="spellStart"/>
      <w:r w:rsidRPr="00A33536">
        <w:rPr>
          <w:rFonts w:ascii="Times New Roman" w:hAnsi="Times New Roman" w:cs="Times New Roman"/>
        </w:rPr>
        <w:t>Ved</w:t>
      </w:r>
      <w:proofErr w:type="spellEnd"/>
      <w:r w:rsidRPr="00A33536">
        <w:rPr>
          <w:rFonts w:ascii="Times New Roman" w:hAnsi="Times New Roman" w:cs="Times New Roman"/>
        </w:rPr>
        <w:t xml:space="preserve"> D.K. &amp; </w:t>
      </w:r>
      <w:proofErr w:type="spellStart"/>
      <w:r w:rsidRPr="00A33536">
        <w:rPr>
          <w:rFonts w:ascii="Times New Roman" w:hAnsi="Times New Roman" w:cs="Times New Roman"/>
        </w:rPr>
        <w:t>Goraya</w:t>
      </w:r>
      <w:proofErr w:type="spellEnd"/>
      <w:r w:rsidRPr="00A33536">
        <w:rPr>
          <w:rFonts w:ascii="Times New Roman" w:hAnsi="Times New Roman" w:cs="Times New Roman"/>
        </w:rPr>
        <w:t>, G.S. Demand &amp; supply of medicinal plants in India, NMPB, New Delhi &amp; FRLHT, Bangalore, India, 2008.</w:t>
      </w:r>
    </w:p>
    <w:p w:rsidR="007F40F5" w:rsidRPr="00A33536" w:rsidRDefault="007F40F5" w:rsidP="007F40F5">
      <w:pPr>
        <w:spacing w:after="0" w:line="240" w:lineRule="auto"/>
        <w:jc w:val="both"/>
        <w:rPr>
          <w:rFonts w:ascii="Times New Roman" w:hAnsi="Times New Roman"/>
        </w:rPr>
      </w:pPr>
    </w:p>
    <w:p w:rsidR="007F40F5" w:rsidRPr="00A33536" w:rsidRDefault="007F40F5" w:rsidP="007F40F5">
      <w:pPr>
        <w:spacing w:after="0" w:line="240" w:lineRule="auto"/>
        <w:jc w:val="both"/>
        <w:rPr>
          <w:rFonts w:ascii="Times New Roman" w:hAnsi="Times New Roman"/>
          <w:bCs/>
        </w:rPr>
      </w:pPr>
      <w:r w:rsidRPr="00A33536">
        <w:rPr>
          <w:rFonts w:ascii="Times New Roman" w:hAnsi="Times New Roman"/>
          <w:b/>
          <w:bCs/>
        </w:rPr>
        <w:t>Course Material:</w:t>
      </w:r>
      <w:r w:rsidRPr="00A33536">
        <w:rPr>
          <w:rFonts w:ascii="Times New Roman" w:hAnsi="Times New Roman"/>
          <w:bCs/>
        </w:rPr>
        <w:t xml:space="preserve"> website links, e-Books and e-journals</w:t>
      </w:r>
    </w:p>
    <w:p w:rsidR="007F40F5" w:rsidRPr="00A33536" w:rsidRDefault="007F40F5" w:rsidP="00D86ED3">
      <w:pPr>
        <w:numPr>
          <w:ilvl w:val="0"/>
          <w:numId w:val="36"/>
        </w:numPr>
        <w:spacing w:after="0" w:line="240" w:lineRule="auto"/>
        <w:jc w:val="both"/>
        <w:rPr>
          <w:rFonts w:ascii="Times New Roman" w:hAnsi="Times New Roman"/>
        </w:rPr>
      </w:pPr>
      <w:r w:rsidRPr="00A33536">
        <w:rPr>
          <w:rFonts w:ascii="Times New Roman" w:hAnsi="Times New Roman"/>
        </w:rPr>
        <w:t xml:space="preserve">Planta </w:t>
      </w:r>
      <w:proofErr w:type="spellStart"/>
      <w:r w:rsidRPr="00A33536">
        <w:rPr>
          <w:rFonts w:ascii="Times New Roman" w:hAnsi="Times New Roman"/>
        </w:rPr>
        <w:t>Medica</w:t>
      </w:r>
      <w:proofErr w:type="spellEnd"/>
      <w:r w:rsidRPr="00A33536">
        <w:rPr>
          <w:rFonts w:ascii="Times New Roman" w:hAnsi="Times New Roman"/>
        </w:rPr>
        <w:t>, Issue 13 · Volume 79 · August 2013. https://www.thieme- connect.com/products/</w:t>
      </w:r>
      <w:proofErr w:type="spellStart"/>
      <w:r w:rsidRPr="00A33536">
        <w:rPr>
          <w:rFonts w:ascii="Times New Roman" w:hAnsi="Times New Roman"/>
        </w:rPr>
        <w:t>ejournals</w:t>
      </w:r>
      <w:proofErr w:type="spellEnd"/>
    </w:p>
    <w:p w:rsidR="007F40F5" w:rsidRPr="00A33536" w:rsidRDefault="007F40F5" w:rsidP="00D86ED3">
      <w:pPr>
        <w:numPr>
          <w:ilvl w:val="0"/>
          <w:numId w:val="36"/>
        </w:numPr>
        <w:spacing w:after="0" w:line="240" w:lineRule="auto"/>
        <w:jc w:val="both"/>
        <w:rPr>
          <w:rFonts w:ascii="Times New Roman" w:hAnsi="Times New Roman"/>
        </w:rPr>
      </w:pPr>
      <w:r w:rsidRPr="00A33536">
        <w:rPr>
          <w:rFonts w:ascii="Times New Roman" w:hAnsi="Times New Roman"/>
        </w:rPr>
        <w:t>https://</w:t>
      </w:r>
      <w:hyperlink r:id="rId21">
        <w:r w:rsidRPr="00A33536">
          <w:rPr>
            <w:rStyle w:val="Hyperlink"/>
            <w:rFonts w:ascii="Times New Roman" w:hAnsi="Times New Roman"/>
            <w:color w:val="auto"/>
            <w:u w:val="none"/>
          </w:rPr>
          <w:t>www.sciencedirect.com/book/9780128008744/evidence-based-validation-of-herbal-medicine.</w:t>
        </w:r>
      </w:hyperlink>
      <w:r w:rsidRPr="00A33536">
        <w:rPr>
          <w:rFonts w:ascii="Times New Roman" w:hAnsi="Times New Roman"/>
        </w:rPr>
        <w:t xml:space="preserve"> </w:t>
      </w:r>
      <w:proofErr w:type="gramStart"/>
      <w:r w:rsidRPr="00A33536">
        <w:rPr>
          <w:rFonts w:ascii="Times New Roman" w:hAnsi="Times New Roman"/>
        </w:rPr>
        <w:t>3.https</w:t>
      </w:r>
      <w:proofErr w:type="gramEnd"/>
      <w:r w:rsidRPr="00A33536">
        <w:rPr>
          <w:rFonts w:ascii="Times New Roman" w:hAnsi="Times New Roman"/>
        </w:rPr>
        <w:t>://</w:t>
      </w:r>
      <w:hyperlink r:id="rId22">
        <w:r w:rsidRPr="00A33536">
          <w:rPr>
            <w:rStyle w:val="Hyperlink"/>
            <w:rFonts w:ascii="Times New Roman" w:hAnsi="Times New Roman"/>
            <w:color w:val="auto"/>
            <w:u w:val="none"/>
          </w:rPr>
          <w:t>www.tandfonline.com/doi/citedby/10.1080/13880200902800196?scroll=top&amp;needAccess=true.</w:t>
        </w:r>
      </w:hyperlink>
      <w:r w:rsidRPr="00A33536">
        <w:rPr>
          <w:rFonts w:ascii="Times New Roman" w:hAnsi="Times New Roman"/>
        </w:rPr>
        <w:t xml:space="preserve"> </w:t>
      </w:r>
    </w:p>
    <w:p w:rsidR="00D502D1" w:rsidRPr="00A33536" w:rsidRDefault="00D502D1" w:rsidP="007F40F5">
      <w:pPr>
        <w:spacing w:after="0" w:line="240" w:lineRule="auto"/>
        <w:jc w:val="both"/>
        <w:rPr>
          <w:rFonts w:ascii="Times New Roman" w:hAnsi="Times New Roman"/>
        </w:rPr>
      </w:pPr>
    </w:p>
    <w:p w:rsidR="007F40F5" w:rsidRPr="00A33536" w:rsidRDefault="007F40F5" w:rsidP="00D502D1">
      <w:pPr>
        <w:spacing w:after="0" w:line="240" w:lineRule="auto"/>
        <w:jc w:val="center"/>
        <w:rPr>
          <w:rFonts w:ascii="Times New Roman" w:hAnsi="Times New Roman"/>
          <w:b/>
        </w:rPr>
      </w:pPr>
      <w:r w:rsidRPr="00A33536">
        <w:rPr>
          <w:rFonts w:ascii="Times New Roman" w:hAnsi="Times New Roman"/>
          <w:b/>
        </w:rPr>
        <w:t xml:space="preserve">Mapping with </w:t>
      </w:r>
      <w:proofErr w:type="spellStart"/>
      <w:r w:rsidRPr="00A33536">
        <w:rPr>
          <w:rFonts w:ascii="Times New Roman" w:hAnsi="Times New Roman"/>
          <w:b/>
        </w:rPr>
        <w:t>Programme</w:t>
      </w:r>
      <w:proofErr w:type="spellEnd"/>
      <w:r w:rsidRPr="00A33536">
        <w:rPr>
          <w:rFonts w:ascii="Times New Roman" w:hAnsi="Times New Roman"/>
          <w:b/>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51"/>
        <w:gridCol w:w="849"/>
        <w:gridCol w:w="849"/>
        <w:gridCol w:w="849"/>
        <w:gridCol w:w="851"/>
        <w:gridCol w:w="849"/>
        <w:gridCol w:w="849"/>
        <w:gridCol w:w="847"/>
      </w:tblGrid>
      <w:tr w:rsidR="007F40F5" w:rsidRPr="00A33536" w:rsidTr="00D502D1">
        <w:trPr>
          <w:trHeight w:val="309"/>
          <w:jc w:val="center"/>
        </w:trPr>
        <w:tc>
          <w:tcPr>
            <w:tcW w:w="458"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PO2</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PO4</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PO6</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PO8</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PO9</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PO10</w:t>
            </w:r>
          </w:p>
        </w:tc>
      </w:tr>
      <w:tr w:rsidR="007F40F5" w:rsidRPr="00A33536" w:rsidTr="00D502D1">
        <w:trPr>
          <w:trHeight w:val="325"/>
          <w:jc w:val="center"/>
        </w:trPr>
        <w:tc>
          <w:tcPr>
            <w:tcW w:w="458"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r>
      <w:tr w:rsidR="007F40F5" w:rsidRPr="00A33536" w:rsidTr="00D502D1">
        <w:trPr>
          <w:trHeight w:val="323"/>
          <w:jc w:val="center"/>
        </w:trPr>
        <w:tc>
          <w:tcPr>
            <w:tcW w:w="458"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r>
      <w:tr w:rsidR="007F40F5" w:rsidRPr="00A33536" w:rsidTr="00D502D1">
        <w:trPr>
          <w:trHeight w:val="325"/>
          <w:jc w:val="center"/>
        </w:trPr>
        <w:tc>
          <w:tcPr>
            <w:tcW w:w="458"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r>
      <w:tr w:rsidR="007F40F5" w:rsidRPr="00A33536" w:rsidTr="00D502D1">
        <w:trPr>
          <w:trHeight w:val="323"/>
          <w:jc w:val="center"/>
        </w:trPr>
        <w:tc>
          <w:tcPr>
            <w:tcW w:w="458"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r>
      <w:tr w:rsidR="007F40F5" w:rsidRPr="00A33536" w:rsidTr="00D502D1">
        <w:trPr>
          <w:trHeight w:val="325"/>
          <w:jc w:val="center"/>
        </w:trPr>
        <w:tc>
          <w:tcPr>
            <w:tcW w:w="458"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7F40F5" w:rsidRPr="00A33536" w:rsidRDefault="007F40F5" w:rsidP="00D502D1">
            <w:pPr>
              <w:spacing w:after="0" w:line="240" w:lineRule="auto"/>
              <w:jc w:val="center"/>
              <w:rPr>
                <w:rFonts w:ascii="Times New Roman" w:hAnsi="Times New Roman"/>
              </w:rPr>
            </w:pPr>
            <w:r w:rsidRPr="00A33536">
              <w:rPr>
                <w:rFonts w:ascii="Times New Roman" w:hAnsi="Times New Roman"/>
              </w:rPr>
              <w:t>S</w:t>
            </w:r>
          </w:p>
        </w:tc>
      </w:tr>
    </w:tbl>
    <w:p w:rsidR="007F40F5" w:rsidRPr="00A33536" w:rsidRDefault="007F40F5" w:rsidP="007F40F5">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 </w:t>
      </w:r>
    </w:p>
    <w:p w:rsidR="00DD59E3" w:rsidRPr="00A33536" w:rsidRDefault="00DD59E3" w:rsidP="007F40F5">
      <w:pPr>
        <w:spacing w:after="0" w:line="360" w:lineRule="auto"/>
        <w:rPr>
          <w:rFonts w:ascii="Times New Roman" w:hAnsi="Times New Roman"/>
          <w:b/>
        </w:rPr>
      </w:pPr>
    </w:p>
    <w:p w:rsidR="00DD59E3" w:rsidRPr="00A33536" w:rsidRDefault="00DD59E3" w:rsidP="004758E6">
      <w:pPr>
        <w:spacing w:after="0" w:line="360" w:lineRule="auto"/>
        <w:jc w:val="center"/>
        <w:rPr>
          <w:rFonts w:ascii="Times New Roman" w:hAnsi="Times New Roman"/>
          <w:b/>
        </w:rPr>
      </w:pPr>
    </w:p>
    <w:p w:rsidR="00DD59E3" w:rsidRPr="00A33536" w:rsidRDefault="00DD59E3" w:rsidP="004758E6">
      <w:pPr>
        <w:spacing w:after="0" w:line="360" w:lineRule="auto"/>
        <w:jc w:val="center"/>
        <w:rPr>
          <w:rFonts w:ascii="Times New Roman" w:hAnsi="Times New Roman"/>
          <w:b/>
        </w:rPr>
      </w:pPr>
    </w:p>
    <w:p w:rsidR="00DD59E3" w:rsidRPr="00A33536" w:rsidRDefault="00DD59E3" w:rsidP="004758E6">
      <w:pPr>
        <w:spacing w:after="0" w:line="360" w:lineRule="auto"/>
        <w:jc w:val="center"/>
        <w:rPr>
          <w:rFonts w:ascii="Times New Roman" w:hAnsi="Times New Roman"/>
          <w:b/>
        </w:rPr>
      </w:pPr>
    </w:p>
    <w:p w:rsidR="00DD59E3" w:rsidRPr="00A33536" w:rsidRDefault="00DD59E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0E1D83" w:rsidRPr="00A33536" w:rsidRDefault="000E1D83" w:rsidP="004758E6">
      <w:pPr>
        <w:spacing w:after="0" w:line="360" w:lineRule="auto"/>
        <w:jc w:val="center"/>
        <w:rPr>
          <w:rFonts w:ascii="Times New Roman" w:hAnsi="Times New Roman"/>
          <w:b/>
        </w:rPr>
      </w:pPr>
    </w:p>
    <w:p w:rsidR="000E1D83" w:rsidRPr="00A33536" w:rsidRDefault="000E1D83" w:rsidP="004758E6">
      <w:pPr>
        <w:spacing w:after="0" w:line="360" w:lineRule="auto"/>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EC7BAF" w:rsidRPr="00A33536" w:rsidTr="00E04C71">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C7BAF" w:rsidRPr="00A33536" w:rsidRDefault="008207C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Pr>
                <w:rFonts w:ascii="Times New Roman" w:hAnsi="Times New Roman"/>
                <w:b/>
                <w:bCs/>
                <w:color w:val="000000"/>
              </w:rPr>
              <w:t xml:space="preserve">CORE </w:t>
            </w:r>
            <w:r w:rsidR="00EC7BAF" w:rsidRPr="00A33536">
              <w:rPr>
                <w:rFonts w:ascii="Times New Roman" w:hAnsi="Times New Roman"/>
                <w:b/>
                <w:bCs/>
                <w:color w:val="000000"/>
              </w:rPr>
              <w:t xml:space="preserve"> - IV</w:t>
            </w:r>
          </w:p>
          <w:p w:rsidR="00EC7BAF" w:rsidRPr="00A33536" w:rsidRDefault="00EC7BAF" w:rsidP="00EC7BAF">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23PBTHC21: </w:t>
            </w:r>
            <w:r w:rsidRPr="00A33536">
              <w:rPr>
                <w:rFonts w:ascii="Times New Roman" w:hAnsi="Times New Roman"/>
                <w:b/>
              </w:rPr>
              <w:t>MICROBIOLOGY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EC7BAF" w:rsidRPr="00A33536" w:rsidTr="00E04C71">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EC7BAF" w:rsidRPr="00A33536" w:rsidRDefault="00EC7BAF"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bl>
    <w:p w:rsidR="00EC7BAF" w:rsidRPr="00A33536" w:rsidRDefault="00EC7BAF" w:rsidP="004758E6">
      <w:pPr>
        <w:spacing w:after="0" w:line="360" w:lineRule="auto"/>
        <w:jc w:val="center"/>
        <w:rPr>
          <w:rFonts w:ascii="Times New Roman" w:hAnsi="Times New Roman"/>
          <w:b/>
        </w:rPr>
      </w:pPr>
    </w:p>
    <w:p w:rsidR="00141157" w:rsidRPr="00A33536" w:rsidRDefault="00141157" w:rsidP="00141157">
      <w:pPr>
        <w:spacing w:line="240" w:lineRule="auto"/>
        <w:jc w:val="both"/>
        <w:rPr>
          <w:rFonts w:ascii="Times New Roman" w:hAnsi="Times New Roman"/>
          <w:bCs/>
        </w:rPr>
      </w:pPr>
      <w:r w:rsidRPr="00A33536">
        <w:rPr>
          <w:rFonts w:ascii="Times New Roman" w:hAnsi="Times New Roman"/>
          <w:b/>
          <w:bCs/>
        </w:rPr>
        <w:t>Aim</w:t>
      </w:r>
      <w:r w:rsidRPr="00A33536">
        <w:rPr>
          <w:rFonts w:ascii="Times New Roman" w:hAnsi="Times New Roman"/>
          <w:bCs/>
        </w:rPr>
        <w:t>: Studying the diversity and activity of microorganisms in their natural environment, their mutual interactions, and their survival and adaptation strategies.</w:t>
      </w:r>
    </w:p>
    <w:p w:rsidR="00141157" w:rsidRPr="00A33536" w:rsidRDefault="00141157" w:rsidP="00141157">
      <w:pPr>
        <w:spacing w:after="0" w:line="240" w:lineRule="auto"/>
        <w:jc w:val="both"/>
        <w:rPr>
          <w:rFonts w:ascii="Times New Roman" w:hAnsi="Times New Roman"/>
          <w:b/>
        </w:rPr>
      </w:pPr>
      <w:r w:rsidRPr="00A33536">
        <w:rPr>
          <w:rFonts w:ascii="Times New Roman" w:hAnsi="Times New Roman"/>
          <w:b/>
        </w:rPr>
        <w:t>Course Objectives</w:t>
      </w:r>
    </w:p>
    <w:p w:rsidR="00141157" w:rsidRPr="00A33536" w:rsidRDefault="00141157" w:rsidP="00D86ED3">
      <w:pPr>
        <w:pStyle w:val="ListParagraph"/>
        <w:numPr>
          <w:ilvl w:val="0"/>
          <w:numId w:val="41"/>
        </w:numPr>
        <w:spacing w:before="0"/>
        <w:jc w:val="both"/>
        <w:rPr>
          <w:rFonts w:ascii="Times New Roman" w:hAnsi="Times New Roman" w:cs="Times New Roman"/>
        </w:rPr>
      </w:pPr>
      <w:r w:rsidRPr="00A33536">
        <w:rPr>
          <w:rFonts w:ascii="Times New Roman" w:hAnsi="Times New Roman" w:cs="Times New Roman"/>
        </w:rPr>
        <w:t>To understand the History of Microbiology.</w:t>
      </w:r>
    </w:p>
    <w:p w:rsidR="00141157" w:rsidRPr="00A33536" w:rsidRDefault="00141157" w:rsidP="00D86ED3">
      <w:pPr>
        <w:pStyle w:val="ListParagraph"/>
        <w:numPr>
          <w:ilvl w:val="0"/>
          <w:numId w:val="41"/>
        </w:numPr>
        <w:spacing w:before="0"/>
        <w:jc w:val="both"/>
        <w:rPr>
          <w:rFonts w:ascii="Times New Roman" w:hAnsi="Times New Roman" w:cs="Times New Roman"/>
        </w:rPr>
      </w:pPr>
      <w:r w:rsidRPr="00A33536">
        <w:rPr>
          <w:rFonts w:ascii="Times New Roman" w:hAnsi="Times New Roman" w:cs="Times New Roman"/>
        </w:rPr>
        <w:t>To well understand the Nutritional classification of bacteria, etc.</w:t>
      </w:r>
    </w:p>
    <w:p w:rsidR="00141157" w:rsidRPr="00A33536" w:rsidRDefault="00141157" w:rsidP="00D86ED3">
      <w:pPr>
        <w:pStyle w:val="ListParagraph"/>
        <w:numPr>
          <w:ilvl w:val="0"/>
          <w:numId w:val="41"/>
        </w:numPr>
        <w:spacing w:before="0"/>
        <w:jc w:val="both"/>
        <w:rPr>
          <w:rFonts w:ascii="Times New Roman" w:hAnsi="Times New Roman" w:cs="Times New Roman"/>
        </w:rPr>
      </w:pPr>
      <w:r w:rsidRPr="00A33536">
        <w:rPr>
          <w:rFonts w:ascii="Times New Roman" w:hAnsi="Times New Roman" w:cs="Times New Roman"/>
        </w:rPr>
        <w:t>To obtain knowledge about Sterilization and Disinfection.</w:t>
      </w:r>
    </w:p>
    <w:p w:rsidR="00141157" w:rsidRPr="00A33536" w:rsidRDefault="00141157" w:rsidP="00D86ED3">
      <w:pPr>
        <w:pStyle w:val="ListParagraph"/>
        <w:numPr>
          <w:ilvl w:val="0"/>
          <w:numId w:val="41"/>
        </w:numPr>
        <w:spacing w:before="0"/>
        <w:jc w:val="both"/>
        <w:rPr>
          <w:rFonts w:ascii="Times New Roman" w:hAnsi="Times New Roman" w:cs="Times New Roman"/>
        </w:rPr>
      </w:pPr>
      <w:r w:rsidRPr="00A33536">
        <w:rPr>
          <w:rFonts w:ascii="Times New Roman" w:hAnsi="Times New Roman" w:cs="Times New Roman"/>
        </w:rPr>
        <w:t>To obtain knowledge of Microbial diversity.</w:t>
      </w:r>
    </w:p>
    <w:p w:rsidR="00141157" w:rsidRPr="00A33536" w:rsidRDefault="00141157" w:rsidP="00D86ED3">
      <w:pPr>
        <w:pStyle w:val="ListParagraph"/>
        <w:numPr>
          <w:ilvl w:val="0"/>
          <w:numId w:val="41"/>
        </w:numPr>
        <w:spacing w:before="0"/>
        <w:jc w:val="both"/>
        <w:rPr>
          <w:rFonts w:ascii="Times New Roman" w:hAnsi="Times New Roman" w:cs="Times New Roman"/>
        </w:rPr>
      </w:pPr>
      <w:r w:rsidRPr="00A33536">
        <w:rPr>
          <w:rFonts w:ascii="Times New Roman" w:hAnsi="Times New Roman" w:cs="Times New Roman"/>
        </w:rPr>
        <w:t>To know the basic Microbial community in natural habitats.</w:t>
      </w:r>
    </w:p>
    <w:p w:rsidR="00141157" w:rsidRPr="00A33536" w:rsidRDefault="00141157" w:rsidP="00141157">
      <w:pPr>
        <w:spacing w:after="0" w:line="240" w:lineRule="auto"/>
        <w:jc w:val="both"/>
        <w:rPr>
          <w:rFonts w:ascii="Times New Roman" w:hAnsi="Times New Roman"/>
        </w:rPr>
      </w:pPr>
    </w:p>
    <w:p w:rsidR="00141157" w:rsidRPr="00A33536" w:rsidRDefault="00141157" w:rsidP="00141157">
      <w:pPr>
        <w:spacing w:after="0" w:line="240" w:lineRule="auto"/>
        <w:jc w:val="both"/>
        <w:rPr>
          <w:rFonts w:ascii="Times New Roman" w:hAnsi="Times New Roman"/>
          <w:b/>
          <w:bCs/>
        </w:rPr>
      </w:pPr>
      <w:r w:rsidRPr="00A33536">
        <w:rPr>
          <w:rFonts w:ascii="Times New Roman" w:hAnsi="Times New Roman"/>
          <w:b/>
          <w:bCs/>
        </w:rPr>
        <w:t>Course Out</w:t>
      </w:r>
      <w:r w:rsidR="00043A49" w:rsidRPr="00A33536">
        <w:rPr>
          <w:rFonts w:ascii="Times New Roman" w:hAnsi="Times New Roman"/>
          <w:b/>
          <w:bCs/>
        </w:rPr>
        <w:t>c</w:t>
      </w:r>
      <w:r w:rsidRPr="00A33536">
        <w:rPr>
          <w:rFonts w:ascii="Times New Roman" w:hAnsi="Times New Roman"/>
          <w:b/>
          <w:bCs/>
        </w:rPr>
        <w:t>omes</w:t>
      </w:r>
    </w:p>
    <w:p w:rsidR="00141157" w:rsidRPr="00A33536" w:rsidRDefault="00141157" w:rsidP="00D86ED3">
      <w:pPr>
        <w:pStyle w:val="ListParagraph"/>
        <w:numPr>
          <w:ilvl w:val="0"/>
          <w:numId w:val="42"/>
        </w:numPr>
        <w:spacing w:before="0"/>
        <w:jc w:val="both"/>
        <w:rPr>
          <w:rFonts w:ascii="Times New Roman" w:hAnsi="Times New Roman" w:cs="Times New Roman"/>
        </w:rPr>
      </w:pPr>
      <w:r w:rsidRPr="00A33536">
        <w:rPr>
          <w:rFonts w:ascii="Times New Roman" w:hAnsi="Times New Roman" w:cs="Times New Roman"/>
        </w:rPr>
        <w:t xml:space="preserve">After studying unit 1 the students will be able to identify the Classification of microorganisms </w:t>
      </w:r>
      <w:proofErr w:type="gramStart"/>
      <w:r w:rsidRPr="00A33536">
        <w:rPr>
          <w:rFonts w:ascii="Times New Roman" w:hAnsi="Times New Roman" w:cs="Times New Roman"/>
        </w:rPr>
        <w:t>practical’s</w:t>
      </w:r>
      <w:proofErr w:type="gramEnd"/>
      <w:r w:rsidRPr="00A33536">
        <w:rPr>
          <w:rFonts w:ascii="Times New Roman" w:hAnsi="Times New Roman" w:cs="Times New Roman"/>
        </w:rPr>
        <w:t>.</w:t>
      </w:r>
    </w:p>
    <w:p w:rsidR="00141157" w:rsidRPr="00A33536" w:rsidRDefault="00141157" w:rsidP="00D86ED3">
      <w:pPr>
        <w:pStyle w:val="ListParagraph"/>
        <w:numPr>
          <w:ilvl w:val="0"/>
          <w:numId w:val="42"/>
        </w:numPr>
        <w:spacing w:before="0"/>
        <w:jc w:val="both"/>
        <w:rPr>
          <w:rFonts w:ascii="Times New Roman" w:hAnsi="Times New Roman" w:cs="Times New Roman"/>
        </w:rPr>
      </w:pPr>
      <w:r w:rsidRPr="00A33536">
        <w:rPr>
          <w:rFonts w:ascii="Times New Roman" w:hAnsi="Times New Roman" w:cs="Times New Roman"/>
        </w:rPr>
        <w:t>After studying unit 2 the students will be able to identify and differentiate the pure culture technique.</w:t>
      </w:r>
    </w:p>
    <w:p w:rsidR="00141157" w:rsidRPr="00A33536" w:rsidRDefault="00141157" w:rsidP="00D86ED3">
      <w:pPr>
        <w:pStyle w:val="ListParagraph"/>
        <w:numPr>
          <w:ilvl w:val="0"/>
          <w:numId w:val="42"/>
        </w:numPr>
        <w:spacing w:before="0"/>
        <w:jc w:val="both"/>
        <w:rPr>
          <w:rFonts w:ascii="Times New Roman" w:hAnsi="Times New Roman" w:cs="Times New Roman"/>
        </w:rPr>
      </w:pPr>
      <w:r w:rsidRPr="00A33536">
        <w:rPr>
          <w:rFonts w:ascii="Times New Roman" w:hAnsi="Times New Roman" w:cs="Times New Roman"/>
        </w:rPr>
        <w:t>After studying unit 3 the students will be able to identify and describe the chemotherapeutic agent</w:t>
      </w:r>
    </w:p>
    <w:p w:rsidR="00141157" w:rsidRPr="00A33536" w:rsidRDefault="00141157" w:rsidP="00D86ED3">
      <w:pPr>
        <w:pStyle w:val="ListParagraph"/>
        <w:numPr>
          <w:ilvl w:val="0"/>
          <w:numId w:val="42"/>
        </w:numPr>
        <w:spacing w:before="0"/>
        <w:jc w:val="both"/>
        <w:rPr>
          <w:rFonts w:ascii="Times New Roman" w:hAnsi="Times New Roman" w:cs="Times New Roman"/>
        </w:rPr>
      </w:pPr>
      <w:r w:rsidRPr="00A33536">
        <w:rPr>
          <w:rFonts w:ascii="Times New Roman" w:hAnsi="Times New Roman" w:cs="Times New Roman"/>
        </w:rPr>
        <w:t>After studying unit 4 the students will be able to identify and explain enzymes and their regulations by kinetic parameters</w:t>
      </w:r>
    </w:p>
    <w:p w:rsidR="00141157" w:rsidRPr="00A33536" w:rsidRDefault="00141157" w:rsidP="00D86ED3">
      <w:pPr>
        <w:pStyle w:val="ListParagraph"/>
        <w:numPr>
          <w:ilvl w:val="0"/>
          <w:numId w:val="42"/>
        </w:numPr>
        <w:spacing w:before="0"/>
        <w:jc w:val="both"/>
        <w:rPr>
          <w:rFonts w:ascii="Times New Roman" w:hAnsi="Times New Roman" w:cs="Times New Roman"/>
        </w:rPr>
      </w:pPr>
      <w:r w:rsidRPr="00A33536">
        <w:rPr>
          <w:rFonts w:ascii="Times New Roman" w:hAnsi="Times New Roman" w:cs="Times New Roman"/>
        </w:rPr>
        <w:t>After studying unit 5 the students will be able to identify and cross-examine the Biotechnological applications of Extremophiles</w:t>
      </w:r>
    </w:p>
    <w:p w:rsidR="00141157" w:rsidRPr="00A33536" w:rsidRDefault="00141157" w:rsidP="00141157">
      <w:pPr>
        <w:spacing w:after="0" w:line="240" w:lineRule="auto"/>
        <w:jc w:val="both"/>
        <w:rPr>
          <w:rFonts w:ascii="Times New Roman" w:hAnsi="Times New Roman"/>
        </w:rPr>
      </w:pPr>
    </w:p>
    <w:p w:rsidR="00141157" w:rsidRPr="00A33536" w:rsidRDefault="00141157" w:rsidP="00141157">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0"/>
        <w:gridCol w:w="1717"/>
        <w:gridCol w:w="1702"/>
        <w:gridCol w:w="1266"/>
        <w:gridCol w:w="1386"/>
        <w:gridCol w:w="1403"/>
        <w:gridCol w:w="1206"/>
      </w:tblGrid>
      <w:tr w:rsidR="00141157" w:rsidRPr="00A33536" w:rsidTr="00043A49">
        <w:trPr>
          <w:trHeight w:val="553"/>
          <w:jc w:val="center"/>
        </w:trPr>
        <w:tc>
          <w:tcPr>
            <w:tcW w:w="359"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Unit</w:t>
            </w:r>
          </w:p>
        </w:tc>
        <w:tc>
          <w:tcPr>
            <w:tcW w:w="918" w:type="pct"/>
            <w:vAlign w:val="center"/>
          </w:tcPr>
          <w:p w:rsidR="00141157" w:rsidRPr="00A33536" w:rsidRDefault="00141157" w:rsidP="00043A49">
            <w:pPr>
              <w:spacing w:after="0" w:line="240" w:lineRule="auto"/>
              <w:jc w:val="center"/>
              <w:rPr>
                <w:rFonts w:ascii="Times New Roman" w:hAnsi="Times New Roman"/>
              </w:rPr>
            </w:pPr>
            <w:proofErr w:type="spellStart"/>
            <w:r w:rsidRPr="00A33536">
              <w:rPr>
                <w:rFonts w:ascii="Times New Roman" w:hAnsi="Times New Roman"/>
              </w:rPr>
              <w:t>i.Remembering</w:t>
            </w:r>
            <w:proofErr w:type="spellEnd"/>
          </w:p>
        </w:tc>
        <w:tc>
          <w:tcPr>
            <w:tcW w:w="910" w:type="pct"/>
            <w:vAlign w:val="center"/>
          </w:tcPr>
          <w:p w:rsidR="00141157" w:rsidRPr="00A33536" w:rsidRDefault="00141157" w:rsidP="00043A49">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677" w:type="pct"/>
            <w:vAlign w:val="center"/>
          </w:tcPr>
          <w:p w:rsidR="00141157" w:rsidRPr="00A33536" w:rsidRDefault="00141157" w:rsidP="00043A49">
            <w:pPr>
              <w:spacing w:after="0" w:line="240" w:lineRule="auto"/>
              <w:jc w:val="center"/>
              <w:rPr>
                <w:rFonts w:ascii="Times New Roman" w:hAnsi="Times New Roman"/>
              </w:rPr>
            </w:pPr>
            <w:proofErr w:type="spellStart"/>
            <w:r w:rsidRPr="00A33536">
              <w:rPr>
                <w:rFonts w:ascii="Times New Roman" w:hAnsi="Times New Roman"/>
              </w:rPr>
              <w:t>iii.Applying</w:t>
            </w:r>
            <w:proofErr w:type="spellEnd"/>
          </w:p>
        </w:tc>
        <w:tc>
          <w:tcPr>
            <w:tcW w:w="741" w:type="pct"/>
            <w:vAlign w:val="center"/>
          </w:tcPr>
          <w:p w:rsidR="00141157" w:rsidRPr="00A33536" w:rsidRDefault="00141157" w:rsidP="00043A49">
            <w:pPr>
              <w:spacing w:after="0" w:line="240" w:lineRule="auto"/>
              <w:jc w:val="center"/>
              <w:rPr>
                <w:rFonts w:ascii="Times New Roman" w:hAnsi="Times New Roman"/>
              </w:rPr>
            </w:pPr>
            <w:proofErr w:type="spellStart"/>
            <w:r w:rsidRPr="00A33536">
              <w:rPr>
                <w:rFonts w:ascii="Times New Roman" w:hAnsi="Times New Roman"/>
              </w:rPr>
              <w:t>iv.Analyzing</w:t>
            </w:r>
            <w:proofErr w:type="spellEnd"/>
          </w:p>
        </w:tc>
        <w:tc>
          <w:tcPr>
            <w:tcW w:w="750" w:type="pct"/>
            <w:vAlign w:val="center"/>
          </w:tcPr>
          <w:p w:rsidR="00141157" w:rsidRPr="00A33536" w:rsidRDefault="00141157" w:rsidP="00043A49">
            <w:pPr>
              <w:spacing w:after="0" w:line="240" w:lineRule="auto"/>
              <w:jc w:val="center"/>
              <w:rPr>
                <w:rFonts w:ascii="Times New Roman" w:hAnsi="Times New Roman"/>
              </w:rPr>
            </w:pPr>
            <w:proofErr w:type="spellStart"/>
            <w:r w:rsidRPr="00A33536">
              <w:rPr>
                <w:rFonts w:ascii="Times New Roman" w:hAnsi="Times New Roman"/>
              </w:rPr>
              <w:t>v.Evaluating</w:t>
            </w:r>
            <w:proofErr w:type="spellEnd"/>
          </w:p>
        </w:tc>
        <w:tc>
          <w:tcPr>
            <w:tcW w:w="646" w:type="pct"/>
            <w:vAlign w:val="center"/>
          </w:tcPr>
          <w:p w:rsidR="00141157" w:rsidRPr="00A33536" w:rsidRDefault="00141157" w:rsidP="00043A49">
            <w:pPr>
              <w:spacing w:after="0" w:line="240" w:lineRule="auto"/>
              <w:jc w:val="center"/>
              <w:rPr>
                <w:rFonts w:ascii="Times New Roman" w:hAnsi="Times New Roman"/>
              </w:rPr>
            </w:pPr>
            <w:proofErr w:type="spellStart"/>
            <w:r w:rsidRPr="00A33536">
              <w:rPr>
                <w:rFonts w:ascii="Times New Roman" w:hAnsi="Times New Roman"/>
              </w:rPr>
              <w:t>vi.Creating</w:t>
            </w:r>
            <w:proofErr w:type="spellEnd"/>
          </w:p>
        </w:tc>
      </w:tr>
      <w:tr w:rsidR="00141157" w:rsidRPr="00A33536" w:rsidTr="00043A49">
        <w:trPr>
          <w:trHeight w:val="275"/>
          <w:jc w:val="center"/>
        </w:trPr>
        <w:tc>
          <w:tcPr>
            <w:tcW w:w="359"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1</w:t>
            </w:r>
          </w:p>
        </w:tc>
        <w:tc>
          <w:tcPr>
            <w:tcW w:w="91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91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7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41"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46"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r>
      <w:tr w:rsidR="00141157" w:rsidRPr="00A33536" w:rsidTr="00043A49">
        <w:trPr>
          <w:trHeight w:val="275"/>
          <w:jc w:val="center"/>
        </w:trPr>
        <w:tc>
          <w:tcPr>
            <w:tcW w:w="359"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2</w:t>
            </w:r>
          </w:p>
        </w:tc>
        <w:tc>
          <w:tcPr>
            <w:tcW w:w="91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91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7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41"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c>
          <w:tcPr>
            <w:tcW w:w="646"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r>
      <w:tr w:rsidR="00141157" w:rsidRPr="00A33536" w:rsidTr="00043A49">
        <w:trPr>
          <w:trHeight w:val="275"/>
          <w:jc w:val="center"/>
        </w:trPr>
        <w:tc>
          <w:tcPr>
            <w:tcW w:w="359"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3</w:t>
            </w:r>
          </w:p>
        </w:tc>
        <w:tc>
          <w:tcPr>
            <w:tcW w:w="91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c>
          <w:tcPr>
            <w:tcW w:w="91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7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c>
          <w:tcPr>
            <w:tcW w:w="741"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46"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r>
      <w:tr w:rsidR="00141157" w:rsidRPr="00A33536" w:rsidTr="00043A49">
        <w:trPr>
          <w:trHeight w:val="275"/>
          <w:jc w:val="center"/>
        </w:trPr>
        <w:tc>
          <w:tcPr>
            <w:tcW w:w="359"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4</w:t>
            </w:r>
          </w:p>
        </w:tc>
        <w:tc>
          <w:tcPr>
            <w:tcW w:w="91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c>
          <w:tcPr>
            <w:tcW w:w="91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c>
          <w:tcPr>
            <w:tcW w:w="67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41"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46"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r>
      <w:tr w:rsidR="00141157" w:rsidRPr="00A33536" w:rsidTr="00043A49">
        <w:trPr>
          <w:trHeight w:val="277"/>
          <w:jc w:val="center"/>
        </w:trPr>
        <w:tc>
          <w:tcPr>
            <w:tcW w:w="359"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5</w:t>
            </w:r>
          </w:p>
        </w:tc>
        <w:tc>
          <w:tcPr>
            <w:tcW w:w="91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91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7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No</w:t>
            </w:r>
          </w:p>
        </w:tc>
        <w:tc>
          <w:tcPr>
            <w:tcW w:w="741"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c>
          <w:tcPr>
            <w:tcW w:w="646"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Yes</w:t>
            </w:r>
          </w:p>
        </w:tc>
      </w:tr>
    </w:tbl>
    <w:p w:rsidR="00141157" w:rsidRPr="00A33536" w:rsidRDefault="00141157" w:rsidP="00141157">
      <w:pPr>
        <w:spacing w:after="0" w:line="240" w:lineRule="auto"/>
        <w:jc w:val="both"/>
        <w:rPr>
          <w:rFonts w:ascii="Times New Roman" w:hAnsi="Times New Roman"/>
        </w:rPr>
      </w:pPr>
    </w:p>
    <w:p w:rsidR="00043A49" w:rsidRPr="00A33536" w:rsidRDefault="00043A49" w:rsidP="00141157">
      <w:pPr>
        <w:spacing w:after="0" w:line="240" w:lineRule="auto"/>
        <w:jc w:val="both"/>
        <w:rPr>
          <w:rFonts w:ascii="Times New Roman" w:hAnsi="Times New Roman"/>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066"/>
        <w:gridCol w:w="1243"/>
      </w:tblGrid>
      <w:tr w:rsidR="00141157" w:rsidRPr="00A33536" w:rsidTr="00E04C71">
        <w:trPr>
          <w:trHeight w:val="702"/>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Units</w:t>
            </w:r>
          </w:p>
        </w:tc>
        <w:tc>
          <w:tcPr>
            <w:tcW w:w="7066"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Course Contents</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Teaching Hours</w:t>
            </w:r>
          </w:p>
        </w:tc>
      </w:tr>
      <w:tr w:rsidR="00141157" w:rsidRPr="00A33536" w:rsidTr="00E04C71">
        <w:trPr>
          <w:trHeight w:val="1621"/>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Unit-I</w:t>
            </w:r>
          </w:p>
        </w:tc>
        <w:tc>
          <w:tcPr>
            <w:tcW w:w="7066" w:type="dxa"/>
          </w:tcPr>
          <w:p w:rsidR="00141157" w:rsidRPr="00A33536" w:rsidRDefault="00141157" w:rsidP="00043A49">
            <w:pPr>
              <w:spacing w:after="0" w:line="240" w:lineRule="auto"/>
              <w:jc w:val="both"/>
              <w:rPr>
                <w:rFonts w:ascii="Times New Roman" w:hAnsi="Times New Roman"/>
              </w:rPr>
            </w:pPr>
            <w:r w:rsidRPr="00A33536">
              <w:rPr>
                <w:rFonts w:ascii="Times New Roman" w:hAnsi="Times New Roman"/>
              </w:rPr>
              <w:t xml:space="preserve">History of Microbiology - Classification of microorganism – Kingdom - Protista, Prokaryotic and eukaryotic microorganisms, Five kingdom concept of classification, </w:t>
            </w:r>
            <w:proofErr w:type="spellStart"/>
            <w:r w:rsidRPr="00A33536">
              <w:rPr>
                <w:rFonts w:ascii="Times New Roman" w:hAnsi="Times New Roman"/>
              </w:rPr>
              <w:t>Archaebacteria</w:t>
            </w:r>
            <w:proofErr w:type="spellEnd"/>
            <w:r w:rsidRPr="00A33536">
              <w:rPr>
                <w:rFonts w:ascii="Times New Roman" w:hAnsi="Times New Roman"/>
              </w:rPr>
              <w:t>, Eubacteria, and eukaryotes. Microscope - Light field, Dark field, Fluorescent and Electron microscope, Prokaryotic and Eukaryotic cell structure. Staining techniques- Simple and Differential staining.</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12 hours</w:t>
            </w:r>
          </w:p>
        </w:tc>
      </w:tr>
      <w:tr w:rsidR="00141157" w:rsidRPr="00A33536" w:rsidTr="00E04C71">
        <w:trPr>
          <w:trHeight w:val="1444"/>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Unit-II</w:t>
            </w:r>
          </w:p>
        </w:tc>
        <w:tc>
          <w:tcPr>
            <w:tcW w:w="7066" w:type="dxa"/>
          </w:tcPr>
          <w:p w:rsidR="00141157" w:rsidRPr="00A33536" w:rsidRDefault="00141157" w:rsidP="00141157">
            <w:pPr>
              <w:spacing w:after="0" w:line="240" w:lineRule="auto"/>
              <w:jc w:val="both"/>
              <w:rPr>
                <w:rFonts w:ascii="Times New Roman" w:hAnsi="Times New Roman"/>
              </w:rPr>
            </w:pPr>
            <w:r w:rsidRPr="00A33536">
              <w:rPr>
                <w:rFonts w:ascii="Times New Roman" w:hAnsi="Times New Roman"/>
              </w:rPr>
              <w:t>Nutritional classification of bacteria, Isolation, cultivation, enumeration, and preservation of microbes; Culture media and its types - Pure culture technique - Growth curve; Axenic culture, Synchronous culture, Continuous culture; Effect of physical and chemical factors on microbial growth.</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12 hours</w:t>
            </w:r>
          </w:p>
        </w:tc>
      </w:tr>
      <w:tr w:rsidR="00141157" w:rsidRPr="00A33536" w:rsidTr="00E04C71">
        <w:trPr>
          <w:trHeight w:val="1041"/>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Unit-III</w:t>
            </w:r>
          </w:p>
        </w:tc>
        <w:tc>
          <w:tcPr>
            <w:tcW w:w="7066" w:type="dxa"/>
          </w:tcPr>
          <w:p w:rsidR="00141157" w:rsidRPr="00A33536" w:rsidRDefault="00141157" w:rsidP="00141157">
            <w:pPr>
              <w:spacing w:after="0" w:line="240" w:lineRule="auto"/>
              <w:jc w:val="both"/>
              <w:rPr>
                <w:rFonts w:ascii="Times New Roman" w:hAnsi="Times New Roman"/>
              </w:rPr>
            </w:pPr>
            <w:r w:rsidRPr="00A33536">
              <w:rPr>
                <w:rFonts w:ascii="Times New Roman" w:hAnsi="Times New Roman"/>
              </w:rPr>
              <w:t>Sterilization and Disinfection: Moist heat, Dry heat, Radiation, Filtration, Phenols, Halogens, Phenol coefficient method. Antibiotics - Inhibitors of Nucleic acid, protein, and cell wall synthesis. Chemotherapeutic agents - Antimicrobial susceptibility test.</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12 hours</w:t>
            </w:r>
          </w:p>
        </w:tc>
      </w:tr>
      <w:tr w:rsidR="00141157" w:rsidRPr="00A33536" w:rsidTr="00E04C71">
        <w:trPr>
          <w:trHeight w:val="1638"/>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Unit-IV</w:t>
            </w:r>
          </w:p>
        </w:tc>
        <w:tc>
          <w:tcPr>
            <w:tcW w:w="7066" w:type="dxa"/>
          </w:tcPr>
          <w:p w:rsidR="00141157" w:rsidRPr="00A33536" w:rsidRDefault="00141157" w:rsidP="00141157">
            <w:pPr>
              <w:spacing w:after="0" w:line="240" w:lineRule="auto"/>
              <w:jc w:val="both"/>
              <w:rPr>
                <w:rFonts w:ascii="Times New Roman" w:hAnsi="Times New Roman"/>
              </w:rPr>
            </w:pPr>
            <w:r w:rsidRPr="00A33536">
              <w:rPr>
                <w:rFonts w:ascii="Times New Roman" w:hAnsi="Times New Roman"/>
              </w:rPr>
              <w:t xml:space="preserve">Microbial diversity- methods to assess microbial diversity, Culture dependent, and culture-independent methods. Molecular analysis of bacterial community; </w:t>
            </w:r>
            <w:proofErr w:type="spellStart"/>
            <w:r w:rsidRPr="00A33536">
              <w:rPr>
                <w:rFonts w:ascii="Times New Roman" w:hAnsi="Times New Roman"/>
              </w:rPr>
              <w:t>Denaturating</w:t>
            </w:r>
            <w:proofErr w:type="spellEnd"/>
            <w:r w:rsidRPr="00A33536">
              <w:rPr>
                <w:rFonts w:ascii="Times New Roman" w:hAnsi="Times New Roman"/>
              </w:rPr>
              <w:t xml:space="preserve"> Gradient Gel Electrophoresis (DGGE), Terminal Restriction Fragment Length (TRFL) Polymorphism (T- RFLP), Amplified Ribosomal DNA and Restriction Analysis (ARDRA).</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12 hours</w:t>
            </w:r>
          </w:p>
        </w:tc>
      </w:tr>
      <w:tr w:rsidR="00141157" w:rsidRPr="00A33536" w:rsidTr="00E04C71">
        <w:trPr>
          <w:trHeight w:val="1379"/>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Unit-V</w:t>
            </w:r>
          </w:p>
        </w:tc>
        <w:tc>
          <w:tcPr>
            <w:tcW w:w="7066" w:type="dxa"/>
          </w:tcPr>
          <w:p w:rsidR="00141157" w:rsidRPr="00A33536" w:rsidRDefault="00141157" w:rsidP="00141157">
            <w:pPr>
              <w:spacing w:after="0" w:line="240" w:lineRule="auto"/>
              <w:jc w:val="both"/>
              <w:rPr>
                <w:rFonts w:ascii="Times New Roman" w:hAnsi="Times New Roman"/>
              </w:rPr>
            </w:pPr>
            <w:r w:rsidRPr="00A33536">
              <w:rPr>
                <w:rFonts w:ascii="Times New Roman" w:hAnsi="Times New Roman"/>
              </w:rPr>
              <w:t xml:space="preserve">Microbial community in natural habitats – air, water, soil, food, and milk. Food and milk-borne diseases, Extremophiles- habitant &amp; Classification, Halophiles, Thermophiles, </w:t>
            </w:r>
            <w:proofErr w:type="spellStart"/>
            <w:r w:rsidRPr="00A33536">
              <w:rPr>
                <w:rFonts w:ascii="Times New Roman" w:hAnsi="Times New Roman"/>
              </w:rPr>
              <w:t>Alkaliphiles</w:t>
            </w:r>
            <w:proofErr w:type="spellEnd"/>
            <w:r w:rsidRPr="00A33536">
              <w:rPr>
                <w:rFonts w:ascii="Times New Roman" w:hAnsi="Times New Roman"/>
              </w:rPr>
              <w:t xml:space="preserve">, </w:t>
            </w:r>
            <w:proofErr w:type="spellStart"/>
            <w:r w:rsidRPr="00A33536">
              <w:rPr>
                <w:rFonts w:ascii="Times New Roman" w:hAnsi="Times New Roman"/>
              </w:rPr>
              <w:t>Acidophiles</w:t>
            </w:r>
            <w:proofErr w:type="spellEnd"/>
            <w:r w:rsidRPr="00A33536">
              <w:rPr>
                <w:rFonts w:ascii="Times New Roman" w:hAnsi="Times New Roman"/>
              </w:rPr>
              <w:t>, Biotechnological applications of</w:t>
            </w:r>
          </w:p>
          <w:p w:rsidR="00141157" w:rsidRPr="00A33536" w:rsidRDefault="00141157" w:rsidP="00141157">
            <w:pPr>
              <w:spacing w:after="0" w:line="240" w:lineRule="auto"/>
              <w:jc w:val="both"/>
              <w:rPr>
                <w:rFonts w:ascii="Times New Roman" w:hAnsi="Times New Roman"/>
              </w:rPr>
            </w:pPr>
            <w:r w:rsidRPr="00A33536">
              <w:rPr>
                <w:rFonts w:ascii="Times New Roman" w:hAnsi="Times New Roman"/>
              </w:rPr>
              <w:t>Extremophiles.</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12 hours</w:t>
            </w:r>
          </w:p>
        </w:tc>
      </w:tr>
      <w:tr w:rsidR="00141157" w:rsidRPr="00A33536" w:rsidTr="00E04C71">
        <w:trPr>
          <w:trHeight w:val="369"/>
          <w:jc w:val="center"/>
        </w:trPr>
        <w:tc>
          <w:tcPr>
            <w:tcW w:w="1135"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Unit-VI</w:t>
            </w:r>
          </w:p>
        </w:tc>
        <w:tc>
          <w:tcPr>
            <w:tcW w:w="7066"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Internal Assessments, Seminars, and Guest Lectures</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05 hours</w:t>
            </w:r>
          </w:p>
        </w:tc>
      </w:tr>
      <w:tr w:rsidR="00141157" w:rsidRPr="00A33536" w:rsidTr="00E04C71">
        <w:trPr>
          <w:trHeight w:val="354"/>
          <w:jc w:val="center"/>
        </w:trPr>
        <w:tc>
          <w:tcPr>
            <w:tcW w:w="1135" w:type="dxa"/>
          </w:tcPr>
          <w:p w:rsidR="00141157" w:rsidRPr="00A33536" w:rsidRDefault="00141157" w:rsidP="00141157">
            <w:pPr>
              <w:spacing w:after="0" w:line="240" w:lineRule="auto"/>
              <w:jc w:val="both"/>
              <w:rPr>
                <w:rFonts w:ascii="Times New Roman" w:hAnsi="Times New Roman"/>
              </w:rPr>
            </w:pPr>
          </w:p>
        </w:tc>
        <w:tc>
          <w:tcPr>
            <w:tcW w:w="7066"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Total Teaching hours</w:t>
            </w:r>
          </w:p>
        </w:tc>
        <w:tc>
          <w:tcPr>
            <w:tcW w:w="1243" w:type="dxa"/>
            <w:vAlign w:val="center"/>
          </w:tcPr>
          <w:p w:rsidR="00141157" w:rsidRPr="00A33536" w:rsidRDefault="00141157" w:rsidP="00043A49">
            <w:pPr>
              <w:spacing w:after="0" w:line="240" w:lineRule="auto"/>
              <w:jc w:val="center"/>
              <w:rPr>
                <w:rFonts w:ascii="Times New Roman" w:hAnsi="Times New Roman"/>
                <w:b/>
              </w:rPr>
            </w:pPr>
            <w:r w:rsidRPr="00A33536">
              <w:rPr>
                <w:rFonts w:ascii="Times New Roman" w:hAnsi="Times New Roman"/>
                <w:b/>
              </w:rPr>
              <w:t>65</w:t>
            </w:r>
          </w:p>
        </w:tc>
      </w:tr>
    </w:tbl>
    <w:p w:rsidR="00141157" w:rsidRPr="00A33536" w:rsidRDefault="00141157" w:rsidP="00141157">
      <w:pPr>
        <w:spacing w:after="0" w:line="240" w:lineRule="auto"/>
        <w:jc w:val="both"/>
        <w:rPr>
          <w:rFonts w:ascii="Times New Roman" w:hAnsi="Times New Roman"/>
        </w:rPr>
      </w:pPr>
    </w:p>
    <w:p w:rsidR="00141157" w:rsidRPr="00A33536" w:rsidRDefault="00141157" w:rsidP="00141157">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8"/>
        <w:gridCol w:w="2229"/>
        <w:gridCol w:w="1503"/>
        <w:gridCol w:w="1876"/>
        <w:gridCol w:w="1864"/>
      </w:tblGrid>
      <w:tr w:rsidR="00141157" w:rsidRPr="00A33536" w:rsidTr="00043A49">
        <w:trPr>
          <w:trHeight w:val="551"/>
          <w:jc w:val="center"/>
        </w:trPr>
        <w:tc>
          <w:tcPr>
            <w:tcW w:w="100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Distribution for</w:t>
            </w:r>
          </w:p>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internals</w:t>
            </w:r>
          </w:p>
        </w:tc>
        <w:tc>
          <w:tcPr>
            <w:tcW w:w="1192"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Test (CIA I + CIA</w:t>
            </w:r>
          </w:p>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II + CIA III)</w:t>
            </w:r>
          </w:p>
        </w:tc>
        <w:tc>
          <w:tcPr>
            <w:tcW w:w="80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Seminars</w:t>
            </w:r>
          </w:p>
        </w:tc>
        <w:tc>
          <w:tcPr>
            <w:tcW w:w="1003"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Assignment</w:t>
            </w:r>
          </w:p>
        </w:tc>
        <w:tc>
          <w:tcPr>
            <w:tcW w:w="99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Total marks</w:t>
            </w:r>
          </w:p>
        </w:tc>
      </w:tr>
      <w:tr w:rsidR="00141157" w:rsidRPr="00A33536" w:rsidTr="00043A49">
        <w:trPr>
          <w:trHeight w:val="277"/>
          <w:jc w:val="center"/>
        </w:trPr>
        <w:tc>
          <w:tcPr>
            <w:tcW w:w="100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Marks</w:t>
            </w:r>
          </w:p>
        </w:tc>
        <w:tc>
          <w:tcPr>
            <w:tcW w:w="1192"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15</w:t>
            </w:r>
          </w:p>
        </w:tc>
        <w:tc>
          <w:tcPr>
            <w:tcW w:w="80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05</w:t>
            </w:r>
          </w:p>
        </w:tc>
        <w:tc>
          <w:tcPr>
            <w:tcW w:w="1003"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05</w:t>
            </w:r>
          </w:p>
        </w:tc>
        <w:tc>
          <w:tcPr>
            <w:tcW w:w="997"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25</w:t>
            </w:r>
          </w:p>
        </w:tc>
      </w:tr>
    </w:tbl>
    <w:p w:rsidR="00141157" w:rsidRPr="00A33536" w:rsidRDefault="00141157" w:rsidP="00141157">
      <w:pPr>
        <w:spacing w:after="0" w:line="240" w:lineRule="auto"/>
        <w:jc w:val="both"/>
        <w:rPr>
          <w:rFonts w:ascii="Times New Roman" w:hAnsi="Times New Roman"/>
        </w:rPr>
      </w:pPr>
    </w:p>
    <w:p w:rsidR="00141157" w:rsidRPr="00A33536" w:rsidRDefault="00141157" w:rsidP="00141157">
      <w:pPr>
        <w:spacing w:after="0" w:line="240" w:lineRule="auto"/>
        <w:jc w:val="both"/>
        <w:rPr>
          <w:rFonts w:ascii="Times New Roman" w:hAnsi="Times New Roman"/>
          <w:b/>
          <w:bCs/>
        </w:rPr>
      </w:pPr>
      <w:r w:rsidRPr="00A33536">
        <w:rPr>
          <w:rFonts w:ascii="Times New Roman" w:hAnsi="Times New Roman"/>
          <w:b/>
          <w:bCs/>
        </w:rPr>
        <w:t>Text book:</w:t>
      </w:r>
    </w:p>
    <w:p w:rsidR="00043A49" w:rsidRPr="00A33536" w:rsidRDefault="00141157" w:rsidP="00D86ED3">
      <w:pPr>
        <w:pStyle w:val="ListParagraph"/>
        <w:numPr>
          <w:ilvl w:val="0"/>
          <w:numId w:val="43"/>
        </w:numPr>
        <w:spacing w:before="0"/>
        <w:jc w:val="both"/>
        <w:rPr>
          <w:rFonts w:ascii="Times New Roman" w:hAnsi="Times New Roman" w:cs="Times New Roman"/>
        </w:rPr>
      </w:pPr>
      <w:r w:rsidRPr="00A33536">
        <w:rPr>
          <w:rFonts w:ascii="Times New Roman" w:hAnsi="Times New Roman" w:cs="Times New Roman"/>
        </w:rPr>
        <w:t>Microbiology 3rd</w:t>
      </w:r>
      <w:r w:rsidRPr="00A33536">
        <w:rPr>
          <w:rFonts w:ascii="Times New Roman" w:hAnsi="Times New Roman" w:cs="Times New Roman"/>
        </w:rPr>
        <w:tab/>
        <w:t>Edition</w:t>
      </w:r>
      <w:r w:rsidRPr="00A33536">
        <w:rPr>
          <w:rFonts w:ascii="Times New Roman" w:hAnsi="Times New Roman" w:cs="Times New Roman"/>
        </w:rPr>
        <w:tab/>
        <w:t>by Dave</w:t>
      </w:r>
      <w:r w:rsidRPr="00A33536">
        <w:rPr>
          <w:rFonts w:ascii="Times New Roman" w:hAnsi="Times New Roman" w:cs="Times New Roman"/>
        </w:rPr>
        <w:tab/>
      </w:r>
      <w:proofErr w:type="spellStart"/>
      <w:r w:rsidRPr="00A33536">
        <w:rPr>
          <w:rFonts w:ascii="Times New Roman" w:hAnsi="Times New Roman" w:cs="Times New Roman"/>
        </w:rPr>
        <w:t>Wessner</w:t>
      </w:r>
      <w:proofErr w:type="spellEnd"/>
      <w:r w:rsidRPr="00A33536">
        <w:rPr>
          <w:rFonts w:ascii="Times New Roman" w:hAnsi="Times New Roman" w:cs="Times New Roman"/>
        </w:rPr>
        <w:t xml:space="preserve"> (Author), Christine</w:t>
      </w:r>
      <w:r w:rsidRPr="00A33536">
        <w:rPr>
          <w:rFonts w:ascii="Times New Roman" w:hAnsi="Times New Roman" w:cs="Times New Roman"/>
        </w:rPr>
        <w:tab/>
      </w:r>
      <w:proofErr w:type="spellStart"/>
      <w:r w:rsidRPr="00A33536">
        <w:rPr>
          <w:rFonts w:ascii="Times New Roman" w:hAnsi="Times New Roman" w:cs="Times New Roman"/>
        </w:rPr>
        <w:t>Dupont</w:t>
      </w:r>
      <w:proofErr w:type="spellEnd"/>
      <w:r w:rsidRPr="00A33536">
        <w:rPr>
          <w:rFonts w:ascii="Times New Roman" w:hAnsi="Times New Roman" w:cs="Times New Roman"/>
        </w:rPr>
        <w:t xml:space="preserve"> (Author), Trevor Charles (Author), Josh Neufeld (Author) 3rd edition (December 3, 2020)</w:t>
      </w:r>
      <w:r w:rsidR="00043A49" w:rsidRPr="00A33536">
        <w:rPr>
          <w:rFonts w:ascii="Times New Roman" w:hAnsi="Times New Roman" w:cs="Times New Roman"/>
        </w:rPr>
        <w:t>.</w:t>
      </w:r>
    </w:p>
    <w:p w:rsidR="00141157" w:rsidRPr="00A33536" w:rsidRDefault="00141157" w:rsidP="00D86ED3">
      <w:pPr>
        <w:pStyle w:val="ListParagraph"/>
        <w:numPr>
          <w:ilvl w:val="0"/>
          <w:numId w:val="43"/>
        </w:numPr>
        <w:spacing w:before="0"/>
        <w:jc w:val="both"/>
        <w:rPr>
          <w:rFonts w:ascii="Times New Roman" w:hAnsi="Times New Roman" w:cs="Times New Roman"/>
        </w:rPr>
      </w:pPr>
      <w:r w:rsidRPr="00A33536">
        <w:rPr>
          <w:rFonts w:ascii="Times New Roman" w:hAnsi="Times New Roman" w:cs="Times New Roman"/>
        </w:rPr>
        <w:t xml:space="preserve">Fundamentals of Microbiology 12th Edition by Jeffrey C. </w:t>
      </w:r>
      <w:proofErr w:type="spellStart"/>
      <w:r w:rsidRPr="00A33536">
        <w:rPr>
          <w:rFonts w:ascii="Times New Roman" w:hAnsi="Times New Roman" w:cs="Times New Roman"/>
        </w:rPr>
        <w:t>Pommerville</w:t>
      </w:r>
      <w:proofErr w:type="spellEnd"/>
      <w:r w:rsidRPr="00A33536">
        <w:rPr>
          <w:rFonts w:ascii="Times New Roman" w:hAnsi="Times New Roman" w:cs="Times New Roman"/>
        </w:rPr>
        <w:t xml:space="preserve"> (Author) 12th edition (March 29, 2021)</w:t>
      </w:r>
    </w:p>
    <w:p w:rsidR="00141157" w:rsidRPr="00A33536" w:rsidRDefault="00141157" w:rsidP="00D86ED3">
      <w:pPr>
        <w:pStyle w:val="ListParagraph"/>
        <w:numPr>
          <w:ilvl w:val="0"/>
          <w:numId w:val="43"/>
        </w:numPr>
        <w:spacing w:before="0"/>
        <w:jc w:val="both"/>
        <w:rPr>
          <w:rFonts w:ascii="Times New Roman" w:hAnsi="Times New Roman" w:cs="Times New Roman"/>
        </w:rPr>
      </w:pPr>
      <w:r w:rsidRPr="00A33536">
        <w:rPr>
          <w:rFonts w:ascii="Times New Roman" w:hAnsi="Times New Roman" w:cs="Times New Roman"/>
        </w:rPr>
        <w:t xml:space="preserve">Burton's Microbiology for the Health Sciences 11th Edition by Paul G. </w:t>
      </w:r>
      <w:proofErr w:type="spellStart"/>
      <w:r w:rsidRPr="00A33536">
        <w:rPr>
          <w:rFonts w:ascii="Times New Roman" w:hAnsi="Times New Roman" w:cs="Times New Roman"/>
        </w:rPr>
        <w:t>Engelkirk</w:t>
      </w:r>
      <w:proofErr w:type="spellEnd"/>
      <w:r w:rsidRPr="00A33536">
        <w:rPr>
          <w:rFonts w:ascii="Times New Roman" w:hAnsi="Times New Roman" w:cs="Times New Roman"/>
        </w:rPr>
        <w:t xml:space="preserve"> (Author) 11th edition (October 10, 2018)</w:t>
      </w:r>
    </w:p>
    <w:p w:rsidR="00141157" w:rsidRPr="00A33536" w:rsidRDefault="00141157" w:rsidP="00D86ED3">
      <w:pPr>
        <w:pStyle w:val="ListParagraph"/>
        <w:numPr>
          <w:ilvl w:val="0"/>
          <w:numId w:val="43"/>
        </w:numPr>
        <w:spacing w:before="0"/>
        <w:jc w:val="both"/>
        <w:rPr>
          <w:rFonts w:ascii="Times New Roman" w:hAnsi="Times New Roman" w:cs="Times New Roman"/>
        </w:rPr>
      </w:pPr>
      <w:r w:rsidRPr="00A33536">
        <w:rPr>
          <w:rFonts w:ascii="Times New Roman" w:hAnsi="Times New Roman" w:cs="Times New Roman"/>
        </w:rPr>
        <w:t xml:space="preserve">Brock Biology of Microorganisms plus Pearson Mastering Microbiology with Pearson </w:t>
      </w:r>
      <w:proofErr w:type="spellStart"/>
      <w:r w:rsidRPr="00A33536">
        <w:rPr>
          <w:rFonts w:ascii="Times New Roman" w:hAnsi="Times New Roman" w:cs="Times New Roman"/>
        </w:rPr>
        <w:t>eText</w:t>
      </w:r>
      <w:proofErr w:type="spellEnd"/>
      <w:r w:rsidRPr="00A33536">
        <w:rPr>
          <w:rFonts w:ascii="Times New Roman" w:hAnsi="Times New Roman" w:cs="Times New Roman"/>
        </w:rPr>
        <w:t>, Global Edition 15th Edition 15th edition (March 27, 2018)</w:t>
      </w:r>
    </w:p>
    <w:p w:rsidR="00141157" w:rsidRPr="00A33536" w:rsidRDefault="00141157" w:rsidP="00D86ED3">
      <w:pPr>
        <w:pStyle w:val="ListParagraph"/>
        <w:numPr>
          <w:ilvl w:val="0"/>
          <w:numId w:val="43"/>
        </w:numPr>
        <w:spacing w:before="0"/>
        <w:jc w:val="both"/>
        <w:rPr>
          <w:rFonts w:ascii="Times New Roman" w:hAnsi="Times New Roman" w:cs="Times New Roman"/>
        </w:rPr>
      </w:pPr>
      <w:r w:rsidRPr="00A33536">
        <w:rPr>
          <w:rFonts w:ascii="Times New Roman" w:hAnsi="Times New Roman" w:cs="Times New Roman"/>
        </w:rPr>
        <w:t xml:space="preserve">Microbiology: An Evolving Science Fifth  Edition  by Joan L. </w:t>
      </w:r>
      <w:proofErr w:type="spellStart"/>
      <w:r w:rsidRPr="00A33536">
        <w:rPr>
          <w:rFonts w:ascii="Times New Roman" w:hAnsi="Times New Roman" w:cs="Times New Roman"/>
        </w:rPr>
        <w:t>Slonczewski</w:t>
      </w:r>
      <w:proofErr w:type="spellEnd"/>
      <w:r w:rsidRPr="00A33536">
        <w:rPr>
          <w:rFonts w:ascii="Times New Roman" w:hAnsi="Times New Roman" w:cs="Times New Roman"/>
        </w:rPr>
        <w:t xml:space="preserve"> (Author), John W. Foster (Author), Erik R. </w:t>
      </w:r>
      <w:proofErr w:type="spellStart"/>
      <w:r w:rsidRPr="00A33536">
        <w:rPr>
          <w:rFonts w:ascii="Times New Roman" w:hAnsi="Times New Roman" w:cs="Times New Roman"/>
        </w:rPr>
        <w:t>Zinser</w:t>
      </w:r>
      <w:proofErr w:type="spellEnd"/>
      <w:r w:rsidRPr="00A33536">
        <w:rPr>
          <w:rFonts w:ascii="Times New Roman" w:hAnsi="Times New Roman" w:cs="Times New Roman"/>
        </w:rPr>
        <w:t xml:space="preserve"> (Author) Fifth edition (July 1, 2020)</w:t>
      </w:r>
    </w:p>
    <w:p w:rsidR="00141157" w:rsidRPr="00A33536" w:rsidRDefault="00141157" w:rsidP="00D86ED3">
      <w:pPr>
        <w:pStyle w:val="ListParagraph"/>
        <w:numPr>
          <w:ilvl w:val="0"/>
          <w:numId w:val="43"/>
        </w:numPr>
        <w:spacing w:before="0" w:after="240"/>
        <w:jc w:val="both"/>
        <w:rPr>
          <w:rFonts w:ascii="Times New Roman" w:hAnsi="Times New Roman" w:cs="Times New Roman"/>
        </w:rPr>
      </w:pPr>
      <w:r w:rsidRPr="00A33536">
        <w:rPr>
          <w:rFonts w:ascii="Times New Roman" w:hAnsi="Times New Roman" w:cs="Times New Roman"/>
        </w:rPr>
        <w:t xml:space="preserve">Microbiology with Diseases by Taxonomy, Loose-Leaf </w:t>
      </w:r>
      <w:proofErr w:type="gramStart"/>
      <w:r w:rsidRPr="00A33536">
        <w:rPr>
          <w:rFonts w:ascii="Times New Roman" w:hAnsi="Times New Roman" w:cs="Times New Roman"/>
        </w:rPr>
        <w:t>Plus</w:t>
      </w:r>
      <w:proofErr w:type="gramEnd"/>
      <w:r w:rsidRPr="00A33536">
        <w:rPr>
          <w:rFonts w:ascii="Times New Roman" w:hAnsi="Times New Roman" w:cs="Times New Roman"/>
        </w:rPr>
        <w:t xml:space="preserve"> Mastering Microbiology with Pearson </w:t>
      </w:r>
      <w:proofErr w:type="spellStart"/>
      <w:r w:rsidRPr="00A33536">
        <w:rPr>
          <w:rFonts w:ascii="Times New Roman" w:hAnsi="Times New Roman" w:cs="Times New Roman"/>
        </w:rPr>
        <w:t>eText</w:t>
      </w:r>
      <w:proofErr w:type="spellEnd"/>
      <w:r w:rsidRPr="00A33536">
        <w:rPr>
          <w:rFonts w:ascii="Times New Roman" w:hAnsi="Times New Roman" w:cs="Times New Roman"/>
        </w:rPr>
        <w:t xml:space="preserve"> -- Access Card Package (6th Edition) 6th Edition 6th edition (January 14, 2019)</w:t>
      </w:r>
      <w:r w:rsidR="00043A49" w:rsidRPr="00A33536">
        <w:rPr>
          <w:rFonts w:ascii="Times New Roman" w:hAnsi="Times New Roman" w:cs="Times New Roman"/>
        </w:rPr>
        <w:t>.</w:t>
      </w:r>
    </w:p>
    <w:p w:rsidR="000E0BD4" w:rsidRPr="00A33536" w:rsidRDefault="000E0BD4">
      <w:pPr>
        <w:spacing w:after="0" w:line="240" w:lineRule="auto"/>
        <w:rPr>
          <w:rFonts w:ascii="Times New Roman" w:hAnsi="Times New Roman"/>
          <w:b/>
          <w:bCs/>
        </w:rPr>
      </w:pPr>
      <w:r w:rsidRPr="00A33536">
        <w:rPr>
          <w:rFonts w:ascii="Times New Roman" w:hAnsi="Times New Roman"/>
          <w:b/>
          <w:bCs/>
        </w:rPr>
        <w:br w:type="page"/>
      </w:r>
    </w:p>
    <w:p w:rsidR="000E0BD4" w:rsidRPr="00A33536" w:rsidRDefault="000E0BD4" w:rsidP="00141157">
      <w:pPr>
        <w:spacing w:after="0" w:line="240" w:lineRule="auto"/>
        <w:jc w:val="both"/>
        <w:rPr>
          <w:rFonts w:ascii="Times New Roman" w:hAnsi="Times New Roman"/>
          <w:b/>
          <w:bCs/>
        </w:rPr>
      </w:pPr>
    </w:p>
    <w:p w:rsidR="00141157" w:rsidRPr="00A33536" w:rsidRDefault="00141157" w:rsidP="00141157">
      <w:pPr>
        <w:spacing w:after="0" w:line="240" w:lineRule="auto"/>
        <w:jc w:val="both"/>
        <w:rPr>
          <w:rFonts w:ascii="Times New Roman" w:hAnsi="Times New Roman"/>
          <w:b/>
          <w:bCs/>
        </w:rPr>
      </w:pPr>
      <w:r w:rsidRPr="00A33536">
        <w:rPr>
          <w:rFonts w:ascii="Times New Roman" w:hAnsi="Times New Roman"/>
          <w:b/>
          <w:bCs/>
        </w:rPr>
        <w:t>Reference Book:</w:t>
      </w:r>
    </w:p>
    <w:p w:rsidR="00141157" w:rsidRPr="00A33536" w:rsidRDefault="00141157" w:rsidP="00D86ED3">
      <w:pPr>
        <w:pStyle w:val="ListParagraph"/>
        <w:numPr>
          <w:ilvl w:val="0"/>
          <w:numId w:val="44"/>
        </w:numPr>
        <w:spacing w:before="0"/>
        <w:jc w:val="both"/>
        <w:rPr>
          <w:rFonts w:ascii="Times New Roman" w:hAnsi="Times New Roman" w:cs="Times New Roman"/>
        </w:rPr>
      </w:pPr>
      <w:r w:rsidRPr="00A33536">
        <w:rPr>
          <w:rFonts w:ascii="Times New Roman" w:hAnsi="Times New Roman" w:cs="Times New Roman"/>
        </w:rPr>
        <w:t>Medical Microbiology: A Guide to Microbial Infections: Pathogenesis, Immunity, Laboratory Diagnosis and Control. With STUDENT CONSULT Online Access (</w:t>
      </w:r>
      <w:proofErr w:type="spellStart"/>
      <w:r w:rsidRPr="00A33536">
        <w:rPr>
          <w:rFonts w:ascii="Times New Roman" w:hAnsi="Times New Roman" w:cs="Times New Roman"/>
        </w:rPr>
        <w:t>Greenwood,Medical</w:t>
      </w:r>
      <w:proofErr w:type="spellEnd"/>
      <w:r w:rsidRPr="00A33536">
        <w:rPr>
          <w:rFonts w:ascii="Times New Roman" w:hAnsi="Times New Roman" w:cs="Times New Roman"/>
        </w:rPr>
        <w:t xml:space="preserve"> Microbiology) 17th Edition by David Greenwood BSc PhD DSc </w:t>
      </w:r>
      <w:proofErr w:type="spellStart"/>
      <w:r w:rsidRPr="00A33536">
        <w:rPr>
          <w:rFonts w:ascii="Times New Roman" w:hAnsi="Times New Roman" w:cs="Times New Roman"/>
        </w:rPr>
        <w:t>FRCPath</w:t>
      </w:r>
      <w:proofErr w:type="spellEnd"/>
      <w:r w:rsidRPr="00A33536">
        <w:rPr>
          <w:rFonts w:ascii="Times New Roman" w:hAnsi="Times New Roman" w:cs="Times New Roman"/>
        </w:rPr>
        <w:t xml:space="preserve"> (Author), Richard C. B. Slack MA MB </w:t>
      </w:r>
      <w:proofErr w:type="spellStart"/>
      <w:r w:rsidRPr="00A33536">
        <w:rPr>
          <w:rFonts w:ascii="Times New Roman" w:hAnsi="Times New Roman" w:cs="Times New Roman"/>
        </w:rPr>
        <w:t>BChir</w:t>
      </w:r>
      <w:proofErr w:type="spellEnd"/>
      <w:r w:rsidRPr="00A33536">
        <w:rPr>
          <w:rFonts w:ascii="Times New Roman" w:hAnsi="Times New Roman" w:cs="Times New Roman"/>
        </w:rPr>
        <w:t xml:space="preserve"> FFPHM </w:t>
      </w:r>
      <w:proofErr w:type="spellStart"/>
      <w:r w:rsidRPr="00A33536">
        <w:rPr>
          <w:rFonts w:ascii="Times New Roman" w:hAnsi="Times New Roman" w:cs="Times New Roman"/>
        </w:rPr>
        <w:t>MRCPath</w:t>
      </w:r>
      <w:proofErr w:type="spellEnd"/>
      <w:r w:rsidRPr="00A33536">
        <w:rPr>
          <w:rFonts w:ascii="Times New Roman" w:hAnsi="Times New Roman" w:cs="Times New Roman"/>
        </w:rPr>
        <w:t xml:space="preserve"> DRCOG (Author), John F. </w:t>
      </w:r>
      <w:proofErr w:type="spellStart"/>
      <w:r w:rsidRPr="00A33536">
        <w:rPr>
          <w:rFonts w:ascii="Times New Roman" w:hAnsi="Times New Roman" w:cs="Times New Roman"/>
        </w:rPr>
        <w:t>Peutherer</w:t>
      </w:r>
      <w:proofErr w:type="spellEnd"/>
      <w:r w:rsidRPr="00A33536">
        <w:rPr>
          <w:rFonts w:ascii="Times New Roman" w:hAnsi="Times New Roman" w:cs="Times New Roman"/>
        </w:rPr>
        <w:t xml:space="preserve"> BSc MB ChB MD </w:t>
      </w:r>
      <w:proofErr w:type="spellStart"/>
      <w:r w:rsidRPr="00A33536">
        <w:rPr>
          <w:rFonts w:ascii="Times New Roman" w:hAnsi="Times New Roman" w:cs="Times New Roman"/>
        </w:rPr>
        <w:t>FRCPath</w:t>
      </w:r>
      <w:proofErr w:type="spellEnd"/>
      <w:r w:rsidRPr="00A33536">
        <w:rPr>
          <w:rFonts w:ascii="Times New Roman" w:hAnsi="Times New Roman" w:cs="Times New Roman"/>
        </w:rPr>
        <w:t xml:space="preserve"> FRCPE (Author), &amp; 1 more Churchill Livingstone; 17th edition (June 6, 2007)</w:t>
      </w:r>
    </w:p>
    <w:p w:rsidR="00141157" w:rsidRPr="00A33536" w:rsidRDefault="00141157" w:rsidP="00D86ED3">
      <w:pPr>
        <w:pStyle w:val="ListParagraph"/>
        <w:numPr>
          <w:ilvl w:val="0"/>
          <w:numId w:val="44"/>
        </w:numPr>
        <w:spacing w:before="0"/>
        <w:jc w:val="both"/>
        <w:rPr>
          <w:rFonts w:ascii="Times New Roman" w:hAnsi="Times New Roman" w:cs="Times New Roman"/>
        </w:rPr>
      </w:pPr>
      <w:r w:rsidRPr="00A33536">
        <w:rPr>
          <w:rFonts w:ascii="Times New Roman" w:hAnsi="Times New Roman" w:cs="Times New Roman"/>
        </w:rPr>
        <w:t>Microbiology Experiments: A Health Science Perspective Paperback – International Edition, January 1, 2018MC GRAW HILL; 9th edition (January 1, 2018)</w:t>
      </w:r>
    </w:p>
    <w:p w:rsidR="00141157" w:rsidRPr="00A33536" w:rsidRDefault="00141157" w:rsidP="00D86ED3">
      <w:pPr>
        <w:pStyle w:val="ListParagraph"/>
        <w:numPr>
          <w:ilvl w:val="0"/>
          <w:numId w:val="44"/>
        </w:numPr>
        <w:spacing w:before="0"/>
        <w:jc w:val="both"/>
        <w:rPr>
          <w:rFonts w:ascii="Times New Roman" w:hAnsi="Times New Roman" w:cs="Times New Roman"/>
        </w:rPr>
      </w:pPr>
      <w:r w:rsidRPr="00A33536">
        <w:rPr>
          <w:rFonts w:ascii="Times New Roman" w:hAnsi="Times New Roman" w:cs="Times New Roman"/>
        </w:rPr>
        <w:t xml:space="preserve">Hugo and Russell's Pharmaceutical Microbiology, 8th Edition 8th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Denyer</w:t>
      </w:r>
      <w:proofErr w:type="spellEnd"/>
      <w:r w:rsidRPr="00A33536">
        <w:rPr>
          <w:rFonts w:ascii="Times New Roman" w:hAnsi="Times New Roman" w:cs="Times New Roman"/>
        </w:rPr>
        <w:t xml:space="preserve"> (Author) Wiley-Blackwell; 8th edition (August 12, 2011)</w:t>
      </w:r>
    </w:p>
    <w:p w:rsidR="00141157" w:rsidRPr="00A33536" w:rsidRDefault="00141157" w:rsidP="00D86ED3">
      <w:pPr>
        <w:pStyle w:val="ListParagraph"/>
        <w:numPr>
          <w:ilvl w:val="0"/>
          <w:numId w:val="44"/>
        </w:numPr>
        <w:spacing w:before="0"/>
        <w:jc w:val="both"/>
        <w:rPr>
          <w:rFonts w:ascii="Times New Roman" w:hAnsi="Times New Roman" w:cs="Times New Roman"/>
        </w:rPr>
      </w:pPr>
      <w:r w:rsidRPr="00A33536">
        <w:rPr>
          <w:rFonts w:ascii="Times New Roman" w:hAnsi="Times New Roman" w:cs="Times New Roman"/>
        </w:rPr>
        <w:t>Clinical Bacteriology Hardcover – August 1, 1980 by E Joan Stokes E Arnold; Fifth Edition (August 1, 1980)</w:t>
      </w:r>
    </w:p>
    <w:p w:rsidR="00141157" w:rsidRPr="00A33536" w:rsidRDefault="00141157" w:rsidP="00D86ED3">
      <w:pPr>
        <w:pStyle w:val="ListParagraph"/>
        <w:numPr>
          <w:ilvl w:val="0"/>
          <w:numId w:val="44"/>
        </w:numPr>
        <w:spacing w:before="0"/>
        <w:jc w:val="both"/>
        <w:rPr>
          <w:rFonts w:ascii="Times New Roman" w:hAnsi="Times New Roman" w:cs="Times New Roman"/>
        </w:rPr>
      </w:pPr>
      <w:r w:rsidRPr="00A33536">
        <w:rPr>
          <w:rFonts w:ascii="Times New Roman" w:hAnsi="Times New Roman" w:cs="Times New Roman"/>
        </w:rPr>
        <w:t>Review of Medical Microbiology and Immunology (Medical Microbiology &amp; Immunology (Levinson)) 9th Edition (March 10, 2006)</w:t>
      </w:r>
    </w:p>
    <w:p w:rsidR="00141157" w:rsidRPr="00A33536" w:rsidRDefault="00141157" w:rsidP="00141157">
      <w:pPr>
        <w:spacing w:after="0" w:line="240" w:lineRule="auto"/>
        <w:jc w:val="both"/>
        <w:rPr>
          <w:rFonts w:ascii="Times New Roman" w:hAnsi="Times New Roman"/>
        </w:rPr>
      </w:pPr>
    </w:p>
    <w:p w:rsidR="00141157" w:rsidRPr="00A33536" w:rsidRDefault="00141157" w:rsidP="00043A49">
      <w:pPr>
        <w:spacing w:after="0" w:line="240" w:lineRule="auto"/>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p w:rsidR="00141157" w:rsidRPr="00A33536" w:rsidRDefault="00141157" w:rsidP="00141157">
      <w:pPr>
        <w:spacing w:after="0" w:line="240" w:lineRule="auto"/>
        <w:jc w:val="both"/>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51"/>
        <w:gridCol w:w="849"/>
        <w:gridCol w:w="849"/>
        <w:gridCol w:w="849"/>
        <w:gridCol w:w="851"/>
        <w:gridCol w:w="849"/>
        <w:gridCol w:w="849"/>
        <w:gridCol w:w="847"/>
      </w:tblGrid>
      <w:tr w:rsidR="00141157" w:rsidRPr="00A33536" w:rsidTr="00043A49">
        <w:trPr>
          <w:trHeight w:val="309"/>
          <w:jc w:val="center"/>
        </w:trPr>
        <w:tc>
          <w:tcPr>
            <w:tcW w:w="45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PO2</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PO4</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PO6</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PO8</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PO9</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PO10</w:t>
            </w:r>
          </w:p>
        </w:tc>
      </w:tr>
      <w:tr w:rsidR="00141157" w:rsidRPr="00A33536" w:rsidTr="00043A49">
        <w:trPr>
          <w:trHeight w:val="326"/>
          <w:jc w:val="center"/>
        </w:trPr>
        <w:tc>
          <w:tcPr>
            <w:tcW w:w="45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r>
      <w:tr w:rsidR="00141157" w:rsidRPr="00A33536" w:rsidTr="00043A49">
        <w:trPr>
          <w:trHeight w:val="323"/>
          <w:jc w:val="center"/>
        </w:trPr>
        <w:tc>
          <w:tcPr>
            <w:tcW w:w="45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r>
      <w:tr w:rsidR="00141157" w:rsidRPr="00A33536" w:rsidTr="00043A49">
        <w:trPr>
          <w:trHeight w:val="325"/>
          <w:jc w:val="center"/>
        </w:trPr>
        <w:tc>
          <w:tcPr>
            <w:tcW w:w="45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r>
      <w:tr w:rsidR="00141157" w:rsidRPr="00A33536" w:rsidTr="00043A49">
        <w:trPr>
          <w:trHeight w:val="323"/>
          <w:jc w:val="center"/>
        </w:trPr>
        <w:tc>
          <w:tcPr>
            <w:tcW w:w="45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r>
      <w:tr w:rsidR="00141157" w:rsidRPr="00A33536" w:rsidTr="00043A49">
        <w:trPr>
          <w:trHeight w:val="325"/>
          <w:jc w:val="center"/>
        </w:trPr>
        <w:tc>
          <w:tcPr>
            <w:tcW w:w="458"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141157" w:rsidRPr="00A33536" w:rsidRDefault="00141157" w:rsidP="00043A49">
            <w:pPr>
              <w:spacing w:after="0" w:line="240" w:lineRule="auto"/>
              <w:jc w:val="center"/>
              <w:rPr>
                <w:rFonts w:ascii="Times New Roman" w:hAnsi="Times New Roman"/>
              </w:rPr>
            </w:pPr>
            <w:r w:rsidRPr="00A33536">
              <w:rPr>
                <w:rFonts w:ascii="Times New Roman" w:hAnsi="Times New Roman"/>
              </w:rPr>
              <w:t>M</w:t>
            </w:r>
          </w:p>
        </w:tc>
      </w:tr>
    </w:tbl>
    <w:p w:rsidR="00141157" w:rsidRPr="00A33536" w:rsidRDefault="00141157" w:rsidP="00141157">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 (may be avoided)</w:t>
      </w:r>
    </w:p>
    <w:p w:rsidR="00605A4A" w:rsidRPr="00A33536" w:rsidRDefault="00605A4A" w:rsidP="004758E6">
      <w:pPr>
        <w:spacing w:after="0" w:line="360" w:lineRule="auto"/>
        <w:jc w:val="both"/>
        <w:rPr>
          <w:rFonts w:ascii="Times New Roman" w:hAnsi="Times New Roman"/>
        </w:rPr>
      </w:pPr>
    </w:p>
    <w:p w:rsidR="00E57280" w:rsidRPr="00A33536" w:rsidRDefault="00E57280" w:rsidP="005942FF">
      <w:pPr>
        <w:jc w:val="center"/>
        <w:rPr>
          <w:rFonts w:ascii="Times New Roman" w:hAnsi="Times New Roman"/>
          <w:b/>
        </w:rPr>
      </w:pPr>
    </w:p>
    <w:p w:rsidR="00E57280" w:rsidRPr="00A33536" w:rsidRDefault="00E57280" w:rsidP="005942FF">
      <w:pPr>
        <w:jc w:val="center"/>
        <w:rPr>
          <w:rFonts w:ascii="Times New Roman" w:hAnsi="Times New Roman"/>
          <w:b/>
        </w:rPr>
      </w:pPr>
    </w:p>
    <w:p w:rsidR="00E57280" w:rsidRPr="00A33536" w:rsidRDefault="00E57280" w:rsidP="005942FF">
      <w:pPr>
        <w:jc w:val="center"/>
        <w:rPr>
          <w:rFonts w:ascii="Times New Roman" w:hAnsi="Times New Roman"/>
          <w:b/>
        </w:rPr>
      </w:pPr>
    </w:p>
    <w:p w:rsidR="00E57280" w:rsidRPr="00A33536" w:rsidRDefault="00E57280" w:rsidP="005942FF">
      <w:pPr>
        <w:jc w:val="center"/>
        <w:rPr>
          <w:rFonts w:ascii="Times New Roman" w:hAnsi="Times New Roman"/>
          <w:b/>
        </w:rPr>
      </w:pPr>
    </w:p>
    <w:p w:rsidR="00DB08BE" w:rsidRPr="00A33536" w:rsidRDefault="00DB08BE" w:rsidP="005942FF">
      <w:pPr>
        <w:jc w:val="center"/>
        <w:rPr>
          <w:rFonts w:ascii="Times New Roman" w:hAnsi="Times New Roman"/>
          <w:b/>
        </w:rPr>
      </w:pPr>
    </w:p>
    <w:p w:rsidR="00DB08BE" w:rsidRPr="00A33536" w:rsidRDefault="00DB08BE" w:rsidP="005942FF">
      <w:pPr>
        <w:jc w:val="center"/>
        <w:rPr>
          <w:rFonts w:ascii="Times New Roman" w:hAnsi="Times New Roman"/>
          <w:b/>
        </w:rPr>
      </w:pPr>
    </w:p>
    <w:p w:rsidR="00DB08BE" w:rsidRPr="00A33536" w:rsidRDefault="00DB08BE" w:rsidP="005942FF">
      <w:pPr>
        <w:jc w:val="center"/>
        <w:rPr>
          <w:rFonts w:ascii="Times New Roman" w:hAnsi="Times New Roman"/>
          <w:b/>
        </w:rPr>
      </w:pPr>
    </w:p>
    <w:p w:rsidR="00DB08BE" w:rsidRPr="00A33536" w:rsidRDefault="00DB08BE" w:rsidP="005942FF">
      <w:pPr>
        <w:jc w:val="center"/>
        <w:rPr>
          <w:rFonts w:ascii="Times New Roman" w:hAnsi="Times New Roman"/>
          <w:b/>
        </w:rPr>
      </w:pPr>
    </w:p>
    <w:p w:rsidR="00DB08BE" w:rsidRPr="00A33536" w:rsidRDefault="00DB08BE" w:rsidP="005942FF">
      <w:pPr>
        <w:jc w:val="center"/>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DB08BE" w:rsidRPr="00A33536" w:rsidRDefault="00DB08BE" w:rsidP="005942FF">
      <w:pPr>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E57280" w:rsidRPr="00A33536" w:rsidTr="00DB08BE">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V</w:t>
            </w:r>
          </w:p>
          <w:p w:rsidR="00E57280" w:rsidRPr="00A33536" w:rsidRDefault="00E57280" w:rsidP="00E57280">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23PBTHC22: </w:t>
            </w:r>
            <w:r w:rsidRPr="00A33536">
              <w:rPr>
                <w:rFonts w:ascii="Times New Roman" w:hAnsi="Times New Roman"/>
                <w:b/>
              </w:rPr>
              <w:t>GENETIC ENGINEERING</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E57280" w:rsidRPr="00A33536" w:rsidTr="00DB08BE">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E57280" w:rsidRPr="00A33536" w:rsidRDefault="00E57280"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bl>
    <w:p w:rsidR="00DB08BE" w:rsidRPr="00A33536" w:rsidRDefault="00DB08BE" w:rsidP="00DB08BE">
      <w:pPr>
        <w:spacing w:before="240" w:line="240" w:lineRule="auto"/>
        <w:jc w:val="both"/>
        <w:rPr>
          <w:rFonts w:ascii="Times New Roman" w:hAnsi="Times New Roman"/>
        </w:rPr>
      </w:pPr>
      <w:r w:rsidRPr="00A33536">
        <w:rPr>
          <w:rFonts w:ascii="Times New Roman" w:hAnsi="Times New Roman"/>
          <w:b/>
        </w:rPr>
        <w:t xml:space="preserve">Aim: </w:t>
      </w:r>
      <w:r w:rsidRPr="00A33536">
        <w:rPr>
          <w:rFonts w:ascii="Times New Roman" w:hAnsi="Times New Roman"/>
        </w:rPr>
        <w:t>To modify the genes to enhance the capabilities of the organisms beyond what is normal. Ethical controversy surrounds the possible use of both of these technologies in plants, nonhuman animals, and humans.</w:t>
      </w:r>
    </w:p>
    <w:p w:rsidR="00DB08BE" w:rsidRPr="00A33536" w:rsidRDefault="00DB08BE" w:rsidP="00DB08BE">
      <w:pPr>
        <w:spacing w:after="0" w:line="240" w:lineRule="auto"/>
        <w:jc w:val="both"/>
        <w:rPr>
          <w:rFonts w:ascii="Times New Roman" w:hAnsi="Times New Roman"/>
          <w:b/>
          <w:bCs/>
        </w:rPr>
      </w:pPr>
      <w:r w:rsidRPr="00A33536">
        <w:rPr>
          <w:rFonts w:ascii="Times New Roman" w:hAnsi="Times New Roman"/>
          <w:b/>
          <w:bCs/>
        </w:rPr>
        <w:t>Course Objectives</w:t>
      </w:r>
    </w:p>
    <w:p w:rsidR="00DB08BE" w:rsidRPr="00A33536" w:rsidRDefault="00DB08BE" w:rsidP="00D86ED3">
      <w:pPr>
        <w:pStyle w:val="ListParagraph"/>
        <w:numPr>
          <w:ilvl w:val="0"/>
          <w:numId w:val="45"/>
        </w:numPr>
        <w:spacing w:before="0"/>
        <w:jc w:val="both"/>
        <w:rPr>
          <w:rFonts w:ascii="Times New Roman" w:hAnsi="Times New Roman" w:cs="Times New Roman"/>
        </w:rPr>
      </w:pPr>
      <w:r w:rsidRPr="00A33536">
        <w:rPr>
          <w:rFonts w:ascii="Times New Roman" w:hAnsi="Times New Roman" w:cs="Times New Roman"/>
        </w:rPr>
        <w:t>To understand the basis of Enzyme, Ligases in Genetic Engineering Tools.</w:t>
      </w:r>
    </w:p>
    <w:p w:rsidR="00DB08BE" w:rsidRPr="00A33536" w:rsidRDefault="00DB08BE" w:rsidP="00D86ED3">
      <w:pPr>
        <w:pStyle w:val="ListParagraph"/>
        <w:numPr>
          <w:ilvl w:val="0"/>
          <w:numId w:val="45"/>
        </w:numPr>
        <w:spacing w:before="0"/>
        <w:jc w:val="both"/>
        <w:rPr>
          <w:rFonts w:ascii="Times New Roman" w:hAnsi="Times New Roman" w:cs="Times New Roman"/>
        </w:rPr>
      </w:pPr>
      <w:r w:rsidRPr="00A33536">
        <w:rPr>
          <w:rFonts w:ascii="Times New Roman" w:hAnsi="Times New Roman" w:cs="Times New Roman"/>
        </w:rPr>
        <w:t>To well understood the Cloning Vectors.</w:t>
      </w:r>
    </w:p>
    <w:p w:rsidR="00DB08BE" w:rsidRPr="00A33536" w:rsidRDefault="00DB08BE" w:rsidP="00D86ED3">
      <w:pPr>
        <w:pStyle w:val="ListParagraph"/>
        <w:numPr>
          <w:ilvl w:val="0"/>
          <w:numId w:val="45"/>
        </w:numPr>
        <w:spacing w:before="0"/>
        <w:jc w:val="both"/>
        <w:rPr>
          <w:rFonts w:ascii="Times New Roman" w:hAnsi="Times New Roman" w:cs="Times New Roman"/>
        </w:rPr>
      </w:pPr>
      <w:r w:rsidRPr="00A33536">
        <w:rPr>
          <w:rFonts w:ascii="Times New Roman" w:hAnsi="Times New Roman" w:cs="Times New Roman"/>
        </w:rPr>
        <w:t>To obtain knowledge about Gene cloning strategies and transformation techniques.</w:t>
      </w:r>
    </w:p>
    <w:p w:rsidR="00DB08BE" w:rsidRPr="00A33536" w:rsidRDefault="00DB08BE" w:rsidP="00D86ED3">
      <w:pPr>
        <w:pStyle w:val="ListParagraph"/>
        <w:numPr>
          <w:ilvl w:val="0"/>
          <w:numId w:val="45"/>
        </w:numPr>
        <w:spacing w:before="0"/>
        <w:jc w:val="both"/>
        <w:rPr>
          <w:rFonts w:ascii="Times New Roman" w:hAnsi="Times New Roman" w:cs="Times New Roman"/>
        </w:rPr>
      </w:pPr>
      <w:r w:rsidRPr="00A33536">
        <w:rPr>
          <w:rFonts w:ascii="Times New Roman" w:hAnsi="Times New Roman" w:cs="Times New Roman"/>
        </w:rPr>
        <w:t>To obtain the knowledge of Selection, Screening, and analysis of recombinants.</w:t>
      </w:r>
    </w:p>
    <w:p w:rsidR="00DB08BE" w:rsidRPr="00A33536" w:rsidRDefault="00DB08BE" w:rsidP="00D86ED3">
      <w:pPr>
        <w:pStyle w:val="ListParagraph"/>
        <w:numPr>
          <w:ilvl w:val="0"/>
          <w:numId w:val="45"/>
        </w:numPr>
        <w:spacing w:before="0" w:after="240"/>
        <w:jc w:val="both"/>
        <w:rPr>
          <w:rFonts w:ascii="Times New Roman" w:hAnsi="Times New Roman" w:cs="Times New Roman"/>
        </w:rPr>
      </w:pPr>
      <w:r w:rsidRPr="00A33536">
        <w:rPr>
          <w:rFonts w:ascii="Times New Roman" w:hAnsi="Times New Roman" w:cs="Times New Roman"/>
        </w:rPr>
        <w:t>To know the basic Genetic Engineering Techniques- Application of rDNA technology.</w:t>
      </w:r>
    </w:p>
    <w:p w:rsidR="00DB08BE" w:rsidRPr="00A33536" w:rsidRDefault="00DB08BE" w:rsidP="00DB08BE">
      <w:pPr>
        <w:spacing w:after="0" w:line="240" w:lineRule="auto"/>
        <w:jc w:val="both"/>
        <w:rPr>
          <w:rFonts w:ascii="Times New Roman" w:hAnsi="Times New Roman"/>
          <w:b/>
          <w:bCs/>
        </w:rPr>
      </w:pPr>
      <w:r w:rsidRPr="00A33536">
        <w:rPr>
          <w:rFonts w:ascii="Times New Roman" w:hAnsi="Times New Roman"/>
          <w:b/>
          <w:bCs/>
        </w:rPr>
        <w:t>Course Outcomes</w:t>
      </w:r>
    </w:p>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On completion of the course, the students will be able to:</w:t>
      </w:r>
    </w:p>
    <w:p w:rsidR="00DB08BE" w:rsidRPr="00A33536" w:rsidRDefault="00DB08BE" w:rsidP="00D86ED3">
      <w:pPr>
        <w:pStyle w:val="ListParagraph"/>
        <w:numPr>
          <w:ilvl w:val="0"/>
          <w:numId w:val="46"/>
        </w:numPr>
        <w:spacing w:before="0"/>
        <w:jc w:val="both"/>
        <w:rPr>
          <w:rFonts w:ascii="Times New Roman" w:hAnsi="Times New Roman" w:cs="Times New Roman"/>
        </w:rPr>
      </w:pPr>
      <w:r w:rsidRPr="00A33536">
        <w:rPr>
          <w:rFonts w:ascii="Times New Roman" w:hAnsi="Times New Roman" w:cs="Times New Roman"/>
        </w:rPr>
        <w:t>After studying unit 1 the students will be able to identify the tools which are used in Genetic Engineering and exhibit them their practical’s.</w:t>
      </w:r>
    </w:p>
    <w:p w:rsidR="00DB08BE" w:rsidRPr="00A33536" w:rsidRDefault="00DB08BE" w:rsidP="00D86ED3">
      <w:pPr>
        <w:pStyle w:val="ListParagraph"/>
        <w:numPr>
          <w:ilvl w:val="0"/>
          <w:numId w:val="46"/>
        </w:numPr>
        <w:spacing w:before="0"/>
        <w:jc w:val="both"/>
        <w:rPr>
          <w:rFonts w:ascii="Times New Roman" w:hAnsi="Times New Roman" w:cs="Times New Roman"/>
        </w:rPr>
      </w:pPr>
      <w:r w:rsidRPr="00A33536">
        <w:rPr>
          <w:rFonts w:ascii="Times New Roman" w:hAnsi="Times New Roman" w:cs="Times New Roman"/>
        </w:rPr>
        <w:t>After studying unit 2 the students will be able to differentiate methods in Cloning Vector.</w:t>
      </w:r>
    </w:p>
    <w:p w:rsidR="00DB08BE" w:rsidRPr="00A33536" w:rsidRDefault="00DB08BE" w:rsidP="00D86ED3">
      <w:pPr>
        <w:pStyle w:val="ListParagraph"/>
        <w:numPr>
          <w:ilvl w:val="0"/>
          <w:numId w:val="46"/>
        </w:numPr>
        <w:spacing w:before="0"/>
        <w:jc w:val="both"/>
        <w:rPr>
          <w:rFonts w:ascii="Times New Roman" w:hAnsi="Times New Roman" w:cs="Times New Roman"/>
        </w:rPr>
      </w:pPr>
      <w:r w:rsidRPr="00A33536">
        <w:rPr>
          <w:rFonts w:ascii="Times New Roman" w:hAnsi="Times New Roman" w:cs="Times New Roman"/>
        </w:rPr>
        <w:t>After studying unit 3 the students will be able to describe the Techniques in Gene cloning – Physical, chemical and methods.</w:t>
      </w:r>
    </w:p>
    <w:p w:rsidR="00DB08BE" w:rsidRPr="00A33536" w:rsidRDefault="00DB08BE" w:rsidP="00D86ED3">
      <w:pPr>
        <w:pStyle w:val="ListParagraph"/>
        <w:numPr>
          <w:ilvl w:val="0"/>
          <w:numId w:val="46"/>
        </w:numPr>
        <w:spacing w:before="0"/>
        <w:jc w:val="both"/>
        <w:rPr>
          <w:rFonts w:ascii="Times New Roman" w:hAnsi="Times New Roman" w:cs="Times New Roman"/>
        </w:rPr>
      </w:pPr>
      <w:r w:rsidRPr="00A33536">
        <w:rPr>
          <w:rFonts w:ascii="Times New Roman" w:hAnsi="Times New Roman" w:cs="Times New Roman"/>
        </w:rPr>
        <w:t xml:space="preserve">After studying unit 4 the students will be able to explain techniques </w:t>
      </w:r>
      <w:proofErr w:type="spellStart"/>
      <w:r w:rsidRPr="00A33536">
        <w:rPr>
          <w:rFonts w:ascii="Times New Roman" w:hAnsi="Times New Roman" w:cs="Times New Roman"/>
        </w:rPr>
        <w:t>amo</w:t>
      </w:r>
      <w:proofErr w:type="spellEnd"/>
      <w:r w:rsidRPr="00A33536">
        <w:rPr>
          <w:rFonts w:ascii="Times New Roman" w:hAnsi="Times New Roman" w:cs="Times New Roman"/>
        </w:rPr>
        <w:t xml:space="preserve"> recombine recombinants like PCR, DNA sequencing, </w:t>
      </w:r>
      <w:proofErr w:type="spellStart"/>
      <w:r w:rsidRPr="00A33536">
        <w:rPr>
          <w:rFonts w:ascii="Times New Roman" w:hAnsi="Times New Roman" w:cs="Times New Roman"/>
        </w:rPr>
        <w:t>etc</w:t>
      </w:r>
      <w:proofErr w:type="spellEnd"/>
    </w:p>
    <w:p w:rsidR="00DB08BE" w:rsidRPr="00A33536" w:rsidRDefault="00DB08BE" w:rsidP="00D86ED3">
      <w:pPr>
        <w:pStyle w:val="ListParagraph"/>
        <w:numPr>
          <w:ilvl w:val="0"/>
          <w:numId w:val="46"/>
        </w:numPr>
        <w:spacing w:before="0"/>
        <w:jc w:val="both"/>
        <w:rPr>
          <w:rFonts w:ascii="Times New Roman" w:hAnsi="Times New Roman" w:cs="Times New Roman"/>
        </w:rPr>
      </w:pPr>
      <w:r w:rsidRPr="00A33536">
        <w:rPr>
          <w:rFonts w:ascii="Times New Roman" w:hAnsi="Times New Roman" w:cs="Times New Roman"/>
        </w:rPr>
        <w:t>After studying unit 5 the students will be able to analyze and can cross-examine the Genetic Engineering of patients who visit the Lab.</w:t>
      </w:r>
    </w:p>
    <w:p w:rsidR="00DB08BE" w:rsidRPr="00A33536" w:rsidRDefault="00DB08BE" w:rsidP="00DB08BE">
      <w:pPr>
        <w:spacing w:after="0" w:line="240" w:lineRule="auto"/>
        <w:jc w:val="both"/>
        <w:rPr>
          <w:rFonts w:ascii="Times New Roman" w:hAnsi="Times New Roman"/>
        </w:rPr>
      </w:pPr>
    </w:p>
    <w:p w:rsidR="00DB08BE" w:rsidRPr="00A33536" w:rsidRDefault="00DB08BE" w:rsidP="00DB08BE">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
        <w:gridCol w:w="1685"/>
        <w:gridCol w:w="1681"/>
        <w:gridCol w:w="1262"/>
        <w:gridCol w:w="1382"/>
        <w:gridCol w:w="1389"/>
        <w:gridCol w:w="1204"/>
      </w:tblGrid>
      <w:tr w:rsidR="00DB08BE" w:rsidRPr="00A33536" w:rsidTr="00DB08BE">
        <w:trPr>
          <w:trHeight w:val="551"/>
          <w:jc w:val="center"/>
        </w:trPr>
        <w:tc>
          <w:tcPr>
            <w:tcW w:w="3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Units</w:t>
            </w:r>
          </w:p>
        </w:tc>
        <w:tc>
          <w:tcPr>
            <w:tcW w:w="901" w:type="pct"/>
            <w:vAlign w:val="center"/>
          </w:tcPr>
          <w:p w:rsidR="00DB08BE" w:rsidRPr="00A33536" w:rsidRDefault="00DB08BE" w:rsidP="00DB08BE">
            <w:pPr>
              <w:spacing w:after="0" w:line="240" w:lineRule="auto"/>
              <w:jc w:val="center"/>
              <w:rPr>
                <w:rFonts w:ascii="Times New Roman" w:hAnsi="Times New Roman"/>
              </w:rPr>
            </w:pPr>
            <w:proofErr w:type="spellStart"/>
            <w:r w:rsidRPr="00A33536">
              <w:rPr>
                <w:rFonts w:ascii="Times New Roman" w:hAnsi="Times New Roman"/>
              </w:rPr>
              <w:t>i.Remembering</w:t>
            </w:r>
            <w:proofErr w:type="spellEnd"/>
          </w:p>
        </w:tc>
        <w:tc>
          <w:tcPr>
            <w:tcW w:w="899" w:type="pct"/>
            <w:vAlign w:val="center"/>
          </w:tcPr>
          <w:p w:rsidR="00DB08BE" w:rsidRPr="00A33536" w:rsidRDefault="00DB08BE" w:rsidP="00DB08BE">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675" w:type="pct"/>
            <w:vAlign w:val="center"/>
          </w:tcPr>
          <w:p w:rsidR="00DB08BE" w:rsidRPr="00A33536" w:rsidRDefault="00DB08BE" w:rsidP="00DB08BE">
            <w:pPr>
              <w:spacing w:after="0" w:line="240" w:lineRule="auto"/>
              <w:jc w:val="center"/>
              <w:rPr>
                <w:rFonts w:ascii="Times New Roman" w:hAnsi="Times New Roman"/>
              </w:rPr>
            </w:pPr>
            <w:proofErr w:type="spellStart"/>
            <w:r w:rsidRPr="00A33536">
              <w:rPr>
                <w:rFonts w:ascii="Times New Roman" w:hAnsi="Times New Roman"/>
              </w:rPr>
              <w:t>iii.Applying</w:t>
            </w:r>
            <w:proofErr w:type="spellEnd"/>
          </w:p>
        </w:tc>
        <w:tc>
          <w:tcPr>
            <w:tcW w:w="739" w:type="pct"/>
            <w:vAlign w:val="center"/>
          </w:tcPr>
          <w:p w:rsidR="00DB08BE" w:rsidRPr="00A33536" w:rsidRDefault="00DB08BE" w:rsidP="00DB08BE">
            <w:pPr>
              <w:spacing w:after="0" w:line="240" w:lineRule="auto"/>
              <w:jc w:val="center"/>
              <w:rPr>
                <w:rFonts w:ascii="Times New Roman" w:hAnsi="Times New Roman"/>
              </w:rPr>
            </w:pPr>
            <w:proofErr w:type="spellStart"/>
            <w:r w:rsidRPr="00A33536">
              <w:rPr>
                <w:rFonts w:ascii="Times New Roman" w:hAnsi="Times New Roman"/>
              </w:rPr>
              <w:t>iv.Analyzing</w:t>
            </w:r>
            <w:proofErr w:type="spellEnd"/>
          </w:p>
        </w:tc>
        <w:tc>
          <w:tcPr>
            <w:tcW w:w="743" w:type="pct"/>
            <w:vAlign w:val="center"/>
          </w:tcPr>
          <w:p w:rsidR="00DB08BE" w:rsidRPr="00A33536" w:rsidRDefault="00DB08BE" w:rsidP="00DB08BE">
            <w:pPr>
              <w:spacing w:after="0" w:line="240" w:lineRule="auto"/>
              <w:jc w:val="center"/>
              <w:rPr>
                <w:rFonts w:ascii="Times New Roman" w:hAnsi="Times New Roman"/>
              </w:rPr>
            </w:pPr>
            <w:proofErr w:type="spellStart"/>
            <w:r w:rsidRPr="00A33536">
              <w:rPr>
                <w:rFonts w:ascii="Times New Roman" w:hAnsi="Times New Roman"/>
              </w:rPr>
              <w:t>v.Evaluating</w:t>
            </w:r>
            <w:proofErr w:type="spellEnd"/>
          </w:p>
        </w:tc>
        <w:tc>
          <w:tcPr>
            <w:tcW w:w="644" w:type="pct"/>
            <w:vAlign w:val="center"/>
          </w:tcPr>
          <w:p w:rsidR="00DB08BE" w:rsidRPr="00A33536" w:rsidRDefault="00DB08BE" w:rsidP="00DB08BE">
            <w:pPr>
              <w:spacing w:after="0" w:line="240" w:lineRule="auto"/>
              <w:jc w:val="center"/>
              <w:rPr>
                <w:rFonts w:ascii="Times New Roman" w:hAnsi="Times New Roman"/>
              </w:rPr>
            </w:pPr>
            <w:proofErr w:type="spellStart"/>
            <w:r w:rsidRPr="00A33536">
              <w:rPr>
                <w:rFonts w:ascii="Times New Roman" w:hAnsi="Times New Roman"/>
              </w:rPr>
              <w:t>vi.Creating</w:t>
            </w:r>
            <w:proofErr w:type="spellEnd"/>
          </w:p>
        </w:tc>
      </w:tr>
      <w:tr w:rsidR="00DB08BE" w:rsidRPr="00A33536" w:rsidTr="00DB08BE">
        <w:trPr>
          <w:trHeight w:val="278"/>
          <w:jc w:val="center"/>
        </w:trPr>
        <w:tc>
          <w:tcPr>
            <w:tcW w:w="3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1</w:t>
            </w:r>
          </w:p>
        </w:tc>
        <w:tc>
          <w:tcPr>
            <w:tcW w:w="901"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8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3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44"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r>
      <w:tr w:rsidR="00DB08BE" w:rsidRPr="00A33536" w:rsidTr="00DB08BE">
        <w:trPr>
          <w:trHeight w:val="275"/>
          <w:jc w:val="center"/>
        </w:trPr>
        <w:tc>
          <w:tcPr>
            <w:tcW w:w="3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2</w:t>
            </w:r>
          </w:p>
        </w:tc>
        <w:tc>
          <w:tcPr>
            <w:tcW w:w="901"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8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3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44"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No</w:t>
            </w:r>
          </w:p>
        </w:tc>
      </w:tr>
      <w:tr w:rsidR="00DB08BE" w:rsidRPr="00A33536" w:rsidTr="00DB08BE">
        <w:trPr>
          <w:trHeight w:val="275"/>
          <w:jc w:val="center"/>
        </w:trPr>
        <w:tc>
          <w:tcPr>
            <w:tcW w:w="3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3</w:t>
            </w:r>
          </w:p>
        </w:tc>
        <w:tc>
          <w:tcPr>
            <w:tcW w:w="901"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8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No</w:t>
            </w:r>
          </w:p>
        </w:tc>
        <w:tc>
          <w:tcPr>
            <w:tcW w:w="73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44"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r>
      <w:tr w:rsidR="00DB08BE" w:rsidRPr="00A33536" w:rsidTr="00DB08BE">
        <w:trPr>
          <w:trHeight w:val="275"/>
          <w:jc w:val="center"/>
        </w:trPr>
        <w:tc>
          <w:tcPr>
            <w:tcW w:w="3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4</w:t>
            </w:r>
          </w:p>
        </w:tc>
        <w:tc>
          <w:tcPr>
            <w:tcW w:w="901"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8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No</w:t>
            </w:r>
          </w:p>
        </w:tc>
        <w:tc>
          <w:tcPr>
            <w:tcW w:w="73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44"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r>
      <w:tr w:rsidR="00DB08BE" w:rsidRPr="00A33536" w:rsidTr="00DB08BE">
        <w:trPr>
          <w:trHeight w:val="275"/>
          <w:jc w:val="center"/>
        </w:trPr>
        <w:tc>
          <w:tcPr>
            <w:tcW w:w="3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5</w:t>
            </w:r>
          </w:p>
        </w:tc>
        <w:tc>
          <w:tcPr>
            <w:tcW w:w="901"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89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39"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Yes</w:t>
            </w:r>
          </w:p>
        </w:tc>
        <w:tc>
          <w:tcPr>
            <w:tcW w:w="644" w:type="pct"/>
            <w:vAlign w:val="center"/>
          </w:tcPr>
          <w:p w:rsidR="00DB08BE" w:rsidRPr="00A33536" w:rsidRDefault="00DB08BE" w:rsidP="00DB08BE">
            <w:pPr>
              <w:spacing w:after="0" w:line="240" w:lineRule="auto"/>
              <w:jc w:val="center"/>
              <w:rPr>
                <w:rFonts w:ascii="Times New Roman" w:hAnsi="Times New Roman"/>
              </w:rPr>
            </w:pPr>
            <w:r w:rsidRPr="00A33536">
              <w:rPr>
                <w:rFonts w:ascii="Times New Roman" w:hAnsi="Times New Roman"/>
              </w:rPr>
              <w:t>No</w:t>
            </w:r>
          </w:p>
        </w:tc>
      </w:tr>
    </w:tbl>
    <w:p w:rsidR="000E0BD4" w:rsidRPr="00A33536" w:rsidRDefault="000E0BD4" w:rsidP="00DB08BE">
      <w:pPr>
        <w:spacing w:after="0" w:line="240" w:lineRule="auto"/>
        <w:jc w:val="both"/>
        <w:rPr>
          <w:rFonts w:ascii="Times New Roman" w:hAnsi="Times New Roman"/>
        </w:rPr>
      </w:pPr>
    </w:p>
    <w:p w:rsidR="000E0BD4" w:rsidRPr="00A33536" w:rsidRDefault="000E0BD4">
      <w:pPr>
        <w:spacing w:after="0" w:line="240" w:lineRule="auto"/>
        <w:rPr>
          <w:rFonts w:ascii="Times New Roman" w:hAnsi="Times New Roman"/>
        </w:rPr>
      </w:pPr>
      <w:r w:rsidRPr="00A33536">
        <w:rPr>
          <w:rFonts w:ascii="Times New Roman" w:hAnsi="Times New Roman"/>
        </w:rPr>
        <w:br w:type="page"/>
      </w:r>
    </w:p>
    <w:p w:rsidR="00DB08BE" w:rsidRPr="00A33536" w:rsidRDefault="00DB08BE" w:rsidP="00DB08BE">
      <w:pPr>
        <w:spacing w:after="0" w:line="240" w:lineRule="auto"/>
        <w:jc w:val="both"/>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56"/>
        <w:gridCol w:w="6811"/>
        <w:gridCol w:w="1283"/>
      </w:tblGrid>
      <w:tr w:rsidR="00DB08BE" w:rsidRPr="00A33536" w:rsidTr="00E04C71">
        <w:trPr>
          <w:trHeight w:val="551"/>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Units</w:t>
            </w:r>
          </w:p>
        </w:tc>
        <w:tc>
          <w:tcPr>
            <w:tcW w:w="364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Course Contents</w:t>
            </w:r>
          </w:p>
        </w:tc>
        <w:tc>
          <w:tcPr>
            <w:tcW w:w="686"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Teaching</w:t>
            </w:r>
          </w:p>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Hours</w:t>
            </w:r>
          </w:p>
        </w:tc>
      </w:tr>
      <w:tr w:rsidR="00DB08BE" w:rsidRPr="00A33536" w:rsidTr="00E04C71">
        <w:trPr>
          <w:trHeight w:val="2267"/>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Unit-I</w:t>
            </w:r>
          </w:p>
        </w:tc>
        <w:tc>
          <w:tcPr>
            <w:tcW w:w="3642" w:type="pct"/>
          </w:tcPr>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Tools of Genetic Engineering: Enzymes - endo &amp;</w:t>
            </w:r>
            <w:proofErr w:type="spellStart"/>
            <w:r w:rsidRPr="00A33536">
              <w:rPr>
                <w:rFonts w:ascii="Times New Roman" w:hAnsi="Times New Roman"/>
              </w:rPr>
              <w:t>exo</w:t>
            </w:r>
            <w:proofErr w:type="spellEnd"/>
            <w:r w:rsidRPr="00A33536">
              <w:rPr>
                <w:rFonts w:ascii="Times New Roman" w:hAnsi="Times New Roman"/>
              </w:rPr>
              <w:t xml:space="preserve"> nucleases, Restriction endonucleases- types, nomenclature, recognition sequences and mechanism of action; </w:t>
            </w:r>
            <w:proofErr w:type="spellStart"/>
            <w:r w:rsidRPr="00A33536">
              <w:rPr>
                <w:rFonts w:ascii="Times New Roman" w:hAnsi="Times New Roman"/>
              </w:rPr>
              <w:t>Isochizomers</w:t>
            </w:r>
            <w:proofErr w:type="spellEnd"/>
            <w:r w:rsidRPr="00A33536">
              <w:rPr>
                <w:rFonts w:ascii="Times New Roman" w:hAnsi="Times New Roman"/>
              </w:rPr>
              <w:t xml:space="preserve">, </w:t>
            </w:r>
            <w:proofErr w:type="spellStart"/>
            <w:r w:rsidRPr="00A33536">
              <w:rPr>
                <w:rFonts w:ascii="Times New Roman" w:hAnsi="Times New Roman"/>
              </w:rPr>
              <w:t>Iso</w:t>
            </w:r>
            <w:proofErr w:type="spellEnd"/>
            <w:r w:rsidRPr="00A33536">
              <w:rPr>
                <w:rFonts w:ascii="Times New Roman" w:hAnsi="Times New Roman"/>
              </w:rPr>
              <w:t xml:space="preserve"> customers - star activity, Methylation, and modification. Ligases – types (NAD and ATP dependent), mechanism of action. Role of Kinases, phosphatases, polynucleotide phosphorylase, polynucleotide kinases, terminal transferase, Alkaline phosphatase, Reverse transcriptase - </w:t>
            </w:r>
            <w:proofErr w:type="spellStart"/>
            <w:r w:rsidRPr="00A33536">
              <w:rPr>
                <w:rFonts w:ascii="Times New Roman" w:hAnsi="Times New Roman"/>
              </w:rPr>
              <w:t>Taq</w:t>
            </w:r>
            <w:proofErr w:type="spellEnd"/>
            <w:r w:rsidRPr="00A33536">
              <w:rPr>
                <w:rFonts w:ascii="Times New Roman" w:hAnsi="Times New Roman"/>
              </w:rPr>
              <w:t xml:space="preserve"> polymerase.</w:t>
            </w:r>
          </w:p>
        </w:tc>
        <w:tc>
          <w:tcPr>
            <w:tcW w:w="686" w:type="pct"/>
            <w:vAlign w:val="center"/>
          </w:tcPr>
          <w:p w:rsidR="00DB08BE" w:rsidRPr="00A33536" w:rsidRDefault="00DB08BE" w:rsidP="009C754F">
            <w:pPr>
              <w:spacing w:after="0" w:line="240" w:lineRule="auto"/>
              <w:jc w:val="center"/>
              <w:rPr>
                <w:rFonts w:ascii="Times New Roman" w:hAnsi="Times New Roman"/>
                <w:b/>
              </w:rPr>
            </w:pPr>
            <w:r w:rsidRPr="00A33536">
              <w:rPr>
                <w:rFonts w:ascii="Times New Roman" w:hAnsi="Times New Roman"/>
                <w:b/>
              </w:rPr>
              <w:t>12 hours</w:t>
            </w:r>
          </w:p>
        </w:tc>
      </w:tr>
      <w:tr w:rsidR="00DB08BE" w:rsidRPr="00A33536" w:rsidTr="00E04C71">
        <w:trPr>
          <w:trHeight w:val="2207"/>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Unit-II</w:t>
            </w:r>
          </w:p>
        </w:tc>
        <w:tc>
          <w:tcPr>
            <w:tcW w:w="3642" w:type="pct"/>
          </w:tcPr>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 xml:space="preserve">Cloning vectors: General characteristics of vectors, Brief account of naturally occurring plasmids. The promoter, MCS, Ori, and Marker genes-lac Z. Construction of </w:t>
            </w:r>
            <w:proofErr w:type="spellStart"/>
            <w:r w:rsidRPr="00A33536">
              <w:rPr>
                <w:rFonts w:ascii="Times New Roman" w:hAnsi="Times New Roman"/>
              </w:rPr>
              <w:t>pBR</w:t>
            </w:r>
            <w:proofErr w:type="spellEnd"/>
            <w:r w:rsidRPr="00A33536">
              <w:rPr>
                <w:rFonts w:ascii="Times New Roman" w:hAnsi="Times New Roman"/>
              </w:rPr>
              <w:t xml:space="preserve"> 322, pBR325, pBR327, pUC8 , </w:t>
            </w:r>
            <w:proofErr w:type="spellStart"/>
            <w:r w:rsidRPr="00A33536">
              <w:rPr>
                <w:rFonts w:ascii="Times New Roman" w:hAnsi="Times New Roman"/>
              </w:rPr>
              <w:t>pUC</w:t>
            </w:r>
            <w:proofErr w:type="spellEnd"/>
            <w:r w:rsidRPr="00A33536">
              <w:rPr>
                <w:rFonts w:ascii="Times New Roman" w:hAnsi="Times New Roman"/>
              </w:rPr>
              <w:t xml:space="preserve"> 18 &amp; 19 vectors, and Expression vectors, Bacteriophage vectors, Lambda phage, Insertion vectors, Replacement vectors, </w:t>
            </w:r>
            <w:proofErr w:type="spellStart"/>
            <w:r w:rsidRPr="00A33536">
              <w:rPr>
                <w:rFonts w:ascii="Times New Roman" w:hAnsi="Times New Roman"/>
              </w:rPr>
              <w:t>Cosmids</w:t>
            </w:r>
            <w:proofErr w:type="spellEnd"/>
            <w:r w:rsidRPr="00A33536">
              <w:rPr>
                <w:rFonts w:ascii="Times New Roman" w:hAnsi="Times New Roman"/>
              </w:rPr>
              <w:t xml:space="preserve">, </w:t>
            </w:r>
            <w:proofErr w:type="spellStart"/>
            <w:r w:rsidRPr="00A33536">
              <w:rPr>
                <w:rFonts w:ascii="Times New Roman" w:hAnsi="Times New Roman"/>
              </w:rPr>
              <w:t>Phagemids</w:t>
            </w:r>
            <w:proofErr w:type="spellEnd"/>
            <w:r w:rsidRPr="00A33536">
              <w:rPr>
                <w:rFonts w:ascii="Times New Roman" w:hAnsi="Times New Roman"/>
              </w:rPr>
              <w:t xml:space="preserve">, Mini chromosomes, BAC‟s, YAC‟s, Shuttle vectors, </w:t>
            </w:r>
            <w:proofErr w:type="spellStart"/>
            <w:r w:rsidRPr="00A33536">
              <w:rPr>
                <w:rFonts w:ascii="Times New Roman" w:hAnsi="Times New Roman"/>
              </w:rPr>
              <w:t>Ti</w:t>
            </w:r>
            <w:proofErr w:type="spellEnd"/>
            <w:r w:rsidRPr="00A33536">
              <w:rPr>
                <w:rFonts w:ascii="Times New Roman" w:hAnsi="Times New Roman"/>
              </w:rPr>
              <w:t xml:space="preserve"> plasmids, Vectors for animals-SV40 and Bovine</w:t>
            </w:r>
          </w:p>
          <w:p w:rsidR="00DB08BE" w:rsidRPr="00A33536" w:rsidRDefault="00DB08BE" w:rsidP="00DB08BE">
            <w:pPr>
              <w:spacing w:after="0" w:line="240" w:lineRule="auto"/>
              <w:jc w:val="both"/>
              <w:rPr>
                <w:rFonts w:ascii="Times New Roman" w:hAnsi="Times New Roman"/>
              </w:rPr>
            </w:pPr>
            <w:proofErr w:type="gramStart"/>
            <w:r w:rsidRPr="00A33536">
              <w:rPr>
                <w:rFonts w:ascii="Times New Roman" w:hAnsi="Times New Roman"/>
              </w:rPr>
              <w:t>papillomavirus</w:t>
            </w:r>
            <w:proofErr w:type="gramEnd"/>
            <w:r w:rsidRPr="00A33536">
              <w:rPr>
                <w:rFonts w:ascii="Times New Roman" w:hAnsi="Times New Roman"/>
              </w:rPr>
              <w:t>.</w:t>
            </w:r>
          </w:p>
        </w:tc>
        <w:tc>
          <w:tcPr>
            <w:tcW w:w="686" w:type="pct"/>
            <w:vAlign w:val="center"/>
          </w:tcPr>
          <w:p w:rsidR="00DB08BE" w:rsidRPr="00A33536" w:rsidRDefault="00DB08BE" w:rsidP="009C754F">
            <w:pPr>
              <w:spacing w:after="0" w:line="240" w:lineRule="auto"/>
              <w:jc w:val="center"/>
              <w:rPr>
                <w:rFonts w:ascii="Times New Roman" w:hAnsi="Times New Roman"/>
                <w:b/>
              </w:rPr>
            </w:pPr>
            <w:r w:rsidRPr="00A33536">
              <w:rPr>
                <w:rFonts w:ascii="Times New Roman" w:hAnsi="Times New Roman"/>
                <w:b/>
              </w:rPr>
              <w:t>12 hours</w:t>
            </w:r>
          </w:p>
        </w:tc>
      </w:tr>
      <w:tr w:rsidR="00DB08BE" w:rsidRPr="00A33536" w:rsidTr="00E04C71">
        <w:trPr>
          <w:trHeight w:val="3311"/>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Unit-III</w:t>
            </w:r>
          </w:p>
        </w:tc>
        <w:tc>
          <w:tcPr>
            <w:tcW w:w="3642" w:type="pct"/>
          </w:tcPr>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 xml:space="preserve">Gene cloning strategies and transformation techniques: Chimeric DNA, Cloning strategies- ligation, Transformation and selection, use of adaptors and linkers, </w:t>
            </w:r>
            <w:proofErr w:type="spellStart"/>
            <w:r w:rsidRPr="00A33536">
              <w:rPr>
                <w:rFonts w:ascii="Times New Roman" w:hAnsi="Times New Roman"/>
              </w:rPr>
              <w:t>Homopolymer</w:t>
            </w:r>
            <w:proofErr w:type="spellEnd"/>
            <w:r w:rsidRPr="00A33536">
              <w:rPr>
                <w:rFonts w:ascii="Times New Roman" w:hAnsi="Times New Roman"/>
              </w:rPr>
              <w:t xml:space="preserve"> tailing in cDNA cloning, genomic DNA libraries, Short gun method, Partial digestion, End modification, Cloning from mRNA- Isolation and purification of RNA, Synthesis of cDNA, Isolation of plasmids, Cloning cDNA in plasmid vectors, Cloning cDNA in bacteriophage vectors. </w:t>
            </w:r>
            <w:proofErr w:type="gramStart"/>
            <w:r w:rsidRPr="00A33536">
              <w:rPr>
                <w:rFonts w:ascii="Times New Roman" w:hAnsi="Times New Roman"/>
              </w:rPr>
              <w:t>cDNA</w:t>
            </w:r>
            <w:proofErr w:type="gramEnd"/>
            <w:r w:rsidRPr="00A33536">
              <w:rPr>
                <w:rFonts w:ascii="Times New Roman" w:hAnsi="Times New Roman"/>
              </w:rPr>
              <w:t xml:space="preserve"> library. Advanced cloning strategies-synthesis and Cloning of cDNA, PCR amplified DNA. Transformation techniques: Preparation of competent cells, Physical methods - Electroporation, Microinjection, Gene gun, chemical methods - PEG, DEAE, CaCl</w:t>
            </w:r>
            <w:r w:rsidRPr="00A33536">
              <w:rPr>
                <w:rFonts w:ascii="Times New Roman" w:hAnsi="Times New Roman"/>
                <w:vertAlign w:val="subscript"/>
              </w:rPr>
              <w:t>2</w:t>
            </w:r>
            <w:r w:rsidRPr="00A33536">
              <w:rPr>
                <w:rFonts w:ascii="Times New Roman" w:hAnsi="Times New Roman"/>
              </w:rPr>
              <w:t>, calcium</w:t>
            </w:r>
          </w:p>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phosphate precipitation method, liposome-mediated method</w:t>
            </w:r>
          </w:p>
        </w:tc>
        <w:tc>
          <w:tcPr>
            <w:tcW w:w="686" w:type="pct"/>
            <w:vAlign w:val="center"/>
          </w:tcPr>
          <w:p w:rsidR="00DB08BE" w:rsidRPr="00A33536" w:rsidRDefault="00DB08BE" w:rsidP="009C754F">
            <w:pPr>
              <w:spacing w:after="0" w:line="240" w:lineRule="auto"/>
              <w:jc w:val="center"/>
              <w:rPr>
                <w:rFonts w:ascii="Times New Roman" w:hAnsi="Times New Roman"/>
                <w:b/>
              </w:rPr>
            </w:pPr>
            <w:r w:rsidRPr="00A33536">
              <w:rPr>
                <w:rFonts w:ascii="Times New Roman" w:hAnsi="Times New Roman"/>
                <w:b/>
              </w:rPr>
              <w:t>12 hours</w:t>
            </w:r>
          </w:p>
        </w:tc>
      </w:tr>
      <w:tr w:rsidR="00DB08BE" w:rsidRPr="00A33536" w:rsidTr="00E04C71">
        <w:trPr>
          <w:trHeight w:val="1931"/>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Unit-IV</w:t>
            </w:r>
          </w:p>
        </w:tc>
        <w:tc>
          <w:tcPr>
            <w:tcW w:w="3642" w:type="pct"/>
          </w:tcPr>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Selection, screening, and analysis of recombinants: Genetic selection</w:t>
            </w:r>
          </w:p>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 xml:space="preserve">- Insertional inactivation, Antibiotic Resistant genes, lac Z genes, Blue white screening, α - Complementation, colony hybridization, Immunological screening, Plaque hybridization, Blotting techniques, DNA sequencing - chemical and enzymatic methods, PCR and its variants, Preparation of radio labelled and non - </w:t>
            </w:r>
            <w:proofErr w:type="spellStart"/>
            <w:r w:rsidRPr="00A33536">
              <w:rPr>
                <w:rFonts w:ascii="Times New Roman" w:hAnsi="Times New Roman"/>
              </w:rPr>
              <w:t>radiolabelled</w:t>
            </w:r>
            <w:proofErr w:type="spellEnd"/>
            <w:r w:rsidRPr="00A33536">
              <w:rPr>
                <w:rFonts w:ascii="Times New Roman" w:hAnsi="Times New Roman"/>
              </w:rPr>
              <w:t xml:space="preserve"> probes and its applications.</w:t>
            </w:r>
          </w:p>
        </w:tc>
        <w:tc>
          <w:tcPr>
            <w:tcW w:w="686" w:type="pct"/>
            <w:vAlign w:val="center"/>
          </w:tcPr>
          <w:p w:rsidR="00DB08BE" w:rsidRPr="00A33536" w:rsidRDefault="00DB08BE" w:rsidP="009C754F">
            <w:pPr>
              <w:spacing w:after="0" w:line="240" w:lineRule="auto"/>
              <w:jc w:val="center"/>
              <w:rPr>
                <w:rFonts w:ascii="Times New Roman" w:hAnsi="Times New Roman"/>
                <w:b/>
              </w:rPr>
            </w:pPr>
            <w:r w:rsidRPr="00A33536">
              <w:rPr>
                <w:rFonts w:ascii="Times New Roman" w:hAnsi="Times New Roman"/>
                <w:b/>
              </w:rPr>
              <w:t>12 hours</w:t>
            </w:r>
          </w:p>
        </w:tc>
      </w:tr>
      <w:tr w:rsidR="00DB08BE" w:rsidRPr="00A33536" w:rsidTr="00E04C71">
        <w:trPr>
          <w:trHeight w:val="1103"/>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Unit-V</w:t>
            </w:r>
          </w:p>
        </w:tc>
        <w:tc>
          <w:tcPr>
            <w:tcW w:w="3642" w:type="pct"/>
          </w:tcPr>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 xml:space="preserve">Applications of rDNA technology: Production of vaccines – Hepatitis B, Edible Vaccine, Hormones – Somatotropin, </w:t>
            </w:r>
            <w:proofErr w:type="spellStart"/>
            <w:r w:rsidRPr="00A33536">
              <w:rPr>
                <w:rFonts w:ascii="Times New Roman" w:hAnsi="Times New Roman"/>
              </w:rPr>
              <w:t>Humulin</w:t>
            </w:r>
            <w:proofErr w:type="spellEnd"/>
            <w:r w:rsidRPr="00A33536">
              <w:rPr>
                <w:rFonts w:ascii="Times New Roman" w:hAnsi="Times New Roman"/>
              </w:rPr>
              <w:t>, Blood clotting factor VIII, Interferons, Diagnostics of inherited disorders</w:t>
            </w:r>
          </w:p>
          <w:p w:rsidR="00DB08BE" w:rsidRPr="00A33536" w:rsidRDefault="00DB08BE" w:rsidP="00DB08BE">
            <w:pPr>
              <w:spacing w:after="0" w:line="240" w:lineRule="auto"/>
              <w:jc w:val="both"/>
              <w:rPr>
                <w:rFonts w:ascii="Times New Roman" w:hAnsi="Times New Roman"/>
              </w:rPr>
            </w:pPr>
            <w:proofErr w:type="gramStart"/>
            <w:r w:rsidRPr="00A33536">
              <w:rPr>
                <w:rFonts w:ascii="Times New Roman" w:hAnsi="Times New Roman"/>
              </w:rPr>
              <w:t>and</w:t>
            </w:r>
            <w:proofErr w:type="gramEnd"/>
            <w:r w:rsidRPr="00A33536">
              <w:rPr>
                <w:rFonts w:ascii="Times New Roman" w:hAnsi="Times New Roman"/>
              </w:rPr>
              <w:t xml:space="preserve"> infectious diseases, Gene therapy, ADA- Cystic fibrosis.</w:t>
            </w:r>
          </w:p>
        </w:tc>
        <w:tc>
          <w:tcPr>
            <w:tcW w:w="686" w:type="pct"/>
            <w:vAlign w:val="center"/>
          </w:tcPr>
          <w:p w:rsidR="00DB08BE" w:rsidRPr="00A33536" w:rsidRDefault="00DB08BE" w:rsidP="009C754F">
            <w:pPr>
              <w:spacing w:after="0" w:line="240" w:lineRule="auto"/>
              <w:jc w:val="center"/>
              <w:rPr>
                <w:rFonts w:ascii="Times New Roman" w:hAnsi="Times New Roman"/>
                <w:b/>
              </w:rPr>
            </w:pPr>
            <w:r w:rsidRPr="00A33536">
              <w:rPr>
                <w:rFonts w:ascii="Times New Roman" w:hAnsi="Times New Roman"/>
                <w:b/>
              </w:rPr>
              <w:t>12 hours</w:t>
            </w:r>
          </w:p>
        </w:tc>
      </w:tr>
      <w:tr w:rsidR="00DB08BE" w:rsidRPr="00A33536" w:rsidTr="00E04C71">
        <w:trPr>
          <w:trHeight w:val="297"/>
          <w:jc w:val="center"/>
        </w:trPr>
        <w:tc>
          <w:tcPr>
            <w:tcW w:w="67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Unit-VI</w:t>
            </w:r>
          </w:p>
        </w:tc>
        <w:tc>
          <w:tcPr>
            <w:tcW w:w="364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Internal Assessments, Seminars, and Guest Lecture</w:t>
            </w:r>
          </w:p>
        </w:tc>
        <w:tc>
          <w:tcPr>
            <w:tcW w:w="686"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05 hours</w:t>
            </w:r>
          </w:p>
        </w:tc>
      </w:tr>
      <w:tr w:rsidR="00DB08BE" w:rsidRPr="00A33536" w:rsidTr="00E04C71">
        <w:trPr>
          <w:trHeight w:val="275"/>
          <w:jc w:val="center"/>
        </w:trPr>
        <w:tc>
          <w:tcPr>
            <w:tcW w:w="672" w:type="pct"/>
          </w:tcPr>
          <w:p w:rsidR="00DB08BE" w:rsidRPr="00A33536" w:rsidRDefault="00DB08BE" w:rsidP="00DB08BE">
            <w:pPr>
              <w:spacing w:after="0" w:line="240" w:lineRule="auto"/>
              <w:jc w:val="both"/>
              <w:rPr>
                <w:rFonts w:ascii="Times New Roman" w:hAnsi="Times New Roman"/>
              </w:rPr>
            </w:pPr>
          </w:p>
        </w:tc>
        <w:tc>
          <w:tcPr>
            <w:tcW w:w="3642"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Total Teaching hours</w:t>
            </w:r>
          </w:p>
        </w:tc>
        <w:tc>
          <w:tcPr>
            <w:tcW w:w="686" w:type="pct"/>
            <w:vAlign w:val="center"/>
          </w:tcPr>
          <w:p w:rsidR="00DB08BE" w:rsidRPr="00A33536" w:rsidRDefault="00DB08BE" w:rsidP="00DB08BE">
            <w:pPr>
              <w:spacing w:after="0" w:line="240" w:lineRule="auto"/>
              <w:jc w:val="center"/>
              <w:rPr>
                <w:rFonts w:ascii="Times New Roman" w:hAnsi="Times New Roman"/>
                <w:b/>
              </w:rPr>
            </w:pPr>
            <w:r w:rsidRPr="00A33536">
              <w:rPr>
                <w:rFonts w:ascii="Times New Roman" w:hAnsi="Times New Roman"/>
                <w:b/>
              </w:rPr>
              <w:t>65</w:t>
            </w:r>
          </w:p>
        </w:tc>
      </w:tr>
    </w:tbl>
    <w:p w:rsidR="000E0BD4" w:rsidRPr="00A33536" w:rsidRDefault="000E0BD4" w:rsidP="009C754F">
      <w:pPr>
        <w:spacing w:before="240" w:after="0" w:line="240" w:lineRule="auto"/>
        <w:jc w:val="both"/>
        <w:rPr>
          <w:rFonts w:ascii="Times New Roman" w:hAnsi="Times New Roman"/>
          <w:b/>
        </w:rPr>
      </w:pPr>
    </w:p>
    <w:p w:rsidR="00DB08BE" w:rsidRPr="00A33536" w:rsidRDefault="000E0BD4" w:rsidP="000E0BD4">
      <w:pPr>
        <w:spacing w:after="0" w:line="240" w:lineRule="auto"/>
        <w:rPr>
          <w:rFonts w:ascii="Times New Roman" w:hAnsi="Times New Roman"/>
          <w:b/>
        </w:rPr>
      </w:pPr>
      <w:r w:rsidRPr="00A33536">
        <w:rPr>
          <w:rFonts w:ascii="Times New Roman" w:hAnsi="Times New Roman"/>
          <w:b/>
        </w:rPr>
        <w:br w:type="page"/>
      </w:r>
      <w:r w:rsidR="00DB08BE"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08BE" w:rsidRPr="00A33536" w:rsidTr="009C754F">
        <w:trPr>
          <w:trHeight w:val="551"/>
          <w:jc w:val="center"/>
        </w:trPr>
        <w:tc>
          <w:tcPr>
            <w:tcW w:w="1802"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Distribution for</w:t>
            </w:r>
          </w:p>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internals</w:t>
            </w:r>
          </w:p>
        </w:tc>
        <w:tc>
          <w:tcPr>
            <w:tcW w:w="2162"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Test (CIA I + CIA</w:t>
            </w:r>
          </w:p>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II + CIA III)</w:t>
            </w:r>
          </w:p>
        </w:tc>
        <w:tc>
          <w:tcPr>
            <w:tcW w:w="1444"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Seminars</w:t>
            </w:r>
          </w:p>
        </w:tc>
        <w:tc>
          <w:tcPr>
            <w:tcW w:w="1802"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Assignment</w:t>
            </w:r>
          </w:p>
        </w:tc>
        <w:tc>
          <w:tcPr>
            <w:tcW w:w="1804"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Total marks</w:t>
            </w:r>
          </w:p>
        </w:tc>
      </w:tr>
      <w:tr w:rsidR="00DB08BE" w:rsidRPr="00A33536" w:rsidTr="009C754F">
        <w:trPr>
          <w:trHeight w:val="277"/>
          <w:jc w:val="center"/>
        </w:trPr>
        <w:tc>
          <w:tcPr>
            <w:tcW w:w="1802"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Marks</w:t>
            </w:r>
          </w:p>
        </w:tc>
        <w:tc>
          <w:tcPr>
            <w:tcW w:w="2162"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15</w:t>
            </w:r>
          </w:p>
        </w:tc>
        <w:tc>
          <w:tcPr>
            <w:tcW w:w="1444"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05</w:t>
            </w:r>
          </w:p>
        </w:tc>
        <w:tc>
          <w:tcPr>
            <w:tcW w:w="1802"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05</w:t>
            </w:r>
          </w:p>
        </w:tc>
        <w:tc>
          <w:tcPr>
            <w:tcW w:w="1804" w:type="dxa"/>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25</w:t>
            </w:r>
          </w:p>
        </w:tc>
      </w:tr>
    </w:tbl>
    <w:p w:rsidR="00DB08BE" w:rsidRPr="00A33536" w:rsidRDefault="00DB08BE" w:rsidP="009C754F">
      <w:pPr>
        <w:spacing w:before="240" w:after="0" w:line="240" w:lineRule="auto"/>
        <w:jc w:val="both"/>
        <w:rPr>
          <w:rFonts w:ascii="Times New Roman" w:hAnsi="Times New Roman"/>
          <w:b/>
          <w:bCs/>
        </w:rPr>
      </w:pPr>
      <w:r w:rsidRPr="00A33536">
        <w:rPr>
          <w:rFonts w:ascii="Times New Roman" w:hAnsi="Times New Roman"/>
          <w:b/>
          <w:bCs/>
        </w:rPr>
        <w:t>Textbook:</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Concepts   of   Genetics   (</w:t>
      </w:r>
      <w:proofErr w:type="spellStart"/>
      <w:r w:rsidRPr="00A33536">
        <w:rPr>
          <w:rFonts w:ascii="Times New Roman" w:hAnsi="Times New Roman" w:cs="Times New Roman"/>
        </w:rPr>
        <w:t>Masteringgenetics</w:t>
      </w:r>
      <w:proofErr w:type="spellEnd"/>
      <w:r w:rsidRPr="00A33536">
        <w:rPr>
          <w:rFonts w:ascii="Times New Roman" w:hAnsi="Times New Roman" w:cs="Times New Roman"/>
        </w:rPr>
        <w:t xml:space="preserve">) 12th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William    Klug (Author), Michael Cummings (Author), Charlotte Spencer (Author), Michael </w:t>
      </w:r>
      <w:proofErr w:type="spellStart"/>
      <w:r w:rsidRPr="00A33536">
        <w:rPr>
          <w:rFonts w:ascii="Times New Roman" w:hAnsi="Times New Roman" w:cs="Times New Roman"/>
        </w:rPr>
        <w:t>Palladino</w:t>
      </w:r>
      <w:proofErr w:type="spellEnd"/>
      <w:r w:rsidRPr="00A33536">
        <w:rPr>
          <w:rFonts w:ascii="Times New Roman" w:hAnsi="Times New Roman" w:cs="Times New Roman"/>
        </w:rPr>
        <w:t xml:space="preserve"> (Author), Darrell Killian (Author)</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Genetics: A Conceptual Approach Sixth Edition by Benjamin A. Pierce (Author) W. H. Freeman; Sixth edition (December 19, 2016)</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 xml:space="preserve">Genetics: From Genes to Genomes, 5th edition 5th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Leland H. Hartwell (Author), Michael L. Goldberg (Author), Janice A. Fischer (Author), Leroy Hood (Author), Charles F. </w:t>
      </w:r>
      <w:proofErr w:type="spellStart"/>
      <w:r w:rsidRPr="00A33536">
        <w:rPr>
          <w:rFonts w:ascii="Times New Roman" w:hAnsi="Times New Roman" w:cs="Times New Roman"/>
        </w:rPr>
        <w:t>Aquadro</w:t>
      </w:r>
      <w:proofErr w:type="spellEnd"/>
      <w:r w:rsidRPr="00A33536">
        <w:rPr>
          <w:rFonts w:ascii="Times New Roman" w:hAnsi="Times New Roman" w:cs="Times New Roman"/>
        </w:rPr>
        <w:t xml:space="preserve"> (Author) McGraw-Hill Education; 5th edition (September 5, 2014)</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 xml:space="preserve">Genetics: Analysis of Genes and Genomes: Analysis of Genes and Genomes 9th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Daniel L. </w:t>
      </w:r>
      <w:proofErr w:type="spellStart"/>
      <w:r w:rsidRPr="00A33536">
        <w:rPr>
          <w:rFonts w:ascii="Times New Roman" w:hAnsi="Times New Roman" w:cs="Times New Roman"/>
        </w:rPr>
        <w:t>Hartl</w:t>
      </w:r>
      <w:proofErr w:type="spellEnd"/>
      <w:r w:rsidRPr="00A33536">
        <w:rPr>
          <w:rFonts w:ascii="Times New Roman" w:hAnsi="Times New Roman" w:cs="Times New Roman"/>
        </w:rPr>
        <w:t xml:space="preserve"> (Author), Bruce Cochrane (Author) Jones &amp; Bartlett Learning; 9th edition (December 14, 2017)</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 xml:space="preserve">Principles of Genetics 6th Edition by D. Peter </w:t>
      </w:r>
      <w:proofErr w:type="spellStart"/>
      <w:r w:rsidRPr="00A33536">
        <w:rPr>
          <w:rFonts w:ascii="Times New Roman" w:hAnsi="Times New Roman" w:cs="Times New Roman"/>
        </w:rPr>
        <w:t>Snustad</w:t>
      </w:r>
      <w:proofErr w:type="spellEnd"/>
      <w:r w:rsidRPr="00A33536">
        <w:rPr>
          <w:rFonts w:ascii="Times New Roman" w:hAnsi="Times New Roman" w:cs="Times New Roman"/>
        </w:rPr>
        <w:t xml:space="preserve"> (Author), Michael J. Simmons (Author) John Wiley and Sons; 6th edition (August 23, 2011)</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An Introduction to Genetic Engineering 3</w:t>
      </w:r>
      <w:r w:rsidRPr="00A33536">
        <w:rPr>
          <w:rFonts w:ascii="Times New Roman" w:hAnsi="Times New Roman" w:cs="Times New Roman"/>
          <w:vertAlign w:val="superscript"/>
        </w:rPr>
        <w:t>rd</w:t>
      </w:r>
      <w:r w:rsidRPr="00A33536">
        <w:rPr>
          <w:rFonts w:ascii="Times New Roman" w:hAnsi="Times New Roman" w:cs="Times New Roman"/>
        </w:rPr>
        <w:t xml:space="preserve"> Edition, </w:t>
      </w:r>
      <w:proofErr w:type="gramStart"/>
      <w:r w:rsidRPr="00A33536">
        <w:rPr>
          <w:rFonts w:ascii="Times New Roman" w:hAnsi="Times New Roman" w:cs="Times New Roman"/>
        </w:rPr>
        <w:t>author :</w:t>
      </w:r>
      <w:proofErr w:type="gramEnd"/>
      <w:r w:rsidRPr="00A33536">
        <w:rPr>
          <w:rFonts w:ascii="Times New Roman" w:hAnsi="Times New Roman" w:cs="Times New Roman"/>
        </w:rPr>
        <w:t xml:space="preserve"> </w:t>
      </w:r>
      <w:proofErr w:type="spellStart"/>
      <w:r w:rsidRPr="00A33536">
        <w:rPr>
          <w:rFonts w:ascii="Times New Roman" w:hAnsi="Times New Roman" w:cs="Times New Roman"/>
        </w:rPr>
        <w:t>Desmonds</w:t>
      </w:r>
      <w:proofErr w:type="spellEnd"/>
      <w:r w:rsidRPr="00A33536">
        <w:rPr>
          <w:rFonts w:ascii="Times New Roman" w:hAnsi="Times New Roman" w:cs="Times New Roman"/>
        </w:rPr>
        <w:t xml:space="preserve"> S.T. Nicholl, University of Paisley May 2008.</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 xml:space="preserve">Gene Cloning and DNA Analysis: An Introduction 7th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T. A. Brown Wiley-Blackwell; 7th edition (January 19, 2016)</w:t>
      </w:r>
    </w:p>
    <w:p w:rsidR="00DB08BE" w:rsidRPr="00A33536" w:rsidRDefault="00DB08BE" w:rsidP="00D86ED3">
      <w:pPr>
        <w:pStyle w:val="ListParagraph"/>
        <w:numPr>
          <w:ilvl w:val="0"/>
          <w:numId w:val="47"/>
        </w:numPr>
        <w:spacing w:before="0"/>
        <w:jc w:val="both"/>
        <w:rPr>
          <w:rFonts w:ascii="Times New Roman" w:hAnsi="Times New Roman" w:cs="Times New Roman"/>
        </w:rPr>
      </w:pPr>
      <w:r w:rsidRPr="00A33536">
        <w:rPr>
          <w:rFonts w:ascii="Times New Roman" w:hAnsi="Times New Roman" w:cs="Times New Roman"/>
        </w:rPr>
        <w:t xml:space="preserve">Biotechnology: Applying the Genetic Revolution 1st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David P. Clark BA (honors)Christ's College Cambridge 1973&lt;</w:t>
      </w:r>
      <w:proofErr w:type="spellStart"/>
      <w:r w:rsidRPr="00A33536">
        <w:rPr>
          <w:rFonts w:ascii="Times New Roman" w:hAnsi="Times New Roman" w:cs="Times New Roman"/>
        </w:rPr>
        <w:t>br</w:t>
      </w:r>
      <w:proofErr w:type="spellEnd"/>
      <w:r w:rsidRPr="00A33536">
        <w:rPr>
          <w:rFonts w:ascii="Times New Roman" w:hAnsi="Times New Roman" w:cs="Times New Roman"/>
        </w:rPr>
        <w:t xml:space="preserve">&gt;PhD University of </w:t>
      </w:r>
      <w:proofErr w:type="spellStart"/>
      <w:r w:rsidRPr="00A33536">
        <w:rPr>
          <w:rFonts w:ascii="Times New Roman" w:hAnsi="Times New Roman" w:cs="Times New Roman"/>
        </w:rPr>
        <w:t>Brsitol</w:t>
      </w:r>
      <w:proofErr w:type="spellEnd"/>
      <w:r w:rsidRPr="00A33536">
        <w:rPr>
          <w:rFonts w:ascii="Times New Roman" w:hAnsi="Times New Roman" w:cs="Times New Roman"/>
        </w:rPr>
        <w:t xml:space="preserve"> (England) 1977 (Author), Nanette </w:t>
      </w:r>
      <w:proofErr w:type="spellStart"/>
      <w:r w:rsidRPr="00A33536">
        <w:rPr>
          <w:rFonts w:ascii="Times New Roman" w:hAnsi="Times New Roman" w:cs="Times New Roman"/>
        </w:rPr>
        <w:t>Pazdernik</w:t>
      </w:r>
      <w:proofErr w:type="spellEnd"/>
      <w:r w:rsidRPr="00A33536">
        <w:rPr>
          <w:rFonts w:ascii="Times New Roman" w:hAnsi="Times New Roman" w:cs="Times New Roman"/>
        </w:rPr>
        <w:t xml:space="preserve"> Academic Cell; 1st edition (September 19, 2008)</w:t>
      </w:r>
    </w:p>
    <w:p w:rsidR="00DB08BE" w:rsidRPr="00A33536" w:rsidRDefault="00DB08BE" w:rsidP="009C754F">
      <w:pPr>
        <w:spacing w:before="240" w:after="0" w:line="240" w:lineRule="auto"/>
        <w:jc w:val="both"/>
        <w:rPr>
          <w:rFonts w:ascii="Times New Roman" w:hAnsi="Times New Roman"/>
          <w:bCs/>
        </w:rPr>
      </w:pPr>
      <w:r w:rsidRPr="00A33536">
        <w:rPr>
          <w:rFonts w:ascii="Times New Roman" w:hAnsi="Times New Roman"/>
          <w:bCs/>
        </w:rPr>
        <w:t>Reference Book:</w:t>
      </w:r>
    </w:p>
    <w:p w:rsidR="00DB08BE" w:rsidRPr="00A33536" w:rsidRDefault="00DB08BE" w:rsidP="00D86ED3">
      <w:pPr>
        <w:pStyle w:val="ListParagraph"/>
        <w:numPr>
          <w:ilvl w:val="0"/>
          <w:numId w:val="48"/>
        </w:numPr>
        <w:spacing w:before="0"/>
        <w:jc w:val="both"/>
        <w:rPr>
          <w:rFonts w:ascii="Times New Roman" w:hAnsi="Times New Roman" w:cs="Times New Roman"/>
        </w:rPr>
      </w:pPr>
      <w:r w:rsidRPr="00A33536">
        <w:rPr>
          <w:rFonts w:ascii="Times New Roman" w:hAnsi="Times New Roman" w:cs="Times New Roman"/>
        </w:rPr>
        <w:t xml:space="preserve">An Introduction to Genetic Engineering (Studies in Biology) 2nd </w:t>
      </w:r>
      <w:proofErr w:type="spellStart"/>
      <w:r w:rsidRPr="00A33536">
        <w:rPr>
          <w:rFonts w:ascii="Times New Roman" w:hAnsi="Times New Roman" w:cs="Times New Roman"/>
        </w:rPr>
        <w:t>Editionby</w:t>
      </w:r>
      <w:proofErr w:type="spellEnd"/>
      <w:r w:rsidRPr="00A33536">
        <w:rPr>
          <w:rFonts w:ascii="Times New Roman" w:hAnsi="Times New Roman" w:cs="Times New Roman"/>
        </w:rPr>
        <w:t xml:space="preserve"> Desmond S. T. Nicholl</w:t>
      </w:r>
    </w:p>
    <w:p w:rsidR="00DB08BE" w:rsidRPr="00A33536" w:rsidRDefault="00DB08BE" w:rsidP="00D86ED3">
      <w:pPr>
        <w:pStyle w:val="ListParagraph"/>
        <w:numPr>
          <w:ilvl w:val="0"/>
          <w:numId w:val="48"/>
        </w:numPr>
        <w:spacing w:before="0"/>
        <w:jc w:val="both"/>
        <w:rPr>
          <w:rFonts w:ascii="Times New Roman" w:hAnsi="Times New Roman" w:cs="Times New Roman"/>
        </w:rPr>
      </w:pPr>
      <w:r w:rsidRPr="00A33536">
        <w:rPr>
          <w:rFonts w:ascii="Times New Roman" w:hAnsi="Times New Roman" w:cs="Times New Roman"/>
        </w:rPr>
        <w:t xml:space="preserve">Genetically Engineered Foods (Volume 6) (Handbook of Food Bioengineering, Volume 6) 1st Edition by </w:t>
      </w:r>
      <w:proofErr w:type="spellStart"/>
      <w:r w:rsidRPr="00A33536">
        <w:rPr>
          <w:rFonts w:ascii="Times New Roman" w:hAnsi="Times New Roman" w:cs="Times New Roman"/>
        </w:rPr>
        <w:t>Alexandru</w:t>
      </w:r>
      <w:proofErr w:type="spellEnd"/>
      <w:r w:rsidRPr="00A33536">
        <w:rPr>
          <w:rFonts w:ascii="Times New Roman" w:hAnsi="Times New Roman" w:cs="Times New Roman"/>
        </w:rPr>
        <w:t xml:space="preserve"> Mihai </w:t>
      </w:r>
      <w:proofErr w:type="spellStart"/>
      <w:r w:rsidRPr="00A33536">
        <w:rPr>
          <w:rFonts w:ascii="Times New Roman" w:hAnsi="Times New Roman" w:cs="Times New Roman"/>
        </w:rPr>
        <w:t>Grumezescu</w:t>
      </w:r>
      <w:proofErr w:type="spellEnd"/>
      <w:r w:rsidRPr="00A33536">
        <w:rPr>
          <w:rFonts w:ascii="Times New Roman" w:hAnsi="Times New Roman" w:cs="Times New Roman"/>
        </w:rPr>
        <w:t xml:space="preserve"> (Editor), Alina Maria </w:t>
      </w:r>
      <w:proofErr w:type="spellStart"/>
      <w:r w:rsidRPr="00A33536">
        <w:rPr>
          <w:rFonts w:ascii="Times New Roman" w:hAnsi="Times New Roman" w:cs="Times New Roman"/>
        </w:rPr>
        <w:t>Holban</w:t>
      </w:r>
      <w:proofErr w:type="spellEnd"/>
      <w:r w:rsidRPr="00A33536">
        <w:rPr>
          <w:rFonts w:ascii="Times New Roman" w:hAnsi="Times New Roman" w:cs="Times New Roman"/>
        </w:rPr>
        <w:t xml:space="preserve"> (Editor) 2017.</w:t>
      </w:r>
    </w:p>
    <w:p w:rsidR="00DB08BE" w:rsidRPr="00A33536" w:rsidRDefault="00DB08BE" w:rsidP="00D86ED3">
      <w:pPr>
        <w:pStyle w:val="ListParagraph"/>
        <w:numPr>
          <w:ilvl w:val="0"/>
          <w:numId w:val="48"/>
        </w:numPr>
        <w:spacing w:before="0"/>
        <w:jc w:val="both"/>
        <w:rPr>
          <w:rFonts w:ascii="Times New Roman" w:hAnsi="Times New Roman" w:cs="Times New Roman"/>
        </w:rPr>
      </w:pPr>
      <w:r w:rsidRPr="00A33536">
        <w:rPr>
          <w:rFonts w:ascii="Times New Roman" w:hAnsi="Times New Roman" w:cs="Times New Roman"/>
        </w:rPr>
        <w:t>Genetically Engineered Foods Hardcover – January 1, 2021 by Armando Mills (Author) ED-Tech Press; 1st edition</w:t>
      </w:r>
    </w:p>
    <w:p w:rsidR="00DB08BE" w:rsidRPr="00A33536" w:rsidRDefault="00DB08BE" w:rsidP="00D86ED3">
      <w:pPr>
        <w:pStyle w:val="ListParagraph"/>
        <w:numPr>
          <w:ilvl w:val="0"/>
          <w:numId w:val="48"/>
        </w:numPr>
        <w:spacing w:before="0"/>
        <w:jc w:val="both"/>
        <w:rPr>
          <w:rFonts w:ascii="Times New Roman" w:hAnsi="Times New Roman" w:cs="Times New Roman"/>
        </w:rPr>
      </w:pPr>
      <w:r w:rsidRPr="00A33536">
        <w:rPr>
          <w:rFonts w:ascii="Times New Roman" w:hAnsi="Times New Roman" w:cs="Times New Roman"/>
        </w:rPr>
        <w:t xml:space="preserve">Genetic Engineering: A Christian Perspective Paperback – December 27, 2019 by Michael </w:t>
      </w:r>
      <w:proofErr w:type="spellStart"/>
      <w:r w:rsidRPr="00A33536">
        <w:rPr>
          <w:rFonts w:ascii="Times New Roman" w:hAnsi="Times New Roman" w:cs="Times New Roman"/>
        </w:rPr>
        <w:t>Scaife</w:t>
      </w:r>
      <w:proofErr w:type="spellEnd"/>
      <w:r w:rsidRPr="00A33536">
        <w:rPr>
          <w:rFonts w:ascii="Times New Roman" w:hAnsi="Times New Roman" w:cs="Times New Roman"/>
        </w:rPr>
        <w:t>.</w:t>
      </w:r>
    </w:p>
    <w:p w:rsidR="00DB08BE" w:rsidRPr="00A33536" w:rsidRDefault="00DB08BE" w:rsidP="00DB08BE">
      <w:pPr>
        <w:spacing w:after="0" w:line="240" w:lineRule="auto"/>
        <w:jc w:val="both"/>
        <w:rPr>
          <w:rFonts w:ascii="Times New Roman" w:hAnsi="Times New Roman"/>
          <w:bCs/>
        </w:rPr>
      </w:pPr>
      <w:r w:rsidRPr="00A33536">
        <w:rPr>
          <w:rFonts w:ascii="Times New Roman" w:hAnsi="Times New Roman"/>
          <w:bCs/>
        </w:rPr>
        <w:t>Course Material:</w:t>
      </w:r>
    </w:p>
    <w:p w:rsidR="00DB08BE" w:rsidRPr="00A33536" w:rsidRDefault="00DB08BE" w:rsidP="00D86ED3">
      <w:pPr>
        <w:pStyle w:val="ListParagraph"/>
        <w:numPr>
          <w:ilvl w:val="0"/>
          <w:numId w:val="49"/>
        </w:numPr>
        <w:jc w:val="both"/>
        <w:rPr>
          <w:rFonts w:ascii="Times New Roman" w:hAnsi="Times New Roman" w:cs="Times New Roman"/>
        </w:rPr>
      </w:pPr>
      <w:r w:rsidRPr="00A33536">
        <w:rPr>
          <w:rFonts w:ascii="Times New Roman" w:hAnsi="Times New Roman" w:cs="Times New Roman"/>
        </w:rPr>
        <w:t>Website links: https://</w:t>
      </w:r>
      <w:hyperlink r:id="rId23">
        <w:r w:rsidRPr="00A33536">
          <w:rPr>
            <w:rStyle w:val="Hyperlink"/>
            <w:rFonts w:ascii="Times New Roman" w:hAnsi="Times New Roman" w:cs="Times New Roman"/>
          </w:rPr>
          <w:t>www.genome.gov/genetics-glossary/Genetic-Engineering</w:t>
        </w:r>
      </w:hyperlink>
      <w:r w:rsidR="009C754F" w:rsidRPr="00A33536">
        <w:rPr>
          <w:rFonts w:ascii="Times New Roman" w:hAnsi="Times New Roman" w:cs="Times New Roman"/>
        </w:rPr>
        <w:t xml:space="preserve"> htt</w:t>
      </w:r>
      <w:r w:rsidRPr="00A33536">
        <w:rPr>
          <w:rFonts w:ascii="Times New Roman" w:hAnsi="Times New Roman" w:cs="Times New Roman"/>
        </w:rPr>
        <w:t>ps://</w:t>
      </w:r>
      <w:hyperlink r:id="rId24">
        <w:r w:rsidRPr="00A33536">
          <w:rPr>
            <w:rStyle w:val="Hyperlink"/>
            <w:rFonts w:ascii="Times New Roman" w:hAnsi="Times New Roman" w:cs="Times New Roman"/>
          </w:rPr>
          <w:t>www.amazon.in/s?k=genetic+engineering+book&amp;hvadid=82669701180826&amp;hvbmt=bp&amp;hvdev=c&amp;hvq</w:t>
        </w:r>
      </w:hyperlink>
      <w:r w:rsidRPr="00A33536">
        <w:rPr>
          <w:rFonts w:ascii="Times New Roman" w:hAnsi="Times New Roman" w:cs="Times New Roman"/>
        </w:rPr>
        <w:t xml:space="preserve"> </w:t>
      </w:r>
      <w:proofErr w:type="spellStart"/>
      <w:r w:rsidRPr="00A33536">
        <w:rPr>
          <w:rFonts w:ascii="Times New Roman" w:hAnsi="Times New Roman" w:cs="Times New Roman"/>
        </w:rPr>
        <w:t>mt</w:t>
      </w:r>
      <w:proofErr w:type="spellEnd"/>
      <w:r w:rsidRPr="00A33536">
        <w:rPr>
          <w:rFonts w:ascii="Times New Roman" w:hAnsi="Times New Roman" w:cs="Times New Roman"/>
        </w:rPr>
        <w:t>=</w:t>
      </w:r>
      <w:proofErr w:type="spellStart"/>
      <w:r w:rsidRPr="00A33536">
        <w:rPr>
          <w:rFonts w:ascii="Times New Roman" w:hAnsi="Times New Roman" w:cs="Times New Roman"/>
        </w:rPr>
        <w:t>p&amp;tag</w:t>
      </w:r>
      <w:proofErr w:type="spellEnd"/>
      <w:r w:rsidRPr="00A33536">
        <w:rPr>
          <w:rFonts w:ascii="Times New Roman" w:hAnsi="Times New Roman" w:cs="Times New Roman"/>
        </w:rPr>
        <w:t>=msndeskstdin-21&amp;ref=pd_sl_3hztgcyjhj_p</w:t>
      </w:r>
    </w:p>
    <w:p w:rsidR="009C754F" w:rsidRPr="00A33536" w:rsidRDefault="00DB08BE" w:rsidP="00D86ED3">
      <w:pPr>
        <w:pStyle w:val="ListParagraph"/>
        <w:numPr>
          <w:ilvl w:val="0"/>
          <w:numId w:val="49"/>
        </w:numPr>
        <w:spacing w:before="0" w:after="240"/>
        <w:jc w:val="both"/>
        <w:rPr>
          <w:rFonts w:ascii="Times New Roman" w:hAnsi="Times New Roman" w:cs="Times New Roman"/>
          <w:bCs/>
        </w:rPr>
      </w:pPr>
      <w:r w:rsidRPr="00A33536">
        <w:rPr>
          <w:rFonts w:ascii="Times New Roman" w:hAnsi="Times New Roman" w:cs="Times New Roman"/>
          <w:bCs/>
        </w:rPr>
        <w:t>E-journals: Process Biochemistry (Elsevier), Journal of Cellular Biochemistry (Wiley)</w:t>
      </w:r>
      <w:r w:rsidR="009C754F" w:rsidRPr="00A33536">
        <w:rPr>
          <w:rFonts w:ascii="Times New Roman" w:hAnsi="Times New Roman" w:cs="Times New Roman"/>
          <w:bCs/>
        </w:rPr>
        <w:t>.</w:t>
      </w:r>
    </w:p>
    <w:p w:rsidR="000E0BD4" w:rsidRPr="00A33536" w:rsidRDefault="000E0BD4">
      <w:pPr>
        <w:spacing w:after="0" w:line="240" w:lineRule="auto"/>
        <w:rPr>
          <w:rFonts w:ascii="Times New Roman" w:hAnsi="Times New Roman"/>
          <w:b/>
          <w:bCs/>
        </w:rPr>
      </w:pPr>
      <w:r w:rsidRPr="00A33536">
        <w:rPr>
          <w:rFonts w:ascii="Times New Roman" w:hAnsi="Times New Roman"/>
          <w:b/>
          <w:bCs/>
        </w:rPr>
        <w:br w:type="page"/>
      </w:r>
    </w:p>
    <w:p w:rsidR="00DB08BE" w:rsidRPr="00A33536" w:rsidRDefault="00DB08BE" w:rsidP="009C754F">
      <w:pPr>
        <w:spacing w:after="0"/>
        <w:ind w:left="360"/>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51"/>
        <w:gridCol w:w="849"/>
        <w:gridCol w:w="849"/>
        <w:gridCol w:w="849"/>
        <w:gridCol w:w="851"/>
        <w:gridCol w:w="849"/>
        <w:gridCol w:w="849"/>
        <w:gridCol w:w="847"/>
      </w:tblGrid>
      <w:tr w:rsidR="00DB08BE" w:rsidRPr="00A33536" w:rsidTr="009C754F">
        <w:trPr>
          <w:trHeight w:val="280"/>
          <w:jc w:val="center"/>
        </w:trPr>
        <w:tc>
          <w:tcPr>
            <w:tcW w:w="458"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PO2</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PO4</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PO6</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PO8</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PO9</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PO10</w:t>
            </w:r>
          </w:p>
        </w:tc>
      </w:tr>
      <w:tr w:rsidR="00DB08BE" w:rsidRPr="00A33536" w:rsidTr="009C754F">
        <w:trPr>
          <w:trHeight w:val="293"/>
          <w:jc w:val="center"/>
        </w:trPr>
        <w:tc>
          <w:tcPr>
            <w:tcW w:w="458"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r>
      <w:tr w:rsidR="00DB08BE" w:rsidRPr="00A33536" w:rsidTr="009C754F">
        <w:trPr>
          <w:trHeight w:val="296"/>
          <w:jc w:val="center"/>
        </w:trPr>
        <w:tc>
          <w:tcPr>
            <w:tcW w:w="458"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r>
      <w:tr w:rsidR="00DB08BE" w:rsidRPr="00A33536" w:rsidTr="009C754F">
        <w:trPr>
          <w:trHeight w:val="293"/>
          <w:jc w:val="center"/>
        </w:trPr>
        <w:tc>
          <w:tcPr>
            <w:tcW w:w="458"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r>
      <w:tr w:rsidR="00DB08BE" w:rsidRPr="00A33536" w:rsidTr="009C754F">
        <w:trPr>
          <w:trHeight w:val="296"/>
          <w:jc w:val="center"/>
        </w:trPr>
        <w:tc>
          <w:tcPr>
            <w:tcW w:w="458"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r>
      <w:tr w:rsidR="00DB08BE" w:rsidRPr="00A33536" w:rsidTr="009C754F">
        <w:trPr>
          <w:trHeight w:val="295"/>
          <w:jc w:val="center"/>
        </w:trPr>
        <w:tc>
          <w:tcPr>
            <w:tcW w:w="458"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DB08BE" w:rsidRPr="00A33536" w:rsidRDefault="00DB08BE" w:rsidP="009C754F">
            <w:pPr>
              <w:spacing w:after="0" w:line="240" w:lineRule="auto"/>
              <w:jc w:val="center"/>
              <w:rPr>
                <w:rFonts w:ascii="Times New Roman" w:hAnsi="Times New Roman"/>
              </w:rPr>
            </w:pPr>
            <w:r w:rsidRPr="00A33536">
              <w:rPr>
                <w:rFonts w:ascii="Times New Roman" w:hAnsi="Times New Roman"/>
              </w:rPr>
              <w:t>S</w:t>
            </w:r>
          </w:p>
        </w:tc>
      </w:tr>
    </w:tbl>
    <w:p w:rsidR="00DB08BE" w:rsidRPr="00A33536" w:rsidRDefault="00DB08BE" w:rsidP="00DB08BE">
      <w:pPr>
        <w:spacing w:after="0" w:line="240" w:lineRule="auto"/>
        <w:jc w:val="both"/>
        <w:rPr>
          <w:rFonts w:ascii="Times New Roman" w:hAnsi="Times New Roman"/>
        </w:rPr>
      </w:pPr>
    </w:p>
    <w:p w:rsidR="00DB08BE" w:rsidRPr="00A33536" w:rsidRDefault="00DB08BE" w:rsidP="00DB08BE">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1A1B08" w:rsidRPr="00A33536" w:rsidRDefault="001A1B08" w:rsidP="00DB08BE">
      <w:pPr>
        <w:spacing w:after="0"/>
        <w:rPr>
          <w:rFonts w:ascii="Times New Roman" w:hAnsi="Times New Roman"/>
        </w:rPr>
      </w:pPr>
    </w:p>
    <w:p w:rsidR="001A1B08" w:rsidRPr="00A33536" w:rsidRDefault="001A1B08" w:rsidP="001A1B08">
      <w:pPr>
        <w:rPr>
          <w:rFonts w:ascii="Times New Roman" w:hAnsi="Times New Roman"/>
        </w:rPr>
      </w:pPr>
    </w:p>
    <w:p w:rsidR="000E0BD4" w:rsidRPr="00A33536" w:rsidRDefault="000E0BD4">
      <w:pPr>
        <w:spacing w:after="0" w:line="240" w:lineRule="auto"/>
        <w:rPr>
          <w:rFonts w:ascii="Times New Roman" w:hAnsi="Times New Roman"/>
        </w:rPr>
      </w:pPr>
      <w:r w:rsidRPr="00A33536">
        <w:rPr>
          <w:rFonts w:ascii="Times New Roman" w:hAnsi="Times New Roman"/>
        </w:rPr>
        <w:br w:type="page"/>
      </w:r>
    </w:p>
    <w:p w:rsidR="001A1B08" w:rsidRPr="00A33536" w:rsidRDefault="001A1B08" w:rsidP="001A1B08">
      <w:pPr>
        <w:rPr>
          <w:rFonts w:ascii="Times New Roman" w:hAnsi="Times New Roman"/>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1A1B08" w:rsidRPr="00A33536" w:rsidTr="00B73944">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V</w:t>
            </w:r>
          </w:p>
          <w:p w:rsidR="001A1B08" w:rsidRPr="00A33536" w:rsidRDefault="001A1B08" w:rsidP="001A1B0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23PBTHP23: </w:t>
            </w:r>
            <w:r w:rsidRPr="00A33536">
              <w:rPr>
                <w:rFonts w:ascii="Times New Roman" w:hAnsi="Times New Roman"/>
                <w:b/>
              </w:rPr>
              <w:t>PRACTICAL-II (Microbiology &amp; Genetic Engineering)</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1A1B08" w:rsidRPr="00A33536" w:rsidTr="00B73944">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1A1B08" w:rsidRPr="00A33536" w:rsidRDefault="001A1B08"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r>
    </w:tbl>
    <w:p w:rsidR="00B73944" w:rsidRPr="00A33536" w:rsidRDefault="00B73944" w:rsidP="00B73944">
      <w:pPr>
        <w:spacing w:after="0" w:line="360" w:lineRule="auto"/>
        <w:rPr>
          <w:rFonts w:ascii="Times New Roman" w:hAnsi="Times New Roman"/>
        </w:rPr>
      </w:pPr>
    </w:p>
    <w:p w:rsidR="00B73944" w:rsidRPr="00A33536" w:rsidRDefault="00B73944" w:rsidP="00B73944">
      <w:pPr>
        <w:spacing w:after="0" w:line="360" w:lineRule="auto"/>
        <w:jc w:val="center"/>
        <w:rPr>
          <w:rFonts w:ascii="Times New Roman" w:hAnsi="Times New Roman"/>
          <w:b/>
        </w:rPr>
      </w:pPr>
      <w:r w:rsidRPr="00A33536">
        <w:rPr>
          <w:rFonts w:ascii="Times New Roman" w:hAnsi="Times New Roman"/>
          <w:b/>
        </w:rPr>
        <w:t>Lab in Microbiology</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Sterilization techniques</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Preparation of culture media(Selective and Enriched media)</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Staining techniques- Simple, Differential, Negative staining and Motility studies</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Determination of Bacterial growth curve</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Enumeration of bacteria from environmental samples- soil, water, air and milk.</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Pure culture techniques - Streak, pour plate and spread plate.</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Biochemical tests for identification of bacteria (</w:t>
      </w:r>
      <w:proofErr w:type="spellStart"/>
      <w:r w:rsidRPr="00A33536">
        <w:rPr>
          <w:rFonts w:ascii="Times New Roman" w:hAnsi="Times New Roman" w:cs="Times New Roman"/>
        </w:rPr>
        <w:t>IMViC</w:t>
      </w:r>
      <w:proofErr w:type="spellEnd"/>
      <w:r w:rsidRPr="00A33536">
        <w:rPr>
          <w:rFonts w:ascii="Times New Roman" w:hAnsi="Times New Roman" w:cs="Times New Roman"/>
        </w:rPr>
        <w:t xml:space="preserve">, TSI, </w:t>
      </w:r>
      <w:proofErr w:type="spellStart"/>
      <w:r w:rsidRPr="00A33536">
        <w:rPr>
          <w:rFonts w:ascii="Times New Roman" w:hAnsi="Times New Roman" w:cs="Times New Roman"/>
        </w:rPr>
        <w:t>Catalase,Oxidase</w:t>
      </w:r>
      <w:proofErr w:type="spellEnd"/>
      <w:r w:rsidRPr="00A33536">
        <w:rPr>
          <w:rFonts w:ascii="Times New Roman" w:hAnsi="Times New Roman" w:cs="Times New Roman"/>
        </w:rPr>
        <w:t>)</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Antimicrobial assay, phenol coefficient, agar plate sensitivity method.</w:t>
      </w:r>
    </w:p>
    <w:p w:rsidR="002B60F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Water quality analysis – MPN method.</w:t>
      </w:r>
    </w:p>
    <w:p w:rsidR="00B73944" w:rsidRPr="00A33536" w:rsidRDefault="002B60F4" w:rsidP="00D86ED3">
      <w:pPr>
        <w:pStyle w:val="ListParagraph"/>
        <w:numPr>
          <w:ilvl w:val="0"/>
          <w:numId w:val="50"/>
        </w:numPr>
        <w:spacing w:before="0" w:line="360" w:lineRule="auto"/>
        <w:jc w:val="both"/>
        <w:rPr>
          <w:rFonts w:ascii="Times New Roman" w:hAnsi="Times New Roman" w:cs="Times New Roman"/>
        </w:rPr>
      </w:pPr>
      <w:r w:rsidRPr="00A33536">
        <w:rPr>
          <w:rFonts w:ascii="Times New Roman" w:hAnsi="Times New Roman" w:cs="Times New Roman"/>
        </w:rPr>
        <w:t>Milk quality analysis – MBRT method</w:t>
      </w:r>
    </w:p>
    <w:p w:rsidR="00B73944" w:rsidRPr="00A33536" w:rsidRDefault="00B73944" w:rsidP="00B73944">
      <w:pPr>
        <w:spacing w:after="0" w:line="360" w:lineRule="auto"/>
        <w:jc w:val="both"/>
        <w:rPr>
          <w:rFonts w:ascii="Times New Roman" w:hAnsi="Times New Roman"/>
        </w:rPr>
      </w:pPr>
    </w:p>
    <w:p w:rsidR="00B73944" w:rsidRPr="00A33536" w:rsidRDefault="00B73944" w:rsidP="00B73944">
      <w:pPr>
        <w:spacing w:after="0" w:line="360" w:lineRule="auto"/>
        <w:jc w:val="center"/>
        <w:rPr>
          <w:rFonts w:ascii="Times New Roman" w:hAnsi="Times New Roman"/>
          <w:b/>
        </w:rPr>
      </w:pPr>
      <w:r w:rsidRPr="00A33536">
        <w:rPr>
          <w:rFonts w:ascii="Times New Roman" w:hAnsi="Times New Roman"/>
          <w:b/>
        </w:rPr>
        <w:t>Lab in Genetic Engineering</w:t>
      </w:r>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Isolation of genomic DNA from the given sample and its molecular </w:t>
      </w:r>
      <w:proofErr w:type="spellStart"/>
      <w:r w:rsidRPr="00A33536">
        <w:rPr>
          <w:rFonts w:ascii="Times New Roman" w:hAnsi="Times New Roman" w:cs="Times New Roman"/>
        </w:rPr>
        <w:t>weightdetermination</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Isolation of RNA from the given sample and its molecular </w:t>
      </w:r>
      <w:proofErr w:type="spellStart"/>
      <w:r w:rsidRPr="00A33536">
        <w:rPr>
          <w:rFonts w:ascii="Times New Roman" w:hAnsi="Times New Roman" w:cs="Times New Roman"/>
        </w:rPr>
        <w:t>weightdetermination</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Isolation of plasmid DNA from the </w:t>
      </w:r>
      <w:proofErr w:type="spellStart"/>
      <w:r w:rsidRPr="00A33536">
        <w:rPr>
          <w:rFonts w:ascii="Times New Roman" w:hAnsi="Times New Roman" w:cs="Times New Roman"/>
        </w:rPr>
        <w:t>givensample</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Restriction digestion of Lambda </w:t>
      </w:r>
      <w:proofErr w:type="spellStart"/>
      <w:r w:rsidRPr="00A33536">
        <w:rPr>
          <w:rFonts w:ascii="Times New Roman" w:hAnsi="Times New Roman" w:cs="Times New Roman"/>
        </w:rPr>
        <w:t>phageDNA</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Ligation of DNA and analysis </w:t>
      </w:r>
      <w:proofErr w:type="spellStart"/>
      <w:r w:rsidRPr="00A33536">
        <w:rPr>
          <w:rFonts w:ascii="Times New Roman" w:hAnsi="Times New Roman" w:cs="Times New Roman"/>
        </w:rPr>
        <w:t>byelectrophoresis</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DNA amplification by PCR </w:t>
      </w:r>
      <w:proofErr w:type="spellStart"/>
      <w:r w:rsidRPr="00A33536">
        <w:rPr>
          <w:rFonts w:ascii="Times New Roman" w:hAnsi="Times New Roman" w:cs="Times New Roman"/>
        </w:rPr>
        <w:t>andRAPD</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 xml:space="preserve">Preparation of competent cells and transformation by CaCl2 method and </w:t>
      </w:r>
      <w:proofErr w:type="spellStart"/>
      <w:r w:rsidRPr="00A33536">
        <w:rPr>
          <w:rFonts w:ascii="Times New Roman" w:hAnsi="Times New Roman" w:cs="Times New Roman"/>
        </w:rPr>
        <w:t>Selectionof</w:t>
      </w:r>
      <w:proofErr w:type="spellEnd"/>
      <w:r w:rsidRPr="00A33536">
        <w:rPr>
          <w:rFonts w:ascii="Times New Roman" w:hAnsi="Times New Roman" w:cs="Times New Roman"/>
        </w:rPr>
        <w:t xml:space="preserve"> transformed colony by X-</w:t>
      </w:r>
      <w:proofErr w:type="spellStart"/>
      <w:r w:rsidRPr="00A33536">
        <w:rPr>
          <w:rFonts w:ascii="Times New Roman" w:hAnsi="Times New Roman" w:cs="Times New Roman"/>
        </w:rPr>
        <w:t>Galmethod</w:t>
      </w:r>
      <w:proofErr w:type="spellEnd"/>
    </w:p>
    <w:p w:rsidR="00B73944" w:rsidRPr="00A33536" w:rsidRDefault="00B73944" w:rsidP="00D86ED3">
      <w:pPr>
        <w:pStyle w:val="ListParagraph"/>
        <w:numPr>
          <w:ilvl w:val="0"/>
          <w:numId w:val="51"/>
        </w:numPr>
        <w:spacing w:before="0" w:line="360" w:lineRule="auto"/>
        <w:jc w:val="both"/>
        <w:rPr>
          <w:rFonts w:ascii="Times New Roman" w:hAnsi="Times New Roman" w:cs="Times New Roman"/>
        </w:rPr>
      </w:pPr>
      <w:r w:rsidRPr="00A33536">
        <w:rPr>
          <w:rFonts w:ascii="Times New Roman" w:hAnsi="Times New Roman" w:cs="Times New Roman"/>
        </w:rPr>
        <w:t>Determination of molecular weight of proteins by SDSPAGE</w:t>
      </w:r>
    </w:p>
    <w:p w:rsidR="00B41744" w:rsidRPr="00A33536" w:rsidRDefault="00B41744" w:rsidP="00B41744">
      <w:pPr>
        <w:spacing w:line="360" w:lineRule="auto"/>
        <w:jc w:val="both"/>
        <w:rPr>
          <w:rFonts w:ascii="Times New Roman" w:hAnsi="Times New Roman"/>
        </w:rPr>
      </w:pPr>
    </w:p>
    <w:p w:rsidR="008207CD" w:rsidRDefault="008207CD">
      <w:pPr>
        <w:spacing w:after="0" w:line="240" w:lineRule="auto"/>
        <w:rPr>
          <w:rFonts w:ascii="Times New Roman" w:hAnsi="Times New Roman"/>
          <w:b/>
        </w:rPr>
      </w:pPr>
      <w:r>
        <w:rPr>
          <w:rFonts w:ascii="Times New Roman" w:hAnsi="Times New Roman"/>
          <w:b/>
        </w:rPr>
        <w:br w:type="page"/>
      </w:r>
    </w:p>
    <w:p w:rsidR="00B73944" w:rsidRPr="00A33536" w:rsidRDefault="00B73944" w:rsidP="007C3EC3">
      <w:pPr>
        <w:spacing w:after="0" w:line="360" w:lineRule="auto"/>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CE2383" w:rsidRPr="00A33536" w:rsidTr="001271C2">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CE2383" w:rsidRPr="00A33536" w:rsidRDefault="00CE238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CE2383" w:rsidRPr="00A33536" w:rsidRDefault="00CE238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t xml:space="preserve">Elective – III </w:t>
            </w:r>
          </w:p>
          <w:p w:rsidR="00CE2383" w:rsidRPr="00A33536" w:rsidRDefault="00CE2383" w:rsidP="00CE2383">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23PBTHE24-1: </w:t>
            </w:r>
            <w:r w:rsidR="001271C2" w:rsidRPr="00A33536">
              <w:rPr>
                <w:rFonts w:ascii="Times New Roman" w:hAnsi="Times New Roman"/>
                <w:b/>
              </w:rPr>
              <w:t>ENZYME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CE2383" w:rsidRPr="00A33536" w:rsidRDefault="00CE238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CE2383" w:rsidRPr="00A33536" w:rsidRDefault="00CE238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CE2383" w:rsidRPr="00A33536" w:rsidTr="001271C2">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CE2383" w:rsidRPr="00A33536" w:rsidRDefault="00CE2383"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CE2383" w:rsidRPr="00A33536" w:rsidRDefault="00CE2383"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CE2383" w:rsidRPr="00A33536" w:rsidRDefault="00C636F7"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CE2383" w:rsidRPr="00A33536" w:rsidRDefault="00C636F7"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340E07" w:rsidRPr="00A33536" w:rsidRDefault="00340E07" w:rsidP="007C3EC3">
      <w:pPr>
        <w:spacing w:after="0" w:line="360" w:lineRule="auto"/>
        <w:jc w:val="center"/>
        <w:rPr>
          <w:rFonts w:ascii="Times New Roman" w:hAnsi="Times New Roman"/>
          <w:b/>
        </w:rPr>
      </w:pPr>
    </w:p>
    <w:p w:rsidR="00057C19" w:rsidRPr="00A33536" w:rsidRDefault="00057C19" w:rsidP="00057C19">
      <w:pPr>
        <w:spacing w:line="240" w:lineRule="auto"/>
        <w:jc w:val="both"/>
        <w:rPr>
          <w:rFonts w:ascii="Times New Roman" w:hAnsi="Times New Roman"/>
        </w:rPr>
      </w:pPr>
      <w:r w:rsidRPr="00A33536">
        <w:rPr>
          <w:rFonts w:ascii="Times New Roman" w:hAnsi="Times New Roman"/>
          <w:b/>
        </w:rPr>
        <w:t xml:space="preserve">Aim: </w:t>
      </w:r>
      <w:r w:rsidRPr="00A33536">
        <w:rPr>
          <w:rFonts w:ascii="Times New Roman" w:hAnsi="Times New Roman"/>
        </w:rPr>
        <w:t>To provide knowledge of various enzymes and enzyme technology applied in the industries.</w:t>
      </w:r>
    </w:p>
    <w:p w:rsidR="00057C19" w:rsidRPr="00A33536" w:rsidRDefault="00057C19" w:rsidP="00057C19">
      <w:pPr>
        <w:spacing w:after="0" w:line="240" w:lineRule="auto"/>
        <w:jc w:val="both"/>
        <w:rPr>
          <w:rFonts w:ascii="Times New Roman" w:hAnsi="Times New Roman"/>
          <w:b/>
          <w:bCs/>
        </w:rPr>
      </w:pPr>
      <w:r w:rsidRPr="00A33536">
        <w:rPr>
          <w:rFonts w:ascii="Times New Roman" w:hAnsi="Times New Roman"/>
          <w:b/>
          <w:bCs/>
        </w:rPr>
        <w:t xml:space="preserve">Course </w:t>
      </w:r>
      <w:proofErr w:type="gramStart"/>
      <w:r w:rsidRPr="00A33536">
        <w:rPr>
          <w:rFonts w:ascii="Times New Roman" w:hAnsi="Times New Roman"/>
          <w:b/>
          <w:bCs/>
        </w:rPr>
        <w:t>objectives :</w:t>
      </w:r>
      <w:proofErr w:type="gramEnd"/>
    </w:p>
    <w:p w:rsidR="00057C19" w:rsidRPr="00A33536" w:rsidRDefault="00057C19" w:rsidP="00D86ED3">
      <w:pPr>
        <w:pStyle w:val="ListParagraph"/>
        <w:numPr>
          <w:ilvl w:val="0"/>
          <w:numId w:val="52"/>
        </w:numPr>
        <w:spacing w:before="0" w:line="276" w:lineRule="auto"/>
        <w:jc w:val="both"/>
        <w:rPr>
          <w:rFonts w:ascii="Times New Roman" w:hAnsi="Times New Roman" w:cs="Times New Roman"/>
        </w:rPr>
      </w:pPr>
      <w:r w:rsidRPr="00A33536">
        <w:rPr>
          <w:rFonts w:ascii="Times New Roman" w:hAnsi="Times New Roman" w:cs="Times New Roman"/>
        </w:rPr>
        <w:t>To Learn about the classification and structure properties of enzymes</w:t>
      </w:r>
    </w:p>
    <w:p w:rsidR="00057C19" w:rsidRPr="00A33536" w:rsidRDefault="00057C19" w:rsidP="00D86ED3">
      <w:pPr>
        <w:pStyle w:val="ListParagraph"/>
        <w:numPr>
          <w:ilvl w:val="0"/>
          <w:numId w:val="52"/>
        </w:numPr>
        <w:spacing w:before="0" w:line="276" w:lineRule="auto"/>
        <w:jc w:val="both"/>
        <w:rPr>
          <w:rFonts w:ascii="Times New Roman" w:hAnsi="Times New Roman" w:cs="Times New Roman"/>
        </w:rPr>
      </w:pPr>
      <w:r w:rsidRPr="00A33536">
        <w:rPr>
          <w:rFonts w:ascii="Times New Roman" w:hAnsi="Times New Roman" w:cs="Times New Roman"/>
        </w:rPr>
        <w:t>To Understand the kinetics, catalysis and inhibitions activities of enzymes</w:t>
      </w:r>
    </w:p>
    <w:p w:rsidR="00057C19" w:rsidRPr="00A33536" w:rsidRDefault="00057C19" w:rsidP="00D86ED3">
      <w:pPr>
        <w:pStyle w:val="ListParagraph"/>
        <w:numPr>
          <w:ilvl w:val="0"/>
          <w:numId w:val="52"/>
        </w:numPr>
        <w:spacing w:before="0" w:line="276" w:lineRule="auto"/>
        <w:jc w:val="both"/>
        <w:rPr>
          <w:rFonts w:ascii="Times New Roman" w:hAnsi="Times New Roman" w:cs="Times New Roman"/>
        </w:rPr>
      </w:pPr>
      <w:r w:rsidRPr="00A33536">
        <w:rPr>
          <w:rFonts w:ascii="Times New Roman" w:hAnsi="Times New Roman" w:cs="Times New Roman"/>
        </w:rPr>
        <w:t>To understand physical properties, downstream process and purification of enzymes.</w:t>
      </w:r>
    </w:p>
    <w:p w:rsidR="00057C19" w:rsidRPr="00A33536" w:rsidRDefault="00057C19" w:rsidP="00D86ED3">
      <w:pPr>
        <w:pStyle w:val="ListParagraph"/>
        <w:numPr>
          <w:ilvl w:val="0"/>
          <w:numId w:val="52"/>
        </w:numPr>
        <w:spacing w:before="0" w:line="276" w:lineRule="auto"/>
        <w:jc w:val="both"/>
        <w:rPr>
          <w:rFonts w:ascii="Times New Roman" w:hAnsi="Times New Roman" w:cs="Times New Roman"/>
        </w:rPr>
      </w:pPr>
      <w:r w:rsidRPr="00A33536">
        <w:rPr>
          <w:rFonts w:ascii="Times New Roman" w:hAnsi="Times New Roman" w:cs="Times New Roman"/>
        </w:rPr>
        <w:t xml:space="preserve">To </w:t>
      </w:r>
      <w:proofErr w:type="gramStart"/>
      <w:r w:rsidRPr="00A33536">
        <w:rPr>
          <w:rFonts w:ascii="Times New Roman" w:hAnsi="Times New Roman" w:cs="Times New Roman"/>
        </w:rPr>
        <w:t>Expedite</w:t>
      </w:r>
      <w:proofErr w:type="gramEnd"/>
      <w:r w:rsidRPr="00A33536">
        <w:rPr>
          <w:rFonts w:ascii="Times New Roman" w:hAnsi="Times New Roman" w:cs="Times New Roman"/>
        </w:rPr>
        <w:t xml:space="preserve"> how enzymes are used as co-factors.</w:t>
      </w:r>
    </w:p>
    <w:p w:rsidR="00057C19" w:rsidRPr="00A33536" w:rsidRDefault="00057C19" w:rsidP="00D86ED3">
      <w:pPr>
        <w:pStyle w:val="ListParagraph"/>
        <w:numPr>
          <w:ilvl w:val="0"/>
          <w:numId w:val="52"/>
        </w:numPr>
        <w:spacing w:before="0" w:after="240" w:line="276" w:lineRule="auto"/>
        <w:jc w:val="both"/>
        <w:rPr>
          <w:rFonts w:ascii="Times New Roman" w:hAnsi="Times New Roman" w:cs="Times New Roman"/>
        </w:rPr>
      </w:pPr>
      <w:r w:rsidRPr="00A33536">
        <w:rPr>
          <w:rFonts w:ascii="Times New Roman" w:hAnsi="Times New Roman" w:cs="Times New Roman"/>
        </w:rPr>
        <w:t>To Enrich the students’ knowledge with respect to different applications of Enzymes</w:t>
      </w:r>
    </w:p>
    <w:p w:rsidR="00057C19" w:rsidRPr="00A33536" w:rsidRDefault="00057C19" w:rsidP="00057C19">
      <w:pPr>
        <w:spacing w:after="0" w:line="240" w:lineRule="auto"/>
        <w:jc w:val="both"/>
        <w:rPr>
          <w:rFonts w:ascii="Times New Roman" w:hAnsi="Times New Roman"/>
          <w:b/>
          <w:bCs/>
        </w:rPr>
      </w:pPr>
      <w:r w:rsidRPr="00A33536">
        <w:rPr>
          <w:rFonts w:ascii="Times New Roman" w:hAnsi="Times New Roman"/>
          <w:b/>
          <w:bCs/>
        </w:rPr>
        <w:t>Course Outcomes</w:t>
      </w:r>
    </w:p>
    <w:p w:rsidR="00057C19" w:rsidRPr="00A33536" w:rsidRDefault="00057C19" w:rsidP="00D86ED3">
      <w:pPr>
        <w:pStyle w:val="ListParagraph"/>
        <w:numPr>
          <w:ilvl w:val="0"/>
          <w:numId w:val="53"/>
        </w:numPr>
        <w:spacing w:before="0" w:line="276" w:lineRule="auto"/>
        <w:jc w:val="both"/>
        <w:rPr>
          <w:rFonts w:ascii="Times New Roman" w:hAnsi="Times New Roman" w:cs="Times New Roman"/>
        </w:rPr>
      </w:pPr>
      <w:r w:rsidRPr="00A33536">
        <w:rPr>
          <w:rFonts w:ascii="Times New Roman" w:hAnsi="Times New Roman" w:cs="Times New Roman"/>
        </w:rPr>
        <w:t>After studied unit-1, the student will be able to know about basic knowledge of enzymes</w:t>
      </w:r>
    </w:p>
    <w:p w:rsidR="00057C19" w:rsidRPr="00A33536" w:rsidRDefault="00057C19" w:rsidP="00D86ED3">
      <w:pPr>
        <w:pStyle w:val="ListParagraph"/>
        <w:numPr>
          <w:ilvl w:val="0"/>
          <w:numId w:val="53"/>
        </w:numPr>
        <w:spacing w:before="0" w:line="276" w:lineRule="auto"/>
        <w:jc w:val="both"/>
        <w:rPr>
          <w:rFonts w:ascii="Times New Roman" w:hAnsi="Times New Roman" w:cs="Times New Roman"/>
        </w:rPr>
      </w:pPr>
      <w:r w:rsidRPr="00A33536">
        <w:rPr>
          <w:rFonts w:ascii="Times New Roman" w:hAnsi="Times New Roman" w:cs="Times New Roman"/>
        </w:rPr>
        <w:t>After studied unit-2, the student will be able to understand mechanism of enzyme activities</w:t>
      </w:r>
    </w:p>
    <w:p w:rsidR="00057C19" w:rsidRPr="00A33536" w:rsidRDefault="00057C19" w:rsidP="00D86ED3">
      <w:pPr>
        <w:pStyle w:val="ListParagraph"/>
        <w:numPr>
          <w:ilvl w:val="0"/>
          <w:numId w:val="53"/>
        </w:numPr>
        <w:spacing w:before="0" w:line="276" w:lineRule="auto"/>
        <w:jc w:val="both"/>
        <w:rPr>
          <w:rFonts w:ascii="Times New Roman" w:hAnsi="Times New Roman" w:cs="Times New Roman"/>
        </w:rPr>
      </w:pPr>
      <w:r w:rsidRPr="00A33536">
        <w:rPr>
          <w:rFonts w:ascii="Times New Roman" w:hAnsi="Times New Roman" w:cs="Times New Roman"/>
        </w:rPr>
        <w:t>After studied unit-3, the student will be able to understand physical properties of enzyme.</w:t>
      </w:r>
    </w:p>
    <w:p w:rsidR="00057C19" w:rsidRPr="00A33536" w:rsidRDefault="00057C19" w:rsidP="00D86ED3">
      <w:pPr>
        <w:pStyle w:val="ListParagraph"/>
        <w:numPr>
          <w:ilvl w:val="0"/>
          <w:numId w:val="53"/>
        </w:numPr>
        <w:spacing w:before="0" w:line="276" w:lineRule="auto"/>
        <w:jc w:val="both"/>
        <w:rPr>
          <w:rFonts w:ascii="Times New Roman" w:hAnsi="Times New Roman" w:cs="Times New Roman"/>
        </w:rPr>
      </w:pPr>
      <w:r w:rsidRPr="00A33536">
        <w:rPr>
          <w:rFonts w:ascii="Times New Roman" w:hAnsi="Times New Roman" w:cs="Times New Roman"/>
        </w:rPr>
        <w:t>After studied unit-4, the student will be able to function of enzyme in different processes.</w:t>
      </w:r>
    </w:p>
    <w:p w:rsidR="00057C19" w:rsidRPr="00A33536" w:rsidRDefault="00057C19" w:rsidP="00D86ED3">
      <w:pPr>
        <w:pStyle w:val="ListParagraph"/>
        <w:numPr>
          <w:ilvl w:val="0"/>
          <w:numId w:val="53"/>
        </w:numPr>
        <w:spacing w:before="0" w:after="240" w:line="276" w:lineRule="auto"/>
        <w:jc w:val="both"/>
        <w:rPr>
          <w:rFonts w:ascii="Times New Roman" w:hAnsi="Times New Roman" w:cs="Times New Roman"/>
        </w:rPr>
      </w:pPr>
      <w:r w:rsidRPr="00A33536">
        <w:rPr>
          <w:rFonts w:ascii="Times New Roman" w:hAnsi="Times New Roman" w:cs="Times New Roman"/>
        </w:rPr>
        <w:t>After studied unit-5, the student will be able to know various application of enzyme technologies.</w:t>
      </w:r>
    </w:p>
    <w:p w:rsidR="00057C19" w:rsidRPr="00A33536" w:rsidRDefault="00057C19" w:rsidP="00057C19">
      <w:pPr>
        <w:spacing w:after="0" w:line="240" w:lineRule="auto"/>
        <w:jc w:val="both"/>
        <w:rPr>
          <w:rFonts w:ascii="Times New Roman" w:hAnsi="Times New Roman"/>
          <w:b/>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1602"/>
        <w:gridCol w:w="1601"/>
        <w:gridCol w:w="1330"/>
        <w:gridCol w:w="1429"/>
        <w:gridCol w:w="1403"/>
        <w:gridCol w:w="1270"/>
      </w:tblGrid>
      <w:tr w:rsidR="00057C19" w:rsidRPr="00A33536" w:rsidTr="00057C19">
        <w:trPr>
          <w:trHeight w:val="275"/>
          <w:jc w:val="center"/>
        </w:trPr>
        <w:tc>
          <w:tcPr>
            <w:tcW w:w="382"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057C19" w:rsidRPr="00A33536" w:rsidRDefault="00057C19" w:rsidP="00057C19">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057C19" w:rsidRPr="00A33536" w:rsidRDefault="00057C19" w:rsidP="00057C19">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iv. Analyzing</w:t>
            </w:r>
          </w:p>
        </w:tc>
        <w:tc>
          <w:tcPr>
            <w:tcW w:w="750"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vi. Creating</w:t>
            </w:r>
          </w:p>
        </w:tc>
      </w:tr>
      <w:tr w:rsidR="00057C19" w:rsidRPr="00A33536" w:rsidTr="00057C19">
        <w:trPr>
          <w:trHeight w:val="275"/>
          <w:jc w:val="center"/>
        </w:trPr>
        <w:tc>
          <w:tcPr>
            <w:tcW w:w="382"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No</w:t>
            </w:r>
          </w:p>
        </w:tc>
      </w:tr>
      <w:tr w:rsidR="00057C19" w:rsidRPr="00A33536" w:rsidTr="00057C19">
        <w:trPr>
          <w:trHeight w:val="275"/>
          <w:jc w:val="center"/>
        </w:trPr>
        <w:tc>
          <w:tcPr>
            <w:tcW w:w="382"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No</w:t>
            </w:r>
          </w:p>
        </w:tc>
      </w:tr>
      <w:tr w:rsidR="00057C19" w:rsidRPr="00A33536" w:rsidTr="00057C19">
        <w:trPr>
          <w:trHeight w:val="275"/>
          <w:jc w:val="center"/>
        </w:trPr>
        <w:tc>
          <w:tcPr>
            <w:tcW w:w="382"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No</w:t>
            </w:r>
          </w:p>
        </w:tc>
      </w:tr>
      <w:tr w:rsidR="00057C19" w:rsidRPr="00A33536" w:rsidTr="00057C19">
        <w:trPr>
          <w:trHeight w:val="275"/>
          <w:jc w:val="center"/>
        </w:trPr>
        <w:tc>
          <w:tcPr>
            <w:tcW w:w="382"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r>
      <w:tr w:rsidR="00057C19" w:rsidRPr="00A33536" w:rsidTr="00057C19">
        <w:trPr>
          <w:trHeight w:val="278"/>
          <w:jc w:val="center"/>
        </w:trPr>
        <w:tc>
          <w:tcPr>
            <w:tcW w:w="382"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057C19" w:rsidRPr="00A33536" w:rsidRDefault="00057C19" w:rsidP="00057C19">
            <w:pPr>
              <w:spacing w:after="0" w:line="240" w:lineRule="auto"/>
              <w:jc w:val="center"/>
              <w:rPr>
                <w:rFonts w:ascii="Times New Roman" w:hAnsi="Times New Roman"/>
              </w:rPr>
            </w:pPr>
            <w:r w:rsidRPr="00A33536">
              <w:rPr>
                <w:rFonts w:ascii="Times New Roman" w:hAnsi="Times New Roman"/>
              </w:rPr>
              <w:t>Yes</w:t>
            </w:r>
          </w:p>
        </w:tc>
      </w:tr>
    </w:tbl>
    <w:p w:rsidR="00057C19" w:rsidRPr="00A33536" w:rsidRDefault="00057C19" w:rsidP="00057C19">
      <w:pPr>
        <w:spacing w:after="0" w:line="240" w:lineRule="auto"/>
        <w:jc w:val="both"/>
        <w:rPr>
          <w:rFonts w:ascii="Times New Roman" w:hAnsi="Times New Roman"/>
        </w:rPr>
      </w:pPr>
    </w:p>
    <w:p w:rsidR="003E17A0" w:rsidRPr="00A33536" w:rsidRDefault="003E17A0" w:rsidP="00057C19">
      <w:pPr>
        <w:spacing w:after="0" w:line="240" w:lineRule="auto"/>
        <w:jc w:val="both"/>
        <w:rPr>
          <w:rFonts w:ascii="Times New Roman" w:hAnsi="Times New Roman"/>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33"/>
        <w:gridCol w:w="7480"/>
        <w:gridCol w:w="1026"/>
      </w:tblGrid>
      <w:tr w:rsidR="00057C19" w:rsidRPr="00A33536" w:rsidTr="00E04C71">
        <w:trPr>
          <w:trHeight w:val="604"/>
        </w:trPr>
        <w:tc>
          <w:tcPr>
            <w:tcW w:w="54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Units</w:t>
            </w:r>
          </w:p>
        </w:tc>
        <w:tc>
          <w:tcPr>
            <w:tcW w:w="392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Course Contents</w:t>
            </w:r>
          </w:p>
        </w:tc>
        <w:tc>
          <w:tcPr>
            <w:tcW w:w="538"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Teaching Hours</w:t>
            </w:r>
          </w:p>
        </w:tc>
      </w:tr>
      <w:tr w:rsidR="00057C19" w:rsidRPr="00A33536" w:rsidTr="003E17A0">
        <w:trPr>
          <w:trHeight w:val="1655"/>
        </w:trPr>
        <w:tc>
          <w:tcPr>
            <w:tcW w:w="54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Unit-I</w:t>
            </w:r>
          </w:p>
        </w:tc>
        <w:tc>
          <w:tcPr>
            <w:tcW w:w="3921" w:type="pct"/>
          </w:tcPr>
          <w:p w:rsidR="00057C19" w:rsidRPr="00A33536" w:rsidRDefault="00057C19" w:rsidP="003E17A0">
            <w:pPr>
              <w:spacing w:after="0" w:line="240" w:lineRule="auto"/>
              <w:jc w:val="both"/>
              <w:rPr>
                <w:rFonts w:ascii="Times New Roman" w:hAnsi="Times New Roman"/>
              </w:rPr>
            </w:pPr>
            <w:r w:rsidRPr="00A33536">
              <w:rPr>
                <w:rFonts w:ascii="Times New Roman" w:hAnsi="Times New Roman"/>
              </w:rPr>
              <w:t xml:space="preserve">Introduction to enzymes: History of enzymes, nomenclature and classification of enzymes. Structural features of Enzymes: Chemical nature of Enzymes: amino acids, protein structure: Primary, secondary, tertiary and </w:t>
            </w:r>
            <w:proofErr w:type="spellStart"/>
            <w:r w:rsidRPr="00A33536">
              <w:rPr>
                <w:rFonts w:ascii="Times New Roman" w:hAnsi="Times New Roman"/>
              </w:rPr>
              <w:t>quartenery</w:t>
            </w:r>
            <w:proofErr w:type="spellEnd"/>
            <w:r w:rsidRPr="00A33536">
              <w:rPr>
                <w:rFonts w:ascii="Times New Roman" w:hAnsi="Times New Roman"/>
              </w:rPr>
              <w:t xml:space="preserve"> structure. Specificity of Enzymes: Types of specificity, the </w:t>
            </w:r>
            <w:proofErr w:type="spellStart"/>
            <w:r w:rsidRPr="00A33536">
              <w:rPr>
                <w:rFonts w:ascii="Times New Roman" w:hAnsi="Times New Roman"/>
              </w:rPr>
              <w:t>koshland</w:t>
            </w:r>
            <w:proofErr w:type="spellEnd"/>
            <w:r w:rsidRPr="00A33536">
              <w:rPr>
                <w:rFonts w:ascii="Times New Roman" w:hAnsi="Times New Roman"/>
              </w:rPr>
              <w:t xml:space="preserve"> “induced fit” hypothesis, strain or transition-state</w:t>
            </w:r>
            <w:r w:rsidR="003E17A0" w:rsidRPr="00A33536">
              <w:rPr>
                <w:rFonts w:ascii="Times New Roman" w:hAnsi="Times New Roman"/>
              </w:rPr>
              <w:t xml:space="preserve"> </w:t>
            </w:r>
            <w:r w:rsidRPr="00A33536">
              <w:rPr>
                <w:rFonts w:ascii="Times New Roman" w:hAnsi="Times New Roman"/>
              </w:rPr>
              <w:t>stabilization hypothesis.</w:t>
            </w:r>
          </w:p>
        </w:tc>
        <w:tc>
          <w:tcPr>
            <w:tcW w:w="538" w:type="pct"/>
            <w:vAlign w:val="center"/>
          </w:tcPr>
          <w:p w:rsidR="00057C19" w:rsidRPr="00A33536" w:rsidRDefault="00057C19" w:rsidP="003E17A0">
            <w:pPr>
              <w:spacing w:after="0" w:line="240" w:lineRule="auto"/>
              <w:jc w:val="center"/>
              <w:rPr>
                <w:rFonts w:ascii="Times New Roman" w:hAnsi="Times New Roman"/>
                <w:b/>
              </w:rPr>
            </w:pPr>
            <w:r w:rsidRPr="00A33536">
              <w:rPr>
                <w:rFonts w:ascii="Times New Roman" w:hAnsi="Times New Roman"/>
                <w:b/>
              </w:rPr>
              <w:t>10 hours</w:t>
            </w:r>
          </w:p>
        </w:tc>
      </w:tr>
      <w:tr w:rsidR="00057C19" w:rsidRPr="00A33536" w:rsidTr="00E04C71">
        <w:trPr>
          <w:trHeight w:val="1124"/>
        </w:trPr>
        <w:tc>
          <w:tcPr>
            <w:tcW w:w="54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Unit-I</w:t>
            </w:r>
            <w:r w:rsidR="003E17A0" w:rsidRPr="00A33536">
              <w:rPr>
                <w:rFonts w:ascii="Times New Roman" w:hAnsi="Times New Roman"/>
                <w:b/>
              </w:rPr>
              <w:t>I</w:t>
            </w:r>
          </w:p>
        </w:tc>
        <w:tc>
          <w:tcPr>
            <w:tcW w:w="3921" w:type="pct"/>
          </w:tcPr>
          <w:p w:rsidR="00057C19" w:rsidRPr="00A33536" w:rsidRDefault="00057C19" w:rsidP="003E17A0">
            <w:pPr>
              <w:spacing w:after="0" w:line="240" w:lineRule="auto"/>
              <w:jc w:val="both"/>
              <w:rPr>
                <w:rFonts w:ascii="Times New Roman" w:hAnsi="Times New Roman"/>
              </w:rPr>
            </w:pPr>
            <w:r w:rsidRPr="00A33536">
              <w:rPr>
                <w:rFonts w:ascii="Times New Roman" w:hAnsi="Times New Roman"/>
              </w:rPr>
              <w:t>Enzyme Catalysis and Kinetics: Factors affecting the rate of chemical reactions, kinetics of un catalyzed chemical reactions, kinetics of enzymes catalyzed reaction, methods for investigating the kinetics of enzyme-catalyzed reaction, nature of enzyme catalysis, inhibition of enzyme activity.</w:t>
            </w:r>
          </w:p>
        </w:tc>
        <w:tc>
          <w:tcPr>
            <w:tcW w:w="538" w:type="pct"/>
            <w:vAlign w:val="center"/>
          </w:tcPr>
          <w:p w:rsidR="00057C19" w:rsidRPr="00A33536" w:rsidRDefault="00057C19" w:rsidP="003E17A0">
            <w:pPr>
              <w:spacing w:after="0" w:line="240" w:lineRule="auto"/>
              <w:jc w:val="center"/>
              <w:rPr>
                <w:rFonts w:ascii="Times New Roman" w:hAnsi="Times New Roman"/>
                <w:b/>
              </w:rPr>
            </w:pPr>
            <w:r w:rsidRPr="00A33536">
              <w:rPr>
                <w:rFonts w:ascii="Times New Roman" w:hAnsi="Times New Roman"/>
                <w:b/>
              </w:rPr>
              <w:t>8 hours</w:t>
            </w:r>
          </w:p>
        </w:tc>
      </w:tr>
      <w:tr w:rsidR="00057C19" w:rsidRPr="00A33536" w:rsidTr="003E17A0">
        <w:trPr>
          <w:trHeight w:val="2207"/>
        </w:trPr>
        <w:tc>
          <w:tcPr>
            <w:tcW w:w="541" w:type="pct"/>
            <w:vAlign w:val="center"/>
          </w:tcPr>
          <w:p w:rsidR="00057C19" w:rsidRPr="00A33536" w:rsidRDefault="003E17A0" w:rsidP="003E17A0">
            <w:pPr>
              <w:spacing w:after="0" w:line="240" w:lineRule="auto"/>
              <w:jc w:val="center"/>
              <w:rPr>
                <w:rFonts w:ascii="Times New Roman" w:hAnsi="Times New Roman"/>
                <w:b/>
              </w:rPr>
            </w:pPr>
            <w:r w:rsidRPr="00A33536">
              <w:rPr>
                <w:rFonts w:ascii="Times New Roman" w:hAnsi="Times New Roman"/>
                <w:b/>
              </w:rPr>
              <w:t>Unit-</w:t>
            </w:r>
            <w:r w:rsidR="00057C19" w:rsidRPr="00A33536">
              <w:rPr>
                <w:rFonts w:ascii="Times New Roman" w:hAnsi="Times New Roman"/>
                <w:b/>
              </w:rPr>
              <w:t>I</w:t>
            </w:r>
            <w:r w:rsidRPr="00A33536">
              <w:rPr>
                <w:rFonts w:ascii="Times New Roman" w:hAnsi="Times New Roman"/>
                <w:b/>
              </w:rPr>
              <w:t>II</w:t>
            </w:r>
          </w:p>
        </w:tc>
        <w:tc>
          <w:tcPr>
            <w:tcW w:w="3921" w:type="pct"/>
          </w:tcPr>
          <w:p w:rsidR="00057C19" w:rsidRPr="00A33536" w:rsidRDefault="00057C19" w:rsidP="003E17A0">
            <w:pPr>
              <w:spacing w:after="0" w:line="240" w:lineRule="auto"/>
              <w:jc w:val="both"/>
              <w:rPr>
                <w:rFonts w:ascii="Times New Roman" w:hAnsi="Times New Roman"/>
              </w:rPr>
            </w:pPr>
            <w:r w:rsidRPr="00A33536">
              <w:rPr>
                <w:rFonts w:ascii="Times New Roman" w:hAnsi="Times New Roman"/>
              </w:rPr>
              <w:t xml:space="preserve">Extraction and purification of microbial </w:t>
            </w:r>
            <w:proofErr w:type="gramStart"/>
            <w:r w:rsidRPr="00A33536">
              <w:rPr>
                <w:rFonts w:ascii="Times New Roman" w:hAnsi="Times New Roman"/>
              </w:rPr>
              <w:t>enzymes :</w:t>
            </w:r>
            <w:proofErr w:type="gramEnd"/>
            <w:r w:rsidRPr="00A33536">
              <w:rPr>
                <w:rFonts w:ascii="Times New Roman" w:hAnsi="Times New Roman"/>
              </w:rPr>
              <w:t xml:space="preserve"> Importance of enzyme purification, different sources of enzymes. Extracellular an intracellular enzymes. Physical and Chemical methods used for cell disintegration. Enzyme fractionation by </w:t>
            </w:r>
            <w:proofErr w:type="gramStart"/>
            <w:r w:rsidRPr="00A33536">
              <w:rPr>
                <w:rFonts w:ascii="Times New Roman" w:hAnsi="Times New Roman"/>
              </w:rPr>
              <w:t>precipitation(</w:t>
            </w:r>
            <w:proofErr w:type="gramEnd"/>
            <w:r w:rsidRPr="00A33536">
              <w:rPr>
                <w:rFonts w:ascii="Times New Roman" w:hAnsi="Times New Roman"/>
              </w:rPr>
              <w:t>using Temperature ,salt, solvent pH, etc.),liquid-liquid extraction, ionic exchange, gel chromatography, affinity chromatography and other special purification methods, Enzyme crystallization techniques. Criteria of purity of enzymes. Pitfalls in</w:t>
            </w:r>
            <w:r w:rsidR="003E17A0" w:rsidRPr="00A33536">
              <w:rPr>
                <w:rFonts w:ascii="Times New Roman" w:hAnsi="Times New Roman"/>
              </w:rPr>
              <w:t xml:space="preserve"> </w:t>
            </w:r>
            <w:r w:rsidRPr="00A33536">
              <w:rPr>
                <w:rFonts w:ascii="Times New Roman" w:hAnsi="Times New Roman"/>
              </w:rPr>
              <w:t>working with pure enzymes.</w:t>
            </w:r>
          </w:p>
        </w:tc>
        <w:tc>
          <w:tcPr>
            <w:tcW w:w="538" w:type="pct"/>
            <w:vAlign w:val="center"/>
          </w:tcPr>
          <w:p w:rsidR="00057C19" w:rsidRPr="00A33536" w:rsidRDefault="00057C19" w:rsidP="003E17A0">
            <w:pPr>
              <w:spacing w:after="0" w:line="240" w:lineRule="auto"/>
              <w:jc w:val="center"/>
              <w:rPr>
                <w:rFonts w:ascii="Times New Roman" w:hAnsi="Times New Roman"/>
                <w:b/>
              </w:rPr>
            </w:pPr>
            <w:r w:rsidRPr="00A33536">
              <w:rPr>
                <w:rFonts w:ascii="Times New Roman" w:hAnsi="Times New Roman"/>
                <w:b/>
              </w:rPr>
              <w:t>12 hours</w:t>
            </w:r>
          </w:p>
        </w:tc>
      </w:tr>
      <w:tr w:rsidR="00057C19" w:rsidRPr="00A33536" w:rsidTr="003E17A0">
        <w:trPr>
          <w:trHeight w:val="1661"/>
        </w:trPr>
        <w:tc>
          <w:tcPr>
            <w:tcW w:w="541" w:type="pct"/>
            <w:vAlign w:val="center"/>
          </w:tcPr>
          <w:p w:rsidR="00057C19" w:rsidRPr="00A33536" w:rsidRDefault="00057C19" w:rsidP="003E17A0">
            <w:pPr>
              <w:spacing w:after="0" w:line="240" w:lineRule="auto"/>
              <w:jc w:val="center"/>
              <w:rPr>
                <w:rFonts w:ascii="Times New Roman" w:hAnsi="Times New Roman"/>
                <w:b/>
              </w:rPr>
            </w:pPr>
            <w:r w:rsidRPr="00A33536">
              <w:rPr>
                <w:rFonts w:ascii="Times New Roman" w:hAnsi="Times New Roman"/>
                <w:b/>
              </w:rPr>
              <w:t>Unit</w:t>
            </w:r>
            <w:r w:rsidR="003E17A0" w:rsidRPr="00A33536">
              <w:rPr>
                <w:rFonts w:ascii="Times New Roman" w:hAnsi="Times New Roman"/>
                <w:b/>
              </w:rPr>
              <w:t>-</w:t>
            </w:r>
            <w:r w:rsidRPr="00A33536">
              <w:rPr>
                <w:rFonts w:ascii="Times New Roman" w:hAnsi="Times New Roman"/>
                <w:b/>
              </w:rPr>
              <w:t>I</w:t>
            </w:r>
            <w:r w:rsidR="003E17A0" w:rsidRPr="00A33536">
              <w:rPr>
                <w:rFonts w:ascii="Times New Roman" w:hAnsi="Times New Roman"/>
                <w:b/>
              </w:rPr>
              <w:t>V</w:t>
            </w:r>
          </w:p>
        </w:tc>
        <w:tc>
          <w:tcPr>
            <w:tcW w:w="3921" w:type="pct"/>
          </w:tcPr>
          <w:p w:rsidR="00057C19" w:rsidRPr="00A33536" w:rsidRDefault="00057C19" w:rsidP="003E17A0">
            <w:pPr>
              <w:spacing w:after="0" w:line="240" w:lineRule="auto"/>
              <w:jc w:val="both"/>
              <w:rPr>
                <w:rFonts w:ascii="Times New Roman" w:hAnsi="Times New Roman"/>
              </w:rPr>
            </w:pPr>
            <w:r w:rsidRPr="00A33536">
              <w:rPr>
                <w:rFonts w:ascii="Times New Roman" w:hAnsi="Times New Roman"/>
              </w:rPr>
              <w:t xml:space="preserve">Enzymes inhibition and Co-factors: Irreversible, reversible, competitive, non-competitive and un-competitive inhibition with suitable examples and their kinetic studies. Allosteric </w:t>
            </w:r>
            <w:proofErr w:type="gramStart"/>
            <w:r w:rsidRPr="00A33536">
              <w:rPr>
                <w:rFonts w:ascii="Times New Roman" w:hAnsi="Times New Roman"/>
              </w:rPr>
              <w:t>inhibition ,types</w:t>
            </w:r>
            <w:proofErr w:type="gramEnd"/>
            <w:r w:rsidRPr="00A33536">
              <w:rPr>
                <w:rFonts w:ascii="Times New Roman" w:hAnsi="Times New Roman"/>
              </w:rPr>
              <w:t xml:space="preserve"> of allosteric inhibition and their significance in metabolic regulation &amp; their kinetic study Vitamins and their co-enzymes: Structure and functions with suitable</w:t>
            </w:r>
            <w:r w:rsidR="003E17A0" w:rsidRPr="00A33536">
              <w:rPr>
                <w:rFonts w:ascii="Times New Roman" w:hAnsi="Times New Roman"/>
              </w:rPr>
              <w:t xml:space="preserve"> examples</w:t>
            </w:r>
            <w:r w:rsidRPr="00A33536">
              <w:rPr>
                <w:rFonts w:ascii="Times New Roman" w:hAnsi="Times New Roman"/>
              </w:rPr>
              <w:t>,</w:t>
            </w:r>
            <w:r w:rsidR="003E17A0" w:rsidRPr="00A33536">
              <w:rPr>
                <w:rFonts w:ascii="Times New Roman" w:hAnsi="Times New Roman"/>
              </w:rPr>
              <w:t xml:space="preserve"> </w:t>
            </w:r>
            <w:proofErr w:type="spellStart"/>
            <w:r w:rsidRPr="00A33536">
              <w:rPr>
                <w:rFonts w:ascii="Times New Roman" w:hAnsi="Times New Roman"/>
              </w:rPr>
              <w:t>Metallo</w:t>
            </w:r>
            <w:proofErr w:type="spellEnd"/>
            <w:r w:rsidRPr="00A33536">
              <w:rPr>
                <w:rFonts w:ascii="Times New Roman" w:hAnsi="Times New Roman"/>
              </w:rPr>
              <w:t xml:space="preserve"> enzymes and Metal ions as co-factors and enzymes activators.</w:t>
            </w:r>
          </w:p>
        </w:tc>
        <w:tc>
          <w:tcPr>
            <w:tcW w:w="538" w:type="pct"/>
            <w:vAlign w:val="center"/>
          </w:tcPr>
          <w:p w:rsidR="00057C19" w:rsidRPr="00A33536" w:rsidRDefault="00057C19" w:rsidP="003E17A0">
            <w:pPr>
              <w:spacing w:after="0" w:line="240" w:lineRule="auto"/>
              <w:jc w:val="center"/>
              <w:rPr>
                <w:rFonts w:ascii="Times New Roman" w:hAnsi="Times New Roman"/>
                <w:b/>
              </w:rPr>
            </w:pPr>
            <w:r w:rsidRPr="00A33536">
              <w:rPr>
                <w:rFonts w:ascii="Times New Roman" w:hAnsi="Times New Roman"/>
                <w:b/>
              </w:rPr>
              <w:t>9 hours</w:t>
            </w:r>
          </w:p>
        </w:tc>
      </w:tr>
      <w:tr w:rsidR="00057C19" w:rsidRPr="00A33536" w:rsidTr="003E17A0">
        <w:trPr>
          <w:trHeight w:val="1931"/>
        </w:trPr>
        <w:tc>
          <w:tcPr>
            <w:tcW w:w="54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Unit-V</w:t>
            </w:r>
          </w:p>
        </w:tc>
        <w:tc>
          <w:tcPr>
            <w:tcW w:w="3921" w:type="pct"/>
          </w:tcPr>
          <w:p w:rsidR="00057C19" w:rsidRPr="00A33536" w:rsidRDefault="00057C19" w:rsidP="003E17A0">
            <w:pPr>
              <w:spacing w:after="0" w:line="240" w:lineRule="auto"/>
              <w:jc w:val="both"/>
              <w:rPr>
                <w:rFonts w:ascii="Times New Roman" w:hAnsi="Times New Roman"/>
              </w:rPr>
            </w:pPr>
            <w:r w:rsidRPr="00A33536">
              <w:rPr>
                <w:rFonts w:ascii="Times New Roman" w:hAnsi="Times New Roman"/>
              </w:rPr>
              <w:t xml:space="preserve">Immobilization of microbial enzymes and Enzyme Engineering: Methods viz. adsorption, covalent </w:t>
            </w:r>
            <w:proofErr w:type="gramStart"/>
            <w:r w:rsidRPr="00A33536">
              <w:rPr>
                <w:rFonts w:ascii="Times New Roman" w:hAnsi="Times New Roman"/>
              </w:rPr>
              <w:t>bonding ,entrapment</w:t>
            </w:r>
            <w:proofErr w:type="gramEnd"/>
            <w:r w:rsidRPr="00A33536">
              <w:rPr>
                <w:rFonts w:ascii="Times New Roman" w:hAnsi="Times New Roman"/>
              </w:rPr>
              <w:t>&amp; membrane confinement and their analytical, therapeutic &amp; industrial applications. Applications of microbial enzyme</w:t>
            </w:r>
            <w:r w:rsidR="003E17A0" w:rsidRPr="00A33536">
              <w:rPr>
                <w:rFonts w:ascii="Times New Roman" w:hAnsi="Times New Roman"/>
              </w:rPr>
              <w:t>s: Microbial enzymes in textile</w:t>
            </w:r>
            <w:r w:rsidRPr="00A33536">
              <w:rPr>
                <w:rFonts w:ascii="Times New Roman" w:hAnsi="Times New Roman"/>
              </w:rPr>
              <w:t>,</w:t>
            </w:r>
            <w:r w:rsidR="003E17A0" w:rsidRPr="00A33536">
              <w:rPr>
                <w:rFonts w:ascii="Times New Roman" w:hAnsi="Times New Roman"/>
              </w:rPr>
              <w:t xml:space="preserve"> </w:t>
            </w:r>
            <w:r w:rsidRPr="00A33536">
              <w:rPr>
                <w:rFonts w:ascii="Times New Roman" w:hAnsi="Times New Roman"/>
              </w:rPr>
              <w:t>leather, wood industries and detergents. Enzymes in clinical diagnostics. Enzyme sensors for clinical processes and environmental analyses. Enzymes as therapeutic</w:t>
            </w:r>
            <w:r w:rsidR="003E17A0" w:rsidRPr="00A33536">
              <w:rPr>
                <w:rFonts w:ascii="Times New Roman" w:hAnsi="Times New Roman"/>
              </w:rPr>
              <w:t xml:space="preserve"> </w:t>
            </w:r>
            <w:r w:rsidRPr="00A33536">
              <w:rPr>
                <w:rFonts w:ascii="Times New Roman" w:hAnsi="Times New Roman"/>
              </w:rPr>
              <w:t>agents.</w:t>
            </w:r>
          </w:p>
        </w:tc>
        <w:tc>
          <w:tcPr>
            <w:tcW w:w="538" w:type="pct"/>
            <w:vAlign w:val="center"/>
          </w:tcPr>
          <w:p w:rsidR="00057C19" w:rsidRPr="00A33536" w:rsidRDefault="00057C19" w:rsidP="003E17A0">
            <w:pPr>
              <w:spacing w:after="0" w:line="240" w:lineRule="auto"/>
              <w:jc w:val="center"/>
              <w:rPr>
                <w:rFonts w:ascii="Times New Roman" w:hAnsi="Times New Roman"/>
                <w:b/>
              </w:rPr>
            </w:pPr>
            <w:r w:rsidRPr="00A33536">
              <w:rPr>
                <w:rFonts w:ascii="Times New Roman" w:hAnsi="Times New Roman"/>
                <w:b/>
              </w:rPr>
              <w:t>9 hours</w:t>
            </w:r>
          </w:p>
        </w:tc>
      </w:tr>
      <w:tr w:rsidR="00057C19" w:rsidRPr="00A33536" w:rsidTr="003E17A0">
        <w:trPr>
          <w:trHeight w:val="414"/>
        </w:trPr>
        <w:tc>
          <w:tcPr>
            <w:tcW w:w="54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Unit-V</w:t>
            </w:r>
            <w:r w:rsidR="003E17A0" w:rsidRPr="00A33536">
              <w:rPr>
                <w:rFonts w:ascii="Times New Roman" w:hAnsi="Times New Roman"/>
                <w:b/>
              </w:rPr>
              <w:t>I</w:t>
            </w:r>
          </w:p>
        </w:tc>
        <w:tc>
          <w:tcPr>
            <w:tcW w:w="392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Internal Assessment: Assignments, Seminars and Guest lecturers</w:t>
            </w:r>
          </w:p>
        </w:tc>
        <w:tc>
          <w:tcPr>
            <w:tcW w:w="538"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5 hours</w:t>
            </w:r>
          </w:p>
        </w:tc>
      </w:tr>
      <w:tr w:rsidR="00057C19" w:rsidRPr="00A33536" w:rsidTr="003E17A0">
        <w:trPr>
          <w:trHeight w:val="414"/>
        </w:trPr>
        <w:tc>
          <w:tcPr>
            <w:tcW w:w="541" w:type="pct"/>
          </w:tcPr>
          <w:p w:rsidR="00057C19" w:rsidRPr="00A33536" w:rsidRDefault="00057C19" w:rsidP="00057C19">
            <w:pPr>
              <w:spacing w:after="0" w:line="240" w:lineRule="auto"/>
              <w:jc w:val="both"/>
              <w:rPr>
                <w:rFonts w:ascii="Times New Roman" w:hAnsi="Times New Roman"/>
              </w:rPr>
            </w:pPr>
          </w:p>
        </w:tc>
        <w:tc>
          <w:tcPr>
            <w:tcW w:w="3921"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Total Teaching hours</w:t>
            </w:r>
          </w:p>
        </w:tc>
        <w:tc>
          <w:tcPr>
            <w:tcW w:w="538" w:type="pct"/>
            <w:vAlign w:val="center"/>
          </w:tcPr>
          <w:p w:rsidR="00057C19" w:rsidRPr="00A33536" w:rsidRDefault="00057C19" w:rsidP="00057C19">
            <w:pPr>
              <w:spacing w:after="0" w:line="240" w:lineRule="auto"/>
              <w:jc w:val="center"/>
              <w:rPr>
                <w:rFonts w:ascii="Times New Roman" w:hAnsi="Times New Roman"/>
                <w:b/>
              </w:rPr>
            </w:pPr>
            <w:r w:rsidRPr="00A33536">
              <w:rPr>
                <w:rFonts w:ascii="Times New Roman" w:hAnsi="Times New Roman"/>
                <w:b/>
              </w:rPr>
              <w:t>50</w:t>
            </w:r>
          </w:p>
        </w:tc>
      </w:tr>
    </w:tbl>
    <w:p w:rsidR="00057C19" w:rsidRPr="00A33536" w:rsidRDefault="00057C19" w:rsidP="00057C19">
      <w:pPr>
        <w:spacing w:after="0" w:line="240" w:lineRule="auto"/>
        <w:jc w:val="both"/>
        <w:rPr>
          <w:rFonts w:ascii="Times New Roman" w:hAnsi="Times New Roman"/>
          <w:b/>
        </w:rPr>
      </w:pPr>
    </w:p>
    <w:p w:rsidR="00057C19" w:rsidRPr="00A33536" w:rsidRDefault="00057C19" w:rsidP="00057C19">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057C19" w:rsidRPr="00A33536" w:rsidTr="003E17A0">
        <w:trPr>
          <w:trHeight w:val="551"/>
          <w:jc w:val="center"/>
        </w:trPr>
        <w:tc>
          <w:tcPr>
            <w:tcW w:w="1000"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Distribution for</w:t>
            </w:r>
          </w:p>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Test (CIA I + CIA</w:t>
            </w:r>
          </w:p>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Total marks</w:t>
            </w:r>
          </w:p>
        </w:tc>
      </w:tr>
      <w:tr w:rsidR="00057C19" w:rsidRPr="00A33536" w:rsidTr="003E17A0">
        <w:trPr>
          <w:trHeight w:val="275"/>
          <w:jc w:val="center"/>
        </w:trPr>
        <w:tc>
          <w:tcPr>
            <w:tcW w:w="1000"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25</w:t>
            </w:r>
          </w:p>
        </w:tc>
      </w:tr>
    </w:tbl>
    <w:p w:rsidR="000E0BD4" w:rsidRPr="00A33536" w:rsidRDefault="000E0BD4" w:rsidP="003E17A0">
      <w:pPr>
        <w:spacing w:before="240" w:after="0" w:line="240" w:lineRule="auto"/>
        <w:jc w:val="both"/>
        <w:rPr>
          <w:rFonts w:ascii="Times New Roman" w:hAnsi="Times New Roman"/>
          <w:b/>
          <w:bCs/>
        </w:rPr>
      </w:pPr>
    </w:p>
    <w:p w:rsidR="00057C19" w:rsidRPr="00A33536" w:rsidRDefault="00057C19" w:rsidP="003E17A0">
      <w:pPr>
        <w:spacing w:before="240" w:after="0" w:line="240" w:lineRule="auto"/>
        <w:jc w:val="both"/>
        <w:rPr>
          <w:rFonts w:ascii="Times New Roman" w:hAnsi="Times New Roman"/>
          <w:b/>
          <w:bCs/>
        </w:rPr>
      </w:pPr>
      <w:r w:rsidRPr="00A33536">
        <w:rPr>
          <w:rFonts w:ascii="Times New Roman" w:hAnsi="Times New Roman"/>
          <w:b/>
          <w:bCs/>
        </w:rPr>
        <w:t>Text Book(s)</w:t>
      </w:r>
    </w:p>
    <w:p w:rsidR="00057C19" w:rsidRPr="00A33536" w:rsidRDefault="00057C19" w:rsidP="00D86ED3">
      <w:pPr>
        <w:pStyle w:val="ListParagraph"/>
        <w:numPr>
          <w:ilvl w:val="0"/>
          <w:numId w:val="54"/>
        </w:numPr>
        <w:spacing w:before="0"/>
        <w:jc w:val="both"/>
        <w:rPr>
          <w:rFonts w:ascii="Times New Roman" w:hAnsi="Times New Roman" w:cs="Times New Roman"/>
        </w:rPr>
      </w:pPr>
      <w:r w:rsidRPr="00A33536">
        <w:rPr>
          <w:rFonts w:ascii="Times New Roman" w:hAnsi="Times New Roman" w:cs="Times New Roman"/>
        </w:rPr>
        <w:t xml:space="preserve">Introduction to proteins Structure by Branden and </w:t>
      </w:r>
      <w:proofErr w:type="spellStart"/>
      <w:r w:rsidRPr="00A33536">
        <w:rPr>
          <w:rFonts w:ascii="Times New Roman" w:hAnsi="Times New Roman" w:cs="Times New Roman"/>
        </w:rPr>
        <w:t>Tooze</w:t>
      </w:r>
      <w:proofErr w:type="spellEnd"/>
      <w:r w:rsidRPr="00A33536">
        <w:rPr>
          <w:rFonts w:ascii="Times New Roman" w:hAnsi="Times New Roman" w:cs="Times New Roman"/>
        </w:rPr>
        <w:t xml:space="preserve"> (1998): </w:t>
      </w:r>
      <w:proofErr w:type="spellStart"/>
      <w:r w:rsidRPr="00A33536">
        <w:rPr>
          <w:rFonts w:ascii="Times New Roman" w:hAnsi="Times New Roman" w:cs="Times New Roman"/>
        </w:rPr>
        <w:t>GarlandPublishing</w:t>
      </w:r>
      <w:proofErr w:type="spellEnd"/>
      <w:r w:rsidRPr="00A33536">
        <w:rPr>
          <w:rFonts w:ascii="Times New Roman" w:hAnsi="Times New Roman" w:cs="Times New Roman"/>
        </w:rPr>
        <w:t xml:space="preserve"> Group.</w:t>
      </w:r>
    </w:p>
    <w:p w:rsidR="00057C19" w:rsidRPr="00A33536" w:rsidRDefault="00057C19" w:rsidP="00D86ED3">
      <w:pPr>
        <w:pStyle w:val="ListParagraph"/>
        <w:numPr>
          <w:ilvl w:val="0"/>
          <w:numId w:val="54"/>
        </w:numPr>
        <w:spacing w:before="0"/>
        <w:jc w:val="both"/>
        <w:rPr>
          <w:rFonts w:ascii="Times New Roman" w:hAnsi="Times New Roman" w:cs="Times New Roman"/>
        </w:rPr>
      </w:pPr>
      <w:proofErr w:type="gramStart"/>
      <w:r w:rsidRPr="00A33536">
        <w:rPr>
          <w:rFonts w:ascii="Times New Roman" w:hAnsi="Times New Roman" w:cs="Times New Roman"/>
        </w:rPr>
        <w:t>Biotechnology .</w:t>
      </w:r>
      <w:proofErr w:type="gramEnd"/>
      <w:r w:rsidRPr="00A33536">
        <w:rPr>
          <w:rFonts w:ascii="Times New Roman" w:hAnsi="Times New Roman" w:cs="Times New Roman"/>
        </w:rPr>
        <w:t xml:space="preserve"> Volume 7 A- Enzymes in Biotechnology. 1983 Edited by </w:t>
      </w:r>
      <w:proofErr w:type="spellStart"/>
      <w:r w:rsidRPr="00A33536">
        <w:rPr>
          <w:rFonts w:ascii="Times New Roman" w:hAnsi="Times New Roman" w:cs="Times New Roman"/>
        </w:rPr>
        <w:t>H.J.Rehm</w:t>
      </w:r>
      <w:proofErr w:type="spellEnd"/>
      <w:r w:rsidRPr="00A33536">
        <w:rPr>
          <w:rFonts w:ascii="Times New Roman" w:hAnsi="Times New Roman" w:cs="Times New Roman"/>
        </w:rPr>
        <w:t xml:space="preserve"> and </w:t>
      </w:r>
      <w:proofErr w:type="spellStart"/>
      <w:r w:rsidRPr="00A33536">
        <w:rPr>
          <w:rFonts w:ascii="Times New Roman" w:hAnsi="Times New Roman" w:cs="Times New Roman"/>
        </w:rPr>
        <w:t>G.Reed</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Verlag</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Chemie</w:t>
      </w:r>
      <w:proofErr w:type="spellEnd"/>
      <w:r w:rsidRPr="00A33536">
        <w:rPr>
          <w:rFonts w:ascii="Times New Roman" w:hAnsi="Times New Roman" w:cs="Times New Roman"/>
        </w:rPr>
        <w:t>.</w:t>
      </w:r>
    </w:p>
    <w:p w:rsidR="00057C19" w:rsidRPr="00A33536" w:rsidRDefault="00057C19" w:rsidP="00D86ED3">
      <w:pPr>
        <w:pStyle w:val="ListParagraph"/>
        <w:numPr>
          <w:ilvl w:val="0"/>
          <w:numId w:val="54"/>
        </w:numPr>
        <w:spacing w:before="0"/>
        <w:jc w:val="both"/>
        <w:rPr>
          <w:rFonts w:ascii="Times New Roman" w:hAnsi="Times New Roman" w:cs="Times New Roman"/>
        </w:rPr>
      </w:pPr>
      <w:r w:rsidRPr="00A33536">
        <w:rPr>
          <w:rFonts w:ascii="Times New Roman" w:hAnsi="Times New Roman" w:cs="Times New Roman"/>
        </w:rPr>
        <w:t xml:space="preserve">Methods of Enzymatic analysis by Hans Ulrich, </w:t>
      </w:r>
      <w:proofErr w:type="spellStart"/>
      <w:r w:rsidRPr="00A33536">
        <w:rPr>
          <w:rFonts w:ascii="Times New Roman" w:hAnsi="Times New Roman" w:cs="Times New Roman"/>
        </w:rPr>
        <w:t>Bergmeyer</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AcademicPress</w:t>
      </w:r>
      <w:proofErr w:type="spellEnd"/>
      <w:r w:rsidRPr="00A33536">
        <w:rPr>
          <w:rFonts w:ascii="Times New Roman" w:hAnsi="Times New Roman" w:cs="Times New Roman"/>
        </w:rPr>
        <w:t>.</w:t>
      </w:r>
    </w:p>
    <w:p w:rsidR="00057C19" w:rsidRPr="00A33536" w:rsidRDefault="00057C19" w:rsidP="00D86ED3">
      <w:pPr>
        <w:pStyle w:val="ListParagraph"/>
        <w:numPr>
          <w:ilvl w:val="0"/>
          <w:numId w:val="54"/>
        </w:numPr>
        <w:spacing w:before="0"/>
        <w:jc w:val="both"/>
        <w:rPr>
          <w:rFonts w:ascii="Times New Roman" w:hAnsi="Times New Roman" w:cs="Times New Roman"/>
        </w:rPr>
      </w:pPr>
      <w:r w:rsidRPr="00A33536">
        <w:rPr>
          <w:rFonts w:ascii="Times New Roman" w:hAnsi="Times New Roman" w:cs="Times New Roman"/>
        </w:rPr>
        <w:t xml:space="preserve">Methods in Enzymology by </w:t>
      </w:r>
      <w:proofErr w:type="spellStart"/>
      <w:r w:rsidRPr="00A33536">
        <w:rPr>
          <w:rFonts w:ascii="Times New Roman" w:hAnsi="Times New Roman" w:cs="Times New Roman"/>
        </w:rPr>
        <w:t>W.A.Wood</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AcdemicPress</w:t>
      </w:r>
      <w:proofErr w:type="spellEnd"/>
      <w:r w:rsidRPr="00A33536">
        <w:rPr>
          <w:rFonts w:ascii="Times New Roman" w:hAnsi="Times New Roman" w:cs="Times New Roman"/>
        </w:rPr>
        <w:t>.</w:t>
      </w:r>
    </w:p>
    <w:p w:rsidR="00057C19" w:rsidRPr="00A33536" w:rsidRDefault="00057C19" w:rsidP="00D86ED3">
      <w:pPr>
        <w:pStyle w:val="ListParagraph"/>
        <w:numPr>
          <w:ilvl w:val="0"/>
          <w:numId w:val="54"/>
        </w:numPr>
        <w:spacing w:before="0" w:after="240"/>
        <w:jc w:val="both"/>
        <w:rPr>
          <w:rFonts w:ascii="Times New Roman" w:hAnsi="Times New Roman" w:cs="Times New Roman"/>
        </w:rPr>
      </w:pPr>
      <w:r w:rsidRPr="00A33536">
        <w:rPr>
          <w:rFonts w:ascii="Times New Roman" w:hAnsi="Times New Roman" w:cs="Times New Roman"/>
        </w:rPr>
        <w:t xml:space="preserve">Topics in Enzyme and Fermentation Biotechnology by L.N. </w:t>
      </w:r>
      <w:proofErr w:type="gramStart"/>
      <w:r w:rsidRPr="00A33536">
        <w:rPr>
          <w:rFonts w:ascii="Times New Roman" w:hAnsi="Times New Roman" w:cs="Times New Roman"/>
        </w:rPr>
        <w:t>Wiseman ,John</w:t>
      </w:r>
      <w:proofErr w:type="gramEnd"/>
      <w:r w:rsidRPr="00A33536">
        <w:rPr>
          <w:rFonts w:ascii="Times New Roman" w:hAnsi="Times New Roman" w:cs="Times New Roman"/>
        </w:rPr>
        <w:t xml:space="preserve"> </w:t>
      </w:r>
      <w:proofErr w:type="spellStart"/>
      <w:r w:rsidRPr="00A33536">
        <w:rPr>
          <w:rFonts w:ascii="Times New Roman" w:hAnsi="Times New Roman" w:cs="Times New Roman"/>
        </w:rPr>
        <w:t>Wileyand</w:t>
      </w:r>
      <w:proofErr w:type="spellEnd"/>
      <w:r w:rsidRPr="00A33536">
        <w:rPr>
          <w:rFonts w:ascii="Times New Roman" w:hAnsi="Times New Roman" w:cs="Times New Roman"/>
        </w:rPr>
        <w:t xml:space="preserve"> sons.</w:t>
      </w:r>
    </w:p>
    <w:p w:rsidR="00057C19" w:rsidRPr="00A33536" w:rsidRDefault="00057C19" w:rsidP="003E17A0">
      <w:pPr>
        <w:spacing w:after="0" w:line="240" w:lineRule="auto"/>
        <w:jc w:val="both"/>
        <w:rPr>
          <w:rFonts w:ascii="Times New Roman" w:hAnsi="Times New Roman"/>
          <w:b/>
          <w:bCs/>
        </w:rPr>
      </w:pPr>
      <w:r w:rsidRPr="00A33536">
        <w:rPr>
          <w:rFonts w:ascii="Times New Roman" w:hAnsi="Times New Roman"/>
          <w:b/>
          <w:bCs/>
        </w:rPr>
        <w:t>References Books</w:t>
      </w:r>
    </w:p>
    <w:p w:rsidR="00057C19"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Enzymes by </w:t>
      </w:r>
      <w:proofErr w:type="gramStart"/>
      <w:r w:rsidRPr="00A33536">
        <w:rPr>
          <w:rFonts w:ascii="Times New Roman" w:hAnsi="Times New Roman" w:cs="Times New Roman"/>
        </w:rPr>
        <w:t>palmer(</w:t>
      </w:r>
      <w:proofErr w:type="gramEnd"/>
      <w:r w:rsidRPr="00A33536">
        <w:rPr>
          <w:rFonts w:ascii="Times New Roman" w:hAnsi="Times New Roman" w:cs="Times New Roman"/>
        </w:rPr>
        <w:t xml:space="preserve">2001): </w:t>
      </w:r>
      <w:proofErr w:type="spellStart"/>
      <w:r w:rsidRPr="00A33536">
        <w:rPr>
          <w:rFonts w:ascii="Times New Roman" w:hAnsi="Times New Roman" w:cs="Times New Roman"/>
        </w:rPr>
        <w:t>Horwood</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publishingseries</w:t>
      </w:r>
      <w:proofErr w:type="spellEnd"/>
      <w:r w:rsidRPr="00A33536">
        <w:rPr>
          <w:rFonts w:ascii="Times New Roman" w:hAnsi="Times New Roman" w:cs="Times New Roman"/>
        </w:rPr>
        <w:t>.</w:t>
      </w:r>
    </w:p>
    <w:p w:rsidR="00057C19"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Fundamentals of Enzymology by price and Stevens (2002): Oxford </w:t>
      </w:r>
      <w:proofErr w:type="spellStart"/>
      <w:r w:rsidRPr="00A33536">
        <w:rPr>
          <w:rFonts w:ascii="Times New Roman" w:hAnsi="Times New Roman" w:cs="Times New Roman"/>
        </w:rPr>
        <w:t>UniversityPress</w:t>
      </w:r>
      <w:proofErr w:type="spellEnd"/>
      <w:r w:rsidRPr="00A33536">
        <w:rPr>
          <w:rFonts w:ascii="Times New Roman" w:hAnsi="Times New Roman" w:cs="Times New Roman"/>
        </w:rPr>
        <w:t>.</w:t>
      </w:r>
    </w:p>
    <w:p w:rsidR="00057C19"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Enzyme Technology by Helmut </w:t>
      </w:r>
      <w:proofErr w:type="spellStart"/>
      <w:r w:rsidRPr="00A33536">
        <w:rPr>
          <w:rFonts w:ascii="Times New Roman" w:hAnsi="Times New Roman" w:cs="Times New Roman"/>
        </w:rPr>
        <w:t>Uling</w:t>
      </w:r>
      <w:proofErr w:type="spellEnd"/>
      <w:r w:rsidRPr="00A33536">
        <w:rPr>
          <w:rFonts w:ascii="Times New Roman" w:hAnsi="Times New Roman" w:cs="Times New Roman"/>
        </w:rPr>
        <w:t xml:space="preserve"> (1998): </w:t>
      </w:r>
      <w:proofErr w:type="spellStart"/>
      <w:r w:rsidRPr="00A33536">
        <w:rPr>
          <w:rFonts w:ascii="Times New Roman" w:hAnsi="Times New Roman" w:cs="Times New Roman"/>
        </w:rPr>
        <w:t>JohnWiley</w:t>
      </w:r>
      <w:proofErr w:type="spellEnd"/>
      <w:r w:rsidRPr="00A33536">
        <w:rPr>
          <w:rFonts w:ascii="Times New Roman" w:hAnsi="Times New Roman" w:cs="Times New Roman"/>
        </w:rPr>
        <w:t>.</w:t>
      </w:r>
    </w:p>
    <w:p w:rsidR="00057C19"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Methods in Enzymology. Volume 22-Enzyme purification and related techniques. Edited by William B. </w:t>
      </w:r>
      <w:proofErr w:type="spellStart"/>
      <w:r w:rsidRPr="00A33536">
        <w:rPr>
          <w:rFonts w:ascii="Times New Roman" w:hAnsi="Times New Roman" w:cs="Times New Roman"/>
        </w:rPr>
        <w:t>Jakoby</w:t>
      </w:r>
      <w:proofErr w:type="spellEnd"/>
      <w:r w:rsidRPr="00A33536">
        <w:rPr>
          <w:rFonts w:ascii="Times New Roman" w:hAnsi="Times New Roman" w:cs="Times New Roman"/>
        </w:rPr>
        <w:t xml:space="preserve">. Academic press, </w:t>
      </w:r>
      <w:proofErr w:type="spellStart"/>
      <w:r w:rsidRPr="00A33536">
        <w:rPr>
          <w:rFonts w:ascii="Times New Roman" w:hAnsi="Times New Roman" w:cs="Times New Roman"/>
        </w:rPr>
        <w:t>NewYork</w:t>
      </w:r>
      <w:proofErr w:type="spellEnd"/>
      <w:r w:rsidRPr="00A33536">
        <w:rPr>
          <w:rFonts w:ascii="Times New Roman" w:hAnsi="Times New Roman" w:cs="Times New Roman"/>
        </w:rPr>
        <w:t>.</w:t>
      </w:r>
    </w:p>
    <w:p w:rsidR="00057C19"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Allosteric Enzymes-Kinetic </w:t>
      </w:r>
      <w:proofErr w:type="spellStart"/>
      <w:r w:rsidRPr="00A33536">
        <w:rPr>
          <w:rFonts w:ascii="Times New Roman" w:hAnsi="Times New Roman" w:cs="Times New Roman"/>
        </w:rPr>
        <w:t>Behaviour</w:t>
      </w:r>
      <w:proofErr w:type="spellEnd"/>
      <w:r w:rsidRPr="00A33536">
        <w:rPr>
          <w:rFonts w:ascii="Times New Roman" w:hAnsi="Times New Roman" w:cs="Times New Roman"/>
        </w:rPr>
        <w:t>. 1982. By B.I .</w:t>
      </w:r>
      <w:proofErr w:type="spellStart"/>
      <w:proofErr w:type="gramStart"/>
      <w:r w:rsidRPr="00A33536">
        <w:rPr>
          <w:rFonts w:ascii="Times New Roman" w:hAnsi="Times New Roman" w:cs="Times New Roman"/>
        </w:rPr>
        <w:t>Kurganov</w:t>
      </w:r>
      <w:proofErr w:type="spellEnd"/>
      <w:r w:rsidRPr="00A33536">
        <w:rPr>
          <w:rFonts w:ascii="Times New Roman" w:hAnsi="Times New Roman" w:cs="Times New Roman"/>
        </w:rPr>
        <w:t xml:space="preserve"> ,John</w:t>
      </w:r>
      <w:proofErr w:type="gramEnd"/>
      <w:r w:rsidRPr="00A33536">
        <w:rPr>
          <w:rFonts w:ascii="Times New Roman" w:hAnsi="Times New Roman" w:cs="Times New Roman"/>
        </w:rPr>
        <w:t xml:space="preserve"> Wiley and Sons. Inc., </w:t>
      </w:r>
      <w:proofErr w:type="spellStart"/>
      <w:r w:rsidRPr="00A33536">
        <w:rPr>
          <w:rFonts w:ascii="Times New Roman" w:hAnsi="Times New Roman" w:cs="Times New Roman"/>
        </w:rPr>
        <w:t>NewYork</w:t>
      </w:r>
      <w:proofErr w:type="spellEnd"/>
      <w:r w:rsidRPr="00A33536">
        <w:rPr>
          <w:rFonts w:ascii="Times New Roman" w:hAnsi="Times New Roman" w:cs="Times New Roman"/>
        </w:rPr>
        <w:t>.</w:t>
      </w:r>
    </w:p>
    <w:p w:rsidR="00057C19"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Enzymes as Drugs Edited by John S. </w:t>
      </w:r>
      <w:proofErr w:type="spellStart"/>
      <w:r w:rsidRPr="00A33536">
        <w:rPr>
          <w:rFonts w:ascii="Times New Roman" w:hAnsi="Times New Roman" w:cs="Times New Roman"/>
        </w:rPr>
        <w:t>Holcenberg</w:t>
      </w:r>
      <w:proofErr w:type="spellEnd"/>
      <w:r w:rsidRPr="00A33536">
        <w:rPr>
          <w:rFonts w:ascii="Times New Roman" w:hAnsi="Times New Roman" w:cs="Times New Roman"/>
        </w:rPr>
        <w:t xml:space="preserve"> and Joseph Roberts, John Wiley&amp; sons </w:t>
      </w:r>
      <w:proofErr w:type="spellStart"/>
      <w:r w:rsidRPr="00A33536">
        <w:rPr>
          <w:rFonts w:ascii="Times New Roman" w:hAnsi="Times New Roman" w:cs="Times New Roman"/>
        </w:rPr>
        <w:t>NewYork</w:t>
      </w:r>
      <w:proofErr w:type="spellEnd"/>
      <w:r w:rsidRPr="00A33536">
        <w:rPr>
          <w:rFonts w:ascii="Times New Roman" w:hAnsi="Times New Roman" w:cs="Times New Roman"/>
        </w:rPr>
        <w:t>.</w:t>
      </w:r>
    </w:p>
    <w:p w:rsidR="003E17A0" w:rsidRPr="00A33536" w:rsidRDefault="00057C19" w:rsidP="00D86ED3">
      <w:pPr>
        <w:pStyle w:val="ListParagraph"/>
        <w:numPr>
          <w:ilvl w:val="0"/>
          <w:numId w:val="55"/>
        </w:numPr>
        <w:spacing w:before="0"/>
        <w:jc w:val="both"/>
        <w:rPr>
          <w:rFonts w:ascii="Times New Roman" w:hAnsi="Times New Roman" w:cs="Times New Roman"/>
        </w:rPr>
      </w:pPr>
      <w:r w:rsidRPr="00A33536">
        <w:rPr>
          <w:rFonts w:ascii="Times New Roman" w:hAnsi="Times New Roman" w:cs="Times New Roman"/>
        </w:rPr>
        <w:t xml:space="preserve">Advances in </w:t>
      </w:r>
      <w:proofErr w:type="spellStart"/>
      <w:r w:rsidRPr="00A33536">
        <w:rPr>
          <w:rFonts w:ascii="Times New Roman" w:hAnsi="Times New Roman" w:cs="Times New Roman"/>
        </w:rPr>
        <w:t>Enzmology</w:t>
      </w:r>
      <w:proofErr w:type="spellEnd"/>
      <w:r w:rsidRPr="00A33536">
        <w:rPr>
          <w:rFonts w:ascii="Times New Roman" w:hAnsi="Times New Roman" w:cs="Times New Roman"/>
        </w:rPr>
        <w:t xml:space="preserve"> by Alton Meister, </w:t>
      </w:r>
      <w:proofErr w:type="spellStart"/>
      <w:r w:rsidRPr="00A33536">
        <w:rPr>
          <w:rFonts w:ascii="Times New Roman" w:hAnsi="Times New Roman" w:cs="Times New Roman"/>
        </w:rPr>
        <w:t>IntersciencePublishers</w:t>
      </w:r>
      <w:proofErr w:type="spellEnd"/>
      <w:r w:rsidRPr="00A33536">
        <w:rPr>
          <w:rFonts w:ascii="Times New Roman" w:hAnsi="Times New Roman" w:cs="Times New Roman"/>
        </w:rPr>
        <w:t>.</w:t>
      </w:r>
    </w:p>
    <w:p w:rsidR="003E17A0" w:rsidRPr="00A33536" w:rsidRDefault="003E17A0" w:rsidP="003E17A0">
      <w:pPr>
        <w:jc w:val="both"/>
        <w:rPr>
          <w:rFonts w:ascii="Times New Roman" w:hAnsi="Times New Roman"/>
          <w:b/>
          <w:bCs/>
        </w:rPr>
      </w:pPr>
    </w:p>
    <w:p w:rsidR="00057C19" w:rsidRPr="00A33536" w:rsidRDefault="00057C19" w:rsidP="003E17A0">
      <w:pPr>
        <w:jc w:val="both"/>
        <w:rPr>
          <w:rFonts w:ascii="Times New Roman" w:hAnsi="Times New Roman"/>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7"/>
        <w:gridCol w:w="850"/>
        <w:gridCol w:w="849"/>
        <w:gridCol w:w="849"/>
        <w:gridCol w:w="849"/>
        <w:gridCol w:w="851"/>
        <w:gridCol w:w="849"/>
        <w:gridCol w:w="849"/>
        <w:gridCol w:w="849"/>
        <w:gridCol w:w="851"/>
        <w:gridCol w:w="847"/>
      </w:tblGrid>
      <w:tr w:rsidR="00057C19" w:rsidRPr="00A33536" w:rsidTr="003E17A0">
        <w:trPr>
          <w:trHeight w:val="309"/>
          <w:jc w:val="center"/>
        </w:trPr>
        <w:tc>
          <w:tcPr>
            <w:tcW w:w="458"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COs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PO2</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PO4</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PO6</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PO8</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PO9</w:t>
            </w:r>
          </w:p>
        </w:tc>
        <w:tc>
          <w:tcPr>
            <w:tcW w:w="453"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PO10</w:t>
            </w:r>
          </w:p>
        </w:tc>
      </w:tr>
      <w:tr w:rsidR="00057C19" w:rsidRPr="00A33536" w:rsidTr="003E17A0">
        <w:trPr>
          <w:trHeight w:val="323"/>
          <w:jc w:val="center"/>
        </w:trPr>
        <w:tc>
          <w:tcPr>
            <w:tcW w:w="458"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CO1</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r>
      <w:tr w:rsidR="00057C19" w:rsidRPr="00A33536" w:rsidTr="003E17A0">
        <w:trPr>
          <w:trHeight w:val="325"/>
          <w:jc w:val="center"/>
        </w:trPr>
        <w:tc>
          <w:tcPr>
            <w:tcW w:w="458"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CO2</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r>
      <w:tr w:rsidR="00057C19" w:rsidRPr="00A33536" w:rsidTr="003E17A0">
        <w:trPr>
          <w:trHeight w:val="326"/>
          <w:jc w:val="center"/>
        </w:trPr>
        <w:tc>
          <w:tcPr>
            <w:tcW w:w="458"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CO3</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r>
      <w:tr w:rsidR="00057C19" w:rsidRPr="00A33536" w:rsidTr="003E17A0">
        <w:trPr>
          <w:trHeight w:val="323"/>
          <w:jc w:val="center"/>
        </w:trPr>
        <w:tc>
          <w:tcPr>
            <w:tcW w:w="458"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CO4</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3"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r>
      <w:tr w:rsidR="00057C19" w:rsidRPr="00A33536" w:rsidTr="003E17A0">
        <w:trPr>
          <w:trHeight w:val="326"/>
          <w:jc w:val="center"/>
        </w:trPr>
        <w:tc>
          <w:tcPr>
            <w:tcW w:w="458"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CO5</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M</w:t>
            </w:r>
          </w:p>
        </w:tc>
        <w:tc>
          <w:tcPr>
            <w:tcW w:w="453" w:type="pct"/>
            <w:vAlign w:val="center"/>
          </w:tcPr>
          <w:p w:rsidR="00057C19" w:rsidRPr="00A33536" w:rsidRDefault="00057C19" w:rsidP="003E17A0">
            <w:pPr>
              <w:spacing w:after="0" w:line="240" w:lineRule="auto"/>
              <w:jc w:val="center"/>
              <w:rPr>
                <w:rFonts w:ascii="Times New Roman" w:hAnsi="Times New Roman"/>
              </w:rPr>
            </w:pPr>
            <w:r w:rsidRPr="00A33536">
              <w:rPr>
                <w:rFonts w:ascii="Times New Roman" w:hAnsi="Times New Roman"/>
              </w:rPr>
              <w:t>S</w:t>
            </w:r>
          </w:p>
        </w:tc>
      </w:tr>
    </w:tbl>
    <w:p w:rsidR="004758E6" w:rsidRPr="00A33536" w:rsidRDefault="00057C19" w:rsidP="00057C19">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r w:rsidR="004758E6" w:rsidRPr="00A33536">
        <w:rPr>
          <w:rFonts w:ascii="Times New Roman" w:hAnsi="Times New Roman"/>
        </w:rPr>
        <w:br w:type="page"/>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A83E35" w:rsidRPr="00A33536" w:rsidTr="00E04C71">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t xml:space="preserve">Elective – III </w:t>
            </w:r>
          </w:p>
          <w:p w:rsidR="00A83E35" w:rsidRPr="00A33536" w:rsidRDefault="00A83E35" w:rsidP="00A83E35">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23PBTHE24-2: </w:t>
            </w:r>
            <w:r w:rsidR="003E17A0" w:rsidRPr="00A33536">
              <w:rPr>
                <w:rFonts w:ascii="Times New Roman" w:hAnsi="Times New Roman"/>
                <w:b/>
              </w:rPr>
              <w:t>DAIRY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A83E35" w:rsidRPr="00A33536" w:rsidTr="00E04C71">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A83E35" w:rsidRPr="00A33536" w:rsidRDefault="00A83E35"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A83E35" w:rsidRPr="00A33536" w:rsidRDefault="00A83E35" w:rsidP="003E17A0">
      <w:pPr>
        <w:spacing w:after="0" w:line="360" w:lineRule="auto"/>
        <w:rPr>
          <w:rFonts w:ascii="Times New Roman" w:hAnsi="Times New Roman"/>
          <w:b/>
        </w:rPr>
      </w:pPr>
    </w:p>
    <w:p w:rsidR="00F408A0" w:rsidRPr="00A33536" w:rsidRDefault="00F408A0" w:rsidP="00F408A0">
      <w:pPr>
        <w:spacing w:line="240" w:lineRule="auto"/>
        <w:jc w:val="both"/>
        <w:rPr>
          <w:rFonts w:ascii="Times New Roman" w:hAnsi="Times New Roman"/>
        </w:rPr>
      </w:pPr>
      <w:r w:rsidRPr="00A33536">
        <w:rPr>
          <w:rFonts w:ascii="Times New Roman" w:hAnsi="Times New Roman"/>
          <w:b/>
        </w:rPr>
        <w:t xml:space="preserve">Aim: </w:t>
      </w:r>
      <w:r w:rsidRPr="00A33536">
        <w:rPr>
          <w:rFonts w:ascii="Times New Roman" w:hAnsi="Times New Roman"/>
        </w:rPr>
        <w:t>To impart current knowledge of basic and applied microbiological aspects of fluid milks and dairy products for improved quality and food safety.</w:t>
      </w:r>
    </w:p>
    <w:p w:rsidR="00F408A0" w:rsidRPr="00A33536" w:rsidRDefault="00F408A0" w:rsidP="00F408A0">
      <w:pPr>
        <w:spacing w:after="0" w:line="240" w:lineRule="auto"/>
        <w:jc w:val="both"/>
        <w:rPr>
          <w:rFonts w:ascii="Times New Roman" w:hAnsi="Times New Roman"/>
          <w:b/>
          <w:bCs/>
        </w:rPr>
      </w:pPr>
      <w:r w:rsidRPr="00A33536">
        <w:rPr>
          <w:rFonts w:ascii="Times New Roman" w:hAnsi="Times New Roman"/>
          <w:b/>
          <w:bCs/>
        </w:rPr>
        <w:t>Course objective:</w:t>
      </w:r>
    </w:p>
    <w:p w:rsidR="00F408A0" w:rsidRPr="00A33536" w:rsidRDefault="00F408A0" w:rsidP="00D86ED3">
      <w:pPr>
        <w:pStyle w:val="ListParagraph"/>
        <w:numPr>
          <w:ilvl w:val="0"/>
          <w:numId w:val="56"/>
        </w:numPr>
        <w:spacing w:before="0"/>
        <w:jc w:val="both"/>
        <w:rPr>
          <w:rFonts w:ascii="Times New Roman" w:hAnsi="Times New Roman" w:cs="Times New Roman"/>
        </w:rPr>
      </w:pPr>
      <w:r w:rsidRPr="00A33536">
        <w:rPr>
          <w:rFonts w:ascii="Times New Roman" w:hAnsi="Times New Roman" w:cs="Times New Roman"/>
        </w:rPr>
        <w:t>To teach the microbial knowledge in milk</w:t>
      </w:r>
    </w:p>
    <w:p w:rsidR="00F408A0" w:rsidRPr="00A33536" w:rsidRDefault="00F408A0" w:rsidP="00D86ED3">
      <w:pPr>
        <w:pStyle w:val="ListParagraph"/>
        <w:numPr>
          <w:ilvl w:val="0"/>
          <w:numId w:val="56"/>
        </w:numPr>
        <w:spacing w:before="0"/>
        <w:jc w:val="both"/>
        <w:rPr>
          <w:rFonts w:ascii="Times New Roman" w:hAnsi="Times New Roman" w:cs="Times New Roman"/>
        </w:rPr>
      </w:pPr>
      <w:r w:rsidRPr="00A33536">
        <w:rPr>
          <w:rFonts w:ascii="Times New Roman" w:hAnsi="Times New Roman" w:cs="Times New Roman"/>
        </w:rPr>
        <w:t>To learn the processing of milk microbiological methods</w:t>
      </w:r>
    </w:p>
    <w:p w:rsidR="00F408A0" w:rsidRPr="00A33536" w:rsidRDefault="00F408A0" w:rsidP="00D86ED3">
      <w:pPr>
        <w:pStyle w:val="ListParagraph"/>
        <w:numPr>
          <w:ilvl w:val="0"/>
          <w:numId w:val="56"/>
        </w:numPr>
        <w:spacing w:before="0"/>
        <w:jc w:val="both"/>
        <w:rPr>
          <w:rFonts w:ascii="Times New Roman" w:hAnsi="Times New Roman" w:cs="Times New Roman"/>
        </w:rPr>
      </w:pPr>
      <w:r w:rsidRPr="00A33536">
        <w:rPr>
          <w:rFonts w:ascii="Times New Roman" w:hAnsi="Times New Roman" w:cs="Times New Roman"/>
        </w:rPr>
        <w:t>To understand how the milk products are in quality make through dairy industry</w:t>
      </w:r>
    </w:p>
    <w:p w:rsidR="00F408A0" w:rsidRPr="00A33536" w:rsidRDefault="00F408A0" w:rsidP="00D86ED3">
      <w:pPr>
        <w:pStyle w:val="ListParagraph"/>
        <w:numPr>
          <w:ilvl w:val="0"/>
          <w:numId w:val="56"/>
        </w:numPr>
        <w:spacing w:before="0"/>
        <w:jc w:val="both"/>
        <w:rPr>
          <w:rFonts w:ascii="Times New Roman" w:hAnsi="Times New Roman" w:cs="Times New Roman"/>
        </w:rPr>
      </w:pPr>
      <w:r w:rsidRPr="00A33536">
        <w:rPr>
          <w:rFonts w:ascii="Times New Roman" w:hAnsi="Times New Roman" w:cs="Times New Roman"/>
        </w:rPr>
        <w:t>To made knowledge in differentiate the traditional and industrial make dairy products and its processing</w:t>
      </w:r>
    </w:p>
    <w:p w:rsidR="00F408A0" w:rsidRPr="00A33536" w:rsidRDefault="00F408A0" w:rsidP="00D86ED3">
      <w:pPr>
        <w:pStyle w:val="ListParagraph"/>
        <w:numPr>
          <w:ilvl w:val="0"/>
          <w:numId w:val="56"/>
        </w:numPr>
        <w:spacing w:before="0"/>
        <w:jc w:val="both"/>
        <w:rPr>
          <w:rFonts w:ascii="Times New Roman" w:hAnsi="Times New Roman" w:cs="Times New Roman"/>
        </w:rPr>
      </w:pPr>
      <w:r w:rsidRPr="00A33536">
        <w:rPr>
          <w:rFonts w:ascii="Times New Roman" w:hAnsi="Times New Roman" w:cs="Times New Roman"/>
        </w:rPr>
        <w:t>To aware the students about milk borne diseases</w:t>
      </w:r>
    </w:p>
    <w:p w:rsidR="00F408A0" w:rsidRPr="00A33536" w:rsidRDefault="00F408A0" w:rsidP="00F408A0">
      <w:pPr>
        <w:spacing w:after="0" w:line="240" w:lineRule="auto"/>
        <w:jc w:val="both"/>
        <w:rPr>
          <w:rFonts w:ascii="Times New Roman" w:hAnsi="Times New Roman"/>
          <w:b/>
        </w:rPr>
      </w:pPr>
      <w:r w:rsidRPr="00A33536">
        <w:rPr>
          <w:rFonts w:ascii="Times New Roman" w:hAnsi="Times New Roman"/>
          <w:b/>
        </w:rPr>
        <w:t>Course outcome</w:t>
      </w:r>
    </w:p>
    <w:p w:rsidR="00F408A0" w:rsidRPr="00A33536" w:rsidRDefault="00F408A0" w:rsidP="00D86ED3">
      <w:pPr>
        <w:pStyle w:val="ListParagraph"/>
        <w:numPr>
          <w:ilvl w:val="0"/>
          <w:numId w:val="57"/>
        </w:numPr>
        <w:spacing w:before="0"/>
        <w:jc w:val="both"/>
        <w:rPr>
          <w:rFonts w:ascii="Times New Roman" w:hAnsi="Times New Roman" w:cs="Times New Roman"/>
        </w:rPr>
      </w:pPr>
      <w:r w:rsidRPr="00A33536">
        <w:rPr>
          <w:rFonts w:ascii="Times New Roman" w:hAnsi="Times New Roman" w:cs="Times New Roman"/>
        </w:rPr>
        <w:t>After studied unit-1, the student will be able to know about basic knowledge of milk microbes and its changes in maintaining the storage of milk.</w:t>
      </w:r>
    </w:p>
    <w:p w:rsidR="00F408A0" w:rsidRPr="00A33536" w:rsidRDefault="00F408A0" w:rsidP="00D86ED3">
      <w:pPr>
        <w:pStyle w:val="ListParagraph"/>
        <w:numPr>
          <w:ilvl w:val="0"/>
          <w:numId w:val="57"/>
        </w:numPr>
        <w:spacing w:before="0"/>
        <w:jc w:val="both"/>
        <w:rPr>
          <w:rFonts w:ascii="Times New Roman" w:hAnsi="Times New Roman" w:cs="Times New Roman"/>
        </w:rPr>
      </w:pPr>
      <w:r w:rsidRPr="00A33536">
        <w:rPr>
          <w:rFonts w:ascii="Times New Roman" w:hAnsi="Times New Roman" w:cs="Times New Roman"/>
        </w:rPr>
        <w:t>After studied unit-2, the student will be able to understand mechanism of processing of milk through microbiological methods</w:t>
      </w:r>
    </w:p>
    <w:p w:rsidR="00F408A0" w:rsidRPr="00A33536" w:rsidRDefault="00F408A0" w:rsidP="00D86ED3">
      <w:pPr>
        <w:pStyle w:val="ListParagraph"/>
        <w:numPr>
          <w:ilvl w:val="0"/>
          <w:numId w:val="57"/>
        </w:numPr>
        <w:spacing w:before="0"/>
        <w:jc w:val="both"/>
        <w:rPr>
          <w:rFonts w:ascii="Times New Roman" w:hAnsi="Times New Roman" w:cs="Times New Roman"/>
        </w:rPr>
      </w:pPr>
      <w:r w:rsidRPr="00A33536">
        <w:rPr>
          <w:rFonts w:ascii="Times New Roman" w:hAnsi="Times New Roman" w:cs="Times New Roman"/>
        </w:rPr>
        <w:t xml:space="preserve">After studied unit-3, the student will be able to understand dairy products quality and its changes through </w:t>
      </w:r>
      <w:proofErr w:type="spellStart"/>
      <w:r w:rsidRPr="00A33536">
        <w:rPr>
          <w:rFonts w:ascii="Times New Roman" w:hAnsi="Times New Roman" w:cs="Times New Roman"/>
        </w:rPr>
        <w:t>micrbes</w:t>
      </w:r>
      <w:proofErr w:type="spellEnd"/>
    </w:p>
    <w:p w:rsidR="00F408A0" w:rsidRPr="00A33536" w:rsidRDefault="00F408A0" w:rsidP="00D86ED3">
      <w:pPr>
        <w:pStyle w:val="ListParagraph"/>
        <w:numPr>
          <w:ilvl w:val="0"/>
          <w:numId w:val="57"/>
        </w:numPr>
        <w:spacing w:before="0"/>
        <w:jc w:val="both"/>
        <w:rPr>
          <w:rFonts w:ascii="Times New Roman" w:hAnsi="Times New Roman" w:cs="Times New Roman"/>
        </w:rPr>
      </w:pPr>
      <w:r w:rsidRPr="00A33536">
        <w:rPr>
          <w:rFonts w:ascii="Times New Roman" w:hAnsi="Times New Roman" w:cs="Times New Roman"/>
        </w:rPr>
        <w:t>After studied unit-4, the student will be able to differentiate dairy products in industry and homemade.</w:t>
      </w:r>
    </w:p>
    <w:p w:rsidR="00F408A0" w:rsidRPr="00A33536" w:rsidRDefault="00F408A0" w:rsidP="00D86ED3">
      <w:pPr>
        <w:pStyle w:val="ListParagraph"/>
        <w:numPr>
          <w:ilvl w:val="0"/>
          <w:numId w:val="57"/>
        </w:numPr>
        <w:spacing w:before="0"/>
        <w:jc w:val="both"/>
        <w:rPr>
          <w:rFonts w:ascii="Times New Roman" w:hAnsi="Times New Roman" w:cs="Times New Roman"/>
        </w:rPr>
      </w:pPr>
      <w:r w:rsidRPr="00A33536">
        <w:rPr>
          <w:rFonts w:ascii="Times New Roman" w:hAnsi="Times New Roman" w:cs="Times New Roman"/>
        </w:rPr>
        <w:t>After studied unit-5, the student will be able to know various application of milk and milk borne microbial diseases.</w:t>
      </w:r>
    </w:p>
    <w:p w:rsidR="00F408A0" w:rsidRPr="00A33536" w:rsidRDefault="00F408A0" w:rsidP="00F408A0">
      <w:pPr>
        <w:pStyle w:val="ListParagraph"/>
        <w:spacing w:before="0"/>
        <w:ind w:left="532" w:firstLine="0"/>
        <w:jc w:val="both"/>
        <w:rPr>
          <w:rFonts w:ascii="Times New Roman" w:hAnsi="Times New Roman" w:cs="Times New Roman"/>
        </w:rPr>
      </w:pPr>
    </w:p>
    <w:p w:rsidR="00F408A0" w:rsidRPr="00A33536" w:rsidRDefault="00F408A0" w:rsidP="00F408A0">
      <w:pPr>
        <w:spacing w:after="0" w:line="240" w:lineRule="auto"/>
        <w:jc w:val="both"/>
        <w:rPr>
          <w:rFonts w:ascii="Times New Roman" w:hAnsi="Times New Roman"/>
          <w:b/>
        </w:rPr>
      </w:pPr>
      <w:r w:rsidRPr="00A33536">
        <w:rPr>
          <w:rFonts w:ascii="Times New Roman" w:hAnsi="Times New Roman"/>
          <w:b/>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6"/>
        <w:gridCol w:w="1601"/>
        <w:gridCol w:w="1601"/>
        <w:gridCol w:w="1330"/>
        <w:gridCol w:w="1429"/>
        <w:gridCol w:w="1403"/>
        <w:gridCol w:w="1270"/>
      </w:tblGrid>
      <w:tr w:rsidR="00F408A0" w:rsidRPr="00A33536" w:rsidTr="00F408A0">
        <w:trPr>
          <w:trHeight w:val="275"/>
          <w:jc w:val="center"/>
        </w:trPr>
        <w:tc>
          <w:tcPr>
            <w:tcW w:w="383"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F408A0" w:rsidRPr="00A33536" w:rsidRDefault="00F408A0" w:rsidP="00F408A0">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F408A0" w:rsidRPr="00A33536" w:rsidRDefault="00F408A0" w:rsidP="00F408A0">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iv. Analyzing</w:t>
            </w:r>
          </w:p>
        </w:tc>
        <w:tc>
          <w:tcPr>
            <w:tcW w:w="75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vi. Creating</w:t>
            </w:r>
          </w:p>
        </w:tc>
      </w:tr>
      <w:tr w:rsidR="00F408A0" w:rsidRPr="00A33536" w:rsidTr="00F408A0">
        <w:trPr>
          <w:trHeight w:val="275"/>
          <w:jc w:val="center"/>
        </w:trPr>
        <w:tc>
          <w:tcPr>
            <w:tcW w:w="383"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r>
      <w:tr w:rsidR="00F408A0" w:rsidRPr="00A33536" w:rsidTr="00F408A0">
        <w:trPr>
          <w:trHeight w:val="275"/>
          <w:jc w:val="center"/>
        </w:trPr>
        <w:tc>
          <w:tcPr>
            <w:tcW w:w="383"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No</w:t>
            </w:r>
          </w:p>
        </w:tc>
      </w:tr>
      <w:tr w:rsidR="00F408A0" w:rsidRPr="00A33536" w:rsidTr="00F408A0">
        <w:trPr>
          <w:trHeight w:val="275"/>
          <w:jc w:val="center"/>
        </w:trPr>
        <w:tc>
          <w:tcPr>
            <w:tcW w:w="383"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r>
      <w:tr w:rsidR="00F408A0" w:rsidRPr="00A33536" w:rsidTr="00F408A0">
        <w:trPr>
          <w:trHeight w:val="277"/>
          <w:jc w:val="center"/>
        </w:trPr>
        <w:tc>
          <w:tcPr>
            <w:tcW w:w="383"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5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No</w:t>
            </w:r>
          </w:p>
        </w:tc>
        <w:tc>
          <w:tcPr>
            <w:tcW w:w="67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No</w:t>
            </w:r>
          </w:p>
        </w:tc>
      </w:tr>
      <w:tr w:rsidR="00F408A0" w:rsidRPr="00A33536" w:rsidTr="00F408A0">
        <w:trPr>
          <w:trHeight w:val="275"/>
          <w:jc w:val="center"/>
        </w:trPr>
        <w:tc>
          <w:tcPr>
            <w:tcW w:w="383"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No</w:t>
            </w:r>
          </w:p>
        </w:tc>
        <w:tc>
          <w:tcPr>
            <w:tcW w:w="75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Yes</w:t>
            </w:r>
          </w:p>
        </w:tc>
      </w:tr>
    </w:tbl>
    <w:p w:rsidR="00F408A0" w:rsidRPr="00A33536" w:rsidRDefault="00F408A0" w:rsidP="00F408A0">
      <w:pPr>
        <w:spacing w:after="0" w:line="240" w:lineRule="auto"/>
        <w:jc w:val="both"/>
        <w:rPr>
          <w:rFonts w:ascii="Times New Roman" w:hAnsi="Times New Roman"/>
        </w:rPr>
      </w:pPr>
    </w:p>
    <w:p w:rsidR="00D0461E" w:rsidRPr="00A33536" w:rsidRDefault="00D0461E" w:rsidP="00F408A0">
      <w:pPr>
        <w:spacing w:after="0" w:line="240" w:lineRule="auto"/>
        <w:jc w:val="both"/>
        <w:rPr>
          <w:rFonts w:ascii="Times New Roman" w:hAnsi="Times New Roman"/>
        </w:rPr>
      </w:pPr>
    </w:p>
    <w:tbl>
      <w:tblPr>
        <w:tblW w:w="5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7281"/>
        <w:gridCol w:w="989"/>
      </w:tblGrid>
      <w:tr w:rsidR="00F408A0" w:rsidRPr="00A33536" w:rsidTr="00E04C71">
        <w:trPr>
          <w:trHeight w:val="729"/>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Units</w:t>
            </w:r>
          </w:p>
        </w:tc>
        <w:tc>
          <w:tcPr>
            <w:tcW w:w="378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Course Contents</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Teaching Hours</w:t>
            </w:r>
          </w:p>
        </w:tc>
      </w:tr>
      <w:tr w:rsidR="00F408A0" w:rsidRPr="00A33536" w:rsidTr="00F408A0">
        <w:trPr>
          <w:trHeight w:val="1408"/>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Unit-I</w:t>
            </w:r>
          </w:p>
        </w:tc>
        <w:tc>
          <w:tcPr>
            <w:tcW w:w="3783" w:type="pct"/>
          </w:tcPr>
          <w:p w:rsidR="00F408A0" w:rsidRPr="00A33536" w:rsidRDefault="00F408A0" w:rsidP="00F408A0">
            <w:pPr>
              <w:spacing w:after="0" w:line="240" w:lineRule="auto"/>
              <w:jc w:val="both"/>
              <w:rPr>
                <w:rFonts w:ascii="Times New Roman" w:hAnsi="Times New Roman"/>
              </w:rPr>
            </w:pPr>
            <w:r w:rsidRPr="00A33536">
              <w:rPr>
                <w:rFonts w:ascii="Times New Roman" w:hAnsi="Times New Roman"/>
              </w:rPr>
              <w:t>Common microbes in milk and their significance .sources of microbial contamination of raw milk in influencing quality of milk during production, collection, transformation and storage. Clean milk production and antimicrobial systems in raw milk. Microbial changes in raw milk during long storage. Microbiological grading of raw milk.</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12 hours</w:t>
            </w:r>
          </w:p>
        </w:tc>
      </w:tr>
      <w:tr w:rsidR="00F408A0" w:rsidRPr="00A33536" w:rsidTr="00F408A0">
        <w:trPr>
          <w:trHeight w:val="1399"/>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Unit-II</w:t>
            </w:r>
          </w:p>
        </w:tc>
        <w:tc>
          <w:tcPr>
            <w:tcW w:w="3783" w:type="pct"/>
          </w:tcPr>
          <w:p w:rsidR="00F408A0" w:rsidRPr="00A33536" w:rsidRDefault="00F408A0" w:rsidP="00F408A0">
            <w:pPr>
              <w:spacing w:after="0" w:line="240" w:lineRule="auto"/>
              <w:jc w:val="both"/>
              <w:rPr>
                <w:rFonts w:ascii="Times New Roman" w:hAnsi="Times New Roman"/>
              </w:rPr>
            </w:pPr>
            <w:r w:rsidRPr="00A33536">
              <w:rPr>
                <w:rFonts w:ascii="Times New Roman" w:hAnsi="Times New Roman"/>
              </w:rPr>
              <w:t xml:space="preserve">Microbiological processing techniques: </w:t>
            </w:r>
            <w:proofErr w:type="spellStart"/>
            <w:r w:rsidRPr="00A33536">
              <w:rPr>
                <w:rFonts w:ascii="Times New Roman" w:hAnsi="Times New Roman"/>
              </w:rPr>
              <w:t>bactofugation</w:t>
            </w:r>
            <w:proofErr w:type="spellEnd"/>
            <w:r w:rsidRPr="00A33536">
              <w:rPr>
                <w:rFonts w:ascii="Times New Roman" w:hAnsi="Times New Roman"/>
              </w:rPr>
              <w:t xml:space="preserve">, </w:t>
            </w:r>
            <w:proofErr w:type="spellStart"/>
            <w:r w:rsidRPr="00A33536">
              <w:rPr>
                <w:rFonts w:ascii="Times New Roman" w:hAnsi="Times New Roman"/>
              </w:rPr>
              <w:t>thermization</w:t>
            </w:r>
            <w:proofErr w:type="spellEnd"/>
          </w:p>
          <w:p w:rsidR="00F408A0" w:rsidRPr="00A33536" w:rsidRDefault="00F408A0" w:rsidP="00F408A0">
            <w:pPr>
              <w:spacing w:after="0" w:line="240" w:lineRule="auto"/>
              <w:jc w:val="both"/>
              <w:rPr>
                <w:rFonts w:ascii="Times New Roman" w:hAnsi="Times New Roman"/>
              </w:rPr>
            </w:pPr>
            <w:proofErr w:type="gramStart"/>
            <w:r w:rsidRPr="00A33536">
              <w:rPr>
                <w:rFonts w:ascii="Times New Roman" w:hAnsi="Times New Roman"/>
              </w:rPr>
              <w:t>,pasteurization</w:t>
            </w:r>
            <w:proofErr w:type="gramEnd"/>
            <w:r w:rsidRPr="00A33536">
              <w:rPr>
                <w:rFonts w:ascii="Times New Roman" w:hAnsi="Times New Roman"/>
              </w:rPr>
              <w:t xml:space="preserve">, sterilization ,boiling ,UHT, </w:t>
            </w:r>
            <w:proofErr w:type="spellStart"/>
            <w:r w:rsidRPr="00A33536">
              <w:rPr>
                <w:rFonts w:ascii="Times New Roman" w:hAnsi="Times New Roman"/>
              </w:rPr>
              <w:t>non thermal</w:t>
            </w:r>
            <w:proofErr w:type="spellEnd"/>
            <w:r w:rsidRPr="00A33536">
              <w:rPr>
                <w:rFonts w:ascii="Times New Roman" w:hAnsi="Times New Roman"/>
              </w:rPr>
              <w:t xml:space="preserve"> processes and membrane filtration of milk role of psychrophilic mesophilic, thermophilic and thermoduric bacteria in spoilage of processed milks and prevention microbiological standards (BIS/PFA) of heat treated fluid milks.</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12 hours</w:t>
            </w:r>
          </w:p>
        </w:tc>
      </w:tr>
      <w:tr w:rsidR="00F408A0" w:rsidRPr="00A33536" w:rsidTr="00F408A0">
        <w:trPr>
          <w:trHeight w:val="1931"/>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 – III</w:t>
            </w:r>
          </w:p>
        </w:tc>
        <w:tc>
          <w:tcPr>
            <w:tcW w:w="3783" w:type="pct"/>
          </w:tcPr>
          <w:p w:rsidR="00F408A0" w:rsidRPr="00A33536" w:rsidRDefault="00F408A0" w:rsidP="00F408A0">
            <w:pPr>
              <w:spacing w:after="0" w:line="240" w:lineRule="auto"/>
              <w:jc w:val="both"/>
              <w:rPr>
                <w:rFonts w:ascii="Times New Roman" w:hAnsi="Times New Roman"/>
              </w:rPr>
            </w:pPr>
            <w:r w:rsidRPr="00A33536">
              <w:rPr>
                <w:rFonts w:ascii="Times New Roman" w:hAnsi="Times New Roman"/>
              </w:rPr>
              <w:t>Microbiological quality of dairy products; fat rich (cream and butter)</w:t>
            </w:r>
            <w:proofErr w:type="gramStart"/>
            <w:r w:rsidRPr="00A33536">
              <w:rPr>
                <w:rFonts w:ascii="Times New Roman" w:hAnsi="Times New Roman"/>
              </w:rPr>
              <w:t>,frozen</w:t>
            </w:r>
            <w:proofErr w:type="gramEnd"/>
            <w:r w:rsidRPr="00A33536">
              <w:rPr>
                <w:rFonts w:ascii="Times New Roman" w:hAnsi="Times New Roman"/>
              </w:rPr>
              <w:t xml:space="preserve"> (ice cream),concentrated (evaporated and condensed milk),dried milks(roller and spray dried), infant dairy foods and legal standards. Factors affecting microbial quality of these products during processing, storage and distribution. Pro </w:t>
            </w:r>
            <w:proofErr w:type="spellStart"/>
            <w:r w:rsidRPr="00A33536">
              <w:rPr>
                <w:rFonts w:ascii="Times New Roman" w:hAnsi="Times New Roman"/>
              </w:rPr>
              <w:t>biotics</w:t>
            </w:r>
            <w:proofErr w:type="spellEnd"/>
            <w:r w:rsidRPr="00A33536">
              <w:rPr>
                <w:rFonts w:ascii="Times New Roman" w:hAnsi="Times New Roman"/>
              </w:rPr>
              <w:t xml:space="preserve"> and pre </w:t>
            </w:r>
            <w:proofErr w:type="spellStart"/>
            <w:r w:rsidRPr="00A33536">
              <w:rPr>
                <w:rFonts w:ascii="Times New Roman" w:hAnsi="Times New Roman"/>
              </w:rPr>
              <w:t>biotics</w:t>
            </w:r>
            <w:proofErr w:type="spellEnd"/>
            <w:r w:rsidRPr="00A33536">
              <w:rPr>
                <w:rFonts w:ascii="Times New Roman" w:hAnsi="Times New Roman"/>
              </w:rPr>
              <w:t xml:space="preserve">(GRAS),cloning - sanitation, control of </w:t>
            </w:r>
            <w:proofErr w:type="spellStart"/>
            <w:r w:rsidRPr="00A33536">
              <w:rPr>
                <w:rFonts w:ascii="Times New Roman" w:hAnsi="Times New Roman"/>
              </w:rPr>
              <w:t>micro organisms</w:t>
            </w:r>
            <w:proofErr w:type="spellEnd"/>
            <w:r w:rsidRPr="00A33536">
              <w:rPr>
                <w:rFonts w:ascii="Times New Roman" w:hAnsi="Times New Roman"/>
              </w:rPr>
              <w:t xml:space="preserve"> in dairy processing</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12 hours</w:t>
            </w:r>
          </w:p>
        </w:tc>
      </w:tr>
      <w:tr w:rsidR="00F408A0" w:rsidRPr="00A33536" w:rsidTr="00F408A0">
        <w:trPr>
          <w:trHeight w:val="1655"/>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 – IV</w:t>
            </w:r>
          </w:p>
        </w:tc>
        <w:tc>
          <w:tcPr>
            <w:tcW w:w="3783" w:type="pct"/>
          </w:tcPr>
          <w:p w:rsidR="00F408A0" w:rsidRPr="00A33536" w:rsidRDefault="00F408A0" w:rsidP="00F408A0">
            <w:pPr>
              <w:spacing w:after="0" w:line="240" w:lineRule="auto"/>
              <w:jc w:val="both"/>
              <w:rPr>
                <w:rFonts w:ascii="Times New Roman" w:hAnsi="Times New Roman"/>
              </w:rPr>
            </w:pPr>
            <w:r w:rsidRPr="00A33536">
              <w:rPr>
                <w:rFonts w:ascii="Times New Roman" w:hAnsi="Times New Roman"/>
              </w:rPr>
              <w:t>Microbiology quality of traditional dairy products; heat desiccated (</w:t>
            </w:r>
            <w:proofErr w:type="spellStart"/>
            <w:r w:rsidRPr="00A33536">
              <w:rPr>
                <w:rFonts w:ascii="Times New Roman" w:hAnsi="Times New Roman"/>
              </w:rPr>
              <w:t>khoa</w:t>
            </w:r>
            <w:proofErr w:type="spellEnd"/>
            <w:r w:rsidRPr="00A33536">
              <w:rPr>
                <w:rFonts w:ascii="Times New Roman" w:hAnsi="Times New Roman"/>
              </w:rPr>
              <w:t xml:space="preserve">, burfi, </w:t>
            </w:r>
            <w:proofErr w:type="spellStart"/>
            <w:r w:rsidRPr="00A33536">
              <w:rPr>
                <w:rFonts w:ascii="Times New Roman" w:hAnsi="Times New Roman"/>
              </w:rPr>
              <w:t>peda</w:t>
            </w:r>
            <w:proofErr w:type="spellEnd"/>
            <w:r w:rsidRPr="00A33536">
              <w:rPr>
                <w:rFonts w:ascii="Times New Roman" w:hAnsi="Times New Roman"/>
              </w:rPr>
              <w:t xml:space="preserve">, kheer), acid coagulated (paneer, </w:t>
            </w:r>
            <w:proofErr w:type="spellStart"/>
            <w:r w:rsidRPr="00A33536">
              <w:rPr>
                <w:rFonts w:ascii="Times New Roman" w:hAnsi="Times New Roman"/>
              </w:rPr>
              <w:t>chhana</w:t>
            </w:r>
            <w:proofErr w:type="spellEnd"/>
            <w:r w:rsidRPr="00A33536">
              <w:rPr>
                <w:rFonts w:ascii="Times New Roman" w:hAnsi="Times New Roman"/>
              </w:rPr>
              <w:t xml:space="preserve">, </w:t>
            </w:r>
            <w:proofErr w:type="spellStart"/>
            <w:r w:rsidRPr="00A33536">
              <w:rPr>
                <w:rFonts w:ascii="Times New Roman" w:hAnsi="Times New Roman"/>
              </w:rPr>
              <w:t>rasgulla</w:t>
            </w:r>
            <w:proofErr w:type="spellEnd"/>
            <w:r w:rsidRPr="00A33536">
              <w:rPr>
                <w:rFonts w:ascii="Times New Roman" w:hAnsi="Times New Roman"/>
              </w:rPr>
              <w:t>), fermented (</w:t>
            </w:r>
            <w:proofErr w:type="spellStart"/>
            <w:r w:rsidRPr="00A33536">
              <w:rPr>
                <w:rFonts w:ascii="Times New Roman" w:hAnsi="Times New Roman"/>
              </w:rPr>
              <w:t>lassi</w:t>
            </w:r>
            <w:proofErr w:type="spellEnd"/>
            <w:r w:rsidRPr="00A33536">
              <w:rPr>
                <w:rFonts w:ascii="Times New Roman" w:hAnsi="Times New Roman"/>
              </w:rPr>
              <w:t xml:space="preserve">, </w:t>
            </w:r>
            <w:proofErr w:type="spellStart"/>
            <w:r w:rsidRPr="00A33536">
              <w:rPr>
                <w:rFonts w:ascii="Times New Roman" w:hAnsi="Times New Roman"/>
              </w:rPr>
              <w:t>srikhand</w:t>
            </w:r>
            <w:proofErr w:type="spellEnd"/>
            <w:proofErr w:type="gramStart"/>
            <w:r w:rsidRPr="00A33536">
              <w:rPr>
                <w:rFonts w:ascii="Times New Roman" w:hAnsi="Times New Roman"/>
              </w:rPr>
              <w:t>)and</w:t>
            </w:r>
            <w:proofErr w:type="gramEnd"/>
            <w:r w:rsidRPr="00A33536">
              <w:rPr>
                <w:rFonts w:ascii="Times New Roman" w:hAnsi="Times New Roman"/>
              </w:rPr>
              <w:t xml:space="preserve"> frozen (</w:t>
            </w:r>
            <w:proofErr w:type="spellStart"/>
            <w:r w:rsidRPr="00A33536">
              <w:rPr>
                <w:rFonts w:ascii="Times New Roman" w:hAnsi="Times New Roman"/>
              </w:rPr>
              <w:t>kulfi</w:t>
            </w:r>
            <w:proofErr w:type="spellEnd"/>
            <w:r w:rsidRPr="00A33536">
              <w:rPr>
                <w:rFonts w:ascii="Times New Roman" w:hAnsi="Times New Roman"/>
              </w:rPr>
              <w:t xml:space="preserve">).sources of microbial contaminants and their role in spoilage. Importance of personnel and environmental hygiene on quality of traditional milk products. </w:t>
            </w:r>
            <w:proofErr w:type="gramStart"/>
            <w:r w:rsidRPr="00A33536">
              <w:rPr>
                <w:rFonts w:ascii="Times New Roman" w:hAnsi="Times New Roman"/>
              </w:rPr>
              <w:t>microbiological</w:t>
            </w:r>
            <w:proofErr w:type="gramEnd"/>
            <w:r w:rsidRPr="00A33536">
              <w:rPr>
                <w:rFonts w:ascii="Times New Roman" w:hAnsi="Times New Roman"/>
              </w:rPr>
              <w:t xml:space="preserve"> standards for indigenous dairy foods.</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12 hours</w:t>
            </w:r>
          </w:p>
        </w:tc>
      </w:tr>
      <w:tr w:rsidR="00F408A0" w:rsidRPr="00A33536" w:rsidTr="00F408A0">
        <w:trPr>
          <w:trHeight w:val="1640"/>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Unit-V</w:t>
            </w:r>
          </w:p>
        </w:tc>
        <w:tc>
          <w:tcPr>
            <w:tcW w:w="3783" w:type="pct"/>
          </w:tcPr>
          <w:p w:rsidR="00F408A0" w:rsidRPr="00A33536" w:rsidRDefault="00F408A0" w:rsidP="00F408A0">
            <w:pPr>
              <w:spacing w:after="0" w:line="240" w:lineRule="auto"/>
              <w:jc w:val="both"/>
              <w:rPr>
                <w:rFonts w:ascii="Times New Roman" w:hAnsi="Times New Roman"/>
              </w:rPr>
            </w:pPr>
            <w:r w:rsidRPr="00A33536">
              <w:rPr>
                <w:rFonts w:ascii="Times New Roman" w:hAnsi="Times New Roman"/>
              </w:rPr>
              <w:t>Milk-borne diseases – viral and bacterial, zoonotic infections</w:t>
            </w:r>
          </w:p>
          <w:p w:rsidR="00F408A0" w:rsidRPr="00A33536" w:rsidRDefault="00F408A0" w:rsidP="00F408A0">
            <w:pPr>
              <w:spacing w:after="0" w:line="240" w:lineRule="auto"/>
              <w:jc w:val="both"/>
              <w:rPr>
                <w:rFonts w:ascii="Times New Roman" w:hAnsi="Times New Roman"/>
              </w:rPr>
            </w:pPr>
            <w:proofErr w:type="gramStart"/>
            <w:r w:rsidRPr="00A33536">
              <w:rPr>
                <w:rFonts w:ascii="Times New Roman" w:hAnsi="Times New Roman"/>
              </w:rPr>
              <w:t>,pathogens</w:t>
            </w:r>
            <w:proofErr w:type="gramEnd"/>
            <w:r w:rsidRPr="00A33536">
              <w:rPr>
                <w:rFonts w:ascii="Times New Roman" w:hAnsi="Times New Roman"/>
              </w:rPr>
              <w:t xml:space="preserve"> associated with fluids milks, dairy products and their public health significance. </w:t>
            </w:r>
            <w:proofErr w:type="gramStart"/>
            <w:r w:rsidRPr="00A33536">
              <w:rPr>
                <w:rFonts w:ascii="Times New Roman" w:hAnsi="Times New Roman"/>
              </w:rPr>
              <w:t>sources</w:t>
            </w:r>
            <w:proofErr w:type="gramEnd"/>
            <w:r w:rsidRPr="00A33536">
              <w:rPr>
                <w:rFonts w:ascii="Times New Roman" w:hAnsi="Times New Roman"/>
              </w:rPr>
              <w:t xml:space="preserve"> of pathogens and their prevention .importance of bio </w:t>
            </w:r>
            <w:proofErr w:type="spellStart"/>
            <w:r w:rsidRPr="00A33536">
              <w:rPr>
                <w:rFonts w:ascii="Times New Roman" w:hAnsi="Times New Roman"/>
              </w:rPr>
              <w:t>flims</w:t>
            </w:r>
            <w:proofErr w:type="spellEnd"/>
            <w:r w:rsidRPr="00A33536">
              <w:rPr>
                <w:rFonts w:ascii="Times New Roman" w:hAnsi="Times New Roman"/>
              </w:rPr>
              <w:t xml:space="preserve">, their role in transmission of pathogens in dairy products and preventive strategies. </w:t>
            </w:r>
            <w:proofErr w:type="gramStart"/>
            <w:r w:rsidRPr="00A33536">
              <w:rPr>
                <w:rFonts w:ascii="Times New Roman" w:hAnsi="Times New Roman"/>
              </w:rPr>
              <w:t>regulatory</w:t>
            </w:r>
            <w:proofErr w:type="gramEnd"/>
            <w:r w:rsidRPr="00A33536">
              <w:rPr>
                <w:rFonts w:ascii="Times New Roman" w:hAnsi="Times New Roman"/>
              </w:rPr>
              <w:t xml:space="preserve"> control of dairy products, testing of milk and milk products, treatment of dairy wastes.</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12 hours</w:t>
            </w:r>
          </w:p>
        </w:tc>
      </w:tr>
      <w:tr w:rsidR="00F408A0" w:rsidRPr="00A33536" w:rsidTr="00F408A0">
        <w:trPr>
          <w:trHeight w:val="414"/>
        </w:trPr>
        <w:tc>
          <w:tcPr>
            <w:tcW w:w="70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Unit-VI</w:t>
            </w:r>
          </w:p>
        </w:tc>
        <w:tc>
          <w:tcPr>
            <w:tcW w:w="378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Internal Assessment: Assignments, Seminars and Guest lecturers</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5 hours</w:t>
            </w:r>
          </w:p>
        </w:tc>
      </w:tr>
      <w:tr w:rsidR="00F408A0" w:rsidRPr="00A33536" w:rsidTr="00F408A0">
        <w:trPr>
          <w:trHeight w:val="414"/>
        </w:trPr>
        <w:tc>
          <w:tcPr>
            <w:tcW w:w="703" w:type="pct"/>
          </w:tcPr>
          <w:p w:rsidR="00F408A0" w:rsidRPr="00A33536" w:rsidRDefault="00F408A0" w:rsidP="00F408A0">
            <w:pPr>
              <w:spacing w:after="0" w:line="240" w:lineRule="auto"/>
              <w:jc w:val="both"/>
              <w:rPr>
                <w:rFonts w:ascii="Times New Roman" w:hAnsi="Times New Roman"/>
              </w:rPr>
            </w:pPr>
          </w:p>
        </w:tc>
        <w:tc>
          <w:tcPr>
            <w:tcW w:w="3783"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Total Teaching hours</w:t>
            </w:r>
          </w:p>
        </w:tc>
        <w:tc>
          <w:tcPr>
            <w:tcW w:w="514" w:type="pct"/>
            <w:vAlign w:val="center"/>
          </w:tcPr>
          <w:p w:rsidR="00F408A0" w:rsidRPr="00A33536" w:rsidRDefault="00F408A0" w:rsidP="00F408A0">
            <w:pPr>
              <w:spacing w:after="0" w:line="240" w:lineRule="auto"/>
              <w:jc w:val="center"/>
              <w:rPr>
                <w:rFonts w:ascii="Times New Roman" w:hAnsi="Times New Roman"/>
                <w:b/>
              </w:rPr>
            </w:pPr>
            <w:r w:rsidRPr="00A33536">
              <w:rPr>
                <w:rFonts w:ascii="Times New Roman" w:hAnsi="Times New Roman"/>
                <w:b/>
              </w:rPr>
              <w:t>65 hours</w:t>
            </w:r>
          </w:p>
        </w:tc>
      </w:tr>
    </w:tbl>
    <w:p w:rsidR="00F408A0" w:rsidRPr="00A33536" w:rsidRDefault="00F408A0" w:rsidP="00F408A0">
      <w:pPr>
        <w:spacing w:before="240" w:after="0" w:line="240" w:lineRule="auto"/>
        <w:jc w:val="both"/>
        <w:rPr>
          <w:rFonts w:ascii="Times New Roman" w:hAnsi="Times New Roman"/>
          <w:b/>
          <w:bCs/>
        </w:rPr>
      </w:pPr>
      <w:r w:rsidRPr="00A33536">
        <w:rPr>
          <w:rFonts w:ascii="Times New Roman" w:hAnsi="Times New Roman"/>
          <w:b/>
          <w:bCs/>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F408A0" w:rsidRPr="00A33536" w:rsidTr="00F408A0">
        <w:trPr>
          <w:trHeight w:val="551"/>
          <w:jc w:val="center"/>
        </w:trPr>
        <w:tc>
          <w:tcPr>
            <w:tcW w:w="100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Distribution for</w:t>
            </w:r>
          </w:p>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Test (CIA I + CIA</w:t>
            </w:r>
          </w:p>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Assignment</w:t>
            </w:r>
          </w:p>
        </w:tc>
        <w:tc>
          <w:tcPr>
            <w:tcW w:w="100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Total marks</w:t>
            </w:r>
          </w:p>
        </w:tc>
      </w:tr>
      <w:tr w:rsidR="00F408A0" w:rsidRPr="00A33536" w:rsidTr="00F408A0">
        <w:trPr>
          <w:trHeight w:val="275"/>
          <w:jc w:val="center"/>
        </w:trPr>
        <w:tc>
          <w:tcPr>
            <w:tcW w:w="100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F408A0" w:rsidRPr="00A33536" w:rsidRDefault="00F408A0" w:rsidP="00F408A0">
            <w:pPr>
              <w:spacing w:after="0" w:line="240" w:lineRule="auto"/>
              <w:jc w:val="center"/>
              <w:rPr>
                <w:rFonts w:ascii="Times New Roman" w:hAnsi="Times New Roman"/>
              </w:rPr>
            </w:pPr>
            <w:r w:rsidRPr="00A33536">
              <w:rPr>
                <w:rFonts w:ascii="Times New Roman" w:hAnsi="Times New Roman"/>
              </w:rPr>
              <w:t>25</w:t>
            </w:r>
          </w:p>
        </w:tc>
      </w:tr>
    </w:tbl>
    <w:p w:rsidR="00F408A0" w:rsidRPr="00A33536" w:rsidRDefault="00F408A0" w:rsidP="00F408A0">
      <w:pPr>
        <w:spacing w:after="0" w:line="240" w:lineRule="auto"/>
        <w:jc w:val="both"/>
        <w:rPr>
          <w:rFonts w:ascii="Times New Roman" w:hAnsi="Times New Roman"/>
        </w:rPr>
      </w:pPr>
    </w:p>
    <w:p w:rsidR="00F408A0" w:rsidRPr="00A33536" w:rsidRDefault="00F408A0" w:rsidP="00F408A0">
      <w:pPr>
        <w:spacing w:after="0" w:line="240" w:lineRule="auto"/>
        <w:jc w:val="both"/>
        <w:rPr>
          <w:rFonts w:ascii="Times New Roman" w:hAnsi="Times New Roman"/>
        </w:rPr>
      </w:pPr>
    </w:p>
    <w:p w:rsidR="00F408A0" w:rsidRPr="00A33536" w:rsidRDefault="00F408A0" w:rsidP="00F408A0">
      <w:pPr>
        <w:spacing w:after="0" w:line="240" w:lineRule="auto"/>
        <w:jc w:val="both"/>
        <w:rPr>
          <w:rFonts w:ascii="Times New Roman" w:hAnsi="Times New Roman"/>
          <w:b/>
        </w:rPr>
      </w:pPr>
      <w:r w:rsidRPr="00A33536">
        <w:rPr>
          <w:rFonts w:ascii="Times New Roman" w:hAnsi="Times New Roman"/>
          <w:b/>
        </w:rPr>
        <w:t>Text Books:</w:t>
      </w:r>
    </w:p>
    <w:p w:rsidR="00F408A0" w:rsidRPr="00A33536" w:rsidRDefault="00F408A0" w:rsidP="00D86ED3">
      <w:pPr>
        <w:pStyle w:val="ListParagraph"/>
        <w:numPr>
          <w:ilvl w:val="0"/>
          <w:numId w:val="58"/>
        </w:numPr>
        <w:spacing w:before="0"/>
        <w:jc w:val="both"/>
        <w:rPr>
          <w:rFonts w:ascii="Times New Roman" w:hAnsi="Times New Roman" w:cs="Times New Roman"/>
        </w:rPr>
      </w:pPr>
      <w:r w:rsidRPr="00A33536">
        <w:rPr>
          <w:rFonts w:ascii="Times New Roman" w:hAnsi="Times New Roman" w:cs="Times New Roman"/>
        </w:rPr>
        <w:t>Adams MR and Moss MO</w:t>
      </w:r>
      <w:proofErr w:type="gramStart"/>
      <w:r w:rsidRPr="00A33536">
        <w:rPr>
          <w:rFonts w:ascii="Times New Roman" w:hAnsi="Times New Roman" w:cs="Times New Roman"/>
        </w:rPr>
        <w:t>.(</w:t>
      </w:r>
      <w:proofErr w:type="gramEnd"/>
      <w:r w:rsidRPr="00A33536">
        <w:rPr>
          <w:rFonts w:ascii="Times New Roman" w:hAnsi="Times New Roman" w:cs="Times New Roman"/>
        </w:rPr>
        <w:t xml:space="preserve">1995).food microbiology, the royal society </w:t>
      </w:r>
      <w:proofErr w:type="spellStart"/>
      <w:r w:rsidRPr="00A33536">
        <w:rPr>
          <w:rFonts w:ascii="Times New Roman" w:hAnsi="Times New Roman" w:cs="Times New Roman"/>
        </w:rPr>
        <w:t>ofchemistry,Cambridge</w:t>
      </w:r>
      <w:proofErr w:type="spellEnd"/>
      <w:r w:rsidRPr="00A33536">
        <w:rPr>
          <w:rFonts w:ascii="Times New Roman" w:hAnsi="Times New Roman" w:cs="Times New Roman"/>
        </w:rPr>
        <w:t>.</w:t>
      </w:r>
    </w:p>
    <w:p w:rsidR="00F408A0" w:rsidRPr="00A33536" w:rsidRDefault="00F408A0" w:rsidP="00D86ED3">
      <w:pPr>
        <w:pStyle w:val="ListParagraph"/>
        <w:numPr>
          <w:ilvl w:val="0"/>
          <w:numId w:val="58"/>
        </w:numPr>
        <w:spacing w:before="0"/>
        <w:jc w:val="both"/>
        <w:rPr>
          <w:rFonts w:ascii="Times New Roman" w:hAnsi="Times New Roman" w:cs="Times New Roman"/>
        </w:rPr>
      </w:pPr>
      <w:r w:rsidRPr="00A33536">
        <w:rPr>
          <w:rFonts w:ascii="Times New Roman" w:hAnsi="Times New Roman" w:cs="Times New Roman"/>
        </w:rPr>
        <w:t xml:space="preserve">Andrews AT, Varley </w:t>
      </w:r>
      <w:proofErr w:type="gramStart"/>
      <w:r w:rsidRPr="00A33536">
        <w:rPr>
          <w:rFonts w:ascii="Times New Roman" w:hAnsi="Times New Roman" w:cs="Times New Roman"/>
        </w:rPr>
        <w:t>J(</w:t>
      </w:r>
      <w:proofErr w:type="gramEnd"/>
      <w:r w:rsidRPr="00A33536">
        <w:rPr>
          <w:rFonts w:ascii="Times New Roman" w:hAnsi="Times New Roman" w:cs="Times New Roman"/>
        </w:rPr>
        <w:t xml:space="preserve">1994) biochemistry of milk products. Royal society </w:t>
      </w:r>
      <w:proofErr w:type="spellStart"/>
      <w:r w:rsidRPr="00A33536">
        <w:rPr>
          <w:rFonts w:ascii="Times New Roman" w:hAnsi="Times New Roman" w:cs="Times New Roman"/>
        </w:rPr>
        <w:t>ofchemistry</w:t>
      </w:r>
      <w:proofErr w:type="spellEnd"/>
      <w:r w:rsidRPr="00A33536">
        <w:rPr>
          <w:rFonts w:ascii="Times New Roman" w:hAnsi="Times New Roman" w:cs="Times New Roman"/>
        </w:rPr>
        <w:t>.</w:t>
      </w:r>
    </w:p>
    <w:p w:rsidR="00F408A0" w:rsidRPr="00A33536" w:rsidRDefault="00F408A0" w:rsidP="00D86ED3">
      <w:pPr>
        <w:pStyle w:val="ListParagraph"/>
        <w:numPr>
          <w:ilvl w:val="0"/>
          <w:numId w:val="58"/>
        </w:numPr>
        <w:spacing w:before="0"/>
        <w:jc w:val="both"/>
        <w:rPr>
          <w:rFonts w:ascii="Times New Roman" w:hAnsi="Times New Roman" w:cs="Times New Roman"/>
        </w:rPr>
      </w:pPr>
      <w:proofErr w:type="spellStart"/>
      <w:proofErr w:type="gramStart"/>
      <w:r w:rsidRPr="00A33536">
        <w:rPr>
          <w:rFonts w:ascii="Times New Roman" w:hAnsi="Times New Roman" w:cs="Times New Roman"/>
        </w:rPr>
        <w:t>BanwartGJ</w:t>
      </w:r>
      <w:proofErr w:type="spellEnd"/>
      <w:r w:rsidRPr="00A33536">
        <w:rPr>
          <w:rFonts w:ascii="Times New Roman" w:hAnsi="Times New Roman" w:cs="Times New Roman"/>
        </w:rPr>
        <w:t>(</w:t>
      </w:r>
      <w:proofErr w:type="gramEnd"/>
      <w:r w:rsidRPr="00A33536">
        <w:rPr>
          <w:rFonts w:ascii="Times New Roman" w:hAnsi="Times New Roman" w:cs="Times New Roman"/>
        </w:rPr>
        <w:t>1989),basic food microbiology, Chapman &amp; hall, new York.</w:t>
      </w:r>
    </w:p>
    <w:p w:rsidR="00F408A0" w:rsidRPr="00A33536" w:rsidRDefault="00F408A0" w:rsidP="00D86ED3">
      <w:pPr>
        <w:pStyle w:val="ListParagraph"/>
        <w:numPr>
          <w:ilvl w:val="0"/>
          <w:numId w:val="58"/>
        </w:numPr>
        <w:spacing w:before="0"/>
        <w:jc w:val="both"/>
        <w:rPr>
          <w:rFonts w:ascii="Times New Roman" w:hAnsi="Times New Roman" w:cs="Times New Roman"/>
        </w:rPr>
      </w:pPr>
      <w:r w:rsidRPr="00A33536">
        <w:rPr>
          <w:rFonts w:ascii="Times New Roman" w:hAnsi="Times New Roman" w:cs="Times New Roman"/>
        </w:rPr>
        <w:t xml:space="preserve">Frazier WC and </w:t>
      </w:r>
      <w:proofErr w:type="spellStart"/>
      <w:r w:rsidRPr="00A33536">
        <w:rPr>
          <w:rFonts w:ascii="Times New Roman" w:hAnsi="Times New Roman" w:cs="Times New Roman"/>
        </w:rPr>
        <w:t>Westh</w:t>
      </w:r>
      <w:proofErr w:type="spellEnd"/>
      <w:r w:rsidRPr="00A33536">
        <w:rPr>
          <w:rFonts w:ascii="Times New Roman" w:hAnsi="Times New Roman" w:cs="Times New Roman"/>
        </w:rPr>
        <w:t xml:space="preserve"> off DC</w:t>
      </w:r>
      <w:proofErr w:type="gramStart"/>
      <w:r w:rsidRPr="00A33536">
        <w:rPr>
          <w:rFonts w:ascii="Times New Roman" w:hAnsi="Times New Roman" w:cs="Times New Roman"/>
        </w:rPr>
        <w:t>.(</w:t>
      </w:r>
      <w:proofErr w:type="gramEnd"/>
      <w:r w:rsidRPr="00A33536">
        <w:rPr>
          <w:rFonts w:ascii="Times New Roman" w:hAnsi="Times New Roman" w:cs="Times New Roman"/>
        </w:rPr>
        <w:t xml:space="preserve">1988) food microbiology, TATA McGraw hill </w:t>
      </w:r>
      <w:proofErr w:type="spellStart"/>
      <w:r w:rsidRPr="00A33536">
        <w:rPr>
          <w:rFonts w:ascii="Times New Roman" w:hAnsi="Times New Roman" w:cs="Times New Roman"/>
        </w:rPr>
        <w:t>publishingcompany</w:t>
      </w:r>
      <w:proofErr w:type="spellEnd"/>
      <w:r w:rsidRPr="00A33536">
        <w:rPr>
          <w:rFonts w:ascii="Times New Roman" w:hAnsi="Times New Roman" w:cs="Times New Roman"/>
        </w:rPr>
        <w:t xml:space="preserve"> Ltd. </w:t>
      </w:r>
      <w:proofErr w:type="spellStart"/>
      <w:r w:rsidRPr="00A33536">
        <w:rPr>
          <w:rFonts w:ascii="Times New Roman" w:hAnsi="Times New Roman" w:cs="Times New Roman"/>
        </w:rPr>
        <w:t>NewDelhi</w:t>
      </w:r>
      <w:proofErr w:type="spellEnd"/>
      <w:r w:rsidRPr="00A33536">
        <w:rPr>
          <w:rFonts w:ascii="Times New Roman" w:hAnsi="Times New Roman" w:cs="Times New Roman"/>
        </w:rPr>
        <w:t>.</w:t>
      </w:r>
    </w:p>
    <w:p w:rsidR="00F408A0" w:rsidRPr="00A33536" w:rsidRDefault="00F408A0" w:rsidP="00F408A0">
      <w:pPr>
        <w:spacing w:after="0" w:line="240" w:lineRule="auto"/>
        <w:jc w:val="both"/>
        <w:rPr>
          <w:rFonts w:ascii="Times New Roman" w:hAnsi="Times New Roman"/>
        </w:rPr>
      </w:pPr>
    </w:p>
    <w:p w:rsidR="00F408A0" w:rsidRPr="00A33536" w:rsidRDefault="00F408A0" w:rsidP="00F408A0">
      <w:pPr>
        <w:spacing w:after="0" w:line="240" w:lineRule="auto"/>
        <w:jc w:val="both"/>
        <w:rPr>
          <w:rFonts w:ascii="Times New Roman" w:hAnsi="Times New Roman"/>
          <w:b/>
        </w:rPr>
      </w:pPr>
      <w:r w:rsidRPr="00A33536">
        <w:rPr>
          <w:rFonts w:ascii="Times New Roman" w:hAnsi="Times New Roman"/>
          <w:b/>
        </w:rPr>
        <w:t>References</w:t>
      </w:r>
    </w:p>
    <w:p w:rsidR="00F408A0" w:rsidRPr="00A33536" w:rsidRDefault="00F408A0" w:rsidP="00D86ED3">
      <w:pPr>
        <w:pStyle w:val="ListParagraph"/>
        <w:numPr>
          <w:ilvl w:val="0"/>
          <w:numId w:val="59"/>
        </w:numPr>
        <w:spacing w:before="0"/>
        <w:jc w:val="both"/>
        <w:rPr>
          <w:rFonts w:ascii="Times New Roman" w:hAnsi="Times New Roman" w:cs="Times New Roman"/>
        </w:rPr>
      </w:pPr>
      <w:r w:rsidRPr="00A33536">
        <w:rPr>
          <w:rFonts w:ascii="Times New Roman" w:hAnsi="Times New Roman" w:cs="Times New Roman"/>
        </w:rPr>
        <w:t xml:space="preserve">Hobbs BC and Roberts D. (1993) food poisoning and food hygiene, Edward </w:t>
      </w:r>
      <w:proofErr w:type="gramStart"/>
      <w:r w:rsidRPr="00A33536">
        <w:rPr>
          <w:rFonts w:ascii="Times New Roman" w:hAnsi="Times New Roman" w:cs="Times New Roman"/>
        </w:rPr>
        <w:t>Arnold(</w:t>
      </w:r>
      <w:proofErr w:type="spellStart"/>
      <w:proofErr w:type="gramEnd"/>
      <w:r w:rsidRPr="00A33536">
        <w:rPr>
          <w:rFonts w:ascii="Times New Roman" w:hAnsi="Times New Roman" w:cs="Times New Roman"/>
        </w:rPr>
        <w:t>adivision</w:t>
      </w:r>
      <w:proofErr w:type="spellEnd"/>
      <w:r w:rsidRPr="00A33536">
        <w:rPr>
          <w:rFonts w:ascii="Times New Roman" w:hAnsi="Times New Roman" w:cs="Times New Roman"/>
        </w:rPr>
        <w:t xml:space="preserve"> of Hodder and Stoughton),London.</w:t>
      </w:r>
    </w:p>
    <w:p w:rsidR="00F408A0" w:rsidRPr="00A33536" w:rsidRDefault="00F408A0" w:rsidP="00D86ED3">
      <w:pPr>
        <w:pStyle w:val="ListParagraph"/>
        <w:numPr>
          <w:ilvl w:val="0"/>
          <w:numId w:val="59"/>
        </w:numPr>
        <w:spacing w:before="0"/>
        <w:jc w:val="both"/>
        <w:rPr>
          <w:rFonts w:ascii="Times New Roman" w:hAnsi="Times New Roman" w:cs="Times New Roman"/>
        </w:rPr>
      </w:pPr>
      <w:r w:rsidRPr="00A33536">
        <w:rPr>
          <w:rFonts w:ascii="Times New Roman" w:hAnsi="Times New Roman" w:cs="Times New Roman"/>
        </w:rPr>
        <w:t xml:space="preserve">May JM. (1987) modern food microbiology, CBS publishers and distributors, </w:t>
      </w:r>
      <w:proofErr w:type="spellStart"/>
      <w:r w:rsidRPr="00A33536">
        <w:rPr>
          <w:rFonts w:ascii="Times New Roman" w:hAnsi="Times New Roman" w:cs="Times New Roman"/>
        </w:rPr>
        <w:t>NewDelhi</w:t>
      </w:r>
      <w:proofErr w:type="spellEnd"/>
      <w:r w:rsidRPr="00A33536">
        <w:rPr>
          <w:rFonts w:ascii="Times New Roman" w:hAnsi="Times New Roman" w:cs="Times New Roman"/>
        </w:rPr>
        <w:t>.</w:t>
      </w:r>
    </w:p>
    <w:p w:rsidR="00F408A0" w:rsidRPr="00A33536" w:rsidRDefault="00F408A0" w:rsidP="00D86ED3">
      <w:pPr>
        <w:pStyle w:val="ListParagraph"/>
        <w:numPr>
          <w:ilvl w:val="0"/>
          <w:numId w:val="59"/>
        </w:numPr>
        <w:spacing w:before="0"/>
        <w:jc w:val="both"/>
        <w:rPr>
          <w:rFonts w:ascii="Times New Roman" w:hAnsi="Times New Roman" w:cs="Times New Roman"/>
        </w:rPr>
      </w:pPr>
      <w:r w:rsidRPr="00A33536">
        <w:rPr>
          <w:rFonts w:ascii="Times New Roman" w:hAnsi="Times New Roman" w:cs="Times New Roman"/>
        </w:rPr>
        <w:t>Robinson RK. 1990</w:t>
      </w:r>
      <w:proofErr w:type="gramStart"/>
      <w:r w:rsidRPr="00A33536">
        <w:rPr>
          <w:rFonts w:ascii="Times New Roman" w:hAnsi="Times New Roman" w:cs="Times New Roman"/>
        </w:rPr>
        <w:t>.the</w:t>
      </w:r>
      <w:proofErr w:type="gramEnd"/>
      <w:r w:rsidRPr="00A33536">
        <w:rPr>
          <w:rFonts w:ascii="Times New Roman" w:hAnsi="Times New Roman" w:cs="Times New Roman"/>
        </w:rPr>
        <w:t xml:space="preserve"> microbiology of milk. Elsevier applied </w:t>
      </w:r>
      <w:proofErr w:type="spellStart"/>
      <w:r w:rsidRPr="00A33536">
        <w:rPr>
          <w:rFonts w:ascii="Times New Roman" w:hAnsi="Times New Roman" w:cs="Times New Roman"/>
        </w:rPr>
        <w:t>Science.London</w:t>
      </w:r>
      <w:proofErr w:type="spellEnd"/>
    </w:p>
    <w:p w:rsidR="00F408A0" w:rsidRPr="00A33536" w:rsidRDefault="00F408A0" w:rsidP="00D86ED3">
      <w:pPr>
        <w:pStyle w:val="ListParagraph"/>
        <w:numPr>
          <w:ilvl w:val="0"/>
          <w:numId w:val="59"/>
        </w:numPr>
        <w:spacing w:before="0"/>
        <w:jc w:val="both"/>
        <w:rPr>
          <w:rFonts w:ascii="Times New Roman" w:hAnsi="Times New Roman" w:cs="Times New Roman"/>
        </w:rPr>
      </w:pPr>
      <w:r w:rsidRPr="00A33536">
        <w:rPr>
          <w:rFonts w:ascii="Times New Roman" w:hAnsi="Times New Roman" w:cs="Times New Roman"/>
        </w:rPr>
        <w:t xml:space="preserve">Edward </w:t>
      </w:r>
      <w:proofErr w:type="spellStart"/>
      <w:proofErr w:type="gramStart"/>
      <w:r w:rsidRPr="00A33536">
        <w:rPr>
          <w:rFonts w:ascii="Times New Roman" w:hAnsi="Times New Roman" w:cs="Times New Roman"/>
        </w:rPr>
        <w:t>Harth</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J.T.Steele</w:t>
      </w:r>
      <w:proofErr w:type="spellEnd"/>
      <w:proofErr w:type="gramEnd"/>
      <w:r w:rsidRPr="00A33536">
        <w:rPr>
          <w:rFonts w:ascii="Times New Roman" w:hAnsi="Times New Roman" w:cs="Times New Roman"/>
        </w:rPr>
        <w:t xml:space="preserve">. Applied dairy microbiology .1998. Marcel </w:t>
      </w:r>
      <w:proofErr w:type="spellStart"/>
      <w:r w:rsidRPr="00A33536">
        <w:rPr>
          <w:rFonts w:ascii="Times New Roman" w:hAnsi="Times New Roman" w:cs="Times New Roman"/>
        </w:rPr>
        <w:t>DeekerInc</w:t>
      </w:r>
      <w:proofErr w:type="spellEnd"/>
      <w:r w:rsidRPr="00A33536">
        <w:rPr>
          <w:rFonts w:ascii="Times New Roman" w:hAnsi="Times New Roman" w:cs="Times New Roman"/>
        </w:rPr>
        <w:t>.</w:t>
      </w:r>
    </w:p>
    <w:p w:rsidR="00F408A0" w:rsidRPr="00A33536" w:rsidRDefault="00F408A0" w:rsidP="00D86ED3">
      <w:pPr>
        <w:pStyle w:val="ListParagraph"/>
        <w:numPr>
          <w:ilvl w:val="0"/>
          <w:numId w:val="59"/>
        </w:numPr>
        <w:spacing w:before="0"/>
        <w:jc w:val="both"/>
        <w:rPr>
          <w:rFonts w:ascii="Times New Roman" w:hAnsi="Times New Roman" w:cs="Times New Roman"/>
        </w:rPr>
      </w:pPr>
      <w:r w:rsidRPr="00A33536">
        <w:rPr>
          <w:rFonts w:ascii="Times New Roman" w:hAnsi="Times New Roman" w:cs="Times New Roman"/>
        </w:rPr>
        <w:t xml:space="preserve">Modi, HA (2009) dairy microbiology pointer publishers, India. </w:t>
      </w:r>
      <w:proofErr w:type="spellStart"/>
      <w:r w:rsidRPr="00A33536">
        <w:rPr>
          <w:rFonts w:ascii="Times New Roman" w:hAnsi="Times New Roman" w:cs="Times New Roman"/>
        </w:rPr>
        <w:t>Marth</w:t>
      </w:r>
      <w:proofErr w:type="spellEnd"/>
      <w:r w:rsidRPr="00A33536">
        <w:rPr>
          <w:rFonts w:ascii="Times New Roman" w:hAnsi="Times New Roman" w:cs="Times New Roman"/>
        </w:rPr>
        <w:t>, E.H and steel</w:t>
      </w:r>
    </w:p>
    <w:p w:rsidR="00F408A0" w:rsidRPr="00A33536" w:rsidRDefault="00F408A0" w:rsidP="00D86ED3">
      <w:pPr>
        <w:pStyle w:val="ListParagraph"/>
        <w:numPr>
          <w:ilvl w:val="0"/>
          <w:numId w:val="59"/>
        </w:numPr>
        <w:spacing w:before="0"/>
        <w:jc w:val="both"/>
        <w:rPr>
          <w:rFonts w:ascii="Times New Roman" w:hAnsi="Times New Roman" w:cs="Times New Roman"/>
        </w:rPr>
      </w:pPr>
      <w:r w:rsidRPr="00A33536">
        <w:rPr>
          <w:rFonts w:ascii="Times New Roman" w:hAnsi="Times New Roman" w:cs="Times New Roman"/>
        </w:rPr>
        <w:t xml:space="preserve">J. </w:t>
      </w:r>
      <w:proofErr w:type="gramStart"/>
      <w:r w:rsidRPr="00A33536">
        <w:rPr>
          <w:rFonts w:ascii="Times New Roman" w:hAnsi="Times New Roman" w:cs="Times New Roman"/>
        </w:rPr>
        <w:t>L(</w:t>
      </w:r>
      <w:proofErr w:type="gramEnd"/>
      <w:r w:rsidRPr="00A33536">
        <w:rPr>
          <w:rFonts w:ascii="Times New Roman" w:hAnsi="Times New Roman" w:cs="Times New Roman"/>
        </w:rPr>
        <w:t>2001) applied Dairy microbiology, 2</w:t>
      </w:r>
      <w:r w:rsidRPr="00A33536">
        <w:rPr>
          <w:rFonts w:ascii="Times New Roman" w:hAnsi="Times New Roman" w:cs="Times New Roman"/>
          <w:vertAlign w:val="superscript"/>
        </w:rPr>
        <w:t>nd</w:t>
      </w:r>
      <w:r w:rsidRPr="00A33536">
        <w:rPr>
          <w:rFonts w:ascii="Times New Roman" w:hAnsi="Times New Roman" w:cs="Times New Roman"/>
        </w:rPr>
        <w:t xml:space="preserve"> Edition, Marcel Dekker, Inc.270 </w:t>
      </w:r>
      <w:proofErr w:type="spellStart"/>
      <w:r w:rsidRPr="00A33536">
        <w:rPr>
          <w:rFonts w:ascii="Times New Roman" w:hAnsi="Times New Roman" w:cs="Times New Roman"/>
        </w:rPr>
        <w:t>MadisonAvenue,new</w:t>
      </w:r>
      <w:proofErr w:type="spellEnd"/>
      <w:r w:rsidRPr="00A33536">
        <w:rPr>
          <w:rFonts w:ascii="Times New Roman" w:hAnsi="Times New Roman" w:cs="Times New Roman"/>
        </w:rPr>
        <w:t xml:space="preserve"> York, New York10016.</w:t>
      </w:r>
    </w:p>
    <w:p w:rsidR="00F408A0" w:rsidRPr="00A33536" w:rsidRDefault="00F408A0" w:rsidP="00F408A0">
      <w:pPr>
        <w:spacing w:after="0" w:line="240" w:lineRule="auto"/>
        <w:jc w:val="both"/>
        <w:rPr>
          <w:rFonts w:ascii="Times New Roman" w:hAnsi="Times New Roman"/>
        </w:rPr>
      </w:pPr>
    </w:p>
    <w:p w:rsidR="00F408A0" w:rsidRPr="00A33536" w:rsidRDefault="00F408A0" w:rsidP="00F408A0">
      <w:pPr>
        <w:spacing w:after="0" w:line="240" w:lineRule="auto"/>
        <w:jc w:val="both"/>
        <w:rPr>
          <w:rFonts w:ascii="Times New Roman" w:hAnsi="Times New Roman"/>
        </w:rPr>
      </w:pPr>
    </w:p>
    <w:p w:rsidR="004A0EB0" w:rsidRDefault="004A0EB0">
      <w:pPr>
        <w:spacing w:after="0" w:line="240" w:lineRule="auto"/>
        <w:rPr>
          <w:rFonts w:ascii="Times New Roman" w:hAnsi="Times New Roman"/>
          <w:b/>
          <w:bCs/>
        </w:rPr>
      </w:pPr>
      <w:r>
        <w:rPr>
          <w:rFonts w:ascii="Times New Roman" w:hAnsi="Times New Roman"/>
          <w:b/>
          <w:bCs/>
        </w:rPr>
        <w:br w:type="page"/>
      </w:r>
    </w:p>
    <w:p w:rsidR="00F408A0" w:rsidRPr="00A33536" w:rsidRDefault="00F408A0" w:rsidP="001C4FE2">
      <w:pPr>
        <w:spacing w:after="0" w:line="240" w:lineRule="auto"/>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49"/>
        <w:gridCol w:w="849"/>
        <w:gridCol w:w="851"/>
        <w:gridCol w:w="849"/>
        <w:gridCol w:w="849"/>
        <w:gridCol w:w="849"/>
        <w:gridCol w:w="851"/>
        <w:gridCol w:w="847"/>
      </w:tblGrid>
      <w:tr w:rsidR="00F408A0" w:rsidRPr="00A33536" w:rsidTr="001C4FE2">
        <w:trPr>
          <w:trHeight w:val="309"/>
        </w:trPr>
        <w:tc>
          <w:tcPr>
            <w:tcW w:w="458"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PO2</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PO4</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PO6</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PO8</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PO9</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PO10</w:t>
            </w:r>
          </w:p>
        </w:tc>
      </w:tr>
      <w:tr w:rsidR="00F408A0" w:rsidRPr="00A33536" w:rsidTr="001C4FE2">
        <w:trPr>
          <w:trHeight w:val="323"/>
        </w:trPr>
        <w:tc>
          <w:tcPr>
            <w:tcW w:w="458"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r>
      <w:tr w:rsidR="00F408A0" w:rsidRPr="00A33536" w:rsidTr="001C4FE2">
        <w:trPr>
          <w:trHeight w:val="325"/>
        </w:trPr>
        <w:tc>
          <w:tcPr>
            <w:tcW w:w="458"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r>
      <w:tr w:rsidR="00F408A0" w:rsidRPr="00A33536" w:rsidTr="001C4FE2">
        <w:trPr>
          <w:trHeight w:val="325"/>
        </w:trPr>
        <w:tc>
          <w:tcPr>
            <w:tcW w:w="458"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r>
      <w:tr w:rsidR="00F408A0" w:rsidRPr="00A33536" w:rsidTr="001C4FE2">
        <w:trPr>
          <w:trHeight w:val="323"/>
        </w:trPr>
        <w:tc>
          <w:tcPr>
            <w:tcW w:w="458"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r>
      <w:tr w:rsidR="00F408A0" w:rsidRPr="00A33536" w:rsidTr="001C4FE2">
        <w:trPr>
          <w:trHeight w:val="325"/>
        </w:trPr>
        <w:tc>
          <w:tcPr>
            <w:tcW w:w="458"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F408A0" w:rsidRPr="00A33536" w:rsidRDefault="00F408A0" w:rsidP="001C4FE2">
            <w:pPr>
              <w:spacing w:after="0" w:line="240" w:lineRule="auto"/>
              <w:jc w:val="center"/>
              <w:rPr>
                <w:rFonts w:ascii="Times New Roman" w:hAnsi="Times New Roman"/>
              </w:rPr>
            </w:pPr>
            <w:r w:rsidRPr="00A33536">
              <w:rPr>
                <w:rFonts w:ascii="Times New Roman" w:hAnsi="Times New Roman"/>
              </w:rPr>
              <w:t>S</w:t>
            </w:r>
          </w:p>
        </w:tc>
      </w:tr>
    </w:tbl>
    <w:p w:rsidR="00F408A0" w:rsidRPr="00A33536" w:rsidRDefault="00F408A0" w:rsidP="00F408A0">
      <w:pPr>
        <w:spacing w:after="0" w:line="240" w:lineRule="auto"/>
        <w:jc w:val="both"/>
        <w:rPr>
          <w:rFonts w:ascii="Times New Roman" w:hAnsi="Times New Roman"/>
        </w:rPr>
        <w:sectPr w:rsidR="00F408A0" w:rsidRPr="00A33536" w:rsidSect="00D0461E">
          <w:footerReference w:type="default" r:id="rId25"/>
          <w:type w:val="nextColumn"/>
          <w:pgSz w:w="12240" w:h="15840"/>
          <w:pgMar w:top="1440" w:right="1440" w:bottom="1440" w:left="1440" w:header="720" w:footer="720" w:gutter="0"/>
          <w:cols w:space="720"/>
        </w:sect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 </w:t>
      </w:r>
    </w:p>
    <w:p w:rsidR="003E17A0" w:rsidRPr="00A33536" w:rsidRDefault="003E17A0" w:rsidP="003E17A0">
      <w:pPr>
        <w:spacing w:after="0" w:line="360" w:lineRule="auto"/>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884C91" w:rsidRPr="00A33536" w:rsidTr="00D0461E">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t xml:space="preserve">Elective – III </w:t>
            </w:r>
          </w:p>
          <w:p w:rsidR="00884C91" w:rsidRPr="00A33536" w:rsidRDefault="00884C91" w:rsidP="00D0461E">
            <w:pPr>
              <w:spacing w:after="0" w:line="360" w:lineRule="auto"/>
              <w:jc w:val="center"/>
              <w:rPr>
                <w:rFonts w:ascii="Times New Roman" w:hAnsi="Times New Roman"/>
                <w:b/>
                <w:bCs/>
                <w:color w:val="000000"/>
              </w:rPr>
            </w:pPr>
            <w:r w:rsidRPr="00A33536">
              <w:rPr>
                <w:rFonts w:ascii="Times New Roman" w:hAnsi="Times New Roman"/>
                <w:b/>
                <w:bCs/>
                <w:color w:val="000000"/>
              </w:rPr>
              <w:t xml:space="preserve">23PBTHE24-3: </w:t>
            </w:r>
            <w:r w:rsidR="003E17A0" w:rsidRPr="00A33536">
              <w:rPr>
                <w:rFonts w:ascii="Times New Roman" w:hAnsi="Times New Roman"/>
                <w:b/>
              </w:rPr>
              <w:t>PHARMACEUTICAL</w:t>
            </w:r>
            <w:r w:rsidR="00D0461E" w:rsidRPr="00A33536">
              <w:rPr>
                <w:rFonts w:ascii="Times New Roman" w:hAnsi="Times New Roman"/>
                <w:b/>
              </w:rPr>
              <w:t xml:space="preserve"> </w:t>
            </w:r>
            <w:r w:rsidR="003E17A0" w:rsidRPr="00A33536">
              <w:rPr>
                <w:rFonts w:ascii="Times New Roman" w:hAnsi="Times New Roman"/>
                <w:b/>
              </w:rPr>
              <w:t>BIOTECHNOLOGY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884C91" w:rsidRPr="00A33536" w:rsidTr="00D0461E">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884C91" w:rsidRPr="00A33536" w:rsidRDefault="00884C91"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884C91" w:rsidRPr="00A33536" w:rsidRDefault="00884C91" w:rsidP="004758E6">
      <w:pPr>
        <w:spacing w:after="0" w:line="360" w:lineRule="auto"/>
        <w:jc w:val="center"/>
        <w:rPr>
          <w:rFonts w:ascii="Times New Roman" w:hAnsi="Times New Roman"/>
          <w:b/>
        </w:rPr>
      </w:pPr>
    </w:p>
    <w:p w:rsidR="00D0461E" w:rsidRPr="00A33536" w:rsidRDefault="00D0461E" w:rsidP="00D0461E">
      <w:pPr>
        <w:spacing w:line="240" w:lineRule="auto"/>
        <w:jc w:val="both"/>
        <w:rPr>
          <w:rFonts w:ascii="Times New Roman" w:hAnsi="Times New Roman"/>
          <w:bCs/>
        </w:rPr>
      </w:pPr>
      <w:r w:rsidRPr="00A33536">
        <w:rPr>
          <w:rFonts w:ascii="Times New Roman" w:hAnsi="Times New Roman"/>
          <w:b/>
          <w:bCs/>
        </w:rPr>
        <w:t xml:space="preserve">Aim: </w:t>
      </w:r>
      <w:r w:rsidRPr="00A33536">
        <w:rPr>
          <w:rFonts w:ascii="Times New Roman" w:hAnsi="Times New Roman"/>
          <w:bCs/>
        </w:rPr>
        <w:t>To impart knowledge on the importance of drug during life span. To enlighten on the biotechnological modifications in drugs. To find mechanism of action of drugs used in therapy.</w:t>
      </w:r>
    </w:p>
    <w:p w:rsidR="00D0461E" w:rsidRPr="00A33536" w:rsidRDefault="00D0461E" w:rsidP="00D0461E">
      <w:pPr>
        <w:spacing w:after="0" w:line="240" w:lineRule="auto"/>
        <w:jc w:val="both"/>
        <w:rPr>
          <w:rFonts w:ascii="Times New Roman" w:hAnsi="Times New Roman"/>
          <w:b/>
          <w:bCs/>
        </w:rPr>
      </w:pPr>
      <w:r w:rsidRPr="00A33536">
        <w:rPr>
          <w:rFonts w:ascii="Times New Roman" w:hAnsi="Times New Roman"/>
          <w:b/>
          <w:bCs/>
        </w:rPr>
        <w:t>Course objectives</w:t>
      </w:r>
    </w:p>
    <w:p w:rsidR="00D0461E" w:rsidRPr="00A33536" w:rsidRDefault="00D0461E" w:rsidP="00D86ED3">
      <w:pPr>
        <w:pStyle w:val="ListParagraph"/>
        <w:numPr>
          <w:ilvl w:val="0"/>
          <w:numId w:val="60"/>
        </w:numPr>
        <w:spacing w:before="0"/>
        <w:jc w:val="both"/>
        <w:rPr>
          <w:rFonts w:ascii="Times New Roman" w:hAnsi="Times New Roman" w:cs="Times New Roman"/>
          <w:bCs/>
        </w:rPr>
      </w:pPr>
      <w:r w:rsidRPr="00A33536">
        <w:rPr>
          <w:rFonts w:ascii="Times New Roman" w:hAnsi="Times New Roman" w:cs="Times New Roman"/>
          <w:bCs/>
        </w:rPr>
        <w:t>To learn drugs and its involved detoxification through phase 1 &amp; 2 reactions.</w:t>
      </w:r>
    </w:p>
    <w:p w:rsidR="00D0461E" w:rsidRPr="00A33536" w:rsidRDefault="00D0461E" w:rsidP="00D86ED3">
      <w:pPr>
        <w:pStyle w:val="ListParagraph"/>
        <w:numPr>
          <w:ilvl w:val="0"/>
          <w:numId w:val="60"/>
        </w:numPr>
        <w:spacing w:before="0"/>
        <w:jc w:val="both"/>
        <w:rPr>
          <w:rFonts w:ascii="Times New Roman" w:hAnsi="Times New Roman" w:cs="Times New Roman"/>
          <w:bCs/>
        </w:rPr>
      </w:pPr>
      <w:r w:rsidRPr="00A33536">
        <w:rPr>
          <w:rFonts w:ascii="Times New Roman" w:hAnsi="Times New Roman" w:cs="Times New Roman"/>
          <w:bCs/>
        </w:rPr>
        <w:t>To teach drug mechanism like passive and active phases</w:t>
      </w:r>
    </w:p>
    <w:p w:rsidR="00D0461E" w:rsidRPr="00A33536" w:rsidRDefault="00D0461E" w:rsidP="00D86ED3">
      <w:pPr>
        <w:pStyle w:val="ListParagraph"/>
        <w:numPr>
          <w:ilvl w:val="0"/>
          <w:numId w:val="60"/>
        </w:numPr>
        <w:spacing w:before="0"/>
        <w:jc w:val="both"/>
        <w:rPr>
          <w:rFonts w:ascii="Times New Roman" w:hAnsi="Times New Roman" w:cs="Times New Roman"/>
          <w:bCs/>
        </w:rPr>
      </w:pPr>
      <w:r w:rsidRPr="00A33536">
        <w:rPr>
          <w:rFonts w:ascii="Times New Roman" w:hAnsi="Times New Roman" w:cs="Times New Roman"/>
          <w:bCs/>
        </w:rPr>
        <w:t>To learn the drugs manufacture biotechnological pharmaceutical industry</w:t>
      </w:r>
    </w:p>
    <w:p w:rsidR="00D0461E" w:rsidRPr="00A33536" w:rsidRDefault="00D0461E" w:rsidP="00D86ED3">
      <w:pPr>
        <w:pStyle w:val="ListParagraph"/>
        <w:numPr>
          <w:ilvl w:val="0"/>
          <w:numId w:val="60"/>
        </w:numPr>
        <w:spacing w:before="0"/>
        <w:jc w:val="both"/>
        <w:rPr>
          <w:rFonts w:ascii="Times New Roman" w:hAnsi="Times New Roman" w:cs="Times New Roman"/>
          <w:bCs/>
        </w:rPr>
      </w:pPr>
      <w:r w:rsidRPr="00A33536">
        <w:rPr>
          <w:rFonts w:ascii="Times New Roman" w:hAnsi="Times New Roman" w:cs="Times New Roman"/>
          <w:bCs/>
        </w:rPr>
        <w:t>To understand the importance of drugs in treating various metabolic disorders</w:t>
      </w:r>
    </w:p>
    <w:p w:rsidR="00D0461E" w:rsidRPr="00A33536" w:rsidRDefault="00D0461E" w:rsidP="00D86ED3">
      <w:pPr>
        <w:pStyle w:val="ListParagraph"/>
        <w:numPr>
          <w:ilvl w:val="0"/>
          <w:numId w:val="60"/>
        </w:numPr>
        <w:spacing w:before="0"/>
        <w:jc w:val="both"/>
        <w:rPr>
          <w:rFonts w:ascii="Times New Roman" w:hAnsi="Times New Roman" w:cs="Times New Roman"/>
          <w:bCs/>
        </w:rPr>
      </w:pPr>
      <w:r w:rsidRPr="00A33536">
        <w:rPr>
          <w:rFonts w:ascii="Times New Roman" w:hAnsi="Times New Roman" w:cs="Times New Roman"/>
          <w:bCs/>
        </w:rPr>
        <w:t>To teach various applications of drugs in various fields.</w:t>
      </w:r>
    </w:p>
    <w:p w:rsidR="00D0461E" w:rsidRPr="00A33536" w:rsidRDefault="00D0461E" w:rsidP="00D0461E">
      <w:pPr>
        <w:spacing w:after="0" w:line="240" w:lineRule="auto"/>
        <w:jc w:val="both"/>
        <w:rPr>
          <w:rFonts w:ascii="Times New Roman" w:hAnsi="Times New Roman"/>
          <w:bCs/>
        </w:rPr>
      </w:pPr>
    </w:p>
    <w:p w:rsidR="00D0461E" w:rsidRPr="00A33536" w:rsidRDefault="00D0461E" w:rsidP="00D0461E">
      <w:pPr>
        <w:spacing w:after="0" w:line="240" w:lineRule="auto"/>
        <w:jc w:val="both"/>
        <w:rPr>
          <w:rFonts w:ascii="Times New Roman" w:hAnsi="Times New Roman"/>
          <w:b/>
          <w:bCs/>
        </w:rPr>
      </w:pPr>
      <w:r w:rsidRPr="00A33536">
        <w:rPr>
          <w:rFonts w:ascii="Times New Roman" w:hAnsi="Times New Roman"/>
          <w:b/>
          <w:bCs/>
        </w:rPr>
        <w:t xml:space="preserve">Course outcomes </w:t>
      </w:r>
    </w:p>
    <w:p w:rsidR="00D0461E" w:rsidRPr="00A33536" w:rsidRDefault="00D0461E" w:rsidP="00D86ED3">
      <w:pPr>
        <w:pStyle w:val="ListParagraph"/>
        <w:numPr>
          <w:ilvl w:val="0"/>
          <w:numId w:val="61"/>
        </w:numPr>
        <w:spacing w:before="0"/>
        <w:jc w:val="both"/>
        <w:rPr>
          <w:rFonts w:ascii="Times New Roman" w:hAnsi="Times New Roman" w:cs="Times New Roman"/>
          <w:bCs/>
        </w:rPr>
      </w:pPr>
      <w:r w:rsidRPr="00A33536">
        <w:rPr>
          <w:rFonts w:ascii="Times New Roman" w:hAnsi="Times New Roman" w:cs="Times New Roman"/>
          <w:bCs/>
        </w:rPr>
        <w:t>After studied unit-1, the student will be able to know about basic knowledge of drugs of phase I &amp; II</w:t>
      </w:r>
    </w:p>
    <w:p w:rsidR="00D0461E" w:rsidRPr="00A33536" w:rsidRDefault="00D0461E" w:rsidP="00D86ED3">
      <w:pPr>
        <w:pStyle w:val="ListParagraph"/>
        <w:numPr>
          <w:ilvl w:val="0"/>
          <w:numId w:val="61"/>
        </w:numPr>
        <w:spacing w:before="0"/>
        <w:jc w:val="both"/>
        <w:rPr>
          <w:rFonts w:ascii="Times New Roman" w:hAnsi="Times New Roman" w:cs="Times New Roman"/>
          <w:bCs/>
        </w:rPr>
      </w:pPr>
      <w:r w:rsidRPr="00A33536">
        <w:rPr>
          <w:rFonts w:ascii="Times New Roman" w:hAnsi="Times New Roman" w:cs="Times New Roman"/>
          <w:bCs/>
        </w:rPr>
        <w:t>After studied unit-2, the student will be able to understand drug mechanism and its adverse effects.</w:t>
      </w:r>
    </w:p>
    <w:p w:rsidR="00D0461E" w:rsidRPr="00A33536" w:rsidRDefault="00D0461E" w:rsidP="00D86ED3">
      <w:pPr>
        <w:pStyle w:val="ListParagraph"/>
        <w:numPr>
          <w:ilvl w:val="0"/>
          <w:numId w:val="61"/>
        </w:numPr>
        <w:spacing w:before="0"/>
        <w:jc w:val="both"/>
        <w:rPr>
          <w:rFonts w:ascii="Times New Roman" w:hAnsi="Times New Roman" w:cs="Times New Roman"/>
          <w:bCs/>
        </w:rPr>
      </w:pPr>
      <w:r w:rsidRPr="00A33536">
        <w:rPr>
          <w:rFonts w:ascii="Times New Roman" w:hAnsi="Times New Roman" w:cs="Times New Roman"/>
          <w:bCs/>
        </w:rPr>
        <w:t>After studied unit-3, the student will be able to understand biotechnology in drug development, especially for AIDS</w:t>
      </w:r>
    </w:p>
    <w:p w:rsidR="00D0461E" w:rsidRPr="00A33536" w:rsidRDefault="00D0461E" w:rsidP="00D86ED3">
      <w:pPr>
        <w:pStyle w:val="ListParagraph"/>
        <w:numPr>
          <w:ilvl w:val="0"/>
          <w:numId w:val="61"/>
        </w:numPr>
        <w:spacing w:before="0"/>
        <w:jc w:val="both"/>
        <w:rPr>
          <w:rFonts w:ascii="Times New Roman" w:hAnsi="Times New Roman" w:cs="Times New Roman"/>
          <w:bCs/>
        </w:rPr>
      </w:pPr>
      <w:r w:rsidRPr="00A33536">
        <w:rPr>
          <w:rFonts w:ascii="Times New Roman" w:hAnsi="Times New Roman" w:cs="Times New Roman"/>
          <w:bCs/>
        </w:rPr>
        <w:t xml:space="preserve">After studied unit-4, the student will be able to know drugs and its importance various treatment like diabetes, cancer, </w:t>
      </w:r>
      <w:proofErr w:type="spellStart"/>
      <w:r w:rsidRPr="00A33536">
        <w:rPr>
          <w:rFonts w:ascii="Times New Roman" w:hAnsi="Times New Roman" w:cs="Times New Roman"/>
          <w:bCs/>
        </w:rPr>
        <w:t>lipidemia</w:t>
      </w:r>
      <w:proofErr w:type="spellEnd"/>
      <w:r w:rsidRPr="00A33536">
        <w:rPr>
          <w:rFonts w:ascii="Times New Roman" w:hAnsi="Times New Roman" w:cs="Times New Roman"/>
          <w:bCs/>
        </w:rPr>
        <w:t xml:space="preserve"> and infertility</w:t>
      </w:r>
    </w:p>
    <w:p w:rsidR="00D0461E" w:rsidRPr="00A33536" w:rsidRDefault="00D0461E" w:rsidP="00D86ED3">
      <w:pPr>
        <w:pStyle w:val="ListParagraph"/>
        <w:numPr>
          <w:ilvl w:val="0"/>
          <w:numId w:val="61"/>
        </w:numPr>
        <w:spacing w:before="0" w:after="240"/>
        <w:jc w:val="both"/>
        <w:rPr>
          <w:rFonts w:ascii="Times New Roman" w:hAnsi="Times New Roman" w:cs="Times New Roman"/>
          <w:bCs/>
        </w:rPr>
      </w:pPr>
      <w:r w:rsidRPr="00A33536">
        <w:rPr>
          <w:rFonts w:ascii="Times New Roman" w:hAnsi="Times New Roman" w:cs="Times New Roman"/>
          <w:bCs/>
        </w:rPr>
        <w:t>After studied unit-5, the student will be able to know various application of drug dependence and abuse- management</w:t>
      </w:r>
    </w:p>
    <w:p w:rsidR="00D0461E" w:rsidRPr="00A33536" w:rsidRDefault="00D0461E" w:rsidP="00D0461E">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6"/>
        <w:gridCol w:w="1601"/>
        <w:gridCol w:w="1601"/>
        <w:gridCol w:w="1330"/>
        <w:gridCol w:w="1429"/>
        <w:gridCol w:w="1403"/>
        <w:gridCol w:w="1270"/>
      </w:tblGrid>
      <w:tr w:rsidR="00D0461E" w:rsidRPr="00A33536" w:rsidTr="00D0461E">
        <w:trPr>
          <w:trHeight w:val="275"/>
        </w:trPr>
        <w:tc>
          <w:tcPr>
            <w:tcW w:w="383"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Unit</w:t>
            </w:r>
          </w:p>
        </w:tc>
        <w:tc>
          <w:tcPr>
            <w:tcW w:w="856" w:type="pct"/>
            <w:vAlign w:val="center"/>
          </w:tcPr>
          <w:p w:rsidR="00D0461E" w:rsidRPr="00A33536" w:rsidRDefault="00D0461E" w:rsidP="00D0461E">
            <w:pPr>
              <w:spacing w:after="0" w:line="240" w:lineRule="auto"/>
              <w:jc w:val="center"/>
              <w:rPr>
                <w:rFonts w:ascii="Times New Roman" w:hAnsi="Times New Roman"/>
                <w:bCs/>
              </w:rPr>
            </w:pPr>
            <w:proofErr w:type="spellStart"/>
            <w:r w:rsidRPr="00A33536">
              <w:rPr>
                <w:rFonts w:ascii="Times New Roman" w:hAnsi="Times New Roman"/>
                <w:bCs/>
              </w:rPr>
              <w:t>i</w:t>
            </w:r>
            <w:proofErr w:type="spellEnd"/>
            <w:r w:rsidRPr="00A33536">
              <w:rPr>
                <w:rFonts w:ascii="Times New Roman" w:hAnsi="Times New Roman"/>
                <w:bCs/>
              </w:rPr>
              <w:t>. Remembering</w:t>
            </w:r>
          </w:p>
        </w:tc>
        <w:tc>
          <w:tcPr>
            <w:tcW w:w="856" w:type="pct"/>
            <w:vAlign w:val="center"/>
          </w:tcPr>
          <w:p w:rsidR="00D0461E" w:rsidRPr="00A33536" w:rsidRDefault="00D0461E" w:rsidP="00D0461E">
            <w:pPr>
              <w:spacing w:after="0" w:line="240" w:lineRule="auto"/>
              <w:jc w:val="center"/>
              <w:rPr>
                <w:rFonts w:ascii="Times New Roman" w:hAnsi="Times New Roman"/>
                <w:bCs/>
              </w:rPr>
            </w:pPr>
            <w:proofErr w:type="spellStart"/>
            <w:r w:rsidRPr="00A33536">
              <w:rPr>
                <w:rFonts w:ascii="Times New Roman" w:hAnsi="Times New Roman"/>
                <w:bCs/>
              </w:rPr>
              <w:t>ii.Understanding</w:t>
            </w:r>
            <w:proofErr w:type="spellEnd"/>
          </w:p>
        </w:tc>
        <w:tc>
          <w:tcPr>
            <w:tcW w:w="711"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iii. Applying</w:t>
            </w:r>
          </w:p>
        </w:tc>
        <w:tc>
          <w:tcPr>
            <w:tcW w:w="764"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iv. Analyzing</w:t>
            </w:r>
          </w:p>
        </w:tc>
        <w:tc>
          <w:tcPr>
            <w:tcW w:w="750"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v. Evaluating</w:t>
            </w:r>
          </w:p>
        </w:tc>
        <w:tc>
          <w:tcPr>
            <w:tcW w:w="679"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vi. Creating</w:t>
            </w:r>
          </w:p>
        </w:tc>
      </w:tr>
      <w:tr w:rsidR="00D0461E" w:rsidRPr="00A33536" w:rsidTr="00D0461E">
        <w:trPr>
          <w:trHeight w:val="275"/>
        </w:trPr>
        <w:tc>
          <w:tcPr>
            <w:tcW w:w="383"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1</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11"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64"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50"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679"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r>
      <w:tr w:rsidR="00D0461E" w:rsidRPr="00A33536" w:rsidTr="00D0461E">
        <w:trPr>
          <w:trHeight w:val="278"/>
        </w:trPr>
        <w:tc>
          <w:tcPr>
            <w:tcW w:w="383"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2</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11"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64"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50"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679"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No</w:t>
            </w:r>
          </w:p>
        </w:tc>
      </w:tr>
      <w:tr w:rsidR="00D0461E" w:rsidRPr="00A33536" w:rsidTr="00D0461E">
        <w:trPr>
          <w:trHeight w:val="275"/>
        </w:trPr>
        <w:tc>
          <w:tcPr>
            <w:tcW w:w="383"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3</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11"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64"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50"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679"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r>
      <w:tr w:rsidR="00D0461E" w:rsidRPr="00A33536" w:rsidTr="00D0461E">
        <w:trPr>
          <w:trHeight w:val="275"/>
        </w:trPr>
        <w:tc>
          <w:tcPr>
            <w:tcW w:w="383"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4</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11"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64"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50"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No</w:t>
            </w:r>
          </w:p>
        </w:tc>
        <w:tc>
          <w:tcPr>
            <w:tcW w:w="679"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No</w:t>
            </w:r>
          </w:p>
        </w:tc>
      </w:tr>
      <w:tr w:rsidR="00D0461E" w:rsidRPr="00A33536" w:rsidTr="00D0461E">
        <w:trPr>
          <w:trHeight w:val="275"/>
        </w:trPr>
        <w:tc>
          <w:tcPr>
            <w:tcW w:w="383"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5</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856"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11"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764"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No</w:t>
            </w:r>
          </w:p>
        </w:tc>
        <w:tc>
          <w:tcPr>
            <w:tcW w:w="750"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c>
          <w:tcPr>
            <w:tcW w:w="679" w:type="pct"/>
            <w:vAlign w:val="center"/>
          </w:tcPr>
          <w:p w:rsidR="00D0461E" w:rsidRPr="00A33536" w:rsidRDefault="00D0461E" w:rsidP="00D0461E">
            <w:pPr>
              <w:spacing w:after="0" w:line="240" w:lineRule="auto"/>
              <w:jc w:val="center"/>
              <w:rPr>
                <w:rFonts w:ascii="Times New Roman" w:hAnsi="Times New Roman"/>
                <w:bCs/>
              </w:rPr>
            </w:pPr>
            <w:r w:rsidRPr="00A33536">
              <w:rPr>
                <w:rFonts w:ascii="Times New Roman" w:hAnsi="Times New Roman"/>
                <w:bCs/>
              </w:rPr>
              <w:t>Yes</w:t>
            </w:r>
          </w:p>
        </w:tc>
      </w:tr>
    </w:tbl>
    <w:p w:rsidR="00D0461E" w:rsidRPr="00A33536" w:rsidRDefault="00D0461E" w:rsidP="00D0461E">
      <w:pPr>
        <w:spacing w:after="0" w:line="240" w:lineRule="auto"/>
        <w:jc w:val="both"/>
        <w:rPr>
          <w:rFonts w:ascii="Times New Roman" w:hAnsi="Times New Roman"/>
          <w:bCs/>
        </w:rPr>
      </w:pPr>
    </w:p>
    <w:p w:rsidR="00D0461E" w:rsidRPr="00A33536" w:rsidRDefault="00D0461E" w:rsidP="00D0461E">
      <w:pPr>
        <w:spacing w:after="0" w:line="240" w:lineRule="auto"/>
        <w:jc w:val="both"/>
        <w:rPr>
          <w:rFonts w:ascii="Times New Roman" w:hAnsi="Times New Roman"/>
          <w:bCs/>
        </w:rPr>
      </w:pPr>
    </w:p>
    <w:tbl>
      <w:tblPr>
        <w:tblW w:w="52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8"/>
        <w:gridCol w:w="7429"/>
        <w:gridCol w:w="988"/>
      </w:tblGrid>
      <w:tr w:rsidR="00D0461E" w:rsidRPr="00A33536" w:rsidTr="0016318F">
        <w:trPr>
          <w:trHeight w:val="712"/>
          <w:jc w:val="center"/>
        </w:trPr>
        <w:tc>
          <w:tcPr>
            <w:tcW w:w="690"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Units</w:t>
            </w:r>
          </w:p>
        </w:tc>
        <w:tc>
          <w:tcPr>
            <w:tcW w:w="3804"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Course Contents</w:t>
            </w:r>
          </w:p>
        </w:tc>
        <w:tc>
          <w:tcPr>
            <w:tcW w:w="506"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Teaching Hours</w:t>
            </w:r>
          </w:p>
        </w:tc>
      </w:tr>
      <w:tr w:rsidR="00D0461E" w:rsidRPr="00A33536" w:rsidTr="0016318F">
        <w:trPr>
          <w:trHeight w:val="1408"/>
          <w:jc w:val="center"/>
        </w:trPr>
        <w:tc>
          <w:tcPr>
            <w:tcW w:w="690"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Unit-I</w:t>
            </w:r>
          </w:p>
        </w:tc>
        <w:tc>
          <w:tcPr>
            <w:tcW w:w="3804" w:type="pct"/>
          </w:tcPr>
          <w:p w:rsidR="00D0461E" w:rsidRPr="00A33536" w:rsidRDefault="00D0461E" w:rsidP="0016318F">
            <w:pPr>
              <w:spacing w:after="0" w:line="240" w:lineRule="auto"/>
              <w:jc w:val="both"/>
              <w:rPr>
                <w:rFonts w:ascii="Times New Roman" w:hAnsi="Times New Roman"/>
                <w:bCs/>
              </w:rPr>
            </w:pPr>
            <w:r w:rsidRPr="00A33536">
              <w:rPr>
                <w:rFonts w:ascii="Times New Roman" w:hAnsi="Times New Roman"/>
                <w:bCs/>
              </w:rPr>
              <w:t xml:space="preserve">Drug- structural feature and pharmacology activity, pro drug concept. Absorption – first – pass effect .distributor , metabolism- phase I, II reactions, action of </w:t>
            </w:r>
            <w:proofErr w:type="spellStart"/>
            <w:r w:rsidRPr="00A33536">
              <w:rPr>
                <w:rFonts w:ascii="Times New Roman" w:hAnsi="Times New Roman"/>
                <w:bCs/>
              </w:rPr>
              <w:t>cyto</w:t>
            </w:r>
            <w:proofErr w:type="spellEnd"/>
            <w:r w:rsidRPr="00A33536">
              <w:rPr>
                <w:rFonts w:ascii="Times New Roman" w:hAnsi="Times New Roman"/>
                <w:bCs/>
              </w:rPr>
              <w:t xml:space="preserve"> chrome p450 &amp; elimination of drug receptor- localization, type and subtypes, models and their drug- receptor interaction, against &amp;</w:t>
            </w:r>
            <w:r w:rsidR="0016318F" w:rsidRPr="00A33536">
              <w:rPr>
                <w:rFonts w:ascii="Times New Roman" w:hAnsi="Times New Roman"/>
                <w:bCs/>
              </w:rPr>
              <w:t xml:space="preserve"> </w:t>
            </w:r>
            <w:r w:rsidRPr="00A33536">
              <w:rPr>
                <w:rFonts w:ascii="Times New Roman" w:hAnsi="Times New Roman"/>
                <w:bCs/>
              </w:rPr>
              <w:t>antagonist .</w:t>
            </w:r>
          </w:p>
        </w:tc>
        <w:tc>
          <w:tcPr>
            <w:tcW w:w="506" w:type="pct"/>
            <w:vAlign w:val="center"/>
          </w:tcPr>
          <w:p w:rsidR="00D0461E" w:rsidRPr="00A33536" w:rsidRDefault="00D0461E" w:rsidP="0016318F">
            <w:pPr>
              <w:spacing w:after="0" w:line="240" w:lineRule="auto"/>
              <w:jc w:val="center"/>
              <w:rPr>
                <w:rFonts w:ascii="Times New Roman" w:hAnsi="Times New Roman"/>
                <w:b/>
                <w:bCs/>
              </w:rPr>
            </w:pPr>
            <w:r w:rsidRPr="00A33536">
              <w:rPr>
                <w:rFonts w:ascii="Times New Roman" w:hAnsi="Times New Roman"/>
                <w:b/>
                <w:bCs/>
              </w:rPr>
              <w:t>10 hours</w:t>
            </w:r>
          </w:p>
        </w:tc>
      </w:tr>
      <w:tr w:rsidR="00D0461E" w:rsidRPr="00A33536" w:rsidTr="0016318F">
        <w:trPr>
          <w:trHeight w:val="827"/>
          <w:jc w:val="center"/>
        </w:trPr>
        <w:tc>
          <w:tcPr>
            <w:tcW w:w="690"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Unit-II</w:t>
            </w:r>
          </w:p>
        </w:tc>
        <w:tc>
          <w:tcPr>
            <w:tcW w:w="3804" w:type="pct"/>
          </w:tcPr>
          <w:p w:rsidR="00D0461E" w:rsidRPr="00A33536" w:rsidRDefault="00D0461E" w:rsidP="0016318F">
            <w:pPr>
              <w:spacing w:after="0" w:line="240" w:lineRule="auto"/>
              <w:jc w:val="both"/>
              <w:rPr>
                <w:rFonts w:ascii="Times New Roman" w:hAnsi="Times New Roman"/>
                <w:bCs/>
              </w:rPr>
            </w:pPr>
            <w:r w:rsidRPr="00A33536">
              <w:rPr>
                <w:rFonts w:ascii="Times New Roman" w:hAnsi="Times New Roman"/>
                <w:bCs/>
              </w:rPr>
              <w:t>Adverse response to drugs, drug tolerance, drug intolerance,</w:t>
            </w:r>
            <w:r w:rsidR="0016318F" w:rsidRPr="00A33536">
              <w:rPr>
                <w:rFonts w:ascii="Times New Roman" w:hAnsi="Times New Roman"/>
                <w:bCs/>
              </w:rPr>
              <w:t xml:space="preserve"> </w:t>
            </w:r>
            <w:proofErr w:type="spellStart"/>
            <w:r w:rsidR="0016318F" w:rsidRPr="00A33536">
              <w:rPr>
                <w:rFonts w:ascii="Times New Roman" w:hAnsi="Times New Roman"/>
                <w:bCs/>
              </w:rPr>
              <w:t>Idio</w:t>
            </w:r>
            <w:proofErr w:type="spellEnd"/>
            <w:r w:rsidR="0016318F" w:rsidRPr="00A33536">
              <w:rPr>
                <w:rFonts w:ascii="Times New Roman" w:hAnsi="Times New Roman"/>
                <w:bCs/>
              </w:rPr>
              <w:t xml:space="preserve"> SYNERACY</w:t>
            </w:r>
            <w:r w:rsidR="0016318F" w:rsidRPr="00A33536">
              <w:rPr>
                <w:rFonts w:ascii="Times New Roman" w:hAnsi="Times New Roman"/>
                <w:bCs/>
              </w:rPr>
              <w:tab/>
              <w:t>(</w:t>
            </w:r>
            <w:proofErr w:type="spellStart"/>
            <w:r w:rsidR="0016318F" w:rsidRPr="00A33536">
              <w:rPr>
                <w:rFonts w:ascii="Times New Roman" w:hAnsi="Times New Roman"/>
                <w:bCs/>
              </w:rPr>
              <w:t>pharmacogenesis</w:t>
            </w:r>
            <w:proofErr w:type="spellEnd"/>
            <w:r w:rsidR="0016318F" w:rsidRPr="00A33536">
              <w:rPr>
                <w:rFonts w:ascii="Times New Roman" w:hAnsi="Times New Roman"/>
                <w:bCs/>
              </w:rPr>
              <w:t xml:space="preserve">), drug </w:t>
            </w:r>
            <w:r w:rsidRPr="00A33536">
              <w:rPr>
                <w:rFonts w:ascii="Times New Roman" w:hAnsi="Times New Roman"/>
                <w:bCs/>
              </w:rPr>
              <w:t xml:space="preserve">allergy. </w:t>
            </w:r>
            <w:proofErr w:type="spellStart"/>
            <w:r w:rsidRPr="00A33536">
              <w:rPr>
                <w:rFonts w:ascii="Times New Roman" w:hAnsi="Times New Roman"/>
                <w:bCs/>
              </w:rPr>
              <w:t>Tachyphylaxis</w:t>
            </w:r>
            <w:proofErr w:type="spellEnd"/>
            <w:r w:rsidRPr="00A33536">
              <w:rPr>
                <w:rFonts w:ascii="Times New Roman" w:hAnsi="Times New Roman"/>
                <w:bCs/>
              </w:rPr>
              <w:t>, drug abuse, vaccination against infection</w:t>
            </w:r>
          </w:p>
        </w:tc>
        <w:tc>
          <w:tcPr>
            <w:tcW w:w="506" w:type="pct"/>
            <w:vAlign w:val="center"/>
          </w:tcPr>
          <w:p w:rsidR="00D0461E" w:rsidRPr="00A33536" w:rsidRDefault="00D0461E" w:rsidP="0016318F">
            <w:pPr>
              <w:spacing w:after="0" w:line="240" w:lineRule="auto"/>
              <w:jc w:val="center"/>
              <w:rPr>
                <w:rFonts w:ascii="Times New Roman" w:hAnsi="Times New Roman"/>
                <w:b/>
                <w:bCs/>
              </w:rPr>
            </w:pPr>
            <w:r w:rsidRPr="00A33536">
              <w:rPr>
                <w:rFonts w:ascii="Times New Roman" w:hAnsi="Times New Roman"/>
                <w:b/>
                <w:bCs/>
              </w:rPr>
              <w:t>08 hours</w:t>
            </w:r>
          </w:p>
        </w:tc>
      </w:tr>
      <w:tr w:rsidR="00D0461E" w:rsidRPr="00A33536" w:rsidTr="0016318F">
        <w:trPr>
          <w:trHeight w:val="1136"/>
          <w:jc w:val="center"/>
        </w:trPr>
        <w:tc>
          <w:tcPr>
            <w:tcW w:w="690"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 – III</w:t>
            </w:r>
          </w:p>
        </w:tc>
        <w:tc>
          <w:tcPr>
            <w:tcW w:w="3804" w:type="pct"/>
          </w:tcPr>
          <w:p w:rsidR="00D0461E" w:rsidRPr="00A33536" w:rsidRDefault="00D0461E" w:rsidP="0016318F">
            <w:pPr>
              <w:spacing w:after="0" w:line="240" w:lineRule="auto"/>
              <w:jc w:val="both"/>
              <w:rPr>
                <w:rFonts w:ascii="Times New Roman" w:hAnsi="Times New Roman"/>
                <w:bCs/>
              </w:rPr>
            </w:pPr>
            <w:r w:rsidRPr="00A33536">
              <w:rPr>
                <w:rFonts w:ascii="Times New Roman" w:hAnsi="Times New Roman"/>
                <w:bCs/>
              </w:rPr>
              <w:t xml:space="preserve">Biotechnology and pharmacy: genetically engineered protein and peptide agents. </w:t>
            </w:r>
            <w:proofErr w:type="gramStart"/>
            <w:r w:rsidRPr="00A33536">
              <w:rPr>
                <w:rFonts w:ascii="Times New Roman" w:hAnsi="Times New Roman"/>
                <w:bCs/>
              </w:rPr>
              <w:t>novel</w:t>
            </w:r>
            <w:proofErr w:type="gramEnd"/>
            <w:r w:rsidRPr="00A33536">
              <w:rPr>
                <w:rFonts w:ascii="Times New Roman" w:hAnsi="Times New Roman"/>
                <w:bCs/>
              </w:rPr>
              <w:t xml:space="preserve"> drug delivery systems – non conventional routes of administration. Anti AIDS drug development, oncogenes target for drugs, multi- drugs</w:t>
            </w:r>
            <w:r w:rsidR="0016318F" w:rsidRPr="00A33536">
              <w:rPr>
                <w:rFonts w:ascii="Times New Roman" w:hAnsi="Times New Roman"/>
                <w:bCs/>
              </w:rPr>
              <w:t xml:space="preserve"> </w:t>
            </w:r>
            <w:r w:rsidRPr="00A33536">
              <w:rPr>
                <w:rFonts w:ascii="Times New Roman" w:hAnsi="Times New Roman"/>
                <w:bCs/>
              </w:rPr>
              <w:t>resistance.</w:t>
            </w:r>
          </w:p>
        </w:tc>
        <w:tc>
          <w:tcPr>
            <w:tcW w:w="506" w:type="pct"/>
            <w:vAlign w:val="center"/>
          </w:tcPr>
          <w:p w:rsidR="00D0461E" w:rsidRPr="00A33536" w:rsidRDefault="00D0461E" w:rsidP="0016318F">
            <w:pPr>
              <w:spacing w:after="0" w:line="240" w:lineRule="auto"/>
              <w:jc w:val="center"/>
              <w:rPr>
                <w:rFonts w:ascii="Times New Roman" w:hAnsi="Times New Roman"/>
                <w:b/>
                <w:bCs/>
              </w:rPr>
            </w:pPr>
            <w:r w:rsidRPr="00A33536">
              <w:rPr>
                <w:rFonts w:ascii="Times New Roman" w:hAnsi="Times New Roman"/>
                <w:b/>
                <w:bCs/>
              </w:rPr>
              <w:t>13 hours</w:t>
            </w:r>
          </w:p>
        </w:tc>
      </w:tr>
      <w:tr w:rsidR="00D0461E" w:rsidRPr="00A33536" w:rsidTr="0016318F">
        <w:trPr>
          <w:trHeight w:val="1973"/>
          <w:jc w:val="center"/>
        </w:trPr>
        <w:tc>
          <w:tcPr>
            <w:tcW w:w="690"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 – IV</w:t>
            </w:r>
          </w:p>
        </w:tc>
        <w:tc>
          <w:tcPr>
            <w:tcW w:w="3804" w:type="pct"/>
          </w:tcPr>
          <w:p w:rsidR="00D0461E" w:rsidRPr="00A33536" w:rsidRDefault="00D0461E" w:rsidP="0016318F">
            <w:pPr>
              <w:spacing w:after="0" w:line="240" w:lineRule="auto"/>
              <w:jc w:val="both"/>
              <w:rPr>
                <w:rFonts w:ascii="Times New Roman" w:hAnsi="Times New Roman"/>
                <w:bCs/>
              </w:rPr>
            </w:pPr>
            <w:r w:rsidRPr="00A33536">
              <w:rPr>
                <w:rFonts w:ascii="Times New Roman" w:hAnsi="Times New Roman"/>
                <w:bCs/>
              </w:rPr>
              <w:t xml:space="preserve">Mechanism of action of drugs used in therapy </w:t>
            </w:r>
            <w:proofErr w:type="gramStart"/>
            <w:r w:rsidRPr="00A33536">
              <w:rPr>
                <w:rFonts w:ascii="Times New Roman" w:hAnsi="Times New Roman"/>
                <w:bCs/>
              </w:rPr>
              <w:t>of :respiratory</w:t>
            </w:r>
            <w:proofErr w:type="gramEnd"/>
            <w:r w:rsidRPr="00A33536">
              <w:rPr>
                <w:rFonts w:ascii="Times New Roman" w:hAnsi="Times New Roman"/>
                <w:bCs/>
              </w:rPr>
              <w:t xml:space="preserve"> system-cough, bronchial- asthma, pulmonary tuberculosis.</w:t>
            </w:r>
            <w:r w:rsidR="0016318F" w:rsidRPr="00A33536">
              <w:rPr>
                <w:rFonts w:ascii="Times New Roman" w:hAnsi="Times New Roman"/>
                <w:bCs/>
              </w:rPr>
              <w:t xml:space="preserve"> </w:t>
            </w:r>
            <w:r w:rsidRPr="00A33536">
              <w:rPr>
                <w:rFonts w:ascii="Times New Roman" w:hAnsi="Times New Roman"/>
                <w:bCs/>
              </w:rPr>
              <w:t>GIT</w:t>
            </w:r>
            <w:r w:rsidR="0016318F" w:rsidRPr="00A33536">
              <w:rPr>
                <w:rFonts w:ascii="Times New Roman" w:hAnsi="Times New Roman"/>
                <w:bCs/>
              </w:rPr>
              <w:t xml:space="preserve">– </w:t>
            </w:r>
            <w:proofErr w:type="spellStart"/>
            <w:r w:rsidR="0016318F" w:rsidRPr="00A33536">
              <w:rPr>
                <w:rFonts w:ascii="Times New Roman" w:hAnsi="Times New Roman"/>
                <w:bCs/>
              </w:rPr>
              <w:t>digestents</w:t>
            </w:r>
            <w:proofErr w:type="spellEnd"/>
            <w:r w:rsidRPr="00A33536">
              <w:rPr>
                <w:rFonts w:ascii="Times New Roman" w:hAnsi="Times New Roman"/>
                <w:bCs/>
              </w:rPr>
              <w:t xml:space="preserve">, appetite suppressants. </w:t>
            </w:r>
            <w:proofErr w:type="spellStart"/>
            <w:proofErr w:type="gramStart"/>
            <w:r w:rsidRPr="00A33536">
              <w:rPr>
                <w:rFonts w:ascii="Times New Roman" w:hAnsi="Times New Roman"/>
                <w:bCs/>
              </w:rPr>
              <w:t>hypolipidemia</w:t>
            </w:r>
            <w:proofErr w:type="spellEnd"/>
            <w:proofErr w:type="gramEnd"/>
            <w:r w:rsidRPr="00A33536">
              <w:rPr>
                <w:rFonts w:ascii="Times New Roman" w:hAnsi="Times New Roman"/>
                <w:bCs/>
              </w:rPr>
              <w:t xml:space="preserve"> agents,, vomiting, constipation and peptic ulcer. </w:t>
            </w:r>
            <w:proofErr w:type="gramStart"/>
            <w:r w:rsidRPr="00A33536">
              <w:rPr>
                <w:rFonts w:ascii="Times New Roman" w:hAnsi="Times New Roman"/>
                <w:bCs/>
              </w:rPr>
              <w:t>antimicrobial</w:t>
            </w:r>
            <w:proofErr w:type="gramEnd"/>
            <w:r w:rsidRPr="00A33536">
              <w:rPr>
                <w:rFonts w:ascii="Times New Roman" w:hAnsi="Times New Roman"/>
                <w:bCs/>
              </w:rPr>
              <w:t xml:space="preserve"> drugs- sulfonamide s,</w:t>
            </w:r>
            <w:r w:rsidR="0016318F" w:rsidRPr="00A33536">
              <w:rPr>
                <w:rFonts w:ascii="Times New Roman" w:hAnsi="Times New Roman"/>
                <w:bCs/>
              </w:rPr>
              <w:t xml:space="preserve"> </w:t>
            </w:r>
            <w:r w:rsidRPr="00A33536">
              <w:rPr>
                <w:rFonts w:ascii="Times New Roman" w:hAnsi="Times New Roman"/>
                <w:bCs/>
              </w:rPr>
              <w:t xml:space="preserve">trimethoprim, </w:t>
            </w:r>
            <w:proofErr w:type="spellStart"/>
            <w:r w:rsidRPr="00A33536">
              <w:rPr>
                <w:rFonts w:ascii="Times New Roman" w:hAnsi="Times New Roman"/>
                <w:bCs/>
              </w:rPr>
              <w:t>cotrimoxa</w:t>
            </w:r>
            <w:r w:rsidR="0016318F" w:rsidRPr="00A33536">
              <w:rPr>
                <w:rFonts w:ascii="Times New Roman" w:hAnsi="Times New Roman"/>
                <w:bCs/>
              </w:rPr>
              <w:t>zole</w:t>
            </w:r>
            <w:proofErr w:type="spellEnd"/>
            <w:r w:rsidR="0016318F" w:rsidRPr="00A33536">
              <w:rPr>
                <w:rFonts w:ascii="Times New Roman" w:hAnsi="Times New Roman"/>
                <w:bCs/>
              </w:rPr>
              <w:t>, penicillin and macrolides</w:t>
            </w:r>
            <w:r w:rsidRPr="00A33536">
              <w:rPr>
                <w:rFonts w:ascii="Times New Roman" w:hAnsi="Times New Roman"/>
                <w:bCs/>
              </w:rPr>
              <w:t xml:space="preserve">. </w:t>
            </w:r>
            <w:proofErr w:type="gramStart"/>
            <w:r w:rsidRPr="00A33536">
              <w:rPr>
                <w:rFonts w:ascii="Times New Roman" w:hAnsi="Times New Roman"/>
                <w:bCs/>
              </w:rPr>
              <w:t>amino</w:t>
            </w:r>
            <w:proofErr w:type="gramEnd"/>
            <w:r w:rsidRPr="00A33536">
              <w:rPr>
                <w:rFonts w:ascii="Times New Roman" w:hAnsi="Times New Roman"/>
                <w:bCs/>
              </w:rPr>
              <w:t xml:space="preserve"> glycosides, cephalo</w:t>
            </w:r>
            <w:r w:rsidR="0016318F" w:rsidRPr="00A33536">
              <w:rPr>
                <w:rFonts w:ascii="Times New Roman" w:hAnsi="Times New Roman"/>
                <w:bCs/>
              </w:rPr>
              <w:t>sporin and bacterial resistance</w:t>
            </w:r>
            <w:r w:rsidRPr="00A33536">
              <w:rPr>
                <w:rFonts w:ascii="Times New Roman" w:hAnsi="Times New Roman"/>
                <w:bCs/>
              </w:rPr>
              <w:t>.</w:t>
            </w:r>
            <w:r w:rsidR="0016318F" w:rsidRPr="00A33536">
              <w:rPr>
                <w:rFonts w:ascii="Times New Roman" w:hAnsi="Times New Roman"/>
                <w:bCs/>
              </w:rPr>
              <w:t xml:space="preserve"> </w:t>
            </w:r>
            <w:r w:rsidRPr="00A33536">
              <w:rPr>
                <w:rFonts w:ascii="Times New Roman" w:hAnsi="Times New Roman"/>
                <w:bCs/>
              </w:rPr>
              <w:t xml:space="preserve">Insulin and oral diabetic drugs, </w:t>
            </w:r>
            <w:proofErr w:type="spellStart"/>
            <w:r w:rsidRPr="00A33536">
              <w:rPr>
                <w:rFonts w:ascii="Times New Roman" w:hAnsi="Times New Roman"/>
                <w:bCs/>
              </w:rPr>
              <w:t>anti fertility</w:t>
            </w:r>
            <w:proofErr w:type="spellEnd"/>
            <w:r w:rsidRPr="00A33536">
              <w:rPr>
                <w:rFonts w:ascii="Times New Roman" w:hAnsi="Times New Roman"/>
                <w:bCs/>
              </w:rPr>
              <w:t xml:space="preserve"> and ovulation inducing drugs.</w:t>
            </w:r>
          </w:p>
        </w:tc>
        <w:tc>
          <w:tcPr>
            <w:tcW w:w="506" w:type="pct"/>
            <w:vAlign w:val="center"/>
          </w:tcPr>
          <w:p w:rsidR="00D0461E" w:rsidRPr="00A33536" w:rsidRDefault="00D0461E" w:rsidP="0016318F">
            <w:pPr>
              <w:spacing w:after="0" w:line="240" w:lineRule="auto"/>
              <w:jc w:val="center"/>
              <w:rPr>
                <w:rFonts w:ascii="Times New Roman" w:hAnsi="Times New Roman"/>
                <w:b/>
                <w:bCs/>
              </w:rPr>
            </w:pPr>
            <w:r w:rsidRPr="00A33536">
              <w:rPr>
                <w:rFonts w:ascii="Times New Roman" w:hAnsi="Times New Roman"/>
                <w:b/>
                <w:bCs/>
              </w:rPr>
              <w:t>08 hours</w:t>
            </w:r>
          </w:p>
        </w:tc>
      </w:tr>
      <w:tr w:rsidR="00D0461E" w:rsidRPr="00A33536" w:rsidTr="0016318F">
        <w:trPr>
          <w:trHeight w:val="1103"/>
          <w:jc w:val="center"/>
        </w:trPr>
        <w:tc>
          <w:tcPr>
            <w:tcW w:w="690" w:type="pct"/>
            <w:vAlign w:val="center"/>
          </w:tcPr>
          <w:p w:rsidR="00D0461E"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Unit-V</w:t>
            </w:r>
          </w:p>
        </w:tc>
        <w:tc>
          <w:tcPr>
            <w:tcW w:w="3804" w:type="pct"/>
          </w:tcPr>
          <w:p w:rsidR="00D0461E" w:rsidRPr="00A33536" w:rsidRDefault="00D0461E" w:rsidP="0016318F">
            <w:pPr>
              <w:spacing w:after="0" w:line="240" w:lineRule="auto"/>
              <w:jc w:val="both"/>
              <w:rPr>
                <w:rFonts w:ascii="Times New Roman" w:hAnsi="Times New Roman"/>
                <w:bCs/>
              </w:rPr>
            </w:pPr>
            <w:r w:rsidRPr="00A33536">
              <w:rPr>
                <w:rFonts w:ascii="Times New Roman" w:hAnsi="Times New Roman"/>
                <w:bCs/>
              </w:rPr>
              <w:t xml:space="preserve">Drugs of plant origin: drug dependence and abuse- management of </w:t>
            </w:r>
            <w:proofErr w:type="spellStart"/>
            <w:r w:rsidRPr="00A33536">
              <w:rPr>
                <w:rFonts w:ascii="Times New Roman" w:hAnsi="Times New Roman"/>
                <w:bCs/>
              </w:rPr>
              <w:t>self poisoning</w:t>
            </w:r>
            <w:proofErr w:type="spellEnd"/>
            <w:r w:rsidRPr="00A33536">
              <w:rPr>
                <w:rFonts w:ascii="Times New Roman" w:hAnsi="Times New Roman"/>
                <w:bCs/>
              </w:rPr>
              <w:t xml:space="preserve"> cancer. Chemotherapy- cytotoxic drug. </w:t>
            </w:r>
            <w:proofErr w:type="spellStart"/>
            <w:proofErr w:type="gramStart"/>
            <w:r w:rsidRPr="00A33536">
              <w:rPr>
                <w:rFonts w:ascii="Times New Roman" w:hAnsi="Times New Roman"/>
                <w:bCs/>
              </w:rPr>
              <w:t>immuno</w:t>
            </w:r>
            <w:proofErr w:type="spellEnd"/>
            <w:proofErr w:type="gramEnd"/>
            <w:r w:rsidRPr="00A33536">
              <w:rPr>
                <w:rFonts w:ascii="Times New Roman" w:hAnsi="Times New Roman"/>
                <w:bCs/>
              </w:rPr>
              <w:t xml:space="preserve"> suppressive drug therapy. New biological targets for</w:t>
            </w:r>
            <w:r w:rsidR="0016318F" w:rsidRPr="00A33536">
              <w:rPr>
                <w:rFonts w:ascii="Times New Roman" w:hAnsi="Times New Roman"/>
                <w:bCs/>
              </w:rPr>
              <w:t xml:space="preserve"> </w:t>
            </w:r>
            <w:r w:rsidRPr="00A33536">
              <w:rPr>
                <w:rFonts w:ascii="Times New Roman" w:hAnsi="Times New Roman"/>
                <w:bCs/>
              </w:rPr>
              <w:t>drug development. Novel drug screening strategies.</w:t>
            </w:r>
          </w:p>
        </w:tc>
        <w:tc>
          <w:tcPr>
            <w:tcW w:w="506" w:type="pct"/>
            <w:vAlign w:val="center"/>
          </w:tcPr>
          <w:p w:rsidR="00D0461E" w:rsidRPr="00A33536" w:rsidRDefault="00D0461E" w:rsidP="0016318F">
            <w:pPr>
              <w:spacing w:after="0" w:line="240" w:lineRule="auto"/>
              <w:jc w:val="center"/>
              <w:rPr>
                <w:rFonts w:ascii="Times New Roman" w:hAnsi="Times New Roman"/>
                <w:b/>
                <w:bCs/>
              </w:rPr>
            </w:pPr>
            <w:r w:rsidRPr="00A33536">
              <w:rPr>
                <w:rFonts w:ascii="Times New Roman" w:hAnsi="Times New Roman"/>
                <w:b/>
                <w:bCs/>
              </w:rPr>
              <w:t>08 hours</w:t>
            </w:r>
          </w:p>
        </w:tc>
      </w:tr>
      <w:tr w:rsidR="0016318F" w:rsidRPr="00A33536" w:rsidTr="004A0EB0">
        <w:trPr>
          <w:trHeight w:val="702"/>
          <w:jc w:val="center"/>
        </w:trPr>
        <w:tc>
          <w:tcPr>
            <w:tcW w:w="690" w:type="pct"/>
            <w:vAlign w:val="center"/>
          </w:tcPr>
          <w:p w:rsidR="0016318F"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Unit-VI</w:t>
            </w:r>
          </w:p>
        </w:tc>
        <w:tc>
          <w:tcPr>
            <w:tcW w:w="3804" w:type="pct"/>
            <w:vAlign w:val="center"/>
          </w:tcPr>
          <w:p w:rsidR="0016318F" w:rsidRPr="00A33536" w:rsidRDefault="0016318F" w:rsidP="00B104D9">
            <w:pPr>
              <w:spacing w:after="0" w:line="240" w:lineRule="auto"/>
              <w:jc w:val="center"/>
              <w:rPr>
                <w:rFonts w:ascii="Times New Roman" w:hAnsi="Times New Roman"/>
                <w:b/>
                <w:bCs/>
              </w:rPr>
            </w:pPr>
            <w:r w:rsidRPr="00A33536">
              <w:rPr>
                <w:rFonts w:ascii="Times New Roman" w:hAnsi="Times New Roman"/>
                <w:b/>
                <w:bCs/>
              </w:rPr>
              <w:t>Internal Assessment: Assignments, Seminars and Guest lecturers</w:t>
            </w:r>
          </w:p>
        </w:tc>
        <w:tc>
          <w:tcPr>
            <w:tcW w:w="506" w:type="pct"/>
            <w:vAlign w:val="center"/>
          </w:tcPr>
          <w:p w:rsidR="0016318F"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5 hours</w:t>
            </w:r>
          </w:p>
        </w:tc>
      </w:tr>
      <w:tr w:rsidR="0016318F" w:rsidRPr="00A33536" w:rsidTr="0016318F">
        <w:trPr>
          <w:trHeight w:val="414"/>
          <w:jc w:val="center"/>
        </w:trPr>
        <w:tc>
          <w:tcPr>
            <w:tcW w:w="690" w:type="pct"/>
            <w:vAlign w:val="center"/>
          </w:tcPr>
          <w:p w:rsidR="0016318F" w:rsidRPr="00A33536" w:rsidRDefault="0016318F" w:rsidP="0016318F">
            <w:pPr>
              <w:spacing w:after="0" w:line="240" w:lineRule="auto"/>
              <w:jc w:val="center"/>
              <w:rPr>
                <w:rFonts w:ascii="Times New Roman" w:hAnsi="Times New Roman"/>
                <w:bCs/>
              </w:rPr>
            </w:pPr>
          </w:p>
        </w:tc>
        <w:tc>
          <w:tcPr>
            <w:tcW w:w="3804" w:type="pct"/>
            <w:vAlign w:val="center"/>
          </w:tcPr>
          <w:p w:rsidR="0016318F"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Total Teaching hours</w:t>
            </w:r>
          </w:p>
        </w:tc>
        <w:tc>
          <w:tcPr>
            <w:tcW w:w="506" w:type="pct"/>
            <w:vAlign w:val="center"/>
          </w:tcPr>
          <w:p w:rsidR="0016318F" w:rsidRPr="00A33536" w:rsidRDefault="0016318F" w:rsidP="0016318F">
            <w:pPr>
              <w:spacing w:after="0" w:line="240" w:lineRule="auto"/>
              <w:jc w:val="center"/>
              <w:rPr>
                <w:rFonts w:ascii="Times New Roman" w:hAnsi="Times New Roman"/>
                <w:b/>
                <w:bCs/>
              </w:rPr>
            </w:pPr>
            <w:r w:rsidRPr="00A33536">
              <w:rPr>
                <w:rFonts w:ascii="Times New Roman" w:hAnsi="Times New Roman"/>
                <w:b/>
                <w:bCs/>
              </w:rPr>
              <w:t>50 hours</w:t>
            </w:r>
          </w:p>
        </w:tc>
      </w:tr>
    </w:tbl>
    <w:p w:rsidR="00D0461E" w:rsidRPr="00A33536" w:rsidRDefault="00D0461E" w:rsidP="0016318F">
      <w:pPr>
        <w:spacing w:before="240" w:after="0" w:line="240" w:lineRule="auto"/>
        <w:jc w:val="both"/>
        <w:rPr>
          <w:rFonts w:ascii="Times New Roman" w:hAnsi="Times New Roman"/>
          <w:b/>
          <w:bCs/>
        </w:rPr>
      </w:pPr>
      <w:r w:rsidRPr="00A33536">
        <w:rPr>
          <w:rFonts w:ascii="Times New Roman" w:hAnsi="Times New Roman"/>
          <w:b/>
          <w:bCs/>
        </w:rPr>
        <w:t>Internal Assessment Methods: (25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D0461E" w:rsidRPr="00A33536" w:rsidTr="00B104D9">
        <w:trPr>
          <w:trHeight w:val="551"/>
        </w:trPr>
        <w:tc>
          <w:tcPr>
            <w:tcW w:w="1000"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Distribution for</w:t>
            </w:r>
          </w:p>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internals</w:t>
            </w:r>
          </w:p>
        </w:tc>
        <w:tc>
          <w:tcPr>
            <w:tcW w:w="1199"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Test (CIA I + CIA</w:t>
            </w:r>
          </w:p>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II + CIA III)</w:t>
            </w:r>
          </w:p>
        </w:tc>
        <w:tc>
          <w:tcPr>
            <w:tcW w:w="801"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Seminars</w:t>
            </w:r>
          </w:p>
        </w:tc>
        <w:tc>
          <w:tcPr>
            <w:tcW w:w="1000"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Assignment</w:t>
            </w:r>
          </w:p>
        </w:tc>
        <w:tc>
          <w:tcPr>
            <w:tcW w:w="1000"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Total marks</w:t>
            </w:r>
          </w:p>
        </w:tc>
      </w:tr>
      <w:tr w:rsidR="00D0461E" w:rsidRPr="00A33536" w:rsidTr="00B104D9">
        <w:trPr>
          <w:trHeight w:val="275"/>
        </w:trPr>
        <w:tc>
          <w:tcPr>
            <w:tcW w:w="1000"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Marks</w:t>
            </w:r>
          </w:p>
        </w:tc>
        <w:tc>
          <w:tcPr>
            <w:tcW w:w="1199"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15</w:t>
            </w:r>
          </w:p>
        </w:tc>
        <w:tc>
          <w:tcPr>
            <w:tcW w:w="801"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05</w:t>
            </w:r>
          </w:p>
        </w:tc>
        <w:tc>
          <w:tcPr>
            <w:tcW w:w="1000"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05</w:t>
            </w:r>
          </w:p>
        </w:tc>
        <w:tc>
          <w:tcPr>
            <w:tcW w:w="1000"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25</w:t>
            </w:r>
          </w:p>
        </w:tc>
      </w:tr>
    </w:tbl>
    <w:p w:rsidR="00D0461E" w:rsidRPr="00A33536" w:rsidRDefault="00D0461E" w:rsidP="00D0461E">
      <w:pPr>
        <w:spacing w:after="0" w:line="240" w:lineRule="auto"/>
        <w:jc w:val="both"/>
        <w:rPr>
          <w:rFonts w:ascii="Times New Roman" w:hAnsi="Times New Roman"/>
          <w:bCs/>
        </w:rPr>
      </w:pPr>
    </w:p>
    <w:p w:rsidR="00D0461E" w:rsidRPr="00A33536" w:rsidRDefault="00D0461E" w:rsidP="00D0461E">
      <w:pPr>
        <w:spacing w:after="0" w:line="240" w:lineRule="auto"/>
        <w:jc w:val="both"/>
        <w:rPr>
          <w:rFonts w:ascii="Times New Roman" w:hAnsi="Times New Roman"/>
          <w:b/>
          <w:bCs/>
        </w:rPr>
      </w:pPr>
      <w:r w:rsidRPr="00A33536">
        <w:rPr>
          <w:rFonts w:ascii="Times New Roman" w:hAnsi="Times New Roman"/>
          <w:b/>
          <w:bCs/>
        </w:rPr>
        <w:t>Text Book:</w:t>
      </w:r>
    </w:p>
    <w:p w:rsidR="00D0461E" w:rsidRPr="00A33536" w:rsidRDefault="00D0461E" w:rsidP="00D86ED3">
      <w:pPr>
        <w:pStyle w:val="ListParagraph"/>
        <w:numPr>
          <w:ilvl w:val="0"/>
          <w:numId w:val="62"/>
        </w:numPr>
        <w:spacing w:before="0"/>
        <w:jc w:val="both"/>
        <w:rPr>
          <w:rFonts w:ascii="Times New Roman" w:hAnsi="Times New Roman" w:cs="Times New Roman"/>
          <w:bCs/>
        </w:rPr>
      </w:pPr>
      <w:r w:rsidRPr="00A33536">
        <w:rPr>
          <w:rFonts w:ascii="Times New Roman" w:hAnsi="Times New Roman" w:cs="Times New Roman"/>
          <w:bCs/>
        </w:rPr>
        <w:t xml:space="preserve">The pharmacology Vol I and Vol II– Goodman and Gillman, Mc </w:t>
      </w:r>
      <w:proofErr w:type="spellStart"/>
      <w:r w:rsidRPr="00A33536">
        <w:rPr>
          <w:rFonts w:ascii="Times New Roman" w:hAnsi="Times New Roman" w:cs="Times New Roman"/>
          <w:bCs/>
        </w:rPr>
        <w:t>Graw</w:t>
      </w:r>
      <w:proofErr w:type="spellEnd"/>
      <w:r w:rsidRPr="00A33536">
        <w:rPr>
          <w:rFonts w:ascii="Times New Roman" w:hAnsi="Times New Roman" w:cs="Times New Roman"/>
          <w:bCs/>
        </w:rPr>
        <w:t xml:space="preserve"> Hillprofessional;12 </w:t>
      </w:r>
      <w:proofErr w:type="spellStart"/>
      <w:r w:rsidRPr="00A33536">
        <w:rPr>
          <w:rFonts w:ascii="Times New Roman" w:hAnsi="Times New Roman" w:cs="Times New Roman"/>
          <w:bCs/>
        </w:rPr>
        <w:t>ed</w:t>
      </w:r>
      <w:proofErr w:type="spellEnd"/>
      <w:r w:rsidRPr="00A33536">
        <w:rPr>
          <w:rFonts w:ascii="Times New Roman" w:hAnsi="Times New Roman" w:cs="Times New Roman"/>
          <w:bCs/>
        </w:rPr>
        <w:t xml:space="preserve"> (2010)</w:t>
      </w:r>
    </w:p>
    <w:p w:rsidR="00D0461E" w:rsidRPr="00A33536" w:rsidRDefault="00D0461E" w:rsidP="00D86ED3">
      <w:pPr>
        <w:pStyle w:val="ListParagraph"/>
        <w:numPr>
          <w:ilvl w:val="0"/>
          <w:numId w:val="62"/>
        </w:numPr>
        <w:spacing w:before="0"/>
        <w:jc w:val="both"/>
        <w:rPr>
          <w:rFonts w:ascii="Times New Roman" w:hAnsi="Times New Roman" w:cs="Times New Roman"/>
          <w:bCs/>
        </w:rPr>
      </w:pPr>
      <w:r w:rsidRPr="00A33536">
        <w:rPr>
          <w:rFonts w:ascii="Times New Roman" w:hAnsi="Times New Roman" w:cs="Times New Roman"/>
          <w:bCs/>
        </w:rPr>
        <w:t xml:space="preserve">Basic pharmacology – </w:t>
      </w:r>
      <w:proofErr w:type="spellStart"/>
      <w:r w:rsidRPr="00A33536">
        <w:rPr>
          <w:rFonts w:ascii="Times New Roman" w:hAnsi="Times New Roman" w:cs="Times New Roman"/>
          <w:bCs/>
        </w:rPr>
        <w:t>Foxter</w:t>
      </w:r>
      <w:proofErr w:type="spellEnd"/>
      <w:r w:rsidRPr="00A33536">
        <w:rPr>
          <w:rFonts w:ascii="Times New Roman" w:hAnsi="Times New Roman" w:cs="Times New Roman"/>
          <w:bCs/>
        </w:rPr>
        <w:t xml:space="preserve"> cox </w:t>
      </w:r>
      <w:proofErr w:type="spellStart"/>
      <w:r w:rsidRPr="00A33536">
        <w:rPr>
          <w:rFonts w:ascii="Times New Roman" w:hAnsi="Times New Roman" w:cs="Times New Roman"/>
          <w:bCs/>
        </w:rPr>
        <w:t>bulter</w:t>
      </w:r>
      <w:proofErr w:type="spellEnd"/>
      <w:r w:rsidRPr="00A33536">
        <w:rPr>
          <w:rFonts w:ascii="Times New Roman" w:hAnsi="Times New Roman" w:cs="Times New Roman"/>
          <w:bCs/>
        </w:rPr>
        <w:t xml:space="preserve"> worth‟s1980.</w:t>
      </w:r>
    </w:p>
    <w:p w:rsidR="00D0461E" w:rsidRPr="00A33536" w:rsidRDefault="00D0461E" w:rsidP="00D86ED3">
      <w:pPr>
        <w:pStyle w:val="ListParagraph"/>
        <w:numPr>
          <w:ilvl w:val="0"/>
          <w:numId w:val="62"/>
        </w:numPr>
        <w:spacing w:before="0"/>
        <w:jc w:val="both"/>
        <w:rPr>
          <w:rFonts w:ascii="Times New Roman" w:hAnsi="Times New Roman" w:cs="Times New Roman"/>
          <w:bCs/>
        </w:rPr>
      </w:pPr>
      <w:r w:rsidRPr="00A33536">
        <w:rPr>
          <w:rFonts w:ascii="Times New Roman" w:hAnsi="Times New Roman" w:cs="Times New Roman"/>
          <w:bCs/>
        </w:rPr>
        <w:t xml:space="preserve">Pharmacology and </w:t>
      </w:r>
      <w:proofErr w:type="spellStart"/>
      <w:r w:rsidRPr="00A33536">
        <w:rPr>
          <w:rFonts w:ascii="Times New Roman" w:hAnsi="Times New Roman" w:cs="Times New Roman"/>
          <w:bCs/>
        </w:rPr>
        <w:t>pharma</w:t>
      </w:r>
      <w:r w:rsidR="00B104D9" w:rsidRPr="00A33536">
        <w:rPr>
          <w:rFonts w:ascii="Times New Roman" w:hAnsi="Times New Roman" w:cs="Times New Roman"/>
          <w:bCs/>
        </w:rPr>
        <w:t>co</w:t>
      </w:r>
      <w:proofErr w:type="spellEnd"/>
      <w:r w:rsidR="00B104D9" w:rsidRPr="00A33536">
        <w:rPr>
          <w:rFonts w:ascii="Times New Roman" w:hAnsi="Times New Roman" w:cs="Times New Roman"/>
          <w:bCs/>
        </w:rPr>
        <w:t xml:space="preserve"> therapeutics – </w:t>
      </w:r>
      <w:proofErr w:type="spellStart"/>
      <w:r w:rsidR="00B104D9" w:rsidRPr="00A33536">
        <w:rPr>
          <w:rFonts w:ascii="Times New Roman" w:hAnsi="Times New Roman" w:cs="Times New Roman"/>
          <w:bCs/>
        </w:rPr>
        <w:t>R.S.Satoskar</w:t>
      </w:r>
      <w:proofErr w:type="spellEnd"/>
      <w:r w:rsidR="00B104D9" w:rsidRPr="00A33536">
        <w:rPr>
          <w:rFonts w:ascii="Times New Roman" w:hAnsi="Times New Roman" w:cs="Times New Roman"/>
          <w:bCs/>
        </w:rPr>
        <w:t xml:space="preserve">, </w:t>
      </w:r>
      <w:proofErr w:type="spellStart"/>
      <w:r w:rsidRPr="00A33536">
        <w:rPr>
          <w:rFonts w:ascii="Times New Roman" w:hAnsi="Times New Roman" w:cs="Times New Roman"/>
          <w:bCs/>
        </w:rPr>
        <w:t>S.D.Bhandhhakar</w:t>
      </w:r>
      <w:proofErr w:type="spellEnd"/>
      <w:r w:rsidR="00B104D9" w:rsidRPr="00A33536">
        <w:rPr>
          <w:rFonts w:ascii="Times New Roman" w:hAnsi="Times New Roman" w:cs="Times New Roman"/>
          <w:bCs/>
        </w:rPr>
        <w:t xml:space="preserve"> </w:t>
      </w:r>
      <w:r w:rsidRPr="00A33536">
        <w:rPr>
          <w:rFonts w:ascii="Times New Roman" w:hAnsi="Times New Roman" w:cs="Times New Roman"/>
          <w:bCs/>
        </w:rPr>
        <w:t>&amp;</w:t>
      </w:r>
      <w:r w:rsidR="00B104D9" w:rsidRPr="00A33536">
        <w:rPr>
          <w:rFonts w:ascii="Times New Roman" w:hAnsi="Times New Roman" w:cs="Times New Roman"/>
          <w:bCs/>
        </w:rPr>
        <w:t xml:space="preserve"> </w:t>
      </w:r>
      <w:proofErr w:type="spellStart"/>
      <w:r w:rsidRPr="00A33536">
        <w:rPr>
          <w:rFonts w:ascii="Times New Roman" w:hAnsi="Times New Roman" w:cs="Times New Roman"/>
          <w:bCs/>
        </w:rPr>
        <w:t>S.S.Anilapure</w:t>
      </w:r>
      <w:proofErr w:type="spellEnd"/>
      <w:r w:rsidRPr="00A33536">
        <w:rPr>
          <w:rFonts w:ascii="Times New Roman" w:hAnsi="Times New Roman" w:cs="Times New Roman"/>
          <w:bCs/>
        </w:rPr>
        <w:t xml:space="preserve"> popular</w:t>
      </w:r>
      <w:r w:rsidR="00B104D9" w:rsidRPr="00A33536">
        <w:rPr>
          <w:rFonts w:ascii="Times New Roman" w:hAnsi="Times New Roman" w:cs="Times New Roman"/>
          <w:bCs/>
        </w:rPr>
        <w:t xml:space="preserve"> </w:t>
      </w:r>
      <w:proofErr w:type="spellStart"/>
      <w:r w:rsidR="00B104D9" w:rsidRPr="00A33536">
        <w:rPr>
          <w:rFonts w:ascii="Times New Roman" w:hAnsi="Times New Roman" w:cs="Times New Roman"/>
          <w:bCs/>
        </w:rPr>
        <w:t>P</w:t>
      </w:r>
      <w:r w:rsidRPr="00A33536">
        <w:rPr>
          <w:rFonts w:ascii="Times New Roman" w:hAnsi="Times New Roman" w:cs="Times New Roman"/>
          <w:bCs/>
        </w:rPr>
        <w:t>rakashar</w:t>
      </w:r>
      <w:proofErr w:type="spellEnd"/>
      <w:r w:rsidR="00B104D9" w:rsidRPr="00A33536">
        <w:rPr>
          <w:rFonts w:ascii="Times New Roman" w:hAnsi="Times New Roman" w:cs="Times New Roman"/>
          <w:bCs/>
        </w:rPr>
        <w:t xml:space="preserve"> </w:t>
      </w:r>
      <w:r w:rsidRPr="00A33536">
        <w:rPr>
          <w:rFonts w:ascii="Times New Roman" w:hAnsi="Times New Roman" w:cs="Times New Roman"/>
          <w:bCs/>
        </w:rPr>
        <w:t>Bombay.</w:t>
      </w:r>
    </w:p>
    <w:p w:rsidR="00D0461E" w:rsidRPr="00A33536" w:rsidRDefault="00D0461E" w:rsidP="00D0461E">
      <w:pPr>
        <w:spacing w:after="0" w:line="240" w:lineRule="auto"/>
        <w:jc w:val="both"/>
        <w:rPr>
          <w:rFonts w:ascii="Times New Roman" w:hAnsi="Times New Roman"/>
          <w:bCs/>
        </w:rPr>
      </w:pPr>
    </w:p>
    <w:p w:rsidR="00D0461E" w:rsidRPr="00A33536" w:rsidRDefault="00D0461E" w:rsidP="00D0461E">
      <w:pPr>
        <w:spacing w:after="0" w:line="240" w:lineRule="auto"/>
        <w:jc w:val="both"/>
        <w:rPr>
          <w:rFonts w:ascii="Times New Roman" w:hAnsi="Times New Roman"/>
          <w:b/>
          <w:bCs/>
        </w:rPr>
      </w:pPr>
      <w:r w:rsidRPr="00A33536">
        <w:rPr>
          <w:rFonts w:ascii="Times New Roman" w:hAnsi="Times New Roman"/>
          <w:b/>
          <w:bCs/>
        </w:rPr>
        <w:t>Reference</w:t>
      </w:r>
      <w:r w:rsidR="00B104D9" w:rsidRPr="00A33536">
        <w:rPr>
          <w:rFonts w:ascii="Times New Roman" w:hAnsi="Times New Roman"/>
          <w:b/>
          <w:bCs/>
        </w:rPr>
        <w:t>s</w:t>
      </w:r>
    </w:p>
    <w:p w:rsidR="00D0461E" w:rsidRPr="00A33536" w:rsidRDefault="00D0461E" w:rsidP="00D86ED3">
      <w:pPr>
        <w:pStyle w:val="ListParagraph"/>
        <w:numPr>
          <w:ilvl w:val="0"/>
          <w:numId w:val="63"/>
        </w:numPr>
        <w:spacing w:before="0"/>
        <w:jc w:val="both"/>
        <w:rPr>
          <w:rFonts w:ascii="Times New Roman" w:hAnsi="Times New Roman" w:cs="Times New Roman"/>
          <w:bCs/>
        </w:rPr>
      </w:pPr>
      <w:r w:rsidRPr="00A33536">
        <w:rPr>
          <w:rFonts w:ascii="Times New Roman" w:hAnsi="Times New Roman" w:cs="Times New Roman"/>
          <w:bCs/>
        </w:rPr>
        <w:t xml:space="preserve">Principles of medical chemistry – William O. </w:t>
      </w:r>
      <w:proofErr w:type="spellStart"/>
      <w:r w:rsidRPr="00A33536">
        <w:rPr>
          <w:rFonts w:ascii="Times New Roman" w:hAnsi="Times New Roman" w:cs="Times New Roman"/>
          <w:bCs/>
        </w:rPr>
        <w:t>Foge</w:t>
      </w:r>
      <w:proofErr w:type="spellEnd"/>
      <w:r w:rsidRPr="00A33536">
        <w:rPr>
          <w:rFonts w:ascii="Times New Roman" w:hAnsi="Times New Roman" w:cs="Times New Roman"/>
          <w:bCs/>
        </w:rPr>
        <w:t xml:space="preserve">. B.I. </w:t>
      </w:r>
      <w:proofErr w:type="spellStart"/>
      <w:r w:rsidRPr="00A33536">
        <w:rPr>
          <w:rFonts w:ascii="Times New Roman" w:hAnsi="Times New Roman" w:cs="Times New Roman"/>
          <w:bCs/>
        </w:rPr>
        <w:t>Waverks</w:t>
      </w:r>
      <w:proofErr w:type="spellEnd"/>
      <w:r w:rsidRPr="00A33536">
        <w:rPr>
          <w:rFonts w:ascii="Times New Roman" w:hAnsi="Times New Roman" w:cs="Times New Roman"/>
          <w:bCs/>
        </w:rPr>
        <w:t xml:space="preserve"> </w:t>
      </w:r>
      <w:proofErr w:type="spellStart"/>
      <w:r w:rsidRPr="00A33536">
        <w:rPr>
          <w:rFonts w:ascii="Times New Roman" w:hAnsi="Times New Roman" w:cs="Times New Roman"/>
          <w:bCs/>
        </w:rPr>
        <w:t>Pvt</w:t>
      </w:r>
      <w:proofErr w:type="spellEnd"/>
      <w:r w:rsidRPr="00A33536">
        <w:rPr>
          <w:rFonts w:ascii="Times New Roman" w:hAnsi="Times New Roman" w:cs="Times New Roman"/>
          <w:bCs/>
        </w:rPr>
        <w:t xml:space="preserve"> Ltd, </w:t>
      </w:r>
      <w:proofErr w:type="spellStart"/>
      <w:r w:rsidRPr="00A33536">
        <w:rPr>
          <w:rFonts w:ascii="Times New Roman" w:hAnsi="Times New Roman" w:cs="Times New Roman"/>
          <w:bCs/>
        </w:rPr>
        <w:t>NewDelhi</w:t>
      </w:r>
      <w:proofErr w:type="spellEnd"/>
      <w:r w:rsidRPr="00A33536">
        <w:rPr>
          <w:rFonts w:ascii="Times New Roman" w:hAnsi="Times New Roman" w:cs="Times New Roman"/>
          <w:bCs/>
        </w:rPr>
        <w:t>.</w:t>
      </w:r>
    </w:p>
    <w:p w:rsidR="00D0461E" w:rsidRPr="00A33536" w:rsidRDefault="00D0461E" w:rsidP="00D86ED3">
      <w:pPr>
        <w:pStyle w:val="ListParagraph"/>
        <w:numPr>
          <w:ilvl w:val="0"/>
          <w:numId w:val="63"/>
        </w:numPr>
        <w:spacing w:before="0"/>
        <w:jc w:val="both"/>
        <w:rPr>
          <w:rFonts w:ascii="Times New Roman" w:hAnsi="Times New Roman" w:cs="Times New Roman"/>
          <w:bCs/>
        </w:rPr>
      </w:pPr>
      <w:r w:rsidRPr="00A33536">
        <w:rPr>
          <w:rFonts w:ascii="Times New Roman" w:hAnsi="Times New Roman" w:cs="Times New Roman"/>
          <w:bCs/>
        </w:rPr>
        <w:t xml:space="preserve">Oxford text books of clinical pharmacology and drug therapy. </w:t>
      </w:r>
      <w:proofErr w:type="spellStart"/>
      <w:r w:rsidRPr="00A33536">
        <w:rPr>
          <w:rFonts w:ascii="Times New Roman" w:hAnsi="Times New Roman" w:cs="Times New Roman"/>
          <w:bCs/>
        </w:rPr>
        <w:t>D.G.Burger‟s</w:t>
      </w:r>
      <w:proofErr w:type="spellEnd"/>
      <w:r w:rsidRPr="00A33536">
        <w:rPr>
          <w:rFonts w:ascii="Times New Roman" w:hAnsi="Times New Roman" w:cs="Times New Roman"/>
          <w:bCs/>
        </w:rPr>
        <w:t xml:space="preserve"> </w:t>
      </w:r>
      <w:proofErr w:type="spellStart"/>
      <w:r w:rsidRPr="00A33536">
        <w:rPr>
          <w:rFonts w:ascii="Times New Roman" w:hAnsi="Times New Roman" w:cs="Times New Roman"/>
          <w:bCs/>
        </w:rPr>
        <w:t>Medicalchemistry</w:t>
      </w:r>
      <w:proofErr w:type="spellEnd"/>
      <w:r w:rsidRPr="00A33536">
        <w:rPr>
          <w:rFonts w:ascii="Times New Roman" w:hAnsi="Times New Roman" w:cs="Times New Roman"/>
          <w:bCs/>
        </w:rPr>
        <w:t xml:space="preserve"> &amp; </w:t>
      </w:r>
      <w:proofErr w:type="spellStart"/>
      <w:r w:rsidRPr="00A33536">
        <w:rPr>
          <w:rFonts w:ascii="Times New Roman" w:hAnsi="Times New Roman" w:cs="Times New Roman"/>
          <w:bCs/>
        </w:rPr>
        <w:t>drugdiscovery</w:t>
      </w:r>
      <w:proofErr w:type="spellEnd"/>
      <w:r w:rsidRPr="00A33536">
        <w:rPr>
          <w:rFonts w:ascii="Times New Roman" w:hAnsi="Times New Roman" w:cs="Times New Roman"/>
          <w:bCs/>
        </w:rPr>
        <w:t>.</w:t>
      </w:r>
    </w:p>
    <w:p w:rsidR="00D0461E" w:rsidRPr="00A33536" w:rsidRDefault="00D0461E" w:rsidP="00D86ED3">
      <w:pPr>
        <w:pStyle w:val="ListParagraph"/>
        <w:numPr>
          <w:ilvl w:val="0"/>
          <w:numId w:val="63"/>
        </w:numPr>
        <w:spacing w:before="0"/>
        <w:jc w:val="both"/>
        <w:rPr>
          <w:rFonts w:ascii="Times New Roman" w:hAnsi="Times New Roman" w:cs="Times New Roman"/>
          <w:bCs/>
        </w:rPr>
      </w:pPr>
      <w:r w:rsidRPr="00A33536">
        <w:rPr>
          <w:rFonts w:ascii="Times New Roman" w:hAnsi="Times New Roman" w:cs="Times New Roman"/>
          <w:bCs/>
        </w:rPr>
        <w:t xml:space="preserve">Principles and practice – Manfred. E. Wolf John Wiley </w:t>
      </w:r>
      <w:proofErr w:type="spellStart"/>
      <w:r w:rsidRPr="00A33536">
        <w:rPr>
          <w:rFonts w:ascii="Times New Roman" w:hAnsi="Times New Roman" w:cs="Times New Roman"/>
          <w:bCs/>
        </w:rPr>
        <w:t>andsons</w:t>
      </w:r>
      <w:proofErr w:type="spellEnd"/>
      <w:r w:rsidRPr="00A33536">
        <w:rPr>
          <w:rFonts w:ascii="Times New Roman" w:hAnsi="Times New Roman" w:cs="Times New Roman"/>
          <w:bCs/>
        </w:rPr>
        <w:t>.</w:t>
      </w:r>
    </w:p>
    <w:p w:rsidR="00D0461E" w:rsidRPr="00A33536" w:rsidRDefault="00D0461E" w:rsidP="00D0461E">
      <w:pPr>
        <w:spacing w:after="0" w:line="240" w:lineRule="auto"/>
        <w:jc w:val="both"/>
        <w:rPr>
          <w:rFonts w:ascii="Times New Roman" w:hAnsi="Times New Roman"/>
          <w:bCs/>
        </w:rPr>
      </w:pPr>
    </w:p>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7"/>
        <w:gridCol w:w="850"/>
        <w:gridCol w:w="849"/>
        <w:gridCol w:w="849"/>
        <w:gridCol w:w="849"/>
        <w:gridCol w:w="851"/>
        <w:gridCol w:w="849"/>
        <w:gridCol w:w="849"/>
        <w:gridCol w:w="849"/>
        <w:gridCol w:w="851"/>
        <w:gridCol w:w="847"/>
      </w:tblGrid>
      <w:tr w:rsidR="00D0461E" w:rsidRPr="00A33536" w:rsidTr="00B104D9">
        <w:trPr>
          <w:trHeight w:val="306"/>
        </w:trPr>
        <w:tc>
          <w:tcPr>
            <w:tcW w:w="458"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COs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PO1</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PO2</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PO3</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PO4</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PO5</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PO6</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PO7</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PO8</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PO9</w:t>
            </w:r>
          </w:p>
        </w:tc>
        <w:tc>
          <w:tcPr>
            <w:tcW w:w="453"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PO10</w:t>
            </w:r>
          </w:p>
        </w:tc>
      </w:tr>
      <w:tr w:rsidR="00D0461E" w:rsidRPr="00A33536" w:rsidTr="00B104D9">
        <w:trPr>
          <w:trHeight w:val="326"/>
        </w:trPr>
        <w:tc>
          <w:tcPr>
            <w:tcW w:w="458"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CO1</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3"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r>
      <w:tr w:rsidR="00D0461E" w:rsidRPr="00A33536" w:rsidTr="00B104D9">
        <w:trPr>
          <w:trHeight w:val="325"/>
        </w:trPr>
        <w:tc>
          <w:tcPr>
            <w:tcW w:w="458"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CO2</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3"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r>
      <w:tr w:rsidR="00D0461E" w:rsidRPr="00A33536" w:rsidTr="00B104D9">
        <w:trPr>
          <w:trHeight w:val="323"/>
        </w:trPr>
        <w:tc>
          <w:tcPr>
            <w:tcW w:w="458"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CO3</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3"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r>
      <w:tr w:rsidR="00D0461E" w:rsidRPr="00A33536" w:rsidTr="00B104D9">
        <w:trPr>
          <w:trHeight w:val="325"/>
        </w:trPr>
        <w:tc>
          <w:tcPr>
            <w:tcW w:w="458"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CO4</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3"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r>
      <w:tr w:rsidR="00D0461E" w:rsidRPr="00A33536" w:rsidTr="00B104D9">
        <w:trPr>
          <w:trHeight w:val="326"/>
        </w:trPr>
        <w:tc>
          <w:tcPr>
            <w:tcW w:w="458"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CO5</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4"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c>
          <w:tcPr>
            <w:tcW w:w="455"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M</w:t>
            </w:r>
          </w:p>
        </w:tc>
        <w:tc>
          <w:tcPr>
            <w:tcW w:w="453" w:type="pct"/>
            <w:vAlign w:val="center"/>
          </w:tcPr>
          <w:p w:rsidR="00D0461E" w:rsidRPr="00A33536" w:rsidRDefault="00D0461E" w:rsidP="00B104D9">
            <w:pPr>
              <w:spacing w:after="0" w:line="240" w:lineRule="auto"/>
              <w:jc w:val="center"/>
              <w:rPr>
                <w:rFonts w:ascii="Times New Roman" w:hAnsi="Times New Roman"/>
                <w:bCs/>
              </w:rPr>
            </w:pPr>
            <w:r w:rsidRPr="00A33536">
              <w:rPr>
                <w:rFonts w:ascii="Times New Roman" w:hAnsi="Times New Roman"/>
                <w:bCs/>
              </w:rPr>
              <w:t>S</w:t>
            </w:r>
          </w:p>
        </w:tc>
      </w:tr>
    </w:tbl>
    <w:p w:rsidR="00D0461E" w:rsidRPr="00A33536" w:rsidRDefault="00D0461E" w:rsidP="00D0461E">
      <w:pPr>
        <w:spacing w:after="0" w:line="240" w:lineRule="auto"/>
        <w:jc w:val="both"/>
        <w:rPr>
          <w:rFonts w:ascii="Times New Roman" w:hAnsi="Times New Roman"/>
          <w:b/>
          <w:bCs/>
        </w:rPr>
      </w:pPr>
      <w:r w:rsidRPr="00A33536">
        <w:rPr>
          <w:rFonts w:ascii="Times New Roman" w:hAnsi="Times New Roman"/>
          <w:bCs/>
        </w:rPr>
        <w:t xml:space="preserve">PO – </w:t>
      </w:r>
      <w:proofErr w:type="spellStart"/>
      <w:r w:rsidRPr="00A33536">
        <w:rPr>
          <w:rFonts w:ascii="Times New Roman" w:hAnsi="Times New Roman"/>
          <w:bCs/>
        </w:rPr>
        <w:t>Programme</w:t>
      </w:r>
      <w:proofErr w:type="spellEnd"/>
      <w:r w:rsidRPr="00A33536">
        <w:rPr>
          <w:rFonts w:ascii="Times New Roman" w:hAnsi="Times New Roman"/>
          <w:bCs/>
        </w:rPr>
        <w:t xml:space="preserve"> Outcome, CO – Course outcome S – Strong, M – Medium, L – Low</w:t>
      </w:r>
      <w:r w:rsidRPr="00A33536">
        <w:rPr>
          <w:rFonts w:ascii="Times New Roman" w:hAnsi="Times New Roman"/>
          <w:b/>
          <w:bCs/>
        </w:rPr>
        <w:t xml:space="preserve"> </w:t>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FF2315" w:rsidRPr="00A33536" w:rsidTr="00131371">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t>Elective – IV</w:t>
            </w:r>
          </w:p>
          <w:p w:rsidR="00FF2315" w:rsidRPr="00A33536" w:rsidRDefault="00FF2315" w:rsidP="00FF2315">
            <w:pPr>
              <w:spacing w:after="0" w:line="360" w:lineRule="auto"/>
              <w:jc w:val="center"/>
              <w:rPr>
                <w:rFonts w:ascii="Times New Roman" w:hAnsi="Times New Roman"/>
                <w:b/>
                <w:bCs/>
                <w:color w:val="000000"/>
              </w:rPr>
            </w:pPr>
            <w:r w:rsidRPr="00A33536">
              <w:rPr>
                <w:rFonts w:ascii="Times New Roman" w:hAnsi="Times New Roman"/>
                <w:b/>
                <w:bCs/>
                <w:color w:val="000000"/>
              </w:rPr>
              <w:t xml:space="preserve">23PBTHE25-1: </w:t>
            </w:r>
            <w:r w:rsidR="00131371" w:rsidRPr="00A33536">
              <w:rPr>
                <w:rFonts w:ascii="Times New Roman" w:hAnsi="Times New Roman"/>
                <w:b/>
              </w:rPr>
              <w:t>MEDICAL LABORATORY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FF2315" w:rsidRPr="00A33536" w:rsidTr="00131371">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FF2315" w:rsidRPr="00A33536" w:rsidRDefault="00FF2315"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FF2315" w:rsidRPr="00A33536" w:rsidRDefault="00FF2315" w:rsidP="007A1AFF">
      <w:pPr>
        <w:spacing w:after="0" w:line="360" w:lineRule="auto"/>
        <w:jc w:val="center"/>
        <w:rPr>
          <w:rFonts w:ascii="Times New Roman" w:hAnsi="Times New Roman"/>
          <w:b/>
        </w:rPr>
      </w:pPr>
    </w:p>
    <w:p w:rsidR="00131371" w:rsidRPr="00A33536" w:rsidRDefault="00131371" w:rsidP="00131371">
      <w:pPr>
        <w:spacing w:line="240" w:lineRule="auto"/>
        <w:jc w:val="both"/>
        <w:rPr>
          <w:rFonts w:ascii="Times New Roman" w:hAnsi="Times New Roman"/>
          <w:bCs/>
        </w:rPr>
      </w:pPr>
      <w:r w:rsidRPr="00A33536">
        <w:rPr>
          <w:rFonts w:ascii="Times New Roman" w:hAnsi="Times New Roman"/>
          <w:b/>
          <w:bCs/>
        </w:rPr>
        <w:t xml:space="preserve">Aim: </w:t>
      </w:r>
      <w:r w:rsidRPr="00A33536">
        <w:rPr>
          <w:rFonts w:ascii="Times New Roman" w:hAnsi="Times New Roman"/>
          <w:bCs/>
        </w:rPr>
        <w:t>To enable the students to learn about the General laboratory and instrumentation. Know the significance of biological samples examination &amp; understand the various types of infection and clinical symptoms caused by microorganisms.</w:t>
      </w:r>
    </w:p>
    <w:p w:rsidR="00131371" w:rsidRPr="00A33536" w:rsidRDefault="00131371" w:rsidP="00131371">
      <w:pPr>
        <w:spacing w:after="0" w:line="240" w:lineRule="auto"/>
        <w:jc w:val="both"/>
        <w:rPr>
          <w:rFonts w:ascii="Times New Roman" w:hAnsi="Times New Roman"/>
          <w:b/>
        </w:rPr>
      </w:pPr>
      <w:r w:rsidRPr="00A33536">
        <w:rPr>
          <w:rFonts w:ascii="Times New Roman" w:hAnsi="Times New Roman"/>
          <w:b/>
        </w:rPr>
        <w:t>Course objectives</w:t>
      </w:r>
    </w:p>
    <w:p w:rsidR="00131371" w:rsidRPr="00A33536" w:rsidRDefault="00131371" w:rsidP="00D86ED3">
      <w:pPr>
        <w:pStyle w:val="ListParagraph"/>
        <w:numPr>
          <w:ilvl w:val="0"/>
          <w:numId w:val="64"/>
        </w:numPr>
        <w:spacing w:before="0"/>
        <w:jc w:val="both"/>
        <w:rPr>
          <w:rFonts w:ascii="Times New Roman" w:hAnsi="Times New Roman" w:cs="Times New Roman"/>
        </w:rPr>
      </w:pPr>
      <w:r w:rsidRPr="00A33536">
        <w:rPr>
          <w:rFonts w:ascii="Times New Roman" w:hAnsi="Times New Roman" w:cs="Times New Roman"/>
        </w:rPr>
        <w:t>To teach the physical and chemical nature of Body fluids</w:t>
      </w:r>
    </w:p>
    <w:p w:rsidR="00131371" w:rsidRPr="00A33536" w:rsidRDefault="00131371" w:rsidP="00D86ED3">
      <w:pPr>
        <w:pStyle w:val="ListParagraph"/>
        <w:numPr>
          <w:ilvl w:val="0"/>
          <w:numId w:val="64"/>
        </w:numPr>
        <w:spacing w:before="0"/>
        <w:jc w:val="both"/>
        <w:rPr>
          <w:rFonts w:ascii="Times New Roman" w:hAnsi="Times New Roman" w:cs="Times New Roman"/>
        </w:rPr>
      </w:pPr>
      <w:r w:rsidRPr="00A33536">
        <w:rPr>
          <w:rFonts w:ascii="Times New Roman" w:hAnsi="Times New Roman" w:cs="Times New Roman"/>
        </w:rPr>
        <w:t>To teach the safety measures in diagnostic laboratory</w:t>
      </w:r>
    </w:p>
    <w:p w:rsidR="00131371" w:rsidRPr="00A33536" w:rsidRDefault="00131371" w:rsidP="00D86ED3">
      <w:pPr>
        <w:pStyle w:val="ListParagraph"/>
        <w:numPr>
          <w:ilvl w:val="0"/>
          <w:numId w:val="64"/>
        </w:numPr>
        <w:spacing w:before="0"/>
        <w:jc w:val="both"/>
        <w:rPr>
          <w:rFonts w:ascii="Times New Roman" w:hAnsi="Times New Roman" w:cs="Times New Roman"/>
        </w:rPr>
      </w:pPr>
      <w:r w:rsidRPr="00A33536">
        <w:rPr>
          <w:rFonts w:ascii="Times New Roman" w:hAnsi="Times New Roman" w:cs="Times New Roman"/>
        </w:rPr>
        <w:t>To learn knowledge about laboratory techniques</w:t>
      </w:r>
    </w:p>
    <w:p w:rsidR="00131371" w:rsidRPr="00A33536" w:rsidRDefault="00131371" w:rsidP="00D86ED3">
      <w:pPr>
        <w:pStyle w:val="ListParagraph"/>
        <w:numPr>
          <w:ilvl w:val="0"/>
          <w:numId w:val="64"/>
        </w:numPr>
        <w:spacing w:before="0"/>
        <w:jc w:val="both"/>
        <w:rPr>
          <w:rFonts w:ascii="Times New Roman" w:hAnsi="Times New Roman" w:cs="Times New Roman"/>
        </w:rPr>
      </w:pPr>
      <w:r w:rsidRPr="00A33536">
        <w:rPr>
          <w:rFonts w:ascii="Times New Roman" w:hAnsi="Times New Roman" w:cs="Times New Roman"/>
        </w:rPr>
        <w:t>To learn hematology and pathology laboratory techniques</w:t>
      </w:r>
    </w:p>
    <w:p w:rsidR="00131371" w:rsidRPr="00A33536" w:rsidRDefault="00131371" w:rsidP="00D86ED3">
      <w:pPr>
        <w:pStyle w:val="ListParagraph"/>
        <w:numPr>
          <w:ilvl w:val="0"/>
          <w:numId w:val="64"/>
        </w:numPr>
        <w:spacing w:before="0" w:after="240"/>
        <w:jc w:val="both"/>
        <w:rPr>
          <w:rFonts w:ascii="Times New Roman" w:hAnsi="Times New Roman" w:cs="Times New Roman"/>
        </w:rPr>
      </w:pPr>
      <w:r w:rsidRPr="00A33536">
        <w:rPr>
          <w:rFonts w:ascii="Times New Roman" w:hAnsi="Times New Roman" w:cs="Times New Roman"/>
        </w:rPr>
        <w:t>To teach advanced methods in collection and storage, preparation, analysis of body fluids, and results.</w:t>
      </w:r>
    </w:p>
    <w:p w:rsidR="00131371" w:rsidRPr="00A33536" w:rsidRDefault="00131371" w:rsidP="00131371">
      <w:pPr>
        <w:spacing w:after="0" w:line="240" w:lineRule="auto"/>
        <w:jc w:val="both"/>
        <w:rPr>
          <w:rFonts w:ascii="Times New Roman" w:hAnsi="Times New Roman"/>
          <w:b/>
          <w:bCs/>
        </w:rPr>
      </w:pPr>
      <w:r w:rsidRPr="00A33536">
        <w:rPr>
          <w:rFonts w:ascii="Times New Roman" w:hAnsi="Times New Roman"/>
          <w:b/>
          <w:bCs/>
        </w:rPr>
        <w:t>Course outcomes:</w:t>
      </w:r>
    </w:p>
    <w:p w:rsidR="00131371" w:rsidRPr="00A33536" w:rsidRDefault="00131371" w:rsidP="00D86ED3">
      <w:pPr>
        <w:pStyle w:val="ListParagraph"/>
        <w:numPr>
          <w:ilvl w:val="0"/>
          <w:numId w:val="65"/>
        </w:numPr>
        <w:spacing w:before="0"/>
        <w:jc w:val="both"/>
        <w:rPr>
          <w:rFonts w:ascii="Times New Roman" w:hAnsi="Times New Roman" w:cs="Times New Roman"/>
        </w:rPr>
      </w:pPr>
      <w:r w:rsidRPr="00A33536">
        <w:rPr>
          <w:rFonts w:ascii="Times New Roman" w:hAnsi="Times New Roman" w:cs="Times New Roman"/>
        </w:rPr>
        <w:t>After studied unit 1 the students will be able to follow safety precautions in the diagnostic laboratory.</w:t>
      </w:r>
    </w:p>
    <w:p w:rsidR="00131371" w:rsidRPr="00A33536" w:rsidRDefault="00131371" w:rsidP="00D86ED3">
      <w:pPr>
        <w:pStyle w:val="ListParagraph"/>
        <w:numPr>
          <w:ilvl w:val="0"/>
          <w:numId w:val="65"/>
        </w:numPr>
        <w:spacing w:before="0"/>
        <w:jc w:val="both"/>
        <w:rPr>
          <w:rFonts w:ascii="Times New Roman" w:hAnsi="Times New Roman" w:cs="Times New Roman"/>
        </w:rPr>
      </w:pPr>
      <w:r w:rsidRPr="00A33536">
        <w:rPr>
          <w:rFonts w:ascii="Times New Roman" w:hAnsi="Times New Roman" w:cs="Times New Roman"/>
        </w:rPr>
        <w:t>After studied unit 2 the students will be able to general laboratory and instrumentation.</w:t>
      </w:r>
    </w:p>
    <w:p w:rsidR="00131371" w:rsidRPr="00A33536" w:rsidRDefault="00131371" w:rsidP="00D86ED3">
      <w:pPr>
        <w:pStyle w:val="ListParagraph"/>
        <w:numPr>
          <w:ilvl w:val="0"/>
          <w:numId w:val="65"/>
        </w:numPr>
        <w:spacing w:before="0"/>
        <w:jc w:val="both"/>
        <w:rPr>
          <w:rFonts w:ascii="Times New Roman" w:hAnsi="Times New Roman" w:cs="Times New Roman"/>
        </w:rPr>
      </w:pPr>
      <w:r w:rsidRPr="00A33536">
        <w:rPr>
          <w:rFonts w:ascii="Times New Roman" w:hAnsi="Times New Roman" w:cs="Times New Roman"/>
        </w:rPr>
        <w:t>After studied unit 3 the students will be able to know the significance of biological samples and their importance in the examination</w:t>
      </w:r>
    </w:p>
    <w:p w:rsidR="00131371" w:rsidRPr="00A33536" w:rsidRDefault="00131371" w:rsidP="00D86ED3">
      <w:pPr>
        <w:pStyle w:val="ListParagraph"/>
        <w:numPr>
          <w:ilvl w:val="0"/>
          <w:numId w:val="65"/>
        </w:numPr>
        <w:spacing w:before="0"/>
        <w:jc w:val="both"/>
        <w:rPr>
          <w:rFonts w:ascii="Times New Roman" w:hAnsi="Times New Roman" w:cs="Times New Roman"/>
        </w:rPr>
      </w:pPr>
      <w:r w:rsidRPr="00A33536">
        <w:rPr>
          <w:rFonts w:ascii="Times New Roman" w:hAnsi="Times New Roman" w:cs="Times New Roman"/>
        </w:rPr>
        <w:t>After studied unit 4 the students will be able to understand the various types of infection and clinical symptoms caused by microorganisms.</w:t>
      </w:r>
    </w:p>
    <w:p w:rsidR="00131371" w:rsidRPr="00A33536" w:rsidRDefault="00131371" w:rsidP="00D86ED3">
      <w:pPr>
        <w:pStyle w:val="ListParagraph"/>
        <w:numPr>
          <w:ilvl w:val="0"/>
          <w:numId w:val="65"/>
        </w:numPr>
        <w:spacing w:before="0"/>
        <w:jc w:val="both"/>
        <w:rPr>
          <w:rFonts w:ascii="Times New Roman" w:hAnsi="Times New Roman" w:cs="Times New Roman"/>
        </w:rPr>
      </w:pPr>
      <w:r w:rsidRPr="00A33536">
        <w:rPr>
          <w:rFonts w:ascii="Times New Roman" w:hAnsi="Times New Roman" w:cs="Times New Roman"/>
        </w:rPr>
        <w:t xml:space="preserve">After studied unit 5 the students will be able to analyze and can cross-examine the </w:t>
      </w:r>
      <w:proofErr w:type="spellStart"/>
      <w:r w:rsidRPr="00A33536">
        <w:rPr>
          <w:rFonts w:ascii="Times New Roman" w:hAnsi="Times New Roman" w:cs="Times New Roman"/>
        </w:rPr>
        <w:t>Haematology</w:t>
      </w:r>
      <w:proofErr w:type="spellEnd"/>
      <w:r w:rsidRPr="00A33536">
        <w:rPr>
          <w:rFonts w:ascii="Times New Roman" w:hAnsi="Times New Roman" w:cs="Times New Roman"/>
        </w:rPr>
        <w:t xml:space="preserve"> tests of patients who visit the hospital.</w:t>
      </w:r>
    </w:p>
    <w:p w:rsidR="00131371" w:rsidRPr="00A33536" w:rsidRDefault="00131371" w:rsidP="00131371">
      <w:pPr>
        <w:spacing w:after="0" w:line="240" w:lineRule="auto"/>
        <w:jc w:val="both"/>
        <w:rPr>
          <w:rFonts w:ascii="Times New Roman" w:hAnsi="Times New Roman"/>
        </w:rPr>
      </w:pPr>
    </w:p>
    <w:p w:rsidR="00131371" w:rsidRPr="00A33536" w:rsidRDefault="00131371" w:rsidP="00131371">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2"/>
        <w:gridCol w:w="1653"/>
        <w:gridCol w:w="1676"/>
        <w:gridCol w:w="1326"/>
        <w:gridCol w:w="1427"/>
        <w:gridCol w:w="1404"/>
        <w:gridCol w:w="1262"/>
      </w:tblGrid>
      <w:tr w:rsidR="00131371" w:rsidRPr="00A33536" w:rsidTr="00131371">
        <w:trPr>
          <w:trHeight w:val="275"/>
        </w:trPr>
        <w:tc>
          <w:tcPr>
            <w:tcW w:w="322"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Unit</w:t>
            </w:r>
          </w:p>
        </w:tc>
        <w:tc>
          <w:tcPr>
            <w:tcW w:w="884" w:type="pct"/>
            <w:vAlign w:val="center"/>
          </w:tcPr>
          <w:p w:rsidR="00131371" w:rsidRPr="00A33536" w:rsidRDefault="00131371" w:rsidP="00131371">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96"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ii. Understanding</w:t>
            </w:r>
          </w:p>
        </w:tc>
        <w:tc>
          <w:tcPr>
            <w:tcW w:w="709"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iii. Applying</w:t>
            </w:r>
          </w:p>
        </w:tc>
        <w:tc>
          <w:tcPr>
            <w:tcW w:w="763"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iv. Analyzing</w:t>
            </w:r>
          </w:p>
        </w:tc>
        <w:tc>
          <w:tcPr>
            <w:tcW w:w="751"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v. Evaluating</w:t>
            </w:r>
          </w:p>
        </w:tc>
        <w:tc>
          <w:tcPr>
            <w:tcW w:w="675"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vi. Creating</w:t>
            </w:r>
          </w:p>
        </w:tc>
      </w:tr>
      <w:tr w:rsidR="00131371" w:rsidRPr="00A33536" w:rsidTr="00131371">
        <w:trPr>
          <w:trHeight w:val="275"/>
        </w:trPr>
        <w:tc>
          <w:tcPr>
            <w:tcW w:w="322"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1</w:t>
            </w:r>
          </w:p>
        </w:tc>
        <w:tc>
          <w:tcPr>
            <w:tcW w:w="884"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896"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09"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r>
      <w:tr w:rsidR="00131371" w:rsidRPr="00A33536" w:rsidTr="00131371">
        <w:trPr>
          <w:trHeight w:val="277"/>
        </w:trPr>
        <w:tc>
          <w:tcPr>
            <w:tcW w:w="322"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2</w:t>
            </w:r>
          </w:p>
        </w:tc>
        <w:tc>
          <w:tcPr>
            <w:tcW w:w="884"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896"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No</w:t>
            </w:r>
          </w:p>
        </w:tc>
        <w:tc>
          <w:tcPr>
            <w:tcW w:w="709"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No</w:t>
            </w:r>
          </w:p>
        </w:tc>
      </w:tr>
      <w:tr w:rsidR="00131371" w:rsidRPr="00A33536" w:rsidTr="00131371">
        <w:trPr>
          <w:trHeight w:val="275"/>
        </w:trPr>
        <w:tc>
          <w:tcPr>
            <w:tcW w:w="322"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3</w:t>
            </w:r>
          </w:p>
        </w:tc>
        <w:tc>
          <w:tcPr>
            <w:tcW w:w="884"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896"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09"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No</w:t>
            </w:r>
          </w:p>
        </w:tc>
      </w:tr>
      <w:tr w:rsidR="00131371" w:rsidRPr="00A33536" w:rsidTr="00131371">
        <w:trPr>
          <w:trHeight w:val="275"/>
        </w:trPr>
        <w:tc>
          <w:tcPr>
            <w:tcW w:w="322"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4</w:t>
            </w:r>
          </w:p>
        </w:tc>
        <w:tc>
          <w:tcPr>
            <w:tcW w:w="884"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896"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09"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No</w:t>
            </w:r>
          </w:p>
        </w:tc>
      </w:tr>
      <w:tr w:rsidR="00131371" w:rsidRPr="00A33536" w:rsidTr="00131371">
        <w:trPr>
          <w:trHeight w:val="275"/>
        </w:trPr>
        <w:tc>
          <w:tcPr>
            <w:tcW w:w="322"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5</w:t>
            </w:r>
          </w:p>
        </w:tc>
        <w:tc>
          <w:tcPr>
            <w:tcW w:w="884"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896"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09"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c>
          <w:tcPr>
            <w:tcW w:w="675" w:type="pct"/>
            <w:vAlign w:val="center"/>
          </w:tcPr>
          <w:p w:rsidR="00131371" w:rsidRPr="00A33536" w:rsidRDefault="00131371" w:rsidP="00131371">
            <w:pPr>
              <w:spacing w:after="0" w:line="240" w:lineRule="auto"/>
              <w:jc w:val="center"/>
              <w:rPr>
                <w:rFonts w:ascii="Times New Roman" w:hAnsi="Times New Roman"/>
              </w:rPr>
            </w:pPr>
            <w:r w:rsidRPr="00A33536">
              <w:rPr>
                <w:rFonts w:ascii="Times New Roman" w:hAnsi="Times New Roman"/>
              </w:rPr>
              <w:t>Yes</w:t>
            </w:r>
          </w:p>
        </w:tc>
      </w:tr>
    </w:tbl>
    <w:p w:rsidR="00131371" w:rsidRPr="00A33536" w:rsidRDefault="00131371" w:rsidP="00131371">
      <w:pPr>
        <w:spacing w:after="0" w:line="240" w:lineRule="auto"/>
        <w:jc w:val="both"/>
        <w:rPr>
          <w:rFonts w:ascii="Times New Roman" w:hAnsi="Times New Roman"/>
        </w:rPr>
      </w:pPr>
    </w:p>
    <w:p w:rsidR="00CA1F1F" w:rsidRPr="00A33536" w:rsidRDefault="00CA1F1F">
      <w:pPr>
        <w:spacing w:after="0" w:line="240" w:lineRule="auto"/>
        <w:rPr>
          <w:rFonts w:ascii="Times New Roman" w:hAnsi="Times New Roman"/>
        </w:rPr>
      </w:pPr>
      <w:r w:rsidRPr="00A33536">
        <w:rPr>
          <w:rFonts w:ascii="Times New Roman" w:hAnsi="Times New Roman"/>
        </w:rPr>
        <w:br w:type="page"/>
      </w:r>
    </w:p>
    <w:p w:rsidR="009E34EE" w:rsidRPr="00A33536" w:rsidRDefault="009E34EE" w:rsidP="00131371">
      <w:pPr>
        <w:spacing w:after="0" w:line="240" w:lineRule="auto"/>
        <w:jc w:val="both"/>
        <w:rPr>
          <w:rFonts w:ascii="Times New Roman" w:hAnsi="Times New Roman"/>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4"/>
        <w:gridCol w:w="7372"/>
        <w:gridCol w:w="1319"/>
      </w:tblGrid>
      <w:tr w:rsidR="00131371" w:rsidRPr="00A33536" w:rsidTr="009E34EE">
        <w:trPr>
          <w:trHeight w:val="793"/>
        </w:trPr>
        <w:tc>
          <w:tcPr>
            <w:tcW w:w="513"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Units</w:t>
            </w:r>
          </w:p>
        </w:tc>
        <w:tc>
          <w:tcPr>
            <w:tcW w:w="3806"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Course Contents</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Teaching hours</w:t>
            </w:r>
          </w:p>
        </w:tc>
      </w:tr>
      <w:tr w:rsidR="00131371" w:rsidRPr="00A33536" w:rsidTr="009E34EE">
        <w:trPr>
          <w:trHeight w:val="1379"/>
        </w:trPr>
        <w:tc>
          <w:tcPr>
            <w:tcW w:w="513"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w:t>
            </w:r>
            <w:r w:rsidR="009E34EE" w:rsidRPr="00A33536">
              <w:rPr>
                <w:rFonts w:ascii="Times New Roman" w:hAnsi="Times New Roman"/>
                <w:b/>
              </w:rPr>
              <w:t>-</w:t>
            </w:r>
            <w:r w:rsidRPr="00A33536">
              <w:rPr>
                <w:rFonts w:ascii="Times New Roman" w:hAnsi="Times New Roman"/>
                <w:b/>
              </w:rPr>
              <w:t>I</w:t>
            </w:r>
          </w:p>
        </w:tc>
        <w:tc>
          <w:tcPr>
            <w:tcW w:w="3806" w:type="pct"/>
          </w:tcPr>
          <w:p w:rsidR="00131371" w:rsidRPr="00A33536" w:rsidRDefault="00131371" w:rsidP="009E34EE">
            <w:pPr>
              <w:spacing w:after="0" w:line="240" w:lineRule="auto"/>
              <w:jc w:val="both"/>
              <w:rPr>
                <w:rFonts w:ascii="Times New Roman" w:hAnsi="Times New Roman"/>
              </w:rPr>
            </w:pPr>
            <w:r w:rsidRPr="00A33536">
              <w:rPr>
                <w:rFonts w:ascii="Times New Roman" w:hAnsi="Times New Roman"/>
              </w:rPr>
              <w:t>General Laboratory and instrumentation: Code of conduct for laboratory personnel-safety measures the laboratory-chemical/Reagents, labeling, storage, and usage. First aid in laboratory accidents-Precautions and first aid equipment. Sterilization, and preparation of reagents. The general approach to quality</w:t>
            </w:r>
            <w:r w:rsidR="009E34EE" w:rsidRPr="00A33536">
              <w:rPr>
                <w:rFonts w:ascii="Times New Roman" w:hAnsi="Times New Roman"/>
              </w:rPr>
              <w:t xml:space="preserve"> </w:t>
            </w:r>
            <w:r w:rsidRPr="00A33536">
              <w:rPr>
                <w:rFonts w:ascii="Times New Roman" w:hAnsi="Times New Roman"/>
              </w:rPr>
              <w:t>control, quality control of quantitative data</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5 hours</w:t>
            </w:r>
          </w:p>
        </w:tc>
      </w:tr>
      <w:tr w:rsidR="00131371" w:rsidRPr="00A33536" w:rsidTr="009E34EE">
        <w:trPr>
          <w:trHeight w:val="1655"/>
        </w:trPr>
        <w:tc>
          <w:tcPr>
            <w:tcW w:w="513"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Unit-II</w:t>
            </w:r>
          </w:p>
        </w:tc>
        <w:tc>
          <w:tcPr>
            <w:tcW w:w="3806" w:type="pct"/>
          </w:tcPr>
          <w:p w:rsidR="00131371" w:rsidRPr="00A33536" w:rsidRDefault="00131371" w:rsidP="009E34EE">
            <w:pPr>
              <w:spacing w:after="0" w:line="240" w:lineRule="auto"/>
              <w:jc w:val="both"/>
              <w:rPr>
                <w:rFonts w:ascii="Times New Roman" w:hAnsi="Times New Roman"/>
              </w:rPr>
            </w:pPr>
            <w:r w:rsidRPr="00A33536">
              <w:rPr>
                <w:rFonts w:ascii="Times New Roman" w:hAnsi="Times New Roman"/>
              </w:rPr>
              <w:t>Clinical pathology: Urine analysis: Collection, composition, preservation, gross examination, chemical examination. Significance of sugar in the urine, ketone bodies, bile pigment, hematuria, uric acid, microscopic examination of the urinary sediment: stool Examination-specimen collection, pH, Interfering substance. Test for occult blood, fecal fat, and microscopic examination of a</w:t>
            </w:r>
            <w:r w:rsidR="009E34EE" w:rsidRPr="00A33536">
              <w:rPr>
                <w:rFonts w:ascii="Times New Roman" w:hAnsi="Times New Roman"/>
              </w:rPr>
              <w:t xml:space="preserve"> </w:t>
            </w:r>
            <w:r w:rsidRPr="00A33536">
              <w:rPr>
                <w:rFonts w:ascii="Times New Roman" w:hAnsi="Times New Roman"/>
              </w:rPr>
              <w:t>stool specimen.</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5 hours</w:t>
            </w:r>
          </w:p>
        </w:tc>
      </w:tr>
      <w:tr w:rsidR="00131371" w:rsidRPr="00A33536" w:rsidTr="009E34EE">
        <w:trPr>
          <w:trHeight w:val="1103"/>
        </w:trPr>
        <w:tc>
          <w:tcPr>
            <w:tcW w:w="513"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Unit-III</w:t>
            </w:r>
          </w:p>
        </w:tc>
        <w:tc>
          <w:tcPr>
            <w:tcW w:w="3806" w:type="pct"/>
          </w:tcPr>
          <w:p w:rsidR="00131371" w:rsidRPr="00A33536" w:rsidRDefault="00131371" w:rsidP="009E34EE">
            <w:pPr>
              <w:spacing w:after="0" w:line="240" w:lineRule="auto"/>
              <w:jc w:val="both"/>
              <w:rPr>
                <w:rFonts w:ascii="Times New Roman" w:hAnsi="Times New Roman"/>
              </w:rPr>
            </w:pPr>
            <w:r w:rsidRPr="00A33536">
              <w:rPr>
                <w:rFonts w:ascii="Times New Roman" w:hAnsi="Times New Roman"/>
              </w:rPr>
              <w:t xml:space="preserve">Clinical Hematology: Collection of blood-Anticoagulant, preservation Estimation of </w:t>
            </w:r>
            <w:proofErr w:type="spellStart"/>
            <w:r w:rsidRPr="00A33536">
              <w:rPr>
                <w:rFonts w:ascii="Times New Roman" w:hAnsi="Times New Roman"/>
              </w:rPr>
              <w:t>Hb</w:t>
            </w:r>
            <w:proofErr w:type="spellEnd"/>
            <w:r w:rsidRPr="00A33536">
              <w:rPr>
                <w:rFonts w:ascii="Times New Roman" w:hAnsi="Times New Roman"/>
              </w:rPr>
              <w:t>, PCV, WBC (TC &amp; DC), RBC, platelets, ESR Clotting time, bleeding time-normal value, clinical interpretation Serology-VDRL, CRP, RA,</w:t>
            </w:r>
            <w:r w:rsidR="009E34EE" w:rsidRPr="00A33536">
              <w:rPr>
                <w:rFonts w:ascii="Times New Roman" w:hAnsi="Times New Roman"/>
              </w:rPr>
              <w:t xml:space="preserve"> </w:t>
            </w:r>
            <w:r w:rsidRPr="00A33536">
              <w:rPr>
                <w:rFonts w:ascii="Times New Roman" w:hAnsi="Times New Roman"/>
              </w:rPr>
              <w:t>HIV, HBs Ag.</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5 hours</w:t>
            </w:r>
          </w:p>
        </w:tc>
      </w:tr>
      <w:tr w:rsidR="00131371" w:rsidRPr="00A33536" w:rsidTr="009E34EE">
        <w:trPr>
          <w:trHeight w:val="2210"/>
        </w:trPr>
        <w:tc>
          <w:tcPr>
            <w:tcW w:w="513" w:type="pct"/>
            <w:vAlign w:val="center"/>
          </w:tcPr>
          <w:p w:rsidR="00131371" w:rsidRPr="00A33536" w:rsidRDefault="00131371" w:rsidP="009E34EE">
            <w:pPr>
              <w:spacing w:after="0" w:line="240" w:lineRule="auto"/>
              <w:jc w:val="center"/>
              <w:rPr>
                <w:rFonts w:ascii="Times New Roman" w:hAnsi="Times New Roman"/>
                <w:b/>
              </w:rPr>
            </w:pPr>
          </w:p>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Unit-IV</w:t>
            </w:r>
          </w:p>
        </w:tc>
        <w:tc>
          <w:tcPr>
            <w:tcW w:w="3806" w:type="pct"/>
          </w:tcPr>
          <w:p w:rsidR="00131371" w:rsidRPr="00A33536" w:rsidRDefault="00131371" w:rsidP="009E34EE">
            <w:pPr>
              <w:spacing w:after="0" w:line="240" w:lineRule="auto"/>
              <w:jc w:val="both"/>
              <w:rPr>
                <w:rFonts w:ascii="Times New Roman" w:hAnsi="Times New Roman"/>
              </w:rPr>
            </w:pPr>
            <w:r w:rsidRPr="00A33536">
              <w:rPr>
                <w:rFonts w:ascii="Times New Roman" w:hAnsi="Times New Roman"/>
              </w:rPr>
              <w:t xml:space="preserve">Histology: Basic concepts of different mammalian tissues and their histological structure. Different human organs and their gross and histological structure and functions. Receiving of biopsy specimens at the laboratory (Clinical notes/fixatives). Fixation of tissue –different fixatives and their mode of </w:t>
            </w:r>
            <w:proofErr w:type="spellStart"/>
            <w:r w:rsidRPr="00A33536">
              <w:rPr>
                <w:rFonts w:ascii="Times New Roman" w:hAnsi="Times New Roman"/>
              </w:rPr>
              <w:t>action.Methods</w:t>
            </w:r>
            <w:proofErr w:type="spellEnd"/>
            <w:r w:rsidRPr="00A33536">
              <w:rPr>
                <w:rFonts w:ascii="Times New Roman" w:hAnsi="Times New Roman"/>
              </w:rPr>
              <w:t xml:space="preserve"> of </w:t>
            </w:r>
            <w:proofErr w:type="spellStart"/>
            <w:r w:rsidRPr="00A33536">
              <w:rPr>
                <w:rFonts w:ascii="Times New Roman" w:hAnsi="Times New Roman"/>
              </w:rPr>
              <w:t>decalcification.Use</w:t>
            </w:r>
            <w:proofErr w:type="spellEnd"/>
            <w:r w:rsidRPr="00A33536">
              <w:rPr>
                <w:rFonts w:ascii="Times New Roman" w:hAnsi="Times New Roman"/>
              </w:rPr>
              <w:t xml:space="preserve"> of microtomes, selection, and maintenance of knives, the technique of section cutting &amp;mounting on slides.</w:t>
            </w:r>
            <w:r w:rsidR="009E34EE" w:rsidRPr="00A33536">
              <w:rPr>
                <w:rFonts w:ascii="Times New Roman" w:hAnsi="Times New Roman"/>
              </w:rPr>
              <w:t xml:space="preserve"> </w:t>
            </w:r>
            <w:r w:rsidRPr="00A33536">
              <w:rPr>
                <w:rFonts w:ascii="Times New Roman" w:hAnsi="Times New Roman"/>
              </w:rPr>
              <w:t xml:space="preserve">Staining of tissue sections, preparation of different stains, staining methods for </w:t>
            </w:r>
            <w:proofErr w:type="spellStart"/>
            <w:r w:rsidRPr="00A33536">
              <w:rPr>
                <w:rFonts w:ascii="Times New Roman" w:hAnsi="Times New Roman"/>
              </w:rPr>
              <w:t>Haematoxylin</w:t>
            </w:r>
            <w:proofErr w:type="spellEnd"/>
            <w:r w:rsidRPr="00A33536">
              <w:rPr>
                <w:rFonts w:ascii="Times New Roman" w:hAnsi="Times New Roman"/>
              </w:rPr>
              <w:t>&amp; Eosin.</w:t>
            </w:r>
          </w:p>
        </w:tc>
        <w:tc>
          <w:tcPr>
            <w:tcW w:w="682" w:type="pct"/>
            <w:vAlign w:val="center"/>
          </w:tcPr>
          <w:p w:rsidR="00131371" w:rsidRPr="00A33536" w:rsidRDefault="00131371" w:rsidP="009E34EE">
            <w:pPr>
              <w:spacing w:after="0" w:line="240" w:lineRule="auto"/>
              <w:jc w:val="center"/>
              <w:rPr>
                <w:rFonts w:ascii="Times New Roman" w:hAnsi="Times New Roman"/>
                <w:b/>
              </w:rPr>
            </w:pPr>
          </w:p>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5 hours</w:t>
            </w:r>
          </w:p>
        </w:tc>
      </w:tr>
      <w:tr w:rsidR="00131371" w:rsidRPr="00A33536" w:rsidTr="009E34EE">
        <w:trPr>
          <w:trHeight w:val="1931"/>
        </w:trPr>
        <w:tc>
          <w:tcPr>
            <w:tcW w:w="513"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Unit-V</w:t>
            </w:r>
          </w:p>
        </w:tc>
        <w:tc>
          <w:tcPr>
            <w:tcW w:w="3806" w:type="pct"/>
          </w:tcPr>
          <w:p w:rsidR="00131371" w:rsidRPr="00A33536" w:rsidRDefault="00131371" w:rsidP="009E34EE">
            <w:pPr>
              <w:spacing w:after="0" w:line="240" w:lineRule="auto"/>
              <w:jc w:val="both"/>
              <w:rPr>
                <w:rFonts w:ascii="Times New Roman" w:hAnsi="Times New Roman"/>
              </w:rPr>
            </w:pPr>
            <w:r w:rsidRPr="00A33536">
              <w:rPr>
                <w:rFonts w:ascii="Times New Roman" w:hAnsi="Times New Roman"/>
              </w:rPr>
              <w:t xml:space="preserve">Blood banking: blood </w:t>
            </w:r>
            <w:proofErr w:type="gramStart"/>
            <w:r w:rsidRPr="00A33536">
              <w:rPr>
                <w:rFonts w:ascii="Times New Roman" w:hAnsi="Times New Roman"/>
              </w:rPr>
              <w:t>group(</w:t>
            </w:r>
            <w:proofErr w:type="gramEnd"/>
            <w:r w:rsidRPr="00A33536">
              <w:rPr>
                <w:rFonts w:ascii="Times New Roman" w:hAnsi="Times New Roman"/>
              </w:rPr>
              <w:t xml:space="preserve">ABO &amp; Rh)-methods of grouping &amp; reverse grouping. Basic blood banking procedures- a collection of blood, anticoagulants used, cross-matching, different screening, Tests including </w:t>
            </w:r>
            <w:proofErr w:type="spellStart"/>
            <w:r w:rsidRPr="00A33536">
              <w:rPr>
                <w:rFonts w:ascii="Times New Roman" w:hAnsi="Times New Roman"/>
              </w:rPr>
              <w:t>Coomb‟s</w:t>
            </w:r>
            <w:proofErr w:type="spellEnd"/>
            <w:r w:rsidRPr="00A33536">
              <w:rPr>
                <w:rFonts w:ascii="Times New Roman" w:hAnsi="Times New Roman"/>
              </w:rPr>
              <w:t xml:space="preserve"> Test for incomplete antibodies preparation of different blood components for use and how to serve a requisition. </w:t>
            </w:r>
            <w:proofErr w:type="gramStart"/>
            <w:r w:rsidRPr="00A33536">
              <w:rPr>
                <w:rFonts w:ascii="Times New Roman" w:hAnsi="Times New Roman"/>
              </w:rPr>
              <w:t>preparation</w:t>
            </w:r>
            <w:proofErr w:type="gramEnd"/>
            <w:r w:rsidRPr="00A33536">
              <w:rPr>
                <w:rFonts w:ascii="Times New Roman" w:hAnsi="Times New Roman"/>
              </w:rPr>
              <w:t xml:space="preserve"> of red cell suspension. Blood transfusion &amp; hazards. Detect the time when to discard blood in the blood bank,</w:t>
            </w:r>
            <w:r w:rsidR="009E34EE" w:rsidRPr="00A33536">
              <w:rPr>
                <w:rFonts w:ascii="Times New Roman" w:hAnsi="Times New Roman"/>
              </w:rPr>
              <w:t xml:space="preserve"> </w:t>
            </w:r>
            <w:r w:rsidRPr="00A33536">
              <w:rPr>
                <w:rFonts w:ascii="Times New Roman" w:hAnsi="Times New Roman"/>
              </w:rPr>
              <w:t>computerized record.</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5 hours</w:t>
            </w:r>
          </w:p>
        </w:tc>
      </w:tr>
      <w:tr w:rsidR="00131371" w:rsidRPr="00A33536" w:rsidTr="009E34EE">
        <w:trPr>
          <w:trHeight w:val="372"/>
        </w:trPr>
        <w:tc>
          <w:tcPr>
            <w:tcW w:w="513"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Unit-VI</w:t>
            </w:r>
          </w:p>
        </w:tc>
        <w:tc>
          <w:tcPr>
            <w:tcW w:w="3806"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Internal Assessments, Seminars, and Guest lecture</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05 hours</w:t>
            </w:r>
          </w:p>
        </w:tc>
      </w:tr>
      <w:tr w:rsidR="00131371" w:rsidRPr="00A33536" w:rsidTr="009E34EE">
        <w:trPr>
          <w:trHeight w:val="383"/>
        </w:trPr>
        <w:tc>
          <w:tcPr>
            <w:tcW w:w="513" w:type="pct"/>
          </w:tcPr>
          <w:p w:rsidR="00131371" w:rsidRPr="00A33536" w:rsidRDefault="00131371" w:rsidP="00131371">
            <w:pPr>
              <w:spacing w:after="0" w:line="240" w:lineRule="auto"/>
              <w:jc w:val="both"/>
              <w:rPr>
                <w:rFonts w:ascii="Times New Roman" w:hAnsi="Times New Roman"/>
              </w:rPr>
            </w:pPr>
          </w:p>
        </w:tc>
        <w:tc>
          <w:tcPr>
            <w:tcW w:w="3806"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Total Teaching hours</w:t>
            </w:r>
          </w:p>
        </w:tc>
        <w:tc>
          <w:tcPr>
            <w:tcW w:w="682" w:type="pct"/>
            <w:vAlign w:val="center"/>
          </w:tcPr>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30</w:t>
            </w:r>
          </w:p>
        </w:tc>
      </w:tr>
    </w:tbl>
    <w:p w:rsidR="00131371" w:rsidRPr="00A33536" w:rsidRDefault="00131371" w:rsidP="00131371">
      <w:pPr>
        <w:spacing w:after="0" w:line="240" w:lineRule="auto"/>
        <w:jc w:val="both"/>
        <w:rPr>
          <w:rFonts w:ascii="Times New Roman" w:hAnsi="Times New Roman"/>
        </w:rPr>
      </w:pPr>
    </w:p>
    <w:p w:rsidR="00131371" w:rsidRPr="00A33536" w:rsidRDefault="00131371" w:rsidP="00131371">
      <w:pPr>
        <w:spacing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131371" w:rsidRPr="00A33536" w:rsidTr="009E34EE">
        <w:trPr>
          <w:trHeight w:val="551"/>
          <w:jc w:val="center"/>
        </w:trPr>
        <w:tc>
          <w:tcPr>
            <w:tcW w:w="1000"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Distribution for</w:t>
            </w:r>
          </w:p>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Test (CIA I + CIA</w:t>
            </w:r>
          </w:p>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Total marks</w:t>
            </w:r>
          </w:p>
        </w:tc>
      </w:tr>
      <w:tr w:rsidR="00131371" w:rsidRPr="00A33536" w:rsidTr="009E34EE">
        <w:trPr>
          <w:trHeight w:val="277"/>
          <w:jc w:val="center"/>
        </w:trPr>
        <w:tc>
          <w:tcPr>
            <w:tcW w:w="1000"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25</w:t>
            </w:r>
          </w:p>
        </w:tc>
      </w:tr>
    </w:tbl>
    <w:p w:rsidR="00CA1F1F" w:rsidRPr="00A33536" w:rsidRDefault="00CA1F1F" w:rsidP="00131371">
      <w:pPr>
        <w:spacing w:after="0" w:line="240" w:lineRule="auto"/>
        <w:jc w:val="both"/>
        <w:rPr>
          <w:rFonts w:ascii="Times New Roman" w:hAnsi="Times New Roman"/>
        </w:rPr>
      </w:pPr>
    </w:p>
    <w:p w:rsidR="00CA1F1F" w:rsidRPr="00A33536" w:rsidRDefault="00CA1F1F">
      <w:pPr>
        <w:spacing w:after="0" w:line="240" w:lineRule="auto"/>
        <w:rPr>
          <w:rFonts w:ascii="Times New Roman" w:hAnsi="Times New Roman"/>
        </w:rPr>
      </w:pPr>
      <w:r w:rsidRPr="00A33536">
        <w:rPr>
          <w:rFonts w:ascii="Times New Roman" w:hAnsi="Times New Roman"/>
        </w:rPr>
        <w:br w:type="page"/>
      </w:r>
    </w:p>
    <w:p w:rsidR="00131371" w:rsidRPr="00A33536" w:rsidRDefault="00131371" w:rsidP="00131371">
      <w:pPr>
        <w:spacing w:after="0" w:line="240" w:lineRule="auto"/>
        <w:jc w:val="both"/>
        <w:rPr>
          <w:rFonts w:ascii="Times New Roman" w:hAnsi="Times New Roman"/>
        </w:rPr>
      </w:pPr>
    </w:p>
    <w:p w:rsidR="00131371" w:rsidRPr="00A33536" w:rsidRDefault="00131371" w:rsidP="00131371">
      <w:pPr>
        <w:spacing w:after="0" w:line="240" w:lineRule="auto"/>
        <w:jc w:val="both"/>
        <w:rPr>
          <w:rFonts w:ascii="Times New Roman" w:hAnsi="Times New Roman"/>
          <w:b/>
          <w:bCs/>
        </w:rPr>
      </w:pPr>
      <w:r w:rsidRPr="00A33536">
        <w:rPr>
          <w:rFonts w:ascii="Times New Roman" w:hAnsi="Times New Roman"/>
          <w:b/>
          <w:bCs/>
        </w:rPr>
        <w:t>Textbook:</w:t>
      </w:r>
    </w:p>
    <w:p w:rsidR="00131371" w:rsidRPr="00A33536" w:rsidRDefault="009E34EE" w:rsidP="00D86ED3">
      <w:pPr>
        <w:pStyle w:val="ListParagraph"/>
        <w:numPr>
          <w:ilvl w:val="0"/>
          <w:numId w:val="66"/>
        </w:numPr>
        <w:spacing w:before="0"/>
        <w:jc w:val="both"/>
        <w:rPr>
          <w:rFonts w:ascii="Times New Roman" w:hAnsi="Times New Roman" w:cs="Times New Roman"/>
        </w:rPr>
      </w:pPr>
      <w:r w:rsidRPr="00A33536">
        <w:rPr>
          <w:rFonts w:ascii="Times New Roman" w:hAnsi="Times New Roman" w:cs="Times New Roman"/>
        </w:rPr>
        <w:t xml:space="preserve">Medical Laboratory </w:t>
      </w:r>
      <w:r w:rsidR="00131371" w:rsidRPr="00A33536">
        <w:rPr>
          <w:rFonts w:ascii="Times New Roman" w:hAnsi="Times New Roman" w:cs="Times New Roman"/>
        </w:rPr>
        <w:t>Technology-6th</w:t>
      </w:r>
      <w:r w:rsidR="00131371" w:rsidRPr="00A33536">
        <w:rPr>
          <w:rFonts w:ascii="Times New Roman" w:hAnsi="Times New Roman" w:cs="Times New Roman"/>
        </w:rPr>
        <w:tab/>
        <w:t>edition</w:t>
      </w:r>
      <w:r w:rsidRPr="00A33536">
        <w:rPr>
          <w:rFonts w:ascii="Times New Roman" w:hAnsi="Times New Roman" w:cs="Times New Roman"/>
        </w:rPr>
        <w:t xml:space="preserve">, </w:t>
      </w:r>
      <w:proofErr w:type="spellStart"/>
      <w:r w:rsidR="00131371" w:rsidRPr="00A33536">
        <w:rPr>
          <w:rFonts w:ascii="Times New Roman" w:hAnsi="Times New Roman" w:cs="Times New Roman"/>
        </w:rPr>
        <w:t>L.Mukherjee</w:t>
      </w:r>
      <w:proofErr w:type="spellEnd"/>
      <w:r w:rsidR="00131371" w:rsidRPr="00A33536">
        <w:rPr>
          <w:rFonts w:ascii="Times New Roman" w:hAnsi="Times New Roman" w:cs="Times New Roman"/>
        </w:rPr>
        <w:t>.</w:t>
      </w:r>
      <w:r w:rsidRPr="00A33536">
        <w:rPr>
          <w:rFonts w:ascii="Times New Roman" w:hAnsi="Times New Roman" w:cs="Times New Roman"/>
        </w:rPr>
        <w:t xml:space="preserve"> </w:t>
      </w:r>
      <w:r w:rsidR="00131371" w:rsidRPr="00A33536">
        <w:rPr>
          <w:rFonts w:ascii="Times New Roman" w:hAnsi="Times New Roman" w:cs="Times New Roman"/>
        </w:rPr>
        <w:t>vol.</w:t>
      </w:r>
      <w:r w:rsidRPr="00A33536">
        <w:rPr>
          <w:rFonts w:ascii="Times New Roman" w:hAnsi="Times New Roman" w:cs="Times New Roman"/>
        </w:rPr>
        <w:t xml:space="preserve"> </w:t>
      </w:r>
      <w:r w:rsidR="00131371" w:rsidRPr="00A33536">
        <w:rPr>
          <w:rFonts w:ascii="Times New Roman" w:hAnsi="Times New Roman" w:cs="Times New Roman"/>
        </w:rPr>
        <w:t>I,</w:t>
      </w:r>
      <w:r w:rsidRPr="00A33536">
        <w:rPr>
          <w:rFonts w:ascii="Times New Roman" w:hAnsi="Times New Roman" w:cs="Times New Roman"/>
        </w:rPr>
        <w:t xml:space="preserve"> </w:t>
      </w:r>
      <w:r w:rsidR="00131371" w:rsidRPr="00A33536">
        <w:rPr>
          <w:rFonts w:ascii="Times New Roman" w:hAnsi="Times New Roman" w:cs="Times New Roman"/>
        </w:rPr>
        <w:t>II,</w:t>
      </w:r>
      <w:r w:rsidRPr="00A33536">
        <w:rPr>
          <w:rFonts w:ascii="Times New Roman" w:hAnsi="Times New Roman" w:cs="Times New Roman"/>
        </w:rPr>
        <w:t xml:space="preserve"> </w:t>
      </w:r>
      <w:r w:rsidR="00131371" w:rsidRPr="00A33536">
        <w:rPr>
          <w:rFonts w:ascii="Times New Roman" w:hAnsi="Times New Roman" w:cs="Times New Roman"/>
        </w:rPr>
        <w:t>III.</w:t>
      </w:r>
      <w:r w:rsidRPr="00A33536">
        <w:rPr>
          <w:rFonts w:ascii="Times New Roman" w:hAnsi="Times New Roman" w:cs="Times New Roman"/>
        </w:rPr>
        <w:t xml:space="preserve"> </w:t>
      </w:r>
      <w:r w:rsidR="00131371" w:rsidRPr="00A33536">
        <w:rPr>
          <w:rFonts w:ascii="Times New Roman" w:hAnsi="Times New Roman" w:cs="Times New Roman"/>
        </w:rPr>
        <w:t>2010</w:t>
      </w:r>
      <w:r w:rsidRPr="00A33536">
        <w:rPr>
          <w:rFonts w:ascii="Times New Roman" w:hAnsi="Times New Roman" w:cs="Times New Roman"/>
        </w:rPr>
        <w:t xml:space="preserve">. </w:t>
      </w:r>
      <w:r w:rsidR="00131371" w:rsidRPr="00A33536">
        <w:rPr>
          <w:rFonts w:ascii="Times New Roman" w:hAnsi="Times New Roman" w:cs="Times New Roman"/>
        </w:rPr>
        <w:t>Tata</w:t>
      </w:r>
      <w:r w:rsidRPr="00A33536">
        <w:rPr>
          <w:rFonts w:ascii="Times New Roman" w:hAnsi="Times New Roman" w:cs="Times New Roman"/>
        </w:rPr>
        <w:t xml:space="preserve"> </w:t>
      </w:r>
      <w:proofErr w:type="spellStart"/>
      <w:r w:rsidRPr="00A33536">
        <w:rPr>
          <w:rFonts w:ascii="Times New Roman" w:hAnsi="Times New Roman" w:cs="Times New Roman"/>
        </w:rPr>
        <w:t>Mcgraw-Hill</w:t>
      </w:r>
      <w:proofErr w:type="spellEnd"/>
      <w:r w:rsidRPr="00A33536">
        <w:rPr>
          <w:rFonts w:ascii="Times New Roman" w:hAnsi="Times New Roman" w:cs="Times New Roman"/>
        </w:rPr>
        <w:t xml:space="preserve"> </w:t>
      </w:r>
      <w:r w:rsidR="00131371" w:rsidRPr="00A33536">
        <w:rPr>
          <w:rFonts w:ascii="Times New Roman" w:hAnsi="Times New Roman" w:cs="Times New Roman"/>
        </w:rPr>
        <w:t>publishing company limited.</w:t>
      </w:r>
    </w:p>
    <w:p w:rsidR="00131371" w:rsidRPr="00A33536" w:rsidRDefault="00131371" w:rsidP="00D86ED3">
      <w:pPr>
        <w:pStyle w:val="ListParagraph"/>
        <w:numPr>
          <w:ilvl w:val="0"/>
          <w:numId w:val="66"/>
        </w:numPr>
        <w:spacing w:before="0"/>
        <w:jc w:val="both"/>
        <w:rPr>
          <w:rFonts w:ascii="Times New Roman" w:hAnsi="Times New Roman" w:cs="Times New Roman"/>
        </w:rPr>
      </w:pPr>
      <w:r w:rsidRPr="00A33536">
        <w:rPr>
          <w:rFonts w:ascii="Times New Roman" w:hAnsi="Times New Roman" w:cs="Times New Roman"/>
        </w:rPr>
        <w:t>Hand book medical laboratory technology 2nd edition-</w:t>
      </w:r>
      <w:proofErr w:type="spellStart"/>
      <w:r w:rsidRPr="00A33536">
        <w:rPr>
          <w:rFonts w:ascii="Times New Roman" w:hAnsi="Times New Roman" w:cs="Times New Roman"/>
        </w:rPr>
        <w:t>V.H.Talib</w:t>
      </w:r>
      <w:proofErr w:type="spellEnd"/>
      <w:r w:rsidRPr="00A33536">
        <w:rPr>
          <w:rFonts w:ascii="Times New Roman" w:hAnsi="Times New Roman" w:cs="Times New Roman"/>
        </w:rPr>
        <w:t xml:space="preserve"> CBS publishers</w:t>
      </w:r>
      <w:r w:rsidR="009E34EE" w:rsidRPr="00A33536">
        <w:rPr>
          <w:rFonts w:ascii="Times New Roman" w:hAnsi="Times New Roman" w:cs="Times New Roman"/>
        </w:rPr>
        <w:t xml:space="preserve"> </w:t>
      </w:r>
      <w:r w:rsidRPr="00A33536">
        <w:rPr>
          <w:rFonts w:ascii="Times New Roman" w:hAnsi="Times New Roman" w:cs="Times New Roman"/>
        </w:rPr>
        <w:t>&amp; 2008.</w:t>
      </w:r>
    </w:p>
    <w:p w:rsidR="00131371" w:rsidRPr="00A33536" w:rsidRDefault="00131371" w:rsidP="00D86ED3">
      <w:pPr>
        <w:pStyle w:val="ListParagraph"/>
        <w:numPr>
          <w:ilvl w:val="0"/>
          <w:numId w:val="66"/>
        </w:numPr>
        <w:spacing w:before="0"/>
        <w:jc w:val="both"/>
        <w:rPr>
          <w:rFonts w:ascii="Times New Roman" w:hAnsi="Times New Roman" w:cs="Times New Roman"/>
        </w:rPr>
      </w:pPr>
      <w:r w:rsidRPr="00A33536">
        <w:rPr>
          <w:rFonts w:ascii="Times New Roman" w:hAnsi="Times New Roman" w:cs="Times New Roman"/>
        </w:rPr>
        <w:t>Clinical laboratory practices in CMC procedure, CMC, Vellore</w:t>
      </w:r>
    </w:p>
    <w:p w:rsidR="00131371" w:rsidRPr="00A33536" w:rsidRDefault="00131371" w:rsidP="00D86ED3">
      <w:pPr>
        <w:pStyle w:val="ListParagraph"/>
        <w:numPr>
          <w:ilvl w:val="0"/>
          <w:numId w:val="66"/>
        </w:numPr>
        <w:spacing w:before="0"/>
        <w:jc w:val="both"/>
        <w:rPr>
          <w:rFonts w:ascii="Times New Roman" w:hAnsi="Times New Roman" w:cs="Times New Roman"/>
        </w:rPr>
      </w:pPr>
      <w:r w:rsidRPr="00A33536">
        <w:rPr>
          <w:rFonts w:ascii="Times New Roman" w:hAnsi="Times New Roman" w:cs="Times New Roman"/>
        </w:rPr>
        <w:t>Text book of Medical lab technology, 1st Edition-</w:t>
      </w:r>
      <w:proofErr w:type="spellStart"/>
      <w:r w:rsidRPr="00A33536">
        <w:rPr>
          <w:rFonts w:ascii="Times New Roman" w:hAnsi="Times New Roman" w:cs="Times New Roman"/>
        </w:rPr>
        <w:t>Ranmniksood.jaypee</w:t>
      </w:r>
      <w:proofErr w:type="spellEnd"/>
      <w:r w:rsidR="009E34EE" w:rsidRPr="00A33536">
        <w:rPr>
          <w:rFonts w:ascii="Times New Roman" w:hAnsi="Times New Roman" w:cs="Times New Roman"/>
        </w:rPr>
        <w:t xml:space="preserve">, </w:t>
      </w:r>
      <w:r w:rsidRPr="00A33536">
        <w:rPr>
          <w:rFonts w:ascii="Times New Roman" w:hAnsi="Times New Roman" w:cs="Times New Roman"/>
        </w:rPr>
        <w:t>2006.</w:t>
      </w:r>
    </w:p>
    <w:p w:rsidR="00131371" w:rsidRPr="00A33536" w:rsidRDefault="00131371" w:rsidP="00D86ED3">
      <w:pPr>
        <w:pStyle w:val="ListParagraph"/>
        <w:numPr>
          <w:ilvl w:val="0"/>
          <w:numId w:val="66"/>
        </w:numPr>
        <w:spacing w:before="0" w:after="240"/>
        <w:jc w:val="both"/>
        <w:rPr>
          <w:rFonts w:ascii="Times New Roman" w:hAnsi="Times New Roman" w:cs="Times New Roman"/>
        </w:rPr>
      </w:pPr>
      <w:r w:rsidRPr="00A33536">
        <w:rPr>
          <w:rFonts w:ascii="Times New Roman" w:hAnsi="Times New Roman" w:cs="Times New Roman"/>
        </w:rPr>
        <w:t>Laboratory manual in biochemistry-</w:t>
      </w:r>
      <w:proofErr w:type="spellStart"/>
      <w:r w:rsidRPr="00A33536">
        <w:rPr>
          <w:rFonts w:ascii="Times New Roman" w:hAnsi="Times New Roman" w:cs="Times New Roman"/>
        </w:rPr>
        <w:t>Jayaraman</w:t>
      </w:r>
      <w:proofErr w:type="spellEnd"/>
      <w:r w:rsidRPr="00A33536">
        <w:rPr>
          <w:rFonts w:ascii="Times New Roman" w:hAnsi="Times New Roman" w:cs="Times New Roman"/>
        </w:rPr>
        <w:t xml:space="preserve"> New Age International </w:t>
      </w:r>
      <w:proofErr w:type="spellStart"/>
      <w:r w:rsidRPr="00A33536">
        <w:rPr>
          <w:rFonts w:ascii="Times New Roman" w:hAnsi="Times New Roman" w:cs="Times New Roman"/>
        </w:rPr>
        <w:t>Pvt</w:t>
      </w:r>
      <w:proofErr w:type="spellEnd"/>
      <w:r w:rsidRPr="00A33536">
        <w:rPr>
          <w:rFonts w:ascii="Times New Roman" w:hAnsi="Times New Roman" w:cs="Times New Roman"/>
        </w:rPr>
        <w:t xml:space="preserve"> Ltd publishers</w:t>
      </w:r>
      <w:r w:rsidR="009E34EE" w:rsidRPr="00A33536">
        <w:rPr>
          <w:rFonts w:ascii="Times New Roman" w:hAnsi="Times New Roman" w:cs="Times New Roman"/>
        </w:rPr>
        <w:t xml:space="preserve">. </w:t>
      </w:r>
      <w:r w:rsidRPr="00A33536">
        <w:rPr>
          <w:rFonts w:ascii="Times New Roman" w:hAnsi="Times New Roman" w:cs="Times New Roman"/>
        </w:rPr>
        <w:t>2011.</w:t>
      </w:r>
    </w:p>
    <w:p w:rsidR="00131371" w:rsidRPr="00A33536" w:rsidRDefault="00131371" w:rsidP="00131371">
      <w:pPr>
        <w:spacing w:after="0" w:line="240" w:lineRule="auto"/>
        <w:jc w:val="both"/>
        <w:rPr>
          <w:rFonts w:ascii="Times New Roman" w:hAnsi="Times New Roman"/>
          <w:b/>
          <w:bCs/>
        </w:rPr>
      </w:pPr>
      <w:r w:rsidRPr="00A33536">
        <w:rPr>
          <w:rFonts w:ascii="Times New Roman" w:hAnsi="Times New Roman"/>
          <w:b/>
          <w:bCs/>
        </w:rPr>
        <w:t>Reference Book:</w:t>
      </w:r>
    </w:p>
    <w:p w:rsidR="00131371" w:rsidRPr="00A33536" w:rsidRDefault="00131371" w:rsidP="00D86ED3">
      <w:pPr>
        <w:pStyle w:val="ListParagraph"/>
        <w:numPr>
          <w:ilvl w:val="0"/>
          <w:numId w:val="67"/>
        </w:numPr>
        <w:spacing w:before="0"/>
        <w:jc w:val="both"/>
        <w:rPr>
          <w:rFonts w:ascii="Times New Roman" w:hAnsi="Times New Roman" w:cs="Times New Roman"/>
        </w:rPr>
      </w:pPr>
      <w:r w:rsidRPr="00A33536">
        <w:rPr>
          <w:rFonts w:ascii="Times New Roman" w:hAnsi="Times New Roman" w:cs="Times New Roman"/>
        </w:rPr>
        <w:t xml:space="preserve">Kanai L. Mukherjee and </w:t>
      </w:r>
      <w:proofErr w:type="spellStart"/>
      <w:r w:rsidRPr="00A33536">
        <w:rPr>
          <w:rFonts w:ascii="Times New Roman" w:hAnsi="Times New Roman" w:cs="Times New Roman"/>
        </w:rPr>
        <w:t>Anuradha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Chakravarthy</w:t>
      </w:r>
      <w:proofErr w:type="spellEnd"/>
      <w:r w:rsidRPr="00A33536">
        <w:rPr>
          <w:rFonts w:ascii="Times New Roman" w:hAnsi="Times New Roman" w:cs="Times New Roman"/>
        </w:rPr>
        <w:t>, Medical Laboratory Technology, Procedure Manual for Routine Diagnostic Tests, Vols. I, II and III. Tata McGraw Hill Publishing Company Ltd., 2017.</w:t>
      </w:r>
    </w:p>
    <w:p w:rsidR="00131371" w:rsidRPr="00A33536" w:rsidRDefault="00131371" w:rsidP="00D86ED3">
      <w:pPr>
        <w:pStyle w:val="ListParagraph"/>
        <w:numPr>
          <w:ilvl w:val="0"/>
          <w:numId w:val="67"/>
        </w:numPr>
        <w:spacing w:before="0"/>
        <w:jc w:val="both"/>
        <w:rPr>
          <w:rFonts w:ascii="Times New Roman" w:hAnsi="Times New Roman" w:cs="Times New Roman"/>
        </w:rPr>
      </w:pPr>
      <w:proofErr w:type="spellStart"/>
      <w:r w:rsidRPr="00A33536">
        <w:rPr>
          <w:rFonts w:ascii="Times New Roman" w:hAnsi="Times New Roman" w:cs="Times New Roman"/>
        </w:rPr>
        <w:t>Ramnik</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Sood</w:t>
      </w:r>
      <w:proofErr w:type="spellEnd"/>
      <w:r w:rsidRPr="00A33536">
        <w:rPr>
          <w:rFonts w:ascii="Times New Roman" w:hAnsi="Times New Roman" w:cs="Times New Roman"/>
        </w:rPr>
        <w:t xml:space="preserve">, Concise Book of Medical Laboratory Technology Methods and Interpretations. </w:t>
      </w:r>
      <w:proofErr w:type="spellStart"/>
      <w:r w:rsidRPr="00A33536">
        <w:rPr>
          <w:rFonts w:ascii="Times New Roman" w:hAnsi="Times New Roman" w:cs="Times New Roman"/>
        </w:rPr>
        <w:t>Jaypee</w:t>
      </w:r>
      <w:proofErr w:type="spellEnd"/>
      <w:r w:rsidRPr="00A33536">
        <w:rPr>
          <w:rFonts w:ascii="Times New Roman" w:hAnsi="Times New Roman" w:cs="Times New Roman"/>
        </w:rPr>
        <w:t xml:space="preserve"> Brothers Medical Publishers (P) Ltd., New Delhi, 2015.</w:t>
      </w:r>
    </w:p>
    <w:p w:rsidR="00131371" w:rsidRPr="00A33536" w:rsidRDefault="00131371" w:rsidP="00D86ED3">
      <w:pPr>
        <w:pStyle w:val="ListParagraph"/>
        <w:numPr>
          <w:ilvl w:val="0"/>
          <w:numId w:val="67"/>
        </w:numPr>
        <w:spacing w:before="0"/>
        <w:jc w:val="both"/>
        <w:rPr>
          <w:rFonts w:ascii="Times New Roman" w:hAnsi="Times New Roman" w:cs="Times New Roman"/>
        </w:rPr>
      </w:pPr>
      <w:r w:rsidRPr="00A33536">
        <w:rPr>
          <w:rFonts w:ascii="Times New Roman" w:hAnsi="Times New Roman" w:cs="Times New Roman"/>
        </w:rPr>
        <w:t xml:space="preserve">N. </w:t>
      </w:r>
      <w:proofErr w:type="spellStart"/>
      <w:r w:rsidRPr="00A33536">
        <w:rPr>
          <w:rFonts w:ascii="Times New Roman" w:hAnsi="Times New Roman" w:cs="Times New Roman"/>
        </w:rPr>
        <w:t>Pattabiraman</w:t>
      </w:r>
      <w:proofErr w:type="spellEnd"/>
      <w:r w:rsidRPr="00A33536">
        <w:rPr>
          <w:rFonts w:ascii="Times New Roman" w:hAnsi="Times New Roman" w:cs="Times New Roman"/>
        </w:rPr>
        <w:t>. Laboratory Manual in Biochemistry, 4</w:t>
      </w:r>
      <w:r w:rsidRPr="00A33536">
        <w:rPr>
          <w:rFonts w:ascii="Times New Roman" w:hAnsi="Times New Roman" w:cs="Times New Roman"/>
          <w:vertAlign w:val="superscript"/>
        </w:rPr>
        <w:t>th</w:t>
      </w:r>
      <w:r w:rsidRPr="00A33536">
        <w:rPr>
          <w:rFonts w:ascii="Times New Roman" w:hAnsi="Times New Roman" w:cs="Times New Roman"/>
        </w:rPr>
        <w:t xml:space="preserve"> Edition. All India Publishers &amp; Distributors, 2015.</w:t>
      </w:r>
    </w:p>
    <w:p w:rsidR="00131371" w:rsidRPr="00A33536" w:rsidRDefault="00131371" w:rsidP="00D86ED3">
      <w:pPr>
        <w:pStyle w:val="ListParagraph"/>
        <w:numPr>
          <w:ilvl w:val="0"/>
          <w:numId w:val="67"/>
        </w:numPr>
        <w:spacing w:before="0"/>
        <w:jc w:val="both"/>
        <w:rPr>
          <w:rFonts w:ascii="Times New Roman" w:hAnsi="Times New Roman" w:cs="Times New Roman"/>
        </w:rPr>
      </w:pPr>
      <w:proofErr w:type="spellStart"/>
      <w:r w:rsidRPr="00A33536">
        <w:rPr>
          <w:rFonts w:ascii="Times New Roman" w:hAnsi="Times New Roman" w:cs="Times New Roman"/>
        </w:rPr>
        <w:t>Namita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Jaggi</w:t>
      </w:r>
      <w:proofErr w:type="spellEnd"/>
      <w:r w:rsidRPr="00A33536">
        <w:rPr>
          <w:rFonts w:ascii="Times New Roman" w:hAnsi="Times New Roman" w:cs="Times New Roman"/>
        </w:rPr>
        <w:t>. Microbiology Theory for MLT. 2</w:t>
      </w:r>
      <w:r w:rsidRPr="00A33536">
        <w:rPr>
          <w:rFonts w:ascii="Times New Roman" w:hAnsi="Times New Roman" w:cs="Times New Roman"/>
          <w:vertAlign w:val="superscript"/>
        </w:rPr>
        <w:t>nd</w:t>
      </w:r>
      <w:r w:rsidRPr="00A33536">
        <w:rPr>
          <w:rFonts w:ascii="Times New Roman" w:hAnsi="Times New Roman" w:cs="Times New Roman"/>
        </w:rPr>
        <w:t xml:space="preserve"> Edition. </w:t>
      </w:r>
      <w:proofErr w:type="spellStart"/>
      <w:r w:rsidRPr="00A33536">
        <w:rPr>
          <w:rFonts w:ascii="Times New Roman" w:hAnsi="Times New Roman" w:cs="Times New Roman"/>
        </w:rPr>
        <w:t>Jaypee</w:t>
      </w:r>
      <w:proofErr w:type="spellEnd"/>
      <w:r w:rsidRPr="00A33536">
        <w:rPr>
          <w:rFonts w:ascii="Times New Roman" w:hAnsi="Times New Roman" w:cs="Times New Roman"/>
        </w:rPr>
        <w:t xml:space="preserve"> Brothers Medical Publishers (P) Ltd., 2013.</w:t>
      </w:r>
    </w:p>
    <w:p w:rsidR="00131371" w:rsidRPr="00A33536" w:rsidRDefault="00131371" w:rsidP="00D86ED3">
      <w:pPr>
        <w:pStyle w:val="ListParagraph"/>
        <w:numPr>
          <w:ilvl w:val="0"/>
          <w:numId w:val="67"/>
        </w:numPr>
        <w:spacing w:before="0" w:after="240"/>
        <w:jc w:val="both"/>
        <w:rPr>
          <w:rFonts w:ascii="Times New Roman" w:hAnsi="Times New Roman" w:cs="Times New Roman"/>
        </w:rPr>
      </w:pPr>
      <w:r w:rsidRPr="00A33536">
        <w:rPr>
          <w:rFonts w:ascii="Times New Roman" w:hAnsi="Times New Roman" w:cs="Times New Roman"/>
        </w:rPr>
        <w:t xml:space="preserve">Alan H. </w:t>
      </w:r>
      <w:proofErr w:type="spellStart"/>
      <w:r w:rsidRPr="00A33536">
        <w:rPr>
          <w:rFonts w:ascii="Times New Roman" w:hAnsi="Times New Roman" w:cs="Times New Roman"/>
        </w:rPr>
        <w:t>Lowenclock</w:t>
      </w:r>
      <w:proofErr w:type="spellEnd"/>
      <w:r w:rsidRPr="00A33536">
        <w:rPr>
          <w:rFonts w:ascii="Times New Roman" w:hAnsi="Times New Roman" w:cs="Times New Roman"/>
        </w:rPr>
        <w:t>. Varley’s Practical Clinical Biochemistry, 6</w:t>
      </w:r>
      <w:r w:rsidRPr="00A33536">
        <w:rPr>
          <w:rFonts w:ascii="Times New Roman" w:hAnsi="Times New Roman" w:cs="Times New Roman"/>
          <w:vertAlign w:val="superscript"/>
        </w:rPr>
        <w:t>th</w:t>
      </w:r>
      <w:r w:rsidRPr="00A33536">
        <w:rPr>
          <w:rFonts w:ascii="Times New Roman" w:hAnsi="Times New Roman" w:cs="Times New Roman"/>
        </w:rPr>
        <w:t xml:space="preserve"> Edition. CBS Publishers and Distributors, 1988.</w:t>
      </w:r>
    </w:p>
    <w:p w:rsidR="00131371" w:rsidRPr="00A33536" w:rsidRDefault="00131371" w:rsidP="00131371">
      <w:pPr>
        <w:spacing w:after="0" w:line="240" w:lineRule="auto"/>
        <w:jc w:val="both"/>
        <w:rPr>
          <w:rFonts w:ascii="Times New Roman" w:hAnsi="Times New Roman"/>
          <w:b/>
          <w:bCs/>
        </w:rPr>
      </w:pPr>
      <w:r w:rsidRPr="00A33536">
        <w:rPr>
          <w:rFonts w:ascii="Times New Roman" w:hAnsi="Times New Roman"/>
          <w:b/>
          <w:bCs/>
        </w:rPr>
        <w:t>Course Material:</w:t>
      </w:r>
    </w:p>
    <w:p w:rsidR="009E34EE" w:rsidRPr="00A33536" w:rsidRDefault="009E34EE" w:rsidP="00D86ED3">
      <w:pPr>
        <w:pStyle w:val="ListParagraph"/>
        <w:numPr>
          <w:ilvl w:val="0"/>
          <w:numId w:val="68"/>
        </w:numPr>
        <w:spacing w:before="0"/>
        <w:jc w:val="both"/>
        <w:rPr>
          <w:rFonts w:ascii="Times New Roman" w:hAnsi="Times New Roman" w:cs="Times New Roman"/>
        </w:rPr>
      </w:pPr>
      <w:r w:rsidRPr="00A33536">
        <w:rPr>
          <w:rFonts w:ascii="Times New Roman" w:hAnsi="Times New Roman" w:cs="Times New Roman"/>
        </w:rPr>
        <w:t xml:space="preserve">Website </w:t>
      </w:r>
      <w:r w:rsidR="00131371" w:rsidRPr="00A33536">
        <w:rPr>
          <w:rFonts w:ascii="Times New Roman" w:hAnsi="Times New Roman" w:cs="Times New Roman"/>
        </w:rPr>
        <w:t>links:</w:t>
      </w:r>
      <w:r w:rsidRPr="00A33536">
        <w:rPr>
          <w:rFonts w:ascii="Times New Roman" w:hAnsi="Times New Roman" w:cs="Times New Roman"/>
        </w:rPr>
        <w:t xml:space="preserve"> </w:t>
      </w:r>
      <w:r w:rsidR="00131371" w:rsidRPr="00A33536">
        <w:rPr>
          <w:rFonts w:ascii="Times New Roman" w:hAnsi="Times New Roman" w:cs="Times New Roman"/>
        </w:rPr>
        <w:t>https://library.fvtc.edu/MLT/Links,</w:t>
      </w:r>
      <w:r w:rsidRPr="00A33536">
        <w:rPr>
          <w:rFonts w:ascii="Times New Roman" w:hAnsi="Times New Roman" w:cs="Times New Roman"/>
        </w:rPr>
        <w:br/>
      </w:r>
      <w:hyperlink r:id="rId26" w:history="1">
        <w:r w:rsidRPr="00A33536">
          <w:rPr>
            <w:rStyle w:val="Hyperlink"/>
            <w:rFonts w:ascii="Times New Roman" w:hAnsi="Times New Roman" w:cs="Times New Roman"/>
          </w:rPr>
          <w:t>https://libguides.gvsu.edu/MLS/websites</w:t>
        </w:r>
      </w:hyperlink>
      <w:r w:rsidR="00131371" w:rsidRPr="00A33536">
        <w:rPr>
          <w:rFonts w:ascii="Times New Roman" w:hAnsi="Times New Roman" w:cs="Times New Roman"/>
        </w:rPr>
        <w:t xml:space="preserve">, </w:t>
      </w:r>
    </w:p>
    <w:p w:rsidR="00131371" w:rsidRPr="00A33536" w:rsidRDefault="00131371" w:rsidP="00D86ED3">
      <w:pPr>
        <w:pStyle w:val="ListParagraph"/>
        <w:numPr>
          <w:ilvl w:val="0"/>
          <w:numId w:val="68"/>
        </w:numPr>
        <w:spacing w:before="0"/>
        <w:jc w:val="both"/>
        <w:rPr>
          <w:rFonts w:ascii="Times New Roman" w:hAnsi="Times New Roman" w:cs="Times New Roman"/>
        </w:rPr>
      </w:pPr>
      <w:r w:rsidRPr="00A33536">
        <w:rPr>
          <w:rFonts w:ascii="Times New Roman" w:hAnsi="Times New Roman" w:cs="Times New Roman"/>
        </w:rPr>
        <w:t>E-Books: https://</w:t>
      </w:r>
      <w:hyperlink r:id="rId27">
        <w:r w:rsidRPr="00A33536">
          <w:rPr>
            <w:rStyle w:val="Hyperlink"/>
            <w:rFonts w:ascii="Times New Roman" w:hAnsi="Times New Roman" w:cs="Times New Roman"/>
            <w:u w:val="none"/>
          </w:rPr>
          <w:t>www.pdfdrive.com/medical-laboratory-technician-e23958474.html,</w:t>
        </w:r>
      </w:hyperlink>
    </w:p>
    <w:p w:rsidR="009E34EE" w:rsidRPr="00A33536" w:rsidRDefault="00131371" w:rsidP="00D86ED3">
      <w:pPr>
        <w:pStyle w:val="ListParagraph"/>
        <w:numPr>
          <w:ilvl w:val="0"/>
          <w:numId w:val="68"/>
        </w:numPr>
        <w:spacing w:before="0" w:after="240"/>
        <w:jc w:val="both"/>
        <w:rPr>
          <w:rFonts w:ascii="Times New Roman" w:hAnsi="Times New Roman" w:cs="Times New Roman"/>
        </w:rPr>
      </w:pPr>
      <w:proofErr w:type="spellStart"/>
      <w:r w:rsidRPr="00A33536">
        <w:rPr>
          <w:rFonts w:ascii="Times New Roman" w:hAnsi="Times New Roman" w:cs="Times New Roman"/>
        </w:rPr>
        <w:t>E-journals</w:t>
      </w:r>
      <w:r w:rsidR="009E34EE" w:rsidRPr="00A33536">
        <w:rPr>
          <w:rFonts w:ascii="Times New Roman" w:hAnsi="Times New Roman" w:cs="Times New Roman"/>
        </w:rPr>
        <w:t>:</w:t>
      </w:r>
      <w:r w:rsidRPr="00A33536">
        <w:rPr>
          <w:rFonts w:ascii="Times New Roman" w:hAnsi="Times New Roman" w:cs="Times New Roman"/>
        </w:rPr>
        <w:t>https</w:t>
      </w:r>
      <w:proofErr w:type="spellEnd"/>
      <w:r w:rsidRPr="00A33536">
        <w:rPr>
          <w:rFonts w:ascii="Times New Roman" w:hAnsi="Times New Roman" w:cs="Times New Roman"/>
        </w:rPr>
        <w:t>://onlinelibrary.wiley.com/journal/10982825,</w:t>
      </w:r>
      <w:r w:rsidR="009E34EE" w:rsidRPr="00A33536">
        <w:rPr>
          <w:rFonts w:ascii="Times New Roman" w:hAnsi="Times New Roman" w:cs="Times New Roman"/>
        </w:rPr>
        <w:t xml:space="preserve"> </w:t>
      </w:r>
      <w:hyperlink r:id="rId28" w:history="1">
        <w:r w:rsidR="009E34EE" w:rsidRPr="00A33536">
          <w:rPr>
            <w:rStyle w:val="Hyperlink"/>
            <w:rFonts w:ascii="Times New Roman" w:hAnsi="Times New Roman" w:cs="Times New Roman"/>
            <w:u w:val="none"/>
          </w:rPr>
          <w:t>https://academicjournals.org/journal/JMLD</w:t>
        </w:r>
      </w:hyperlink>
      <w:r w:rsidRPr="00A33536">
        <w:rPr>
          <w:rFonts w:ascii="Times New Roman" w:hAnsi="Times New Roman" w:cs="Times New Roman"/>
        </w:rPr>
        <w:t xml:space="preserve">. </w:t>
      </w:r>
    </w:p>
    <w:p w:rsidR="00131371" w:rsidRPr="00A33536" w:rsidRDefault="00131371" w:rsidP="009E34EE">
      <w:pPr>
        <w:spacing w:after="0" w:line="240" w:lineRule="auto"/>
        <w:jc w:val="center"/>
        <w:rPr>
          <w:rFonts w:ascii="Times New Roman" w:hAnsi="Times New Roman"/>
          <w:b/>
        </w:rPr>
      </w:pPr>
      <w:r w:rsidRPr="00A33536">
        <w:rPr>
          <w:rFonts w:ascii="Times New Roman" w:hAnsi="Times New Roman"/>
          <w:b/>
        </w:rPr>
        <w:t xml:space="preserve">Mapping with </w:t>
      </w:r>
      <w:proofErr w:type="spellStart"/>
      <w:r w:rsidRPr="00A33536">
        <w:rPr>
          <w:rFonts w:ascii="Times New Roman" w:hAnsi="Times New Roman"/>
          <w:b/>
        </w:rPr>
        <w:t>Programme</w:t>
      </w:r>
      <w:proofErr w:type="spellEnd"/>
      <w:r w:rsidRPr="00A33536">
        <w:rPr>
          <w:rFonts w:ascii="Times New Roman" w:hAnsi="Times New Roman"/>
          <w:b/>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0"/>
        <w:gridCol w:w="832"/>
        <w:gridCol w:w="838"/>
        <w:gridCol w:w="832"/>
        <w:gridCol w:w="832"/>
        <w:gridCol w:w="836"/>
        <w:gridCol w:w="832"/>
        <w:gridCol w:w="832"/>
        <w:gridCol w:w="836"/>
        <w:gridCol w:w="832"/>
        <w:gridCol w:w="978"/>
      </w:tblGrid>
      <w:tr w:rsidR="00131371" w:rsidRPr="00A33536" w:rsidTr="009E34EE">
        <w:trPr>
          <w:trHeight w:val="309"/>
          <w:jc w:val="center"/>
        </w:trPr>
        <w:tc>
          <w:tcPr>
            <w:tcW w:w="46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Cos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PO1</w:t>
            </w:r>
          </w:p>
        </w:tc>
        <w:tc>
          <w:tcPr>
            <w:tcW w:w="448"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PO2</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PO3</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PO4</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PO5</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PO6</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PO7</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PO8</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PO9</w:t>
            </w:r>
          </w:p>
        </w:tc>
        <w:tc>
          <w:tcPr>
            <w:tcW w:w="524"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PO10</w:t>
            </w:r>
          </w:p>
        </w:tc>
      </w:tr>
      <w:tr w:rsidR="00131371" w:rsidRPr="00A33536" w:rsidTr="009E34EE">
        <w:trPr>
          <w:trHeight w:val="323"/>
          <w:jc w:val="center"/>
        </w:trPr>
        <w:tc>
          <w:tcPr>
            <w:tcW w:w="46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CO1</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8"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524"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r>
      <w:tr w:rsidR="00131371" w:rsidRPr="00A33536" w:rsidTr="009E34EE">
        <w:trPr>
          <w:trHeight w:val="325"/>
          <w:jc w:val="center"/>
        </w:trPr>
        <w:tc>
          <w:tcPr>
            <w:tcW w:w="46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CO2</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8"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524"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r>
      <w:tr w:rsidR="00131371" w:rsidRPr="00A33536" w:rsidTr="009E34EE">
        <w:trPr>
          <w:trHeight w:val="323"/>
          <w:jc w:val="center"/>
        </w:trPr>
        <w:tc>
          <w:tcPr>
            <w:tcW w:w="46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CO3</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8"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524"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r>
      <w:tr w:rsidR="00131371" w:rsidRPr="00A33536" w:rsidTr="009E34EE">
        <w:trPr>
          <w:trHeight w:val="325"/>
          <w:jc w:val="center"/>
        </w:trPr>
        <w:tc>
          <w:tcPr>
            <w:tcW w:w="46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CO4</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8"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524"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r>
      <w:tr w:rsidR="00131371" w:rsidRPr="00A33536" w:rsidTr="009E34EE">
        <w:trPr>
          <w:trHeight w:val="326"/>
          <w:jc w:val="center"/>
        </w:trPr>
        <w:tc>
          <w:tcPr>
            <w:tcW w:w="46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CO5</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8"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447"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M</w:t>
            </w:r>
          </w:p>
        </w:tc>
        <w:tc>
          <w:tcPr>
            <w:tcW w:w="445"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c>
          <w:tcPr>
            <w:tcW w:w="524" w:type="pct"/>
            <w:vAlign w:val="center"/>
          </w:tcPr>
          <w:p w:rsidR="00131371" w:rsidRPr="00A33536" w:rsidRDefault="00131371" w:rsidP="009E34EE">
            <w:pPr>
              <w:spacing w:after="0" w:line="240" w:lineRule="auto"/>
              <w:jc w:val="center"/>
              <w:rPr>
                <w:rFonts w:ascii="Times New Roman" w:hAnsi="Times New Roman"/>
              </w:rPr>
            </w:pPr>
            <w:r w:rsidRPr="00A33536">
              <w:rPr>
                <w:rFonts w:ascii="Times New Roman" w:hAnsi="Times New Roman"/>
              </w:rPr>
              <w:t>S</w:t>
            </w:r>
          </w:p>
        </w:tc>
      </w:tr>
    </w:tbl>
    <w:p w:rsidR="00131371" w:rsidRPr="00A33536" w:rsidRDefault="00131371" w:rsidP="00131371">
      <w:pPr>
        <w:spacing w:after="0" w:line="240" w:lineRule="auto"/>
        <w:jc w:val="both"/>
        <w:rPr>
          <w:rFonts w:ascii="Times New Roman" w:hAnsi="Times New Roman"/>
          <w:b/>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2F15ED" w:rsidRPr="00A33536" w:rsidRDefault="002F15ED" w:rsidP="00131371">
      <w:pPr>
        <w:spacing w:after="0" w:line="360" w:lineRule="auto"/>
        <w:rPr>
          <w:rFonts w:ascii="Times New Roman" w:hAnsi="Times New Roman"/>
          <w:b/>
        </w:rPr>
      </w:pPr>
    </w:p>
    <w:p w:rsidR="009E34EE" w:rsidRPr="00A33536" w:rsidRDefault="009E34EE" w:rsidP="00131371">
      <w:pPr>
        <w:spacing w:after="0" w:line="360" w:lineRule="auto"/>
        <w:rPr>
          <w:rFonts w:ascii="Times New Roman" w:hAnsi="Times New Roman"/>
          <w:b/>
        </w:rPr>
      </w:pPr>
    </w:p>
    <w:p w:rsidR="00131371" w:rsidRPr="00A33536" w:rsidRDefault="00131371" w:rsidP="00131371">
      <w:pPr>
        <w:spacing w:after="0" w:line="360" w:lineRule="auto"/>
        <w:rPr>
          <w:rFonts w:ascii="Times New Roman" w:hAnsi="Times New Roman"/>
          <w:b/>
        </w:rPr>
      </w:pPr>
    </w:p>
    <w:p w:rsidR="00131371" w:rsidRPr="00A33536" w:rsidRDefault="00131371" w:rsidP="00131371">
      <w:pPr>
        <w:spacing w:after="0" w:line="360" w:lineRule="auto"/>
        <w:rPr>
          <w:rFonts w:ascii="Times New Roman" w:hAnsi="Times New Roman"/>
          <w:b/>
        </w:rPr>
      </w:pPr>
    </w:p>
    <w:p w:rsidR="00131371" w:rsidRPr="00A33536" w:rsidRDefault="00131371" w:rsidP="00131371">
      <w:pPr>
        <w:spacing w:after="0" w:line="360" w:lineRule="auto"/>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C44C33" w:rsidRPr="00A33536" w:rsidRDefault="00C44C33" w:rsidP="00CA1F1F">
      <w:pPr>
        <w:spacing w:after="0" w:line="360" w:lineRule="auto"/>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590236" w:rsidRPr="00A33536" w:rsidTr="0057317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t>Generic Centric Elective – IV</w:t>
            </w:r>
          </w:p>
          <w:p w:rsidR="00590236" w:rsidRPr="00A33536" w:rsidRDefault="00590236" w:rsidP="00590236">
            <w:pPr>
              <w:spacing w:after="0" w:line="360" w:lineRule="auto"/>
              <w:jc w:val="center"/>
              <w:rPr>
                <w:rFonts w:ascii="Times New Roman" w:hAnsi="Times New Roman"/>
                <w:b/>
                <w:bCs/>
                <w:color w:val="000000"/>
              </w:rPr>
            </w:pPr>
            <w:r w:rsidRPr="00A33536">
              <w:rPr>
                <w:rFonts w:ascii="Times New Roman" w:hAnsi="Times New Roman"/>
                <w:b/>
                <w:bCs/>
                <w:color w:val="000000"/>
              </w:rPr>
              <w:t xml:space="preserve">23PBTHE25-2: </w:t>
            </w:r>
            <w:r w:rsidR="0057317A" w:rsidRPr="00A33536">
              <w:rPr>
                <w:rFonts w:ascii="Times New Roman" w:hAnsi="Times New Roman"/>
                <w:b/>
              </w:rPr>
              <w:t>FOOD &amp; NUTRITION</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590236" w:rsidRPr="00A33536" w:rsidTr="0057317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590236" w:rsidRPr="00A33536" w:rsidRDefault="00590236"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57317A" w:rsidRPr="00A33536" w:rsidRDefault="0057317A" w:rsidP="00C44C33">
      <w:pPr>
        <w:spacing w:before="240" w:line="240" w:lineRule="auto"/>
        <w:jc w:val="both"/>
        <w:rPr>
          <w:rFonts w:ascii="Times New Roman" w:hAnsi="Times New Roman"/>
          <w:bCs/>
        </w:rPr>
      </w:pPr>
      <w:r w:rsidRPr="00A33536">
        <w:rPr>
          <w:rFonts w:ascii="Times New Roman" w:hAnsi="Times New Roman"/>
          <w:b/>
          <w:bCs/>
        </w:rPr>
        <w:t>Aim:</w:t>
      </w:r>
      <w:r w:rsidRPr="00A33536">
        <w:rPr>
          <w:rFonts w:ascii="Times New Roman" w:hAnsi="Times New Roman"/>
          <w:bCs/>
        </w:rPr>
        <w:t xml:space="preserve"> To enable students to gain a deeper understanding about principles of nutrition and also to develop competence to carry out investigation in nutrition</w:t>
      </w:r>
    </w:p>
    <w:p w:rsidR="0057317A" w:rsidRPr="00A33536" w:rsidRDefault="0057317A" w:rsidP="0057317A">
      <w:pPr>
        <w:spacing w:after="0" w:line="240" w:lineRule="auto"/>
        <w:jc w:val="both"/>
        <w:rPr>
          <w:rFonts w:ascii="Times New Roman" w:hAnsi="Times New Roman"/>
          <w:b/>
        </w:rPr>
      </w:pPr>
      <w:r w:rsidRPr="00A33536">
        <w:rPr>
          <w:rFonts w:ascii="Times New Roman" w:hAnsi="Times New Roman"/>
          <w:b/>
        </w:rPr>
        <w:t>Course objectives</w:t>
      </w:r>
    </w:p>
    <w:p w:rsidR="0057317A" w:rsidRPr="00A33536" w:rsidRDefault="0057317A" w:rsidP="00D86ED3">
      <w:pPr>
        <w:pStyle w:val="ListParagraph"/>
        <w:numPr>
          <w:ilvl w:val="0"/>
          <w:numId w:val="69"/>
        </w:numPr>
        <w:spacing w:before="0"/>
        <w:jc w:val="both"/>
        <w:rPr>
          <w:rFonts w:ascii="Times New Roman" w:hAnsi="Times New Roman" w:cs="Times New Roman"/>
        </w:rPr>
      </w:pPr>
      <w:r w:rsidRPr="00A33536">
        <w:rPr>
          <w:rFonts w:ascii="Times New Roman" w:hAnsi="Times New Roman" w:cs="Times New Roman"/>
        </w:rPr>
        <w:t>To enable the students to learn the basic concepts of nutrition and different categories of foods.</w:t>
      </w:r>
    </w:p>
    <w:p w:rsidR="0057317A" w:rsidRPr="00A33536" w:rsidRDefault="0057317A" w:rsidP="00D86ED3">
      <w:pPr>
        <w:pStyle w:val="ListParagraph"/>
        <w:numPr>
          <w:ilvl w:val="0"/>
          <w:numId w:val="69"/>
        </w:numPr>
        <w:spacing w:before="0"/>
        <w:jc w:val="both"/>
        <w:rPr>
          <w:rFonts w:ascii="Times New Roman" w:hAnsi="Times New Roman" w:cs="Times New Roman"/>
        </w:rPr>
      </w:pPr>
      <w:r w:rsidRPr="00A33536">
        <w:rPr>
          <w:rFonts w:ascii="Times New Roman" w:hAnsi="Times New Roman" w:cs="Times New Roman"/>
        </w:rPr>
        <w:t>To enable the students to gain knowledge of different nutrient contents and their importance.</w:t>
      </w:r>
    </w:p>
    <w:p w:rsidR="0057317A" w:rsidRPr="00A33536" w:rsidRDefault="0057317A" w:rsidP="00D86ED3">
      <w:pPr>
        <w:pStyle w:val="ListParagraph"/>
        <w:numPr>
          <w:ilvl w:val="0"/>
          <w:numId w:val="69"/>
        </w:numPr>
        <w:spacing w:before="0"/>
        <w:jc w:val="both"/>
        <w:rPr>
          <w:rFonts w:ascii="Times New Roman" w:hAnsi="Times New Roman" w:cs="Times New Roman"/>
        </w:rPr>
      </w:pPr>
      <w:r w:rsidRPr="00A33536">
        <w:rPr>
          <w:rFonts w:ascii="Times New Roman" w:hAnsi="Times New Roman" w:cs="Times New Roman"/>
        </w:rPr>
        <w:t>To make them learn the basics of nutritive and calorific value.</w:t>
      </w:r>
    </w:p>
    <w:p w:rsidR="0057317A" w:rsidRPr="00A33536" w:rsidRDefault="0057317A" w:rsidP="00D86ED3">
      <w:pPr>
        <w:pStyle w:val="ListParagraph"/>
        <w:numPr>
          <w:ilvl w:val="0"/>
          <w:numId w:val="69"/>
        </w:numPr>
        <w:spacing w:before="0"/>
        <w:jc w:val="both"/>
        <w:rPr>
          <w:rFonts w:ascii="Times New Roman" w:hAnsi="Times New Roman" w:cs="Times New Roman"/>
        </w:rPr>
      </w:pPr>
      <w:r w:rsidRPr="00A33536">
        <w:rPr>
          <w:rFonts w:ascii="Times New Roman" w:hAnsi="Times New Roman" w:cs="Times New Roman"/>
        </w:rPr>
        <w:t>To enable the students to know food adulterants and food poisoning, disadvantages &amp; health problems.</w:t>
      </w:r>
    </w:p>
    <w:p w:rsidR="0057317A" w:rsidRPr="00A33536" w:rsidRDefault="0057317A" w:rsidP="00D86ED3">
      <w:pPr>
        <w:pStyle w:val="ListParagraph"/>
        <w:numPr>
          <w:ilvl w:val="0"/>
          <w:numId w:val="69"/>
        </w:numPr>
        <w:spacing w:before="0" w:after="240"/>
        <w:jc w:val="both"/>
        <w:rPr>
          <w:rFonts w:ascii="Times New Roman" w:hAnsi="Times New Roman" w:cs="Times New Roman"/>
        </w:rPr>
      </w:pPr>
      <w:r w:rsidRPr="00A33536">
        <w:rPr>
          <w:rFonts w:ascii="Times New Roman" w:hAnsi="Times New Roman" w:cs="Times New Roman"/>
        </w:rPr>
        <w:t>To enable the students learn the food spoilage and preservation methods.</w:t>
      </w:r>
    </w:p>
    <w:p w:rsidR="0057317A" w:rsidRPr="00A33536" w:rsidRDefault="0057317A" w:rsidP="0057317A">
      <w:pPr>
        <w:spacing w:after="0" w:line="240" w:lineRule="auto"/>
        <w:jc w:val="both"/>
        <w:rPr>
          <w:rFonts w:ascii="Times New Roman" w:hAnsi="Times New Roman"/>
          <w:b/>
          <w:bCs/>
        </w:rPr>
      </w:pPr>
      <w:r w:rsidRPr="00A33536">
        <w:rPr>
          <w:rFonts w:ascii="Times New Roman" w:hAnsi="Times New Roman"/>
          <w:b/>
          <w:bCs/>
        </w:rPr>
        <w:t>Course Outcomes</w:t>
      </w:r>
    </w:p>
    <w:p w:rsidR="0057317A" w:rsidRPr="00A33536" w:rsidRDefault="0057317A" w:rsidP="00D86ED3">
      <w:pPr>
        <w:pStyle w:val="ListParagraph"/>
        <w:numPr>
          <w:ilvl w:val="0"/>
          <w:numId w:val="70"/>
        </w:numPr>
        <w:spacing w:before="0"/>
        <w:jc w:val="both"/>
        <w:rPr>
          <w:rFonts w:ascii="Times New Roman" w:hAnsi="Times New Roman" w:cs="Times New Roman"/>
        </w:rPr>
      </w:pPr>
      <w:r w:rsidRPr="00A33536">
        <w:rPr>
          <w:rFonts w:ascii="Times New Roman" w:hAnsi="Times New Roman" w:cs="Times New Roman"/>
        </w:rPr>
        <w:t>The student will be able to differentiate the foods types and their nutritive value.</w:t>
      </w:r>
    </w:p>
    <w:p w:rsidR="0057317A" w:rsidRPr="00A33536" w:rsidRDefault="0057317A" w:rsidP="00D86ED3">
      <w:pPr>
        <w:pStyle w:val="ListParagraph"/>
        <w:numPr>
          <w:ilvl w:val="0"/>
          <w:numId w:val="70"/>
        </w:numPr>
        <w:spacing w:before="0"/>
        <w:jc w:val="both"/>
        <w:rPr>
          <w:rFonts w:ascii="Times New Roman" w:hAnsi="Times New Roman" w:cs="Times New Roman"/>
        </w:rPr>
      </w:pPr>
      <w:r w:rsidRPr="00A33536">
        <w:rPr>
          <w:rFonts w:ascii="Times New Roman" w:hAnsi="Times New Roman" w:cs="Times New Roman"/>
        </w:rPr>
        <w:t>The student will be able to develop competence to carry out investigation in nutrition</w:t>
      </w:r>
    </w:p>
    <w:p w:rsidR="0057317A" w:rsidRPr="00A33536" w:rsidRDefault="0057317A" w:rsidP="00D86ED3">
      <w:pPr>
        <w:pStyle w:val="ListParagraph"/>
        <w:numPr>
          <w:ilvl w:val="0"/>
          <w:numId w:val="70"/>
        </w:numPr>
        <w:spacing w:before="0"/>
        <w:jc w:val="both"/>
        <w:rPr>
          <w:rFonts w:ascii="Times New Roman" w:hAnsi="Times New Roman" w:cs="Times New Roman"/>
        </w:rPr>
      </w:pPr>
      <w:r w:rsidRPr="00A33536">
        <w:rPr>
          <w:rFonts w:ascii="Times New Roman" w:hAnsi="Times New Roman" w:cs="Times New Roman"/>
        </w:rPr>
        <w:t>The student will be able to measure and calculate calorific value of different types of foods</w:t>
      </w:r>
    </w:p>
    <w:p w:rsidR="0057317A" w:rsidRPr="00A33536" w:rsidRDefault="0057317A" w:rsidP="00D86ED3">
      <w:pPr>
        <w:pStyle w:val="ListParagraph"/>
        <w:numPr>
          <w:ilvl w:val="0"/>
          <w:numId w:val="70"/>
        </w:numPr>
        <w:spacing w:before="0"/>
        <w:jc w:val="both"/>
        <w:rPr>
          <w:rFonts w:ascii="Times New Roman" w:hAnsi="Times New Roman" w:cs="Times New Roman"/>
        </w:rPr>
      </w:pPr>
      <w:r w:rsidRPr="00A33536">
        <w:rPr>
          <w:rFonts w:ascii="Times New Roman" w:hAnsi="Times New Roman" w:cs="Times New Roman"/>
        </w:rPr>
        <w:t>The student will be able to identify the food adulterants and food poisoning</w:t>
      </w:r>
    </w:p>
    <w:p w:rsidR="0057317A" w:rsidRPr="00A33536" w:rsidRDefault="0057317A" w:rsidP="00D86ED3">
      <w:pPr>
        <w:pStyle w:val="ListParagraph"/>
        <w:numPr>
          <w:ilvl w:val="0"/>
          <w:numId w:val="70"/>
        </w:numPr>
        <w:spacing w:before="0" w:after="240"/>
        <w:jc w:val="both"/>
        <w:rPr>
          <w:rFonts w:ascii="Times New Roman" w:hAnsi="Times New Roman" w:cs="Times New Roman"/>
        </w:rPr>
      </w:pPr>
      <w:r w:rsidRPr="00A33536">
        <w:rPr>
          <w:rFonts w:ascii="Times New Roman" w:hAnsi="Times New Roman" w:cs="Times New Roman"/>
        </w:rPr>
        <w:t>The student will be able to practice food sterilization, preservation and processing.</w:t>
      </w:r>
    </w:p>
    <w:p w:rsidR="0057317A" w:rsidRPr="00A33536" w:rsidRDefault="0057317A" w:rsidP="0057317A">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1602"/>
        <w:gridCol w:w="1602"/>
        <w:gridCol w:w="1330"/>
        <w:gridCol w:w="1427"/>
        <w:gridCol w:w="1404"/>
        <w:gridCol w:w="1270"/>
      </w:tblGrid>
      <w:tr w:rsidR="0057317A" w:rsidRPr="00A33536" w:rsidTr="0057317A">
        <w:trPr>
          <w:trHeight w:val="275"/>
          <w:jc w:val="center"/>
        </w:trPr>
        <w:tc>
          <w:tcPr>
            <w:tcW w:w="38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57317A" w:rsidRPr="00A33536" w:rsidRDefault="0057317A" w:rsidP="0057317A">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57317A" w:rsidRPr="00A33536" w:rsidRDefault="0057317A" w:rsidP="0057317A">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iii. Applying</w:t>
            </w:r>
          </w:p>
        </w:tc>
        <w:tc>
          <w:tcPr>
            <w:tcW w:w="763"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iv. Analyzing</w:t>
            </w:r>
          </w:p>
        </w:tc>
        <w:tc>
          <w:tcPr>
            <w:tcW w:w="75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vi. Creating</w:t>
            </w:r>
          </w:p>
        </w:tc>
      </w:tr>
      <w:tr w:rsidR="0057317A" w:rsidRPr="00A33536" w:rsidTr="0057317A">
        <w:trPr>
          <w:trHeight w:val="275"/>
          <w:jc w:val="center"/>
        </w:trPr>
        <w:tc>
          <w:tcPr>
            <w:tcW w:w="38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No</w:t>
            </w:r>
          </w:p>
        </w:tc>
        <w:tc>
          <w:tcPr>
            <w:tcW w:w="763"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No</w:t>
            </w:r>
          </w:p>
        </w:tc>
      </w:tr>
      <w:tr w:rsidR="0057317A" w:rsidRPr="00A33536" w:rsidTr="0057317A">
        <w:trPr>
          <w:trHeight w:val="277"/>
          <w:jc w:val="center"/>
        </w:trPr>
        <w:tc>
          <w:tcPr>
            <w:tcW w:w="38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No</w:t>
            </w:r>
          </w:p>
        </w:tc>
      </w:tr>
      <w:tr w:rsidR="0057317A" w:rsidRPr="00A33536" w:rsidTr="0057317A">
        <w:trPr>
          <w:trHeight w:val="275"/>
          <w:jc w:val="center"/>
        </w:trPr>
        <w:tc>
          <w:tcPr>
            <w:tcW w:w="38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No</w:t>
            </w:r>
          </w:p>
        </w:tc>
      </w:tr>
      <w:tr w:rsidR="0057317A" w:rsidRPr="00A33536" w:rsidTr="0057317A">
        <w:trPr>
          <w:trHeight w:val="275"/>
          <w:jc w:val="center"/>
        </w:trPr>
        <w:tc>
          <w:tcPr>
            <w:tcW w:w="38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No</w:t>
            </w:r>
          </w:p>
        </w:tc>
      </w:tr>
      <w:tr w:rsidR="0057317A" w:rsidRPr="00A33536" w:rsidTr="0057317A">
        <w:trPr>
          <w:trHeight w:val="275"/>
          <w:jc w:val="center"/>
        </w:trPr>
        <w:tc>
          <w:tcPr>
            <w:tcW w:w="38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63"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Yes</w:t>
            </w:r>
          </w:p>
        </w:tc>
      </w:tr>
    </w:tbl>
    <w:p w:rsidR="0057317A" w:rsidRPr="00A33536" w:rsidRDefault="0057317A" w:rsidP="0057317A">
      <w:pPr>
        <w:spacing w:after="0" w:line="240" w:lineRule="auto"/>
        <w:jc w:val="both"/>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52"/>
        <w:gridCol w:w="6859"/>
        <w:gridCol w:w="1139"/>
      </w:tblGrid>
      <w:tr w:rsidR="0057317A" w:rsidRPr="00A33536" w:rsidTr="00C44C33">
        <w:trPr>
          <w:trHeight w:val="537"/>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Units</w:t>
            </w:r>
          </w:p>
        </w:tc>
        <w:tc>
          <w:tcPr>
            <w:tcW w:w="3668"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Course Contents</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Teaching hours</w:t>
            </w:r>
          </w:p>
        </w:tc>
      </w:tr>
      <w:tr w:rsidR="0057317A" w:rsidRPr="00A33536" w:rsidTr="00C44C33">
        <w:trPr>
          <w:trHeight w:val="1111"/>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Unit-I</w:t>
            </w:r>
          </w:p>
        </w:tc>
        <w:tc>
          <w:tcPr>
            <w:tcW w:w="3668" w:type="pct"/>
          </w:tcPr>
          <w:p w:rsidR="0057317A" w:rsidRPr="00A33536" w:rsidRDefault="0057317A" w:rsidP="0057317A">
            <w:pPr>
              <w:spacing w:after="0" w:line="240" w:lineRule="auto"/>
              <w:jc w:val="both"/>
              <w:rPr>
                <w:rFonts w:ascii="Times New Roman" w:hAnsi="Times New Roman"/>
              </w:rPr>
            </w:pPr>
            <w:r w:rsidRPr="00A33536">
              <w:rPr>
                <w:rFonts w:ascii="Times New Roman" w:hAnsi="Times New Roman"/>
              </w:rPr>
              <w:t>Definition and basis of food and nutrition, Different Food groups and classification, Nutritional significance and physiological role of food groups, Protein Energy Malnutrition (PEM), definition and types, Treatment and preventive measures of PEM.</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5 hours</w:t>
            </w:r>
          </w:p>
        </w:tc>
      </w:tr>
      <w:tr w:rsidR="0057317A" w:rsidRPr="00A33536" w:rsidTr="00C44C33">
        <w:trPr>
          <w:trHeight w:val="121"/>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Unit-II</w:t>
            </w:r>
          </w:p>
        </w:tc>
        <w:tc>
          <w:tcPr>
            <w:tcW w:w="3668" w:type="pct"/>
          </w:tcPr>
          <w:p w:rsidR="0057317A" w:rsidRPr="00A33536" w:rsidRDefault="0057317A" w:rsidP="0057317A">
            <w:pPr>
              <w:spacing w:after="0" w:line="240" w:lineRule="auto"/>
              <w:jc w:val="both"/>
              <w:rPr>
                <w:rFonts w:ascii="Times New Roman" w:hAnsi="Times New Roman"/>
              </w:rPr>
            </w:pPr>
            <w:r w:rsidRPr="00A33536">
              <w:rPr>
                <w:rFonts w:ascii="Times New Roman" w:hAnsi="Times New Roman"/>
              </w:rPr>
              <w:t>Introduction to Vitamins., Fat soluble vitamins, Water soluble vitamins</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5 hours</w:t>
            </w:r>
          </w:p>
        </w:tc>
      </w:tr>
      <w:tr w:rsidR="0057317A" w:rsidRPr="00A33536" w:rsidTr="00C44C33">
        <w:trPr>
          <w:trHeight w:val="1408"/>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 – III</w:t>
            </w:r>
          </w:p>
        </w:tc>
        <w:tc>
          <w:tcPr>
            <w:tcW w:w="3668" w:type="pct"/>
          </w:tcPr>
          <w:p w:rsidR="0057317A" w:rsidRPr="00A33536" w:rsidRDefault="0057317A" w:rsidP="0057317A">
            <w:pPr>
              <w:spacing w:after="0" w:line="240" w:lineRule="auto"/>
              <w:jc w:val="both"/>
              <w:rPr>
                <w:rFonts w:ascii="Times New Roman" w:hAnsi="Times New Roman"/>
              </w:rPr>
            </w:pPr>
            <w:r w:rsidRPr="00A33536">
              <w:rPr>
                <w:rFonts w:ascii="Times New Roman" w:hAnsi="Times New Roman"/>
              </w:rPr>
              <w:t>Introduction to calorific value and nutritive value, Bomb calorimeter, Measurement of calorific value and nutritive of foods, RQ value, BMR and SDA of food stuffs, their measurements and influencing factors, Nutritive value of proteins and amino acids, Balanced diet, composition of balanced diet for pregnant woman, infants, old age.</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5 hours</w:t>
            </w:r>
          </w:p>
        </w:tc>
      </w:tr>
      <w:tr w:rsidR="0057317A" w:rsidRPr="00A33536" w:rsidTr="00C44C33">
        <w:trPr>
          <w:trHeight w:val="1400"/>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 – IV</w:t>
            </w:r>
          </w:p>
        </w:tc>
        <w:tc>
          <w:tcPr>
            <w:tcW w:w="3668" w:type="pct"/>
          </w:tcPr>
          <w:p w:rsidR="0057317A" w:rsidRPr="00A33536" w:rsidRDefault="0057317A" w:rsidP="0057317A">
            <w:pPr>
              <w:spacing w:after="0" w:line="240" w:lineRule="auto"/>
              <w:jc w:val="both"/>
              <w:rPr>
                <w:rFonts w:ascii="Times New Roman" w:hAnsi="Times New Roman"/>
              </w:rPr>
            </w:pPr>
            <w:r w:rsidRPr="00A33536">
              <w:rPr>
                <w:rFonts w:ascii="Times New Roman" w:hAnsi="Times New Roman"/>
              </w:rPr>
              <w:t xml:space="preserve">Definitions of food adulterations and food poisoning, Sources of foods and types of adulterants, advantages and disadvantages of adulteration, Constituents of foods, carbohydrates, proteins, fats, oils, </w:t>
            </w:r>
            <w:proofErr w:type="spellStart"/>
            <w:r w:rsidRPr="00A33536">
              <w:rPr>
                <w:rFonts w:ascii="Times New Roman" w:hAnsi="Times New Roman"/>
              </w:rPr>
              <w:t>Flavours</w:t>
            </w:r>
            <w:proofErr w:type="spellEnd"/>
            <w:r w:rsidRPr="00A33536">
              <w:rPr>
                <w:rFonts w:ascii="Times New Roman" w:hAnsi="Times New Roman"/>
              </w:rPr>
              <w:t xml:space="preserve">, </w:t>
            </w:r>
            <w:proofErr w:type="spellStart"/>
            <w:r w:rsidRPr="00A33536">
              <w:rPr>
                <w:rFonts w:ascii="Times New Roman" w:hAnsi="Times New Roman"/>
              </w:rPr>
              <w:t>colours</w:t>
            </w:r>
            <w:proofErr w:type="spellEnd"/>
            <w:r w:rsidRPr="00A33536">
              <w:rPr>
                <w:rFonts w:ascii="Times New Roman" w:hAnsi="Times New Roman"/>
              </w:rPr>
              <w:t xml:space="preserve"> and natural toxicants, Sources causes and remedies for acidity, gastritis, indigestion and constipation.</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5 hours</w:t>
            </w:r>
          </w:p>
        </w:tc>
      </w:tr>
      <w:tr w:rsidR="0057317A" w:rsidRPr="00A33536" w:rsidTr="00C44C33">
        <w:trPr>
          <w:trHeight w:val="838"/>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Unit-V</w:t>
            </w:r>
          </w:p>
        </w:tc>
        <w:tc>
          <w:tcPr>
            <w:tcW w:w="3668" w:type="pct"/>
          </w:tcPr>
          <w:p w:rsidR="0057317A" w:rsidRPr="00A33536" w:rsidRDefault="0057317A" w:rsidP="0057317A">
            <w:pPr>
              <w:spacing w:after="0" w:line="240" w:lineRule="auto"/>
              <w:jc w:val="both"/>
              <w:rPr>
                <w:rFonts w:ascii="Times New Roman" w:hAnsi="Times New Roman"/>
              </w:rPr>
            </w:pPr>
            <w:r w:rsidRPr="00A33536">
              <w:rPr>
                <w:rFonts w:ascii="Times New Roman" w:hAnsi="Times New Roman"/>
              </w:rPr>
              <w:t>Introduction to food spoilage, food preservation and food processing, Causes and types of food spoilage, types of food preservation and food processing, Food sterilization and pasteurization.</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5 hours</w:t>
            </w:r>
          </w:p>
        </w:tc>
      </w:tr>
      <w:tr w:rsidR="0057317A" w:rsidRPr="00A33536" w:rsidTr="00C44C33">
        <w:trPr>
          <w:trHeight w:val="424"/>
        </w:trPr>
        <w:tc>
          <w:tcPr>
            <w:tcW w:w="723"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Unit-VI</w:t>
            </w:r>
          </w:p>
        </w:tc>
        <w:tc>
          <w:tcPr>
            <w:tcW w:w="3668"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Internal Assessment: Assignments, Seminars and Guest lectures</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05 hours</w:t>
            </w:r>
          </w:p>
        </w:tc>
      </w:tr>
      <w:tr w:rsidR="0057317A" w:rsidRPr="00A33536" w:rsidTr="00C44C33">
        <w:trPr>
          <w:trHeight w:val="275"/>
        </w:trPr>
        <w:tc>
          <w:tcPr>
            <w:tcW w:w="723" w:type="pct"/>
          </w:tcPr>
          <w:p w:rsidR="0057317A" w:rsidRPr="00A33536" w:rsidRDefault="0057317A" w:rsidP="0057317A">
            <w:pPr>
              <w:spacing w:after="0" w:line="240" w:lineRule="auto"/>
              <w:jc w:val="both"/>
              <w:rPr>
                <w:rFonts w:ascii="Times New Roman" w:hAnsi="Times New Roman"/>
              </w:rPr>
            </w:pPr>
          </w:p>
        </w:tc>
        <w:tc>
          <w:tcPr>
            <w:tcW w:w="3668"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Total Teaching hours</w:t>
            </w:r>
          </w:p>
        </w:tc>
        <w:tc>
          <w:tcPr>
            <w:tcW w:w="609" w:type="pct"/>
            <w:vAlign w:val="center"/>
          </w:tcPr>
          <w:p w:rsidR="0057317A" w:rsidRPr="00A33536" w:rsidRDefault="0057317A" w:rsidP="0057317A">
            <w:pPr>
              <w:spacing w:after="0" w:line="240" w:lineRule="auto"/>
              <w:jc w:val="center"/>
              <w:rPr>
                <w:rFonts w:ascii="Times New Roman" w:hAnsi="Times New Roman"/>
                <w:b/>
              </w:rPr>
            </w:pPr>
            <w:r w:rsidRPr="00A33536">
              <w:rPr>
                <w:rFonts w:ascii="Times New Roman" w:hAnsi="Times New Roman"/>
                <w:b/>
              </w:rPr>
              <w:t>30</w:t>
            </w:r>
          </w:p>
        </w:tc>
      </w:tr>
    </w:tbl>
    <w:p w:rsidR="0057317A" w:rsidRPr="00A33536" w:rsidRDefault="0057317A" w:rsidP="0057317A">
      <w:pPr>
        <w:spacing w:before="240"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57317A" w:rsidRPr="00A33536" w:rsidTr="0057317A">
        <w:trPr>
          <w:trHeight w:val="551"/>
          <w:jc w:val="center"/>
        </w:trPr>
        <w:tc>
          <w:tcPr>
            <w:tcW w:w="1000"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Distribution for</w:t>
            </w:r>
          </w:p>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Test (CIA I + CIA</w:t>
            </w:r>
          </w:p>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Assignment</w:t>
            </w:r>
          </w:p>
        </w:tc>
        <w:tc>
          <w:tcPr>
            <w:tcW w:w="1000"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Total marks</w:t>
            </w:r>
          </w:p>
        </w:tc>
      </w:tr>
      <w:tr w:rsidR="0057317A" w:rsidRPr="00A33536" w:rsidTr="0057317A">
        <w:trPr>
          <w:trHeight w:val="275"/>
          <w:jc w:val="center"/>
        </w:trPr>
        <w:tc>
          <w:tcPr>
            <w:tcW w:w="1000"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25</w:t>
            </w:r>
          </w:p>
        </w:tc>
      </w:tr>
    </w:tbl>
    <w:p w:rsidR="0057317A" w:rsidRPr="00A33536" w:rsidRDefault="0057317A" w:rsidP="0057317A">
      <w:pPr>
        <w:spacing w:after="0" w:line="240" w:lineRule="auto"/>
        <w:jc w:val="both"/>
        <w:rPr>
          <w:rFonts w:ascii="Times New Roman" w:hAnsi="Times New Roman"/>
          <w:bCs/>
        </w:rPr>
      </w:pPr>
    </w:p>
    <w:p w:rsidR="0057317A" w:rsidRPr="00A33536" w:rsidRDefault="0057317A" w:rsidP="0057317A">
      <w:pPr>
        <w:spacing w:after="0" w:line="240" w:lineRule="auto"/>
        <w:jc w:val="both"/>
        <w:rPr>
          <w:rFonts w:ascii="Times New Roman" w:hAnsi="Times New Roman"/>
          <w:b/>
          <w:bCs/>
        </w:rPr>
      </w:pPr>
      <w:r w:rsidRPr="00A33536">
        <w:rPr>
          <w:rFonts w:ascii="Times New Roman" w:hAnsi="Times New Roman"/>
          <w:b/>
          <w:bCs/>
        </w:rPr>
        <w:t>Text book:</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Albanese, Anthony A Ed, Protein And Amino Acid Nutrition Academic Press New York 1959.</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Devlin T.M., Biochemistry by </w:t>
      </w:r>
      <w:proofErr w:type="spellStart"/>
      <w:r w:rsidRPr="00A33536">
        <w:rPr>
          <w:rFonts w:ascii="Times New Roman" w:hAnsi="Times New Roman" w:cs="Times New Roman"/>
        </w:rPr>
        <w:t>Stryer</w:t>
      </w:r>
      <w:proofErr w:type="spellEnd"/>
      <w:r w:rsidRPr="00A33536">
        <w:rPr>
          <w:rFonts w:ascii="Times New Roman" w:hAnsi="Times New Roman" w:cs="Times New Roman"/>
        </w:rPr>
        <w:t xml:space="preserve"> Text book of Biochemistry with clinical correlations.</w:t>
      </w:r>
    </w:p>
    <w:p w:rsidR="0057317A" w:rsidRPr="00A33536" w:rsidRDefault="0057317A" w:rsidP="00D86ED3">
      <w:pPr>
        <w:pStyle w:val="ListParagraph"/>
        <w:numPr>
          <w:ilvl w:val="0"/>
          <w:numId w:val="71"/>
        </w:numPr>
        <w:spacing w:before="0"/>
        <w:jc w:val="both"/>
        <w:rPr>
          <w:rFonts w:ascii="Times New Roman" w:hAnsi="Times New Roman" w:cs="Times New Roman"/>
        </w:rPr>
      </w:pPr>
      <w:proofErr w:type="spellStart"/>
      <w:r w:rsidRPr="00A33536">
        <w:rPr>
          <w:rFonts w:ascii="Times New Roman" w:hAnsi="Times New Roman" w:cs="Times New Roman"/>
        </w:rPr>
        <w:t>Lehninger</w:t>
      </w:r>
      <w:proofErr w:type="spellEnd"/>
      <w:r w:rsidRPr="00A33536">
        <w:rPr>
          <w:rFonts w:ascii="Times New Roman" w:hAnsi="Times New Roman" w:cs="Times New Roman"/>
        </w:rPr>
        <w:t>, Principles of Biochemistry, by 4th Ed. By Nelson D.L. and Cox. M.M. 6</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Murray R.K., </w:t>
      </w:r>
      <w:proofErr w:type="spellStart"/>
      <w:r w:rsidRPr="00A33536">
        <w:rPr>
          <w:rFonts w:ascii="Times New Roman" w:hAnsi="Times New Roman" w:cs="Times New Roman"/>
        </w:rPr>
        <w:t>Grammer</w:t>
      </w:r>
      <w:proofErr w:type="spellEnd"/>
      <w:r w:rsidRPr="00A33536">
        <w:rPr>
          <w:rFonts w:ascii="Times New Roman" w:hAnsi="Times New Roman" w:cs="Times New Roman"/>
        </w:rPr>
        <w:t xml:space="preserve">, D.K., Mayer P.A., </w:t>
      </w:r>
      <w:proofErr w:type="spellStart"/>
      <w:r w:rsidRPr="00A33536">
        <w:rPr>
          <w:rFonts w:ascii="Times New Roman" w:hAnsi="Times New Roman" w:cs="Times New Roman"/>
        </w:rPr>
        <w:t>Rodwell</w:t>
      </w:r>
      <w:proofErr w:type="spellEnd"/>
      <w:r w:rsidRPr="00A33536">
        <w:rPr>
          <w:rFonts w:ascii="Times New Roman" w:hAnsi="Times New Roman" w:cs="Times New Roman"/>
        </w:rPr>
        <w:t xml:space="preserve"> V.W., Harpers Biochemistry, a </w:t>
      </w:r>
      <w:proofErr w:type="spellStart"/>
      <w:proofErr w:type="gramStart"/>
      <w:r w:rsidRPr="00A33536">
        <w:rPr>
          <w:rFonts w:ascii="Times New Roman" w:hAnsi="Times New Roman" w:cs="Times New Roman"/>
        </w:rPr>
        <w:t>lange</w:t>
      </w:r>
      <w:proofErr w:type="spellEnd"/>
      <w:proofErr w:type="gramEnd"/>
      <w:r w:rsidRPr="00A33536">
        <w:rPr>
          <w:rFonts w:ascii="Times New Roman" w:hAnsi="Times New Roman" w:cs="Times New Roman"/>
        </w:rPr>
        <w:t xml:space="preserve"> medical book 26th Ed. Mc. </w:t>
      </w:r>
      <w:proofErr w:type="spellStart"/>
      <w:r w:rsidRPr="00A33536">
        <w:rPr>
          <w:rFonts w:ascii="Times New Roman" w:hAnsi="Times New Roman" w:cs="Times New Roman"/>
        </w:rPr>
        <w:t>Graw</w:t>
      </w:r>
      <w:proofErr w:type="spellEnd"/>
      <w:r w:rsidRPr="00A33536">
        <w:rPr>
          <w:rFonts w:ascii="Times New Roman" w:hAnsi="Times New Roman" w:cs="Times New Roman"/>
        </w:rPr>
        <w:t xml:space="preserve"> Hill, Health Professions Division.</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West. E.S., </w:t>
      </w:r>
      <w:proofErr w:type="spellStart"/>
      <w:r w:rsidRPr="00A33536">
        <w:rPr>
          <w:rFonts w:ascii="Times New Roman" w:hAnsi="Times New Roman" w:cs="Times New Roman"/>
        </w:rPr>
        <w:t>Todal</w:t>
      </w:r>
      <w:proofErr w:type="spellEnd"/>
      <w:r w:rsidRPr="00A33536">
        <w:rPr>
          <w:rFonts w:ascii="Times New Roman" w:hAnsi="Times New Roman" w:cs="Times New Roman"/>
        </w:rPr>
        <w:t xml:space="preserve">, W.R., Mason H.S. and Van </w:t>
      </w:r>
      <w:proofErr w:type="spellStart"/>
      <w:r w:rsidRPr="00A33536">
        <w:rPr>
          <w:rFonts w:ascii="Times New Roman" w:hAnsi="Times New Roman" w:cs="Times New Roman"/>
        </w:rPr>
        <w:t>Brygen</w:t>
      </w:r>
      <w:proofErr w:type="spellEnd"/>
      <w:r w:rsidRPr="00A33536">
        <w:rPr>
          <w:rFonts w:ascii="Times New Roman" w:hAnsi="Times New Roman" w:cs="Times New Roman"/>
        </w:rPr>
        <w:t xml:space="preserve"> J.T., Text Book of Biochemistry.</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Mayer, J., Human Nutrition, Charles, C. Thomas, spring field.</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Michael, J. </w:t>
      </w:r>
      <w:proofErr w:type="spellStart"/>
      <w:r w:rsidRPr="00A33536">
        <w:rPr>
          <w:rFonts w:ascii="Times New Roman" w:hAnsi="Times New Roman" w:cs="Times New Roman"/>
        </w:rPr>
        <w:t>Gibney</w:t>
      </w:r>
      <w:proofErr w:type="spellEnd"/>
      <w:r w:rsidRPr="00A33536">
        <w:rPr>
          <w:rFonts w:ascii="Times New Roman" w:hAnsi="Times New Roman" w:cs="Times New Roman"/>
        </w:rPr>
        <w:t xml:space="preserve">, Barrie, M. </w:t>
      </w:r>
      <w:proofErr w:type="spellStart"/>
      <w:r w:rsidRPr="00A33536">
        <w:rPr>
          <w:rFonts w:ascii="Times New Roman" w:hAnsi="Times New Roman" w:cs="Times New Roman"/>
        </w:rPr>
        <w:t>Margetis</w:t>
      </w:r>
      <w:proofErr w:type="spellEnd"/>
      <w:r w:rsidRPr="00A33536">
        <w:rPr>
          <w:rFonts w:ascii="Times New Roman" w:hAnsi="Times New Roman" w:cs="Times New Roman"/>
        </w:rPr>
        <w:t>, John, M. Kearney. Lenore Arab. Public Health Nutrition. Blackwell science, Blackwell Publishing Company (2004).</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Frazier, We, Food Microbiology, Tata Mc </w:t>
      </w:r>
      <w:proofErr w:type="spellStart"/>
      <w:r w:rsidRPr="00A33536">
        <w:rPr>
          <w:rFonts w:ascii="Times New Roman" w:hAnsi="Times New Roman" w:cs="Times New Roman"/>
        </w:rPr>
        <w:t>Graw</w:t>
      </w:r>
      <w:proofErr w:type="spellEnd"/>
      <w:r w:rsidRPr="00A33536">
        <w:rPr>
          <w:rFonts w:ascii="Times New Roman" w:hAnsi="Times New Roman" w:cs="Times New Roman"/>
        </w:rPr>
        <w:t xml:space="preserve"> Hill 1978.</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Meyer, Lilian H. Ed. (1987), Food chemistry. Indian Ed. CBS Publishers and Distributors</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Barker, D.J. P (1998), Mothers, Babies and Health in later life. Edinburgh, Churchill </w:t>
      </w:r>
      <w:proofErr w:type="spellStart"/>
      <w:proofErr w:type="gramStart"/>
      <w:r w:rsidRPr="00A33536">
        <w:rPr>
          <w:rFonts w:ascii="Times New Roman" w:hAnsi="Times New Roman" w:cs="Times New Roman"/>
        </w:rPr>
        <w:t>livingstone</w:t>
      </w:r>
      <w:proofErr w:type="spellEnd"/>
      <w:proofErr w:type="gramEnd"/>
      <w:r w:rsidRPr="00A33536">
        <w:rPr>
          <w:rFonts w:ascii="Times New Roman" w:hAnsi="Times New Roman" w:cs="Times New Roman"/>
        </w:rPr>
        <w:t>.</w:t>
      </w:r>
    </w:p>
    <w:p w:rsidR="0057317A" w:rsidRPr="00A33536" w:rsidRDefault="0057317A" w:rsidP="00D86ED3">
      <w:pPr>
        <w:pStyle w:val="ListParagraph"/>
        <w:numPr>
          <w:ilvl w:val="0"/>
          <w:numId w:val="71"/>
        </w:numPr>
        <w:spacing w:before="0"/>
        <w:jc w:val="both"/>
        <w:rPr>
          <w:rFonts w:ascii="Times New Roman" w:hAnsi="Times New Roman" w:cs="Times New Roman"/>
        </w:rPr>
      </w:pPr>
      <w:r w:rsidRPr="00A33536">
        <w:rPr>
          <w:rFonts w:ascii="Times New Roman" w:hAnsi="Times New Roman" w:cs="Times New Roman"/>
        </w:rPr>
        <w:t xml:space="preserve">Ward, R.H.T; Smith, S.K. </w:t>
      </w:r>
      <w:proofErr w:type="spellStart"/>
      <w:r w:rsidRPr="00A33536">
        <w:rPr>
          <w:rFonts w:ascii="Times New Roman" w:hAnsi="Times New Roman" w:cs="Times New Roman"/>
        </w:rPr>
        <w:t>Donnai</w:t>
      </w:r>
      <w:proofErr w:type="spellEnd"/>
      <w:r w:rsidRPr="00A33536">
        <w:rPr>
          <w:rFonts w:ascii="Times New Roman" w:hAnsi="Times New Roman" w:cs="Times New Roman"/>
        </w:rPr>
        <w:t xml:space="preserve">, D. (Eds.) (1994) </w:t>
      </w:r>
      <w:proofErr w:type="gramStart"/>
      <w:r w:rsidRPr="00A33536">
        <w:rPr>
          <w:rFonts w:ascii="Times New Roman" w:hAnsi="Times New Roman" w:cs="Times New Roman"/>
        </w:rPr>
        <w:t>Early</w:t>
      </w:r>
      <w:proofErr w:type="gramEnd"/>
      <w:r w:rsidRPr="00A33536">
        <w:rPr>
          <w:rFonts w:ascii="Times New Roman" w:hAnsi="Times New Roman" w:cs="Times New Roman"/>
        </w:rPr>
        <w:t xml:space="preserve"> fetal Growth and Development. London, &amp; COG Press.</w:t>
      </w:r>
    </w:p>
    <w:p w:rsidR="0057317A" w:rsidRPr="00A33536" w:rsidRDefault="0057317A" w:rsidP="00D86ED3">
      <w:pPr>
        <w:pStyle w:val="ListParagraph"/>
        <w:numPr>
          <w:ilvl w:val="0"/>
          <w:numId w:val="71"/>
        </w:numPr>
        <w:spacing w:before="0" w:after="240"/>
        <w:jc w:val="both"/>
        <w:rPr>
          <w:rFonts w:ascii="Times New Roman" w:hAnsi="Times New Roman" w:cs="Times New Roman"/>
        </w:rPr>
      </w:pPr>
      <w:r w:rsidRPr="00A33536">
        <w:rPr>
          <w:rFonts w:ascii="Times New Roman" w:hAnsi="Times New Roman" w:cs="Times New Roman"/>
        </w:rPr>
        <w:t xml:space="preserve">Wallace, H.M. and </w:t>
      </w:r>
      <w:proofErr w:type="spellStart"/>
      <w:r w:rsidRPr="00A33536">
        <w:rPr>
          <w:rFonts w:ascii="Times New Roman" w:hAnsi="Times New Roman" w:cs="Times New Roman"/>
        </w:rPr>
        <w:t>Giri</w:t>
      </w:r>
      <w:proofErr w:type="spellEnd"/>
      <w:r w:rsidRPr="00A33536">
        <w:rPr>
          <w:rFonts w:ascii="Times New Roman" w:hAnsi="Times New Roman" w:cs="Times New Roman"/>
        </w:rPr>
        <w:t xml:space="preserve">, K. (1990), Health care of women and children in developing countries, third party publishing </w:t>
      </w:r>
      <w:proofErr w:type="spellStart"/>
      <w:r w:rsidRPr="00A33536">
        <w:rPr>
          <w:rFonts w:ascii="Times New Roman" w:hAnsi="Times New Roman" w:cs="Times New Roman"/>
        </w:rPr>
        <w:t>co.Oakland</w:t>
      </w:r>
      <w:proofErr w:type="spellEnd"/>
      <w:r w:rsidRPr="00A33536">
        <w:rPr>
          <w:rFonts w:ascii="Times New Roman" w:hAnsi="Times New Roman" w:cs="Times New Roman"/>
        </w:rPr>
        <w:t>.</w:t>
      </w:r>
    </w:p>
    <w:p w:rsidR="0057317A" w:rsidRPr="00A33536" w:rsidRDefault="0057317A" w:rsidP="0057317A">
      <w:pPr>
        <w:spacing w:after="0" w:line="240" w:lineRule="auto"/>
        <w:jc w:val="both"/>
        <w:rPr>
          <w:rFonts w:ascii="Times New Roman" w:hAnsi="Times New Roman"/>
          <w:b/>
          <w:bCs/>
        </w:rPr>
      </w:pPr>
      <w:r w:rsidRPr="00A33536">
        <w:rPr>
          <w:rFonts w:ascii="Times New Roman" w:hAnsi="Times New Roman"/>
          <w:b/>
          <w:bCs/>
        </w:rPr>
        <w:t>Reference Book:</w:t>
      </w:r>
    </w:p>
    <w:p w:rsidR="0057317A" w:rsidRPr="00A33536" w:rsidRDefault="0057317A" w:rsidP="00D86ED3">
      <w:pPr>
        <w:pStyle w:val="ListParagraph"/>
        <w:numPr>
          <w:ilvl w:val="0"/>
          <w:numId w:val="72"/>
        </w:numPr>
        <w:spacing w:before="0"/>
        <w:jc w:val="both"/>
        <w:rPr>
          <w:rFonts w:ascii="Times New Roman" w:hAnsi="Times New Roman" w:cs="Times New Roman"/>
        </w:rPr>
      </w:pPr>
      <w:proofErr w:type="spellStart"/>
      <w:r w:rsidRPr="00A33536">
        <w:rPr>
          <w:rFonts w:ascii="Times New Roman" w:hAnsi="Times New Roman" w:cs="Times New Roman"/>
        </w:rPr>
        <w:t>Seema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yadav</w:t>
      </w:r>
      <w:proofErr w:type="spellEnd"/>
      <w:r w:rsidRPr="00A33536">
        <w:rPr>
          <w:rFonts w:ascii="Times New Roman" w:hAnsi="Times New Roman" w:cs="Times New Roman"/>
        </w:rPr>
        <w:t xml:space="preserve">: - Food Chemistry, </w:t>
      </w:r>
      <w:proofErr w:type="spellStart"/>
      <w:r w:rsidRPr="00A33536">
        <w:rPr>
          <w:rFonts w:ascii="Times New Roman" w:hAnsi="Times New Roman" w:cs="Times New Roman"/>
        </w:rPr>
        <w:t>anmol</w:t>
      </w:r>
      <w:proofErr w:type="spellEnd"/>
      <w:r w:rsidRPr="00A33536">
        <w:rPr>
          <w:rFonts w:ascii="Times New Roman" w:hAnsi="Times New Roman" w:cs="Times New Roman"/>
        </w:rPr>
        <w:t xml:space="preserve"> publishing (P) Ltd, </w:t>
      </w:r>
      <w:proofErr w:type="spellStart"/>
      <w:r w:rsidRPr="00A33536">
        <w:rPr>
          <w:rFonts w:ascii="Times New Roman" w:hAnsi="Times New Roman" w:cs="Times New Roman"/>
        </w:rPr>
        <w:t>NewDelhi</w:t>
      </w:r>
      <w:proofErr w:type="spellEnd"/>
    </w:p>
    <w:p w:rsidR="0057317A" w:rsidRPr="00A33536" w:rsidRDefault="0057317A" w:rsidP="00D86ED3">
      <w:pPr>
        <w:pStyle w:val="ListParagraph"/>
        <w:numPr>
          <w:ilvl w:val="0"/>
          <w:numId w:val="72"/>
        </w:numPr>
        <w:spacing w:before="0"/>
        <w:jc w:val="both"/>
        <w:rPr>
          <w:rFonts w:ascii="Times New Roman" w:hAnsi="Times New Roman" w:cs="Times New Roman"/>
        </w:rPr>
      </w:pPr>
      <w:r w:rsidRPr="00A33536">
        <w:rPr>
          <w:rFonts w:ascii="Times New Roman" w:hAnsi="Times New Roman" w:cs="Times New Roman"/>
        </w:rPr>
        <w:t xml:space="preserve">Car </w:t>
      </w:r>
      <w:proofErr w:type="spellStart"/>
      <w:r w:rsidRPr="00A33536">
        <w:rPr>
          <w:rFonts w:ascii="Times New Roman" w:hAnsi="Times New Roman" w:cs="Times New Roman"/>
        </w:rPr>
        <w:t>H.Synder</w:t>
      </w:r>
      <w:proofErr w:type="spellEnd"/>
      <w:r w:rsidRPr="00A33536">
        <w:rPr>
          <w:rFonts w:ascii="Times New Roman" w:hAnsi="Times New Roman" w:cs="Times New Roman"/>
        </w:rPr>
        <w:t xml:space="preserve">: -the extraordinary chemistry for ordinary things, John Wiley &amp; </w:t>
      </w:r>
      <w:proofErr w:type="spellStart"/>
      <w:r w:rsidRPr="00A33536">
        <w:rPr>
          <w:rFonts w:ascii="Times New Roman" w:hAnsi="Times New Roman" w:cs="Times New Roman"/>
        </w:rPr>
        <w:t>sonsinc</w:t>
      </w:r>
      <w:proofErr w:type="spellEnd"/>
      <w:r w:rsidRPr="00A33536">
        <w:rPr>
          <w:rFonts w:ascii="Times New Roman" w:hAnsi="Times New Roman" w:cs="Times New Roman"/>
        </w:rPr>
        <w:t>, NewYork</w:t>
      </w:r>
      <w:proofErr w:type="gramStart"/>
      <w:r w:rsidRPr="00A33536">
        <w:rPr>
          <w:rFonts w:ascii="Times New Roman" w:hAnsi="Times New Roman" w:cs="Times New Roman"/>
        </w:rPr>
        <w:t>,1992</w:t>
      </w:r>
      <w:proofErr w:type="gramEnd"/>
      <w:r w:rsidRPr="00A33536">
        <w:rPr>
          <w:rFonts w:ascii="Times New Roman" w:hAnsi="Times New Roman" w:cs="Times New Roman"/>
        </w:rPr>
        <w:t>.</w:t>
      </w:r>
    </w:p>
    <w:p w:rsidR="0057317A" w:rsidRPr="00A33536" w:rsidRDefault="0057317A" w:rsidP="00D86ED3">
      <w:pPr>
        <w:pStyle w:val="ListParagraph"/>
        <w:numPr>
          <w:ilvl w:val="0"/>
          <w:numId w:val="72"/>
        </w:numPr>
        <w:spacing w:before="0" w:after="240"/>
        <w:jc w:val="both"/>
        <w:rPr>
          <w:rFonts w:ascii="Times New Roman" w:hAnsi="Times New Roman" w:cs="Times New Roman"/>
        </w:rPr>
      </w:pPr>
      <w:proofErr w:type="spellStart"/>
      <w:r w:rsidRPr="00A33536">
        <w:rPr>
          <w:rFonts w:ascii="Times New Roman" w:hAnsi="Times New Roman" w:cs="Times New Roman"/>
        </w:rPr>
        <w:t>B.Sivasankar</w:t>
      </w:r>
      <w:proofErr w:type="spellEnd"/>
      <w:r w:rsidRPr="00A33536">
        <w:rPr>
          <w:rFonts w:ascii="Times New Roman" w:hAnsi="Times New Roman" w:cs="Times New Roman"/>
        </w:rPr>
        <w:t xml:space="preserve"> – food processing and preservation – PHI learni9ng (P) </w:t>
      </w:r>
      <w:proofErr w:type="gramStart"/>
      <w:r w:rsidRPr="00A33536">
        <w:rPr>
          <w:rFonts w:ascii="Times New Roman" w:hAnsi="Times New Roman" w:cs="Times New Roman"/>
        </w:rPr>
        <w:t>LTD ,</w:t>
      </w:r>
      <w:proofErr w:type="gramEnd"/>
      <w:r w:rsidRPr="00A33536">
        <w:rPr>
          <w:rFonts w:ascii="Times New Roman" w:hAnsi="Times New Roman" w:cs="Times New Roman"/>
        </w:rPr>
        <w:t xml:space="preserve"> New Delhi – 11001.</w:t>
      </w:r>
    </w:p>
    <w:p w:rsidR="0057317A" w:rsidRPr="00A33536" w:rsidRDefault="0057317A" w:rsidP="0057317A">
      <w:pPr>
        <w:spacing w:after="0" w:line="240" w:lineRule="auto"/>
        <w:jc w:val="both"/>
        <w:rPr>
          <w:rFonts w:ascii="Times New Roman" w:hAnsi="Times New Roman"/>
          <w:bCs/>
        </w:rPr>
      </w:pPr>
      <w:r w:rsidRPr="00A33536">
        <w:rPr>
          <w:rFonts w:ascii="Times New Roman" w:hAnsi="Times New Roman"/>
          <w:b/>
          <w:bCs/>
        </w:rPr>
        <w:t>Course Material:</w:t>
      </w:r>
      <w:r w:rsidRPr="00A33536">
        <w:rPr>
          <w:rFonts w:ascii="Times New Roman" w:hAnsi="Times New Roman"/>
          <w:bCs/>
        </w:rPr>
        <w:t xml:space="preserve"> website links, e-Books and e-journals: </w:t>
      </w:r>
      <w:r w:rsidRPr="00A33536">
        <w:rPr>
          <w:rFonts w:ascii="Times New Roman" w:hAnsi="Times New Roman"/>
        </w:rPr>
        <w:t>https://chico-primo.hosted.exlibrisgroup.com</w:t>
      </w:r>
    </w:p>
    <w:p w:rsidR="0057317A" w:rsidRPr="00A33536" w:rsidRDefault="0057317A" w:rsidP="0057317A">
      <w:pPr>
        <w:spacing w:after="0" w:line="240" w:lineRule="auto"/>
        <w:jc w:val="both"/>
        <w:rPr>
          <w:rFonts w:ascii="Times New Roman" w:hAnsi="Times New Roman"/>
        </w:rPr>
      </w:pPr>
    </w:p>
    <w:p w:rsidR="008207CD" w:rsidRDefault="008207CD">
      <w:pPr>
        <w:spacing w:after="0" w:line="240" w:lineRule="auto"/>
        <w:rPr>
          <w:rFonts w:ascii="Times New Roman" w:hAnsi="Times New Roman"/>
          <w:b/>
          <w:bCs/>
        </w:rPr>
      </w:pPr>
      <w:r>
        <w:rPr>
          <w:rFonts w:ascii="Times New Roman" w:hAnsi="Times New Roman"/>
          <w:b/>
          <w:bCs/>
        </w:rPr>
        <w:br w:type="page"/>
      </w:r>
    </w:p>
    <w:p w:rsidR="0057317A" w:rsidRPr="00A33536" w:rsidRDefault="0057317A" w:rsidP="0057317A">
      <w:pPr>
        <w:spacing w:after="0" w:line="240" w:lineRule="auto"/>
        <w:jc w:val="center"/>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8"/>
        <w:gridCol w:w="849"/>
        <w:gridCol w:w="851"/>
        <w:gridCol w:w="849"/>
        <w:gridCol w:w="849"/>
        <w:gridCol w:w="849"/>
        <w:gridCol w:w="851"/>
        <w:gridCol w:w="849"/>
        <w:gridCol w:w="849"/>
        <w:gridCol w:w="851"/>
        <w:gridCol w:w="845"/>
      </w:tblGrid>
      <w:tr w:rsidR="0057317A" w:rsidRPr="00A33536" w:rsidTr="0057317A">
        <w:trPr>
          <w:trHeight w:val="309"/>
          <w:jc w:val="center"/>
        </w:trPr>
        <w:tc>
          <w:tcPr>
            <w:tcW w:w="45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COs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PO1</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PO2</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PO4</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PO5</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PO6</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PO8</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PO9</w:t>
            </w:r>
          </w:p>
        </w:tc>
        <w:tc>
          <w:tcPr>
            <w:tcW w:w="45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PO10</w:t>
            </w:r>
          </w:p>
        </w:tc>
      </w:tr>
      <w:tr w:rsidR="0057317A" w:rsidRPr="00A33536" w:rsidTr="0057317A">
        <w:trPr>
          <w:trHeight w:val="325"/>
          <w:jc w:val="center"/>
        </w:trPr>
        <w:tc>
          <w:tcPr>
            <w:tcW w:w="45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CO1</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r>
      <w:tr w:rsidR="0057317A" w:rsidRPr="00A33536" w:rsidTr="0057317A">
        <w:trPr>
          <w:trHeight w:val="325"/>
          <w:jc w:val="center"/>
        </w:trPr>
        <w:tc>
          <w:tcPr>
            <w:tcW w:w="45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CO2</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r>
      <w:tr w:rsidR="0057317A" w:rsidRPr="00A33536" w:rsidTr="0057317A">
        <w:trPr>
          <w:trHeight w:val="323"/>
          <w:jc w:val="center"/>
        </w:trPr>
        <w:tc>
          <w:tcPr>
            <w:tcW w:w="45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CO3</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r>
      <w:tr w:rsidR="0057317A" w:rsidRPr="00A33536" w:rsidTr="0057317A">
        <w:trPr>
          <w:trHeight w:val="325"/>
          <w:jc w:val="center"/>
        </w:trPr>
        <w:tc>
          <w:tcPr>
            <w:tcW w:w="45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CO4</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r>
      <w:tr w:rsidR="0057317A" w:rsidRPr="00A33536" w:rsidTr="0057317A">
        <w:trPr>
          <w:trHeight w:val="323"/>
          <w:jc w:val="center"/>
        </w:trPr>
        <w:tc>
          <w:tcPr>
            <w:tcW w:w="459"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CO5</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M</w:t>
            </w:r>
          </w:p>
        </w:tc>
        <w:tc>
          <w:tcPr>
            <w:tcW w:w="452" w:type="pct"/>
            <w:vAlign w:val="center"/>
          </w:tcPr>
          <w:p w:rsidR="0057317A" w:rsidRPr="00A33536" w:rsidRDefault="0057317A" w:rsidP="0057317A">
            <w:pPr>
              <w:spacing w:after="0" w:line="240" w:lineRule="auto"/>
              <w:jc w:val="center"/>
              <w:rPr>
                <w:rFonts w:ascii="Times New Roman" w:hAnsi="Times New Roman"/>
              </w:rPr>
            </w:pPr>
            <w:r w:rsidRPr="00A33536">
              <w:rPr>
                <w:rFonts w:ascii="Times New Roman" w:hAnsi="Times New Roman"/>
              </w:rPr>
              <w:t>S</w:t>
            </w:r>
          </w:p>
        </w:tc>
      </w:tr>
    </w:tbl>
    <w:p w:rsidR="0057317A" w:rsidRPr="00A33536" w:rsidRDefault="0057317A" w:rsidP="0057317A">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w:t>
      </w:r>
    </w:p>
    <w:p w:rsidR="0057317A" w:rsidRPr="00A33536" w:rsidRDefault="0057317A" w:rsidP="00675CF4">
      <w:pPr>
        <w:spacing w:after="0" w:line="360" w:lineRule="auto"/>
        <w:jc w:val="both"/>
        <w:rPr>
          <w:rFonts w:ascii="Times New Roman" w:hAnsi="Times New Roman"/>
          <w:b/>
        </w:rPr>
      </w:pPr>
    </w:p>
    <w:p w:rsidR="00CA1F1F" w:rsidRPr="00A33536" w:rsidRDefault="00CA1F1F">
      <w:pPr>
        <w:spacing w:after="0" w:line="240" w:lineRule="auto"/>
        <w:rPr>
          <w:rFonts w:ascii="Times New Roman" w:hAnsi="Times New Roman"/>
          <w:b/>
        </w:rPr>
      </w:pPr>
      <w:r w:rsidRPr="00A33536">
        <w:rPr>
          <w:rFonts w:ascii="Times New Roman" w:hAnsi="Times New Roman"/>
          <w:b/>
        </w:rPr>
        <w:br w:type="page"/>
      </w:r>
    </w:p>
    <w:p w:rsidR="00934032" w:rsidRPr="00A33536" w:rsidRDefault="00934032" w:rsidP="00910878">
      <w:pPr>
        <w:spacing w:after="0" w:line="360" w:lineRule="auto"/>
        <w:jc w:val="center"/>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934032" w:rsidRPr="00A33536" w:rsidTr="009C3480">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t>Elective – IV</w:t>
            </w:r>
          </w:p>
          <w:p w:rsidR="00934032" w:rsidRPr="00A33536" w:rsidRDefault="00934032" w:rsidP="00934032">
            <w:pPr>
              <w:spacing w:after="0" w:line="360" w:lineRule="auto"/>
              <w:jc w:val="center"/>
              <w:rPr>
                <w:rFonts w:ascii="Times New Roman" w:hAnsi="Times New Roman"/>
                <w:b/>
                <w:bCs/>
                <w:color w:val="000000"/>
              </w:rPr>
            </w:pPr>
            <w:r w:rsidRPr="00A33536">
              <w:rPr>
                <w:rFonts w:ascii="Times New Roman" w:hAnsi="Times New Roman"/>
                <w:b/>
                <w:bCs/>
                <w:color w:val="000000"/>
              </w:rPr>
              <w:t xml:space="preserve">23PBTHE25-3: </w:t>
            </w:r>
            <w:r w:rsidR="009C3480" w:rsidRPr="00A33536">
              <w:rPr>
                <w:rFonts w:ascii="Times New Roman" w:hAnsi="Times New Roman"/>
                <w:b/>
              </w:rPr>
              <w:t>BIODIVERSITY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934032" w:rsidRPr="00A33536" w:rsidTr="009C3480">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934032" w:rsidRPr="00A33536" w:rsidRDefault="00934032"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bl>
    <w:p w:rsidR="00934032" w:rsidRPr="00A33536" w:rsidRDefault="00934032" w:rsidP="009C3480">
      <w:pPr>
        <w:spacing w:after="0" w:line="360" w:lineRule="auto"/>
        <w:rPr>
          <w:rFonts w:ascii="Times New Roman" w:hAnsi="Times New Roman"/>
          <w:b/>
        </w:rPr>
      </w:pPr>
    </w:p>
    <w:p w:rsidR="009C3480" w:rsidRPr="00A33536" w:rsidRDefault="009C3480" w:rsidP="009C3480">
      <w:pPr>
        <w:spacing w:after="0" w:line="240" w:lineRule="auto"/>
        <w:jc w:val="both"/>
        <w:rPr>
          <w:rFonts w:ascii="Times New Roman" w:hAnsi="Times New Roman"/>
          <w:bCs/>
        </w:rPr>
      </w:pPr>
      <w:r w:rsidRPr="00A33536">
        <w:rPr>
          <w:rFonts w:ascii="Times New Roman" w:hAnsi="Times New Roman"/>
          <w:b/>
          <w:bCs/>
        </w:rPr>
        <w:t>Aim:</w:t>
      </w:r>
      <w:r w:rsidRPr="00A33536">
        <w:rPr>
          <w:rFonts w:ascii="Times New Roman" w:hAnsi="Times New Roman"/>
          <w:bCs/>
        </w:rPr>
        <w:t xml:space="preserve"> To enable students to gain a deeper understanding about the every living things including plants, bacteria, animals and humans .and enormous variety of life on Earth.</w:t>
      </w:r>
    </w:p>
    <w:p w:rsidR="009C3480" w:rsidRPr="00A33536" w:rsidRDefault="009C3480" w:rsidP="009C3480">
      <w:pPr>
        <w:spacing w:after="0" w:line="240" w:lineRule="auto"/>
        <w:jc w:val="both"/>
        <w:rPr>
          <w:rFonts w:ascii="Times New Roman" w:hAnsi="Times New Roman"/>
        </w:rPr>
      </w:pPr>
    </w:p>
    <w:p w:rsidR="009C3480" w:rsidRPr="00A33536" w:rsidRDefault="009C3480" w:rsidP="009C3480">
      <w:pPr>
        <w:spacing w:after="0" w:line="240" w:lineRule="auto"/>
        <w:jc w:val="both"/>
        <w:rPr>
          <w:rFonts w:ascii="Times New Roman" w:hAnsi="Times New Roman"/>
          <w:b/>
        </w:rPr>
      </w:pPr>
      <w:r w:rsidRPr="00A33536">
        <w:rPr>
          <w:rFonts w:ascii="Times New Roman" w:hAnsi="Times New Roman"/>
          <w:b/>
        </w:rPr>
        <w:t>Course objectives</w:t>
      </w:r>
    </w:p>
    <w:p w:rsidR="009C3480" w:rsidRPr="00A33536" w:rsidRDefault="009C3480" w:rsidP="00D86ED3">
      <w:pPr>
        <w:pStyle w:val="ListParagraph"/>
        <w:numPr>
          <w:ilvl w:val="0"/>
          <w:numId w:val="73"/>
        </w:numPr>
        <w:spacing w:before="0"/>
        <w:jc w:val="both"/>
        <w:rPr>
          <w:rFonts w:ascii="Times New Roman" w:hAnsi="Times New Roman" w:cs="Times New Roman"/>
        </w:rPr>
      </w:pPr>
      <w:r w:rsidRPr="00A33536">
        <w:rPr>
          <w:rFonts w:ascii="Times New Roman" w:hAnsi="Times New Roman" w:cs="Times New Roman"/>
        </w:rPr>
        <w:t>To learn the basic concepts of ecosystem and ecology</w:t>
      </w:r>
    </w:p>
    <w:p w:rsidR="009C3480" w:rsidRPr="00A33536" w:rsidRDefault="009C3480" w:rsidP="00D86ED3">
      <w:pPr>
        <w:pStyle w:val="ListParagraph"/>
        <w:numPr>
          <w:ilvl w:val="0"/>
          <w:numId w:val="73"/>
        </w:numPr>
        <w:spacing w:before="0"/>
        <w:jc w:val="both"/>
        <w:rPr>
          <w:rFonts w:ascii="Times New Roman" w:hAnsi="Times New Roman" w:cs="Times New Roman"/>
        </w:rPr>
      </w:pPr>
      <w:r w:rsidRPr="00A33536">
        <w:rPr>
          <w:rFonts w:ascii="Times New Roman" w:hAnsi="Times New Roman" w:cs="Times New Roman"/>
        </w:rPr>
        <w:t>To teach various biodiversity across the country and globe face.</w:t>
      </w:r>
    </w:p>
    <w:p w:rsidR="009C3480" w:rsidRPr="00A33536" w:rsidRDefault="009C3480" w:rsidP="00D86ED3">
      <w:pPr>
        <w:pStyle w:val="ListParagraph"/>
        <w:numPr>
          <w:ilvl w:val="0"/>
          <w:numId w:val="73"/>
        </w:numPr>
        <w:spacing w:before="0"/>
        <w:jc w:val="both"/>
        <w:rPr>
          <w:rFonts w:ascii="Times New Roman" w:hAnsi="Times New Roman" w:cs="Times New Roman"/>
        </w:rPr>
      </w:pPr>
      <w:r w:rsidRPr="00A33536">
        <w:rPr>
          <w:rFonts w:ascii="Times New Roman" w:hAnsi="Times New Roman" w:cs="Times New Roman"/>
        </w:rPr>
        <w:t>To understand the History, guiding principles, conservation of ecology and biodiversity as per ICUN.</w:t>
      </w:r>
    </w:p>
    <w:p w:rsidR="009C3480" w:rsidRPr="00A33536" w:rsidRDefault="009C3480" w:rsidP="00D86ED3">
      <w:pPr>
        <w:pStyle w:val="ListParagraph"/>
        <w:numPr>
          <w:ilvl w:val="0"/>
          <w:numId w:val="73"/>
        </w:numPr>
        <w:spacing w:before="0"/>
        <w:jc w:val="both"/>
        <w:rPr>
          <w:rFonts w:ascii="Times New Roman" w:hAnsi="Times New Roman" w:cs="Times New Roman"/>
        </w:rPr>
      </w:pPr>
      <w:r w:rsidRPr="00A33536">
        <w:rPr>
          <w:rFonts w:ascii="Times New Roman" w:hAnsi="Times New Roman" w:cs="Times New Roman"/>
        </w:rPr>
        <w:t>To learn the importance of pollution damages environmental through how it influence biodiversity</w:t>
      </w:r>
    </w:p>
    <w:p w:rsidR="009C3480" w:rsidRPr="00A33536" w:rsidRDefault="009C3480" w:rsidP="00D86ED3">
      <w:pPr>
        <w:pStyle w:val="ListParagraph"/>
        <w:numPr>
          <w:ilvl w:val="0"/>
          <w:numId w:val="73"/>
        </w:numPr>
        <w:spacing w:before="0"/>
        <w:jc w:val="both"/>
        <w:rPr>
          <w:rFonts w:ascii="Times New Roman" w:hAnsi="Times New Roman" w:cs="Times New Roman"/>
        </w:rPr>
      </w:pPr>
      <w:r w:rsidRPr="00A33536">
        <w:rPr>
          <w:rFonts w:ascii="Times New Roman" w:hAnsi="Times New Roman" w:cs="Times New Roman"/>
        </w:rPr>
        <w:t>To teach and understand how water pollution affects environment and its remedies.</w:t>
      </w:r>
    </w:p>
    <w:p w:rsidR="009C3480" w:rsidRPr="00A33536" w:rsidRDefault="009C3480" w:rsidP="009C3480">
      <w:pPr>
        <w:spacing w:after="0" w:line="240" w:lineRule="auto"/>
        <w:jc w:val="both"/>
        <w:rPr>
          <w:rFonts w:ascii="Times New Roman" w:hAnsi="Times New Roman"/>
        </w:rPr>
      </w:pPr>
    </w:p>
    <w:p w:rsidR="009C3480" w:rsidRPr="00A33536" w:rsidRDefault="009C3480" w:rsidP="009C3480">
      <w:pPr>
        <w:spacing w:after="0" w:line="240" w:lineRule="auto"/>
        <w:jc w:val="both"/>
        <w:rPr>
          <w:rFonts w:ascii="Times New Roman" w:hAnsi="Times New Roman"/>
          <w:b/>
          <w:bCs/>
        </w:rPr>
      </w:pPr>
      <w:r w:rsidRPr="00A33536">
        <w:rPr>
          <w:rFonts w:ascii="Times New Roman" w:hAnsi="Times New Roman"/>
          <w:b/>
          <w:bCs/>
        </w:rPr>
        <w:t>Course outcomes</w:t>
      </w:r>
    </w:p>
    <w:p w:rsidR="009C3480" w:rsidRPr="00A33536" w:rsidRDefault="009C3480" w:rsidP="00D86ED3">
      <w:pPr>
        <w:pStyle w:val="ListParagraph"/>
        <w:numPr>
          <w:ilvl w:val="0"/>
          <w:numId w:val="74"/>
        </w:numPr>
        <w:spacing w:before="0"/>
        <w:jc w:val="both"/>
        <w:rPr>
          <w:rFonts w:ascii="Times New Roman" w:hAnsi="Times New Roman" w:cs="Times New Roman"/>
        </w:rPr>
      </w:pPr>
      <w:r w:rsidRPr="00A33536">
        <w:rPr>
          <w:rFonts w:ascii="Times New Roman" w:hAnsi="Times New Roman" w:cs="Times New Roman"/>
        </w:rPr>
        <w:t>After studied unit-1, the student will be able to understand the ecosystem and environment.</w:t>
      </w:r>
    </w:p>
    <w:p w:rsidR="009C3480" w:rsidRPr="00A33536" w:rsidRDefault="009C3480" w:rsidP="00D86ED3">
      <w:pPr>
        <w:pStyle w:val="ListParagraph"/>
        <w:numPr>
          <w:ilvl w:val="0"/>
          <w:numId w:val="74"/>
        </w:numPr>
        <w:spacing w:before="0"/>
        <w:jc w:val="both"/>
        <w:rPr>
          <w:rFonts w:ascii="Times New Roman" w:hAnsi="Times New Roman" w:cs="Times New Roman"/>
        </w:rPr>
      </w:pPr>
      <w:r w:rsidRPr="00A33536">
        <w:rPr>
          <w:rFonts w:ascii="Times New Roman" w:hAnsi="Times New Roman" w:cs="Times New Roman"/>
        </w:rPr>
        <w:t>After studied unit-2, the student will be able to understand various types of biodiversity.</w:t>
      </w:r>
    </w:p>
    <w:p w:rsidR="009C3480" w:rsidRPr="00A33536" w:rsidRDefault="009C3480" w:rsidP="00D86ED3">
      <w:pPr>
        <w:pStyle w:val="ListParagraph"/>
        <w:numPr>
          <w:ilvl w:val="0"/>
          <w:numId w:val="74"/>
        </w:numPr>
        <w:spacing w:before="0"/>
        <w:jc w:val="both"/>
        <w:rPr>
          <w:rFonts w:ascii="Times New Roman" w:hAnsi="Times New Roman" w:cs="Times New Roman"/>
        </w:rPr>
      </w:pPr>
      <w:r w:rsidRPr="00A33536">
        <w:rPr>
          <w:rFonts w:ascii="Times New Roman" w:hAnsi="Times New Roman" w:cs="Times New Roman"/>
        </w:rPr>
        <w:t>After studied unit-3, the student will be able to Understand History, guiding principles, conservation challenges and models of conservation biology.</w:t>
      </w:r>
    </w:p>
    <w:p w:rsidR="009C3480" w:rsidRPr="00A33536" w:rsidRDefault="009C3480" w:rsidP="00D86ED3">
      <w:pPr>
        <w:pStyle w:val="ListParagraph"/>
        <w:numPr>
          <w:ilvl w:val="0"/>
          <w:numId w:val="74"/>
        </w:numPr>
        <w:spacing w:before="0"/>
        <w:jc w:val="both"/>
        <w:rPr>
          <w:rFonts w:ascii="Times New Roman" w:hAnsi="Times New Roman" w:cs="Times New Roman"/>
        </w:rPr>
      </w:pPr>
      <w:r w:rsidRPr="00A33536">
        <w:rPr>
          <w:rFonts w:ascii="Times New Roman" w:hAnsi="Times New Roman" w:cs="Times New Roman"/>
        </w:rPr>
        <w:t>After studied unit-4, the student will be able to Gain knowledge of biosafety and risk assessment of Environmental Pollution.</w:t>
      </w:r>
    </w:p>
    <w:p w:rsidR="009C3480" w:rsidRPr="00A33536" w:rsidRDefault="009C3480" w:rsidP="00D86ED3">
      <w:pPr>
        <w:pStyle w:val="ListParagraph"/>
        <w:numPr>
          <w:ilvl w:val="0"/>
          <w:numId w:val="74"/>
        </w:numPr>
        <w:spacing w:before="0" w:after="240"/>
        <w:jc w:val="both"/>
        <w:rPr>
          <w:rFonts w:ascii="Times New Roman" w:hAnsi="Times New Roman" w:cs="Times New Roman"/>
        </w:rPr>
      </w:pPr>
      <w:r w:rsidRPr="00A33536">
        <w:rPr>
          <w:rFonts w:ascii="Times New Roman" w:hAnsi="Times New Roman" w:cs="Times New Roman"/>
        </w:rPr>
        <w:t>After studied unit-5, the student will be able to Understand Water conservation, Rain water harvesting and disaster management of biodiversity.</w:t>
      </w:r>
    </w:p>
    <w:p w:rsidR="009C3480" w:rsidRPr="00A33536" w:rsidRDefault="009C3480" w:rsidP="009C3480">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1601"/>
        <w:gridCol w:w="1601"/>
        <w:gridCol w:w="1330"/>
        <w:gridCol w:w="1429"/>
        <w:gridCol w:w="1404"/>
        <w:gridCol w:w="1270"/>
      </w:tblGrid>
      <w:tr w:rsidR="009C3480" w:rsidRPr="00A33536" w:rsidTr="009C3480">
        <w:trPr>
          <w:trHeight w:val="275"/>
          <w:jc w:val="center"/>
        </w:trPr>
        <w:tc>
          <w:tcPr>
            <w:tcW w:w="383"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9C3480" w:rsidRPr="00A33536" w:rsidRDefault="009C3480" w:rsidP="00D82495">
            <w:pPr>
              <w:spacing w:after="0" w:line="240" w:lineRule="auto"/>
              <w:jc w:val="center"/>
              <w:rPr>
                <w:rFonts w:ascii="Times New Roman" w:hAnsi="Times New Roman"/>
              </w:rPr>
            </w:pPr>
            <w:proofErr w:type="spellStart"/>
            <w:r w:rsidRPr="00A33536">
              <w:rPr>
                <w:rFonts w:ascii="Times New Roman" w:hAnsi="Times New Roman"/>
              </w:rPr>
              <w:t>i.Remembering</w:t>
            </w:r>
            <w:proofErr w:type="spellEnd"/>
          </w:p>
        </w:tc>
        <w:tc>
          <w:tcPr>
            <w:tcW w:w="856" w:type="pct"/>
            <w:vAlign w:val="center"/>
          </w:tcPr>
          <w:p w:rsidR="009C3480" w:rsidRPr="00A33536" w:rsidRDefault="009C3480" w:rsidP="009C3480">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iv. Analyzing</w:t>
            </w:r>
          </w:p>
        </w:tc>
        <w:tc>
          <w:tcPr>
            <w:tcW w:w="75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vi. Creating</w:t>
            </w:r>
          </w:p>
        </w:tc>
      </w:tr>
      <w:tr w:rsidR="009C3480" w:rsidRPr="00A33536" w:rsidTr="009C3480">
        <w:trPr>
          <w:trHeight w:val="278"/>
          <w:jc w:val="center"/>
        </w:trPr>
        <w:tc>
          <w:tcPr>
            <w:tcW w:w="383"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No</w:t>
            </w:r>
          </w:p>
        </w:tc>
      </w:tr>
      <w:tr w:rsidR="009C3480" w:rsidRPr="00A33536" w:rsidTr="009C3480">
        <w:trPr>
          <w:trHeight w:val="275"/>
          <w:jc w:val="center"/>
        </w:trPr>
        <w:tc>
          <w:tcPr>
            <w:tcW w:w="383"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No</w:t>
            </w:r>
          </w:p>
        </w:tc>
      </w:tr>
      <w:tr w:rsidR="009C3480" w:rsidRPr="00A33536" w:rsidTr="009C3480">
        <w:trPr>
          <w:trHeight w:val="275"/>
          <w:jc w:val="center"/>
        </w:trPr>
        <w:tc>
          <w:tcPr>
            <w:tcW w:w="383"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No</w:t>
            </w:r>
          </w:p>
        </w:tc>
      </w:tr>
      <w:tr w:rsidR="009C3480" w:rsidRPr="00A33536" w:rsidTr="009C3480">
        <w:trPr>
          <w:trHeight w:val="275"/>
          <w:jc w:val="center"/>
        </w:trPr>
        <w:tc>
          <w:tcPr>
            <w:tcW w:w="383"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No</w:t>
            </w:r>
          </w:p>
        </w:tc>
      </w:tr>
      <w:tr w:rsidR="009C3480" w:rsidRPr="00A33536" w:rsidTr="009C3480">
        <w:trPr>
          <w:trHeight w:val="275"/>
          <w:jc w:val="center"/>
        </w:trPr>
        <w:tc>
          <w:tcPr>
            <w:tcW w:w="383"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Yes</w:t>
            </w:r>
          </w:p>
        </w:tc>
      </w:tr>
    </w:tbl>
    <w:p w:rsidR="009C3480" w:rsidRPr="00A33536" w:rsidRDefault="009C3480" w:rsidP="009C3480">
      <w:pPr>
        <w:spacing w:after="0" w:line="240" w:lineRule="auto"/>
        <w:jc w:val="both"/>
        <w:rPr>
          <w:rFonts w:ascii="Times New Roman" w:hAnsi="Times New Roman"/>
        </w:rPr>
      </w:pPr>
    </w:p>
    <w:p w:rsidR="009C3480" w:rsidRPr="00A33536" w:rsidRDefault="009C3480" w:rsidP="009C3480">
      <w:pPr>
        <w:spacing w:after="0" w:line="240" w:lineRule="auto"/>
        <w:jc w:val="both"/>
        <w:rPr>
          <w:rFonts w:ascii="Times New Roman" w:hAnsi="Times New Roman"/>
        </w:rPr>
      </w:pPr>
    </w:p>
    <w:tbl>
      <w:tblPr>
        <w:tblW w:w="5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27"/>
        <w:gridCol w:w="7533"/>
        <w:gridCol w:w="1172"/>
      </w:tblGrid>
      <w:tr w:rsidR="009C3480" w:rsidRPr="00A33536" w:rsidTr="00C44C33">
        <w:trPr>
          <w:trHeight w:val="587"/>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Units</w:t>
            </w:r>
          </w:p>
        </w:tc>
        <w:tc>
          <w:tcPr>
            <w:tcW w:w="3831"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Course Contents</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Teaching hours</w:t>
            </w:r>
          </w:p>
        </w:tc>
      </w:tr>
      <w:tr w:rsidR="009C3480" w:rsidRPr="00A33536" w:rsidTr="00C44C33">
        <w:trPr>
          <w:trHeight w:val="1120"/>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Unit-I</w:t>
            </w:r>
          </w:p>
        </w:tc>
        <w:tc>
          <w:tcPr>
            <w:tcW w:w="3831" w:type="pct"/>
          </w:tcPr>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Ecosystem concept Introduction and overview of ecosystem ecology - History of ecosystem ecology, Ecosystem structure and functioning, Ecosystem diversity and landscapes, Ecosystem resilience and change,</w:t>
            </w:r>
          </w:p>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Trophic dynamics and temporal dynamics, Ecological efficiencies</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5 hours</w:t>
            </w:r>
          </w:p>
        </w:tc>
      </w:tr>
      <w:tr w:rsidR="009C3480" w:rsidRPr="00A33536" w:rsidTr="00C44C33">
        <w:trPr>
          <w:trHeight w:val="854"/>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Unit-II</w:t>
            </w:r>
          </w:p>
        </w:tc>
        <w:tc>
          <w:tcPr>
            <w:tcW w:w="3831" w:type="pct"/>
          </w:tcPr>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Biodiversity and its origin, Global and local trends , Mega biodiversity countries, hot spots and heritage sites, types of diversity, levels of biodiversity (genetic, species, ecological diversities), value of biodiversity.</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5 hours</w:t>
            </w:r>
          </w:p>
        </w:tc>
      </w:tr>
      <w:tr w:rsidR="009C3480" w:rsidRPr="00A33536" w:rsidTr="00C44C33">
        <w:trPr>
          <w:trHeight w:val="1758"/>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 – III</w:t>
            </w:r>
          </w:p>
        </w:tc>
        <w:tc>
          <w:tcPr>
            <w:tcW w:w="3831" w:type="pct"/>
          </w:tcPr>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 xml:space="preserve">History, guiding principles, conservation challenges and models of conservation biology. IUCN Red list categories and criteria, habitat management and establishment of wildlife corridors and protected areas, bio-indicators. Biosphere reserves, in situ and ex situ conservations (sanctuaries, national parks, zoological parks, botanical gardens, </w:t>
            </w:r>
            <w:proofErr w:type="spellStart"/>
            <w:r w:rsidRPr="00A33536">
              <w:rPr>
                <w:rFonts w:ascii="Times New Roman" w:hAnsi="Times New Roman"/>
              </w:rPr>
              <w:t>oceanorium</w:t>
            </w:r>
            <w:proofErr w:type="spellEnd"/>
            <w:r w:rsidRPr="00A33536">
              <w:rPr>
                <w:rFonts w:ascii="Times New Roman" w:hAnsi="Times New Roman"/>
              </w:rPr>
              <w:t>).</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5 hours</w:t>
            </w:r>
          </w:p>
        </w:tc>
      </w:tr>
      <w:tr w:rsidR="009C3480" w:rsidRPr="00A33536" w:rsidTr="00C44C33">
        <w:trPr>
          <w:trHeight w:val="1404"/>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 – IV</w:t>
            </w:r>
          </w:p>
        </w:tc>
        <w:tc>
          <w:tcPr>
            <w:tcW w:w="3831" w:type="pct"/>
          </w:tcPr>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Environmental Pollution- Causes, effects and control measures of air pollution, water pollution, soil pollution, noise pollution, thermal pollution and solid waste management. Environment Protection Act: Air, water, forest and wild life acts, issues involved in enforcement of environmental legislation.</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5 hours</w:t>
            </w:r>
          </w:p>
        </w:tc>
      </w:tr>
      <w:tr w:rsidR="009C3480" w:rsidRPr="00A33536" w:rsidTr="00C44C33">
        <w:trPr>
          <w:trHeight w:val="1096"/>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Unit-V</w:t>
            </w:r>
          </w:p>
        </w:tc>
        <w:tc>
          <w:tcPr>
            <w:tcW w:w="3831" w:type="pct"/>
          </w:tcPr>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Water conservation, Rain water harvesting &amp; watershed management, and environmental ethics. Climate change, global warming, acid, rain, ozone layer depletion. Environmental protection act, population explosion. Disaster management.</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5 hours</w:t>
            </w:r>
          </w:p>
        </w:tc>
      </w:tr>
      <w:tr w:rsidR="009C3480" w:rsidRPr="00A33536" w:rsidTr="00C44C33">
        <w:trPr>
          <w:trHeight w:val="405"/>
          <w:jc w:val="center"/>
        </w:trPr>
        <w:tc>
          <w:tcPr>
            <w:tcW w:w="573"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Unit-VI</w:t>
            </w:r>
          </w:p>
        </w:tc>
        <w:tc>
          <w:tcPr>
            <w:tcW w:w="3831"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Internal Assessment: Assignments, Seminars and Guest lectures</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5 hours</w:t>
            </w:r>
          </w:p>
        </w:tc>
      </w:tr>
      <w:tr w:rsidR="009C3480" w:rsidRPr="00A33536" w:rsidTr="00C44C33">
        <w:trPr>
          <w:trHeight w:val="381"/>
          <w:jc w:val="center"/>
        </w:trPr>
        <w:tc>
          <w:tcPr>
            <w:tcW w:w="573" w:type="pct"/>
          </w:tcPr>
          <w:p w:rsidR="009C3480" w:rsidRPr="00A33536" w:rsidRDefault="009C3480" w:rsidP="009C3480">
            <w:pPr>
              <w:spacing w:after="0" w:line="240" w:lineRule="auto"/>
              <w:jc w:val="both"/>
              <w:rPr>
                <w:rFonts w:ascii="Times New Roman" w:hAnsi="Times New Roman"/>
              </w:rPr>
            </w:pPr>
          </w:p>
        </w:tc>
        <w:tc>
          <w:tcPr>
            <w:tcW w:w="3831"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Total Teaching hours</w:t>
            </w:r>
          </w:p>
        </w:tc>
        <w:tc>
          <w:tcPr>
            <w:tcW w:w="596" w:type="pct"/>
            <w:vAlign w:val="center"/>
          </w:tcPr>
          <w:p w:rsidR="009C3480" w:rsidRPr="00A33536" w:rsidRDefault="009C3480" w:rsidP="009C3480">
            <w:pPr>
              <w:spacing w:after="0" w:line="240" w:lineRule="auto"/>
              <w:jc w:val="center"/>
              <w:rPr>
                <w:rFonts w:ascii="Times New Roman" w:hAnsi="Times New Roman"/>
                <w:b/>
              </w:rPr>
            </w:pPr>
            <w:r w:rsidRPr="00A33536">
              <w:rPr>
                <w:rFonts w:ascii="Times New Roman" w:hAnsi="Times New Roman"/>
                <w:b/>
              </w:rPr>
              <w:t>30 hours</w:t>
            </w:r>
          </w:p>
        </w:tc>
      </w:tr>
    </w:tbl>
    <w:p w:rsidR="009C3480" w:rsidRPr="00A33536" w:rsidRDefault="009C3480" w:rsidP="009C3480">
      <w:pPr>
        <w:spacing w:before="240"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9C3480" w:rsidRPr="00A33536" w:rsidTr="009C3480">
        <w:trPr>
          <w:trHeight w:val="551"/>
          <w:jc w:val="center"/>
        </w:trPr>
        <w:tc>
          <w:tcPr>
            <w:tcW w:w="1000"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Distribution for</w:t>
            </w:r>
          </w:p>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Test (CIA I + CIA</w:t>
            </w:r>
          </w:p>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Total marks</w:t>
            </w:r>
          </w:p>
        </w:tc>
      </w:tr>
      <w:tr w:rsidR="009C3480" w:rsidRPr="00A33536" w:rsidTr="009C3480">
        <w:trPr>
          <w:trHeight w:val="275"/>
          <w:jc w:val="center"/>
        </w:trPr>
        <w:tc>
          <w:tcPr>
            <w:tcW w:w="1000"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9C3480" w:rsidRPr="00A33536" w:rsidRDefault="009C3480" w:rsidP="009C3480">
            <w:pPr>
              <w:spacing w:after="0" w:line="240" w:lineRule="auto"/>
              <w:jc w:val="center"/>
              <w:rPr>
                <w:rFonts w:ascii="Times New Roman" w:hAnsi="Times New Roman"/>
              </w:rPr>
            </w:pPr>
            <w:r w:rsidRPr="00A33536">
              <w:rPr>
                <w:rFonts w:ascii="Times New Roman" w:hAnsi="Times New Roman"/>
              </w:rPr>
              <w:t>25</w:t>
            </w:r>
          </w:p>
        </w:tc>
      </w:tr>
    </w:tbl>
    <w:p w:rsidR="009C3480" w:rsidRPr="00A33536" w:rsidRDefault="009C3480" w:rsidP="009C3480">
      <w:pPr>
        <w:spacing w:after="0" w:line="240" w:lineRule="auto"/>
        <w:jc w:val="both"/>
        <w:rPr>
          <w:rFonts w:ascii="Times New Roman" w:hAnsi="Times New Roman"/>
        </w:rPr>
      </w:pPr>
    </w:p>
    <w:p w:rsidR="009C3480" w:rsidRPr="00A33536" w:rsidRDefault="009C3480" w:rsidP="009C3480">
      <w:pPr>
        <w:spacing w:after="0" w:line="240" w:lineRule="auto"/>
        <w:jc w:val="both"/>
        <w:rPr>
          <w:rFonts w:ascii="Times New Roman" w:hAnsi="Times New Roman"/>
          <w:b/>
          <w:bCs/>
        </w:rPr>
      </w:pPr>
      <w:r w:rsidRPr="00A33536">
        <w:rPr>
          <w:rFonts w:ascii="Times New Roman" w:hAnsi="Times New Roman"/>
          <w:b/>
          <w:bCs/>
        </w:rPr>
        <w:t>Textbooks</w:t>
      </w:r>
    </w:p>
    <w:p w:rsidR="009C3480" w:rsidRPr="00A33536" w:rsidRDefault="009C3480" w:rsidP="00D86ED3">
      <w:pPr>
        <w:pStyle w:val="ListParagraph"/>
        <w:numPr>
          <w:ilvl w:val="0"/>
          <w:numId w:val="75"/>
        </w:numPr>
        <w:spacing w:before="0"/>
        <w:jc w:val="both"/>
        <w:rPr>
          <w:rFonts w:ascii="Times New Roman" w:hAnsi="Times New Roman" w:cs="Times New Roman"/>
        </w:rPr>
      </w:pPr>
      <w:proofErr w:type="spellStart"/>
      <w:r w:rsidRPr="00A33536">
        <w:rPr>
          <w:rFonts w:ascii="Times New Roman" w:hAnsi="Times New Roman" w:cs="Times New Roman"/>
        </w:rPr>
        <w:t>Alcock</w:t>
      </w:r>
      <w:proofErr w:type="spellEnd"/>
      <w:r w:rsidRPr="00A33536">
        <w:rPr>
          <w:rFonts w:ascii="Times New Roman" w:hAnsi="Times New Roman" w:cs="Times New Roman"/>
        </w:rPr>
        <w:tab/>
        <w:t>J. 2013.</w:t>
      </w:r>
      <w:r w:rsidRPr="00A33536">
        <w:rPr>
          <w:rFonts w:ascii="Times New Roman" w:hAnsi="Times New Roman" w:cs="Times New Roman"/>
        </w:rPr>
        <w:tab/>
        <w:t xml:space="preserve">Animal </w:t>
      </w:r>
      <w:r w:rsidRPr="00A33536">
        <w:rPr>
          <w:rFonts w:ascii="Times New Roman" w:hAnsi="Times New Roman" w:cs="Times New Roman"/>
        </w:rPr>
        <w:tab/>
        <w:t>Behavior: An Evolutionary Approach, 10</w:t>
      </w:r>
      <w:r w:rsidRPr="00A33536">
        <w:rPr>
          <w:rFonts w:ascii="Times New Roman" w:hAnsi="Times New Roman" w:cs="Times New Roman"/>
          <w:vertAlign w:val="superscript"/>
        </w:rPr>
        <w:t>th</w:t>
      </w:r>
      <w:r w:rsidRPr="00A33536">
        <w:rPr>
          <w:rFonts w:ascii="Times New Roman" w:hAnsi="Times New Roman" w:cs="Times New Roman"/>
        </w:rPr>
        <w:t xml:space="preserve"> edition (</w:t>
      </w:r>
      <w:proofErr w:type="spellStart"/>
      <w:r w:rsidRPr="00A33536">
        <w:rPr>
          <w:rFonts w:ascii="Times New Roman" w:hAnsi="Times New Roman" w:cs="Times New Roman"/>
        </w:rPr>
        <w:t>Sinauer</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Associates</w:t>
      </w:r>
      <w:proofErr w:type="gramStart"/>
      <w:r w:rsidRPr="00A33536">
        <w:rPr>
          <w:rFonts w:ascii="Times New Roman" w:hAnsi="Times New Roman" w:cs="Times New Roman"/>
        </w:rPr>
        <w:t>,Inc</w:t>
      </w:r>
      <w:proofErr w:type="spellEnd"/>
      <w:proofErr w:type="gramEnd"/>
      <w:r w:rsidRPr="00A33536">
        <w:rPr>
          <w:rFonts w:ascii="Times New Roman" w:hAnsi="Times New Roman" w:cs="Times New Roman"/>
        </w:rPr>
        <w:t>.)</w:t>
      </w:r>
    </w:p>
    <w:p w:rsidR="009C3480" w:rsidRPr="00A33536" w:rsidRDefault="009C3480" w:rsidP="00D86ED3">
      <w:pPr>
        <w:pStyle w:val="ListParagraph"/>
        <w:numPr>
          <w:ilvl w:val="0"/>
          <w:numId w:val="75"/>
        </w:numPr>
        <w:spacing w:before="0"/>
        <w:jc w:val="both"/>
        <w:rPr>
          <w:rFonts w:ascii="Times New Roman" w:hAnsi="Times New Roman" w:cs="Times New Roman"/>
        </w:rPr>
      </w:pPr>
      <w:proofErr w:type="spellStart"/>
      <w:r w:rsidRPr="00A33536">
        <w:rPr>
          <w:rFonts w:ascii="Times New Roman" w:hAnsi="Times New Roman" w:cs="Times New Roman"/>
        </w:rPr>
        <w:t>Bolhuis</w:t>
      </w:r>
      <w:proofErr w:type="spellEnd"/>
      <w:r w:rsidRPr="00A33536">
        <w:rPr>
          <w:rFonts w:ascii="Times New Roman" w:hAnsi="Times New Roman" w:cs="Times New Roman"/>
        </w:rPr>
        <w:t xml:space="preserve"> J </w:t>
      </w:r>
      <w:proofErr w:type="spellStart"/>
      <w:r w:rsidRPr="00A33536">
        <w:rPr>
          <w:rFonts w:ascii="Times New Roman" w:hAnsi="Times New Roman" w:cs="Times New Roman"/>
        </w:rPr>
        <w:t>J</w:t>
      </w:r>
      <w:proofErr w:type="spellEnd"/>
      <w:r w:rsidRPr="00A33536">
        <w:rPr>
          <w:rFonts w:ascii="Times New Roman" w:hAnsi="Times New Roman" w:cs="Times New Roman"/>
        </w:rPr>
        <w:t xml:space="preserve"> and L </w:t>
      </w:r>
      <w:proofErr w:type="spellStart"/>
      <w:r w:rsidRPr="00A33536">
        <w:rPr>
          <w:rFonts w:ascii="Times New Roman" w:hAnsi="Times New Roman" w:cs="Times New Roman"/>
        </w:rPr>
        <w:t>Giraldeau</w:t>
      </w:r>
      <w:proofErr w:type="spellEnd"/>
      <w:r w:rsidRPr="00A33536">
        <w:rPr>
          <w:rFonts w:ascii="Times New Roman" w:hAnsi="Times New Roman" w:cs="Times New Roman"/>
        </w:rPr>
        <w:t xml:space="preserve"> (</w:t>
      </w:r>
      <w:proofErr w:type="spellStart"/>
      <w:proofErr w:type="gramStart"/>
      <w:r w:rsidRPr="00A33536">
        <w:rPr>
          <w:rFonts w:ascii="Times New Roman" w:hAnsi="Times New Roman" w:cs="Times New Roman"/>
        </w:rPr>
        <w:t>eds</w:t>
      </w:r>
      <w:proofErr w:type="spellEnd"/>
      <w:proofErr w:type="gramEnd"/>
      <w:r w:rsidRPr="00A33536">
        <w:rPr>
          <w:rFonts w:ascii="Times New Roman" w:hAnsi="Times New Roman" w:cs="Times New Roman"/>
        </w:rPr>
        <w:t xml:space="preserve">) 2005 The </w:t>
      </w:r>
      <w:proofErr w:type="spellStart"/>
      <w:r w:rsidRPr="00A33536">
        <w:rPr>
          <w:rFonts w:ascii="Times New Roman" w:hAnsi="Times New Roman" w:cs="Times New Roman"/>
        </w:rPr>
        <w:t>behaviour</w:t>
      </w:r>
      <w:proofErr w:type="spellEnd"/>
      <w:r w:rsidRPr="00A33536">
        <w:rPr>
          <w:rFonts w:ascii="Times New Roman" w:hAnsi="Times New Roman" w:cs="Times New Roman"/>
        </w:rPr>
        <w:t xml:space="preserve"> of animals (</w:t>
      </w:r>
      <w:proofErr w:type="spellStart"/>
      <w:r w:rsidRPr="00A33536">
        <w:rPr>
          <w:rFonts w:ascii="Times New Roman" w:hAnsi="Times New Roman" w:cs="Times New Roman"/>
        </w:rPr>
        <w:t>BlackwellPub</w:t>
      </w:r>
      <w:proofErr w:type="spellEnd"/>
      <w:r w:rsidRPr="00A33536">
        <w:rPr>
          <w:rFonts w:ascii="Times New Roman" w:hAnsi="Times New Roman" w:cs="Times New Roman"/>
        </w:rPr>
        <w:t>.)</w:t>
      </w:r>
    </w:p>
    <w:p w:rsidR="009C3480" w:rsidRPr="00A33536" w:rsidRDefault="009C3480" w:rsidP="00D86ED3">
      <w:pPr>
        <w:pStyle w:val="ListParagraph"/>
        <w:numPr>
          <w:ilvl w:val="0"/>
          <w:numId w:val="75"/>
        </w:numPr>
        <w:spacing w:before="0"/>
        <w:jc w:val="both"/>
        <w:rPr>
          <w:rFonts w:ascii="Times New Roman" w:hAnsi="Times New Roman" w:cs="Times New Roman"/>
        </w:rPr>
      </w:pPr>
      <w:r w:rsidRPr="00A33536">
        <w:rPr>
          <w:rFonts w:ascii="Times New Roman" w:hAnsi="Times New Roman" w:cs="Times New Roman"/>
        </w:rPr>
        <w:t xml:space="preserve">Breed and Moore 2011 Animal Behavior, 1st Edition (Academic Press) 4. </w:t>
      </w:r>
      <w:proofErr w:type="spellStart"/>
      <w:r w:rsidRPr="00A33536">
        <w:rPr>
          <w:rFonts w:ascii="Times New Roman" w:hAnsi="Times New Roman" w:cs="Times New Roman"/>
        </w:rPr>
        <w:t>Burnse</w:t>
      </w:r>
      <w:proofErr w:type="spellEnd"/>
      <w:r w:rsidRPr="00A33536">
        <w:rPr>
          <w:rFonts w:ascii="Times New Roman" w:hAnsi="Times New Roman" w:cs="Times New Roman"/>
        </w:rPr>
        <w:t xml:space="preserve"> D (ed.) 2001 Animal: the definitive visual guide to worlds‟ wildlife (Cambridge </w:t>
      </w:r>
      <w:proofErr w:type="spellStart"/>
      <w:r w:rsidRPr="00A33536">
        <w:rPr>
          <w:rFonts w:ascii="Times New Roman" w:hAnsi="Times New Roman" w:cs="Times New Roman"/>
        </w:rPr>
        <w:t>UniversityPress</w:t>
      </w:r>
      <w:proofErr w:type="spellEnd"/>
      <w:r w:rsidRPr="00A33536">
        <w:rPr>
          <w:rFonts w:ascii="Times New Roman" w:hAnsi="Times New Roman" w:cs="Times New Roman"/>
        </w:rPr>
        <w:t>)</w:t>
      </w:r>
    </w:p>
    <w:p w:rsidR="009C3480" w:rsidRPr="00A33536" w:rsidRDefault="009C3480" w:rsidP="00D86ED3">
      <w:pPr>
        <w:pStyle w:val="ListParagraph"/>
        <w:numPr>
          <w:ilvl w:val="0"/>
          <w:numId w:val="75"/>
        </w:numPr>
        <w:spacing w:before="0"/>
        <w:jc w:val="both"/>
        <w:rPr>
          <w:rFonts w:ascii="Times New Roman" w:hAnsi="Times New Roman" w:cs="Times New Roman"/>
        </w:rPr>
      </w:pPr>
      <w:r w:rsidRPr="00A33536">
        <w:rPr>
          <w:rFonts w:ascii="Times New Roman" w:hAnsi="Times New Roman" w:cs="Times New Roman"/>
        </w:rPr>
        <w:t xml:space="preserve">Collen B, </w:t>
      </w:r>
      <w:proofErr w:type="spellStart"/>
      <w:r w:rsidRPr="00A33536">
        <w:rPr>
          <w:rFonts w:ascii="Times New Roman" w:hAnsi="Times New Roman" w:cs="Times New Roman"/>
        </w:rPr>
        <w:t>Pettorelli</w:t>
      </w:r>
      <w:proofErr w:type="spellEnd"/>
      <w:r w:rsidRPr="00A33536">
        <w:rPr>
          <w:rFonts w:ascii="Times New Roman" w:hAnsi="Times New Roman" w:cs="Times New Roman"/>
        </w:rPr>
        <w:t xml:space="preserve"> N, Baillie J E M and Durant S M (</w:t>
      </w:r>
      <w:proofErr w:type="spellStart"/>
      <w:r w:rsidRPr="00A33536">
        <w:rPr>
          <w:rFonts w:ascii="Times New Roman" w:hAnsi="Times New Roman" w:cs="Times New Roman"/>
        </w:rPr>
        <w:t>Eds</w:t>
      </w:r>
      <w:proofErr w:type="spellEnd"/>
      <w:r w:rsidRPr="00A33536">
        <w:rPr>
          <w:rFonts w:ascii="Times New Roman" w:hAnsi="Times New Roman" w:cs="Times New Roman"/>
        </w:rPr>
        <w:t>) 2013 Biodiversity Monitoring and Conservation: Bridging the Gap Between Global Commitment and Local Action(</w:t>
      </w:r>
      <w:proofErr w:type="spellStart"/>
      <w:r w:rsidRPr="00A33536">
        <w:rPr>
          <w:rFonts w:ascii="Times New Roman" w:hAnsi="Times New Roman" w:cs="Times New Roman"/>
        </w:rPr>
        <w:t>WileyBlackwell</w:t>
      </w:r>
      <w:proofErr w:type="spellEnd"/>
      <w:r w:rsidRPr="00A33536">
        <w:rPr>
          <w:rFonts w:ascii="Times New Roman" w:hAnsi="Times New Roman" w:cs="Times New Roman"/>
        </w:rPr>
        <w:t>)</w:t>
      </w:r>
    </w:p>
    <w:p w:rsidR="009C3480" w:rsidRPr="00A33536" w:rsidRDefault="009C3480" w:rsidP="00D86ED3">
      <w:pPr>
        <w:pStyle w:val="ListParagraph"/>
        <w:numPr>
          <w:ilvl w:val="0"/>
          <w:numId w:val="75"/>
        </w:numPr>
        <w:spacing w:before="0"/>
        <w:jc w:val="both"/>
        <w:rPr>
          <w:rFonts w:ascii="Times New Roman" w:hAnsi="Times New Roman" w:cs="Times New Roman"/>
        </w:rPr>
      </w:pPr>
      <w:r w:rsidRPr="00A33536">
        <w:rPr>
          <w:rFonts w:ascii="Times New Roman" w:hAnsi="Times New Roman" w:cs="Times New Roman"/>
        </w:rPr>
        <w:t xml:space="preserve">GL. </w:t>
      </w:r>
      <w:proofErr w:type="spellStart"/>
      <w:r w:rsidRPr="00A33536">
        <w:rPr>
          <w:rFonts w:ascii="Times New Roman" w:hAnsi="Times New Roman" w:cs="Times New Roman"/>
        </w:rPr>
        <w:t>Karia</w:t>
      </w:r>
      <w:proofErr w:type="spellEnd"/>
      <w:r w:rsidRPr="00A33536">
        <w:rPr>
          <w:rFonts w:ascii="Times New Roman" w:hAnsi="Times New Roman" w:cs="Times New Roman"/>
        </w:rPr>
        <w:t xml:space="preserve"> and R.A. Christian, West Water Treatment, Concepts and Design Approach, Prentice Hall of India</w:t>
      </w:r>
      <w:proofErr w:type="gramStart"/>
      <w:r w:rsidRPr="00A33536">
        <w:rPr>
          <w:rFonts w:ascii="Times New Roman" w:hAnsi="Times New Roman" w:cs="Times New Roman"/>
        </w:rPr>
        <w:t>,2005</w:t>
      </w:r>
      <w:proofErr w:type="gramEnd"/>
      <w:r w:rsidRPr="00A33536">
        <w:rPr>
          <w:rFonts w:ascii="Times New Roman" w:hAnsi="Times New Roman" w:cs="Times New Roman"/>
        </w:rPr>
        <w:t>.</w:t>
      </w:r>
    </w:p>
    <w:p w:rsidR="009C3480" w:rsidRPr="00A33536" w:rsidRDefault="009C3480" w:rsidP="00D86ED3">
      <w:pPr>
        <w:pStyle w:val="ListParagraph"/>
        <w:numPr>
          <w:ilvl w:val="0"/>
          <w:numId w:val="75"/>
        </w:numPr>
        <w:spacing w:before="0"/>
        <w:jc w:val="both"/>
        <w:rPr>
          <w:rFonts w:ascii="Times New Roman" w:hAnsi="Times New Roman" w:cs="Times New Roman"/>
        </w:rPr>
      </w:pPr>
      <w:r w:rsidRPr="00A33536">
        <w:rPr>
          <w:rFonts w:ascii="Times New Roman" w:hAnsi="Times New Roman" w:cs="Times New Roman"/>
        </w:rPr>
        <w:t xml:space="preserve">Benny Joseph, Environmental Studies, Tata </w:t>
      </w:r>
      <w:proofErr w:type="spellStart"/>
      <w:r w:rsidRPr="00A33536">
        <w:rPr>
          <w:rFonts w:ascii="Times New Roman" w:hAnsi="Times New Roman" w:cs="Times New Roman"/>
        </w:rPr>
        <w:t>McGrawHill</w:t>
      </w:r>
      <w:proofErr w:type="spellEnd"/>
      <w:r w:rsidRPr="00A33536">
        <w:rPr>
          <w:rFonts w:ascii="Times New Roman" w:hAnsi="Times New Roman" w:cs="Times New Roman"/>
        </w:rPr>
        <w:t>, 2005</w:t>
      </w:r>
    </w:p>
    <w:p w:rsidR="009C3480" w:rsidRPr="00A33536" w:rsidRDefault="009C3480" w:rsidP="009C3480">
      <w:pPr>
        <w:spacing w:after="0" w:line="240" w:lineRule="auto"/>
        <w:jc w:val="both"/>
        <w:rPr>
          <w:rFonts w:ascii="Times New Roman" w:hAnsi="Times New Roman"/>
        </w:rPr>
      </w:pPr>
    </w:p>
    <w:p w:rsidR="009C3480" w:rsidRPr="00A33536" w:rsidRDefault="009C3480" w:rsidP="009C3480">
      <w:pPr>
        <w:spacing w:after="0" w:line="240" w:lineRule="auto"/>
        <w:jc w:val="both"/>
        <w:rPr>
          <w:rFonts w:ascii="Times New Roman" w:hAnsi="Times New Roman"/>
          <w:b/>
        </w:rPr>
      </w:pPr>
      <w:r w:rsidRPr="00A33536">
        <w:rPr>
          <w:rFonts w:ascii="Times New Roman" w:hAnsi="Times New Roman"/>
          <w:b/>
        </w:rPr>
        <w:t>Reference book</w:t>
      </w:r>
    </w:p>
    <w:p w:rsidR="009C3480" w:rsidRPr="00A33536" w:rsidRDefault="009C3480" w:rsidP="00D86ED3">
      <w:pPr>
        <w:pStyle w:val="ListParagraph"/>
        <w:numPr>
          <w:ilvl w:val="0"/>
          <w:numId w:val="76"/>
        </w:numPr>
        <w:jc w:val="both"/>
        <w:rPr>
          <w:rFonts w:ascii="Times New Roman" w:hAnsi="Times New Roman" w:cs="Times New Roman"/>
        </w:rPr>
      </w:pPr>
      <w:r w:rsidRPr="00A33536">
        <w:rPr>
          <w:rFonts w:ascii="Times New Roman" w:hAnsi="Times New Roman" w:cs="Times New Roman"/>
        </w:rPr>
        <w:t>Introduction to bioethics (2018), 2nd edition by J.A. Bryan</w:t>
      </w:r>
    </w:p>
    <w:p w:rsidR="009C3480" w:rsidRPr="00A33536" w:rsidRDefault="009C3480" w:rsidP="009C3480">
      <w:pPr>
        <w:spacing w:after="0" w:line="240" w:lineRule="auto"/>
        <w:jc w:val="both"/>
        <w:rPr>
          <w:rFonts w:ascii="Times New Roman" w:hAnsi="Times New Roman"/>
        </w:rPr>
      </w:pPr>
    </w:p>
    <w:p w:rsidR="008C225A" w:rsidRPr="00A33536" w:rsidRDefault="008C225A">
      <w:pPr>
        <w:spacing w:after="0" w:line="240" w:lineRule="auto"/>
        <w:rPr>
          <w:rFonts w:ascii="Times New Roman" w:hAnsi="Times New Roman"/>
          <w:b/>
        </w:rPr>
      </w:pPr>
      <w:r w:rsidRPr="00A33536">
        <w:rPr>
          <w:rFonts w:ascii="Times New Roman" w:hAnsi="Times New Roman"/>
          <w:b/>
        </w:rPr>
        <w:br w:type="page"/>
      </w:r>
    </w:p>
    <w:p w:rsidR="009C3480" w:rsidRPr="00A33536" w:rsidRDefault="009C3480" w:rsidP="009C3480">
      <w:pPr>
        <w:spacing w:after="0" w:line="240" w:lineRule="auto"/>
        <w:jc w:val="both"/>
        <w:rPr>
          <w:rFonts w:ascii="Times New Roman" w:hAnsi="Times New Roman"/>
        </w:rPr>
      </w:pPr>
      <w:r w:rsidRPr="00A33536">
        <w:rPr>
          <w:rFonts w:ascii="Times New Roman" w:hAnsi="Times New Roman"/>
          <w:b/>
        </w:rPr>
        <w:t>Related Online Contents</w:t>
      </w:r>
      <w:r w:rsidRPr="00A33536">
        <w:rPr>
          <w:rFonts w:ascii="Times New Roman" w:hAnsi="Times New Roman"/>
        </w:rPr>
        <w:t xml:space="preserve"> [MOOC, SWAYAM, NPTEL, Websites etc.]</w:t>
      </w:r>
    </w:p>
    <w:p w:rsidR="009C3480" w:rsidRPr="00A33536" w:rsidRDefault="00682D32" w:rsidP="00D86ED3">
      <w:pPr>
        <w:pStyle w:val="ListParagraph"/>
        <w:numPr>
          <w:ilvl w:val="0"/>
          <w:numId w:val="76"/>
        </w:numPr>
        <w:spacing w:before="0"/>
        <w:jc w:val="both"/>
        <w:rPr>
          <w:rFonts w:ascii="Times New Roman" w:hAnsi="Times New Roman" w:cs="Times New Roman"/>
        </w:rPr>
      </w:pPr>
      <w:hyperlink r:id="rId29" w:history="1">
        <w:r w:rsidR="009C3480" w:rsidRPr="00A33536">
          <w:rPr>
            <w:rStyle w:val="Hyperlink"/>
            <w:rFonts w:ascii="Times New Roman" w:hAnsi="Times New Roman" w:cs="Times New Roman"/>
          </w:rPr>
          <w:t>https://swayam.gov.in/nd1_noc20_hs18/preview</w:t>
        </w:r>
      </w:hyperlink>
    </w:p>
    <w:p w:rsidR="009C3480" w:rsidRPr="00A33536" w:rsidRDefault="009C3480" w:rsidP="00D86ED3">
      <w:pPr>
        <w:pStyle w:val="ListParagraph"/>
        <w:numPr>
          <w:ilvl w:val="0"/>
          <w:numId w:val="76"/>
        </w:numPr>
        <w:spacing w:before="0"/>
        <w:jc w:val="both"/>
        <w:rPr>
          <w:rFonts w:ascii="Times New Roman" w:hAnsi="Times New Roman" w:cs="Times New Roman"/>
        </w:rPr>
      </w:pPr>
      <w:r w:rsidRPr="00A33536">
        <w:rPr>
          <w:rFonts w:ascii="Times New Roman" w:hAnsi="Times New Roman" w:cs="Times New Roman"/>
          <w:u w:val="single"/>
        </w:rPr>
        <w:t>https://nptel.ac.in/courses/109/106/109106092/</w:t>
      </w:r>
    </w:p>
    <w:p w:rsidR="009C3480" w:rsidRPr="00A33536" w:rsidRDefault="00682D32" w:rsidP="00D86ED3">
      <w:pPr>
        <w:pStyle w:val="ListParagraph"/>
        <w:numPr>
          <w:ilvl w:val="0"/>
          <w:numId w:val="76"/>
        </w:numPr>
        <w:spacing w:before="0"/>
        <w:jc w:val="both"/>
        <w:rPr>
          <w:rFonts w:ascii="Times New Roman" w:hAnsi="Times New Roman" w:cs="Times New Roman"/>
          <w:u w:val="single"/>
        </w:rPr>
      </w:pPr>
      <w:hyperlink r:id="rId30" w:history="1">
        <w:r w:rsidR="009C3480" w:rsidRPr="00A33536">
          <w:rPr>
            <w:rStyle w:val="Hyperlink"/>
            <w:rFonts w:ascii="Times New Roman" w:hAnsi="Times New Roman" w:cs="Times New Roman"/>
          </w:rPr>
          <w:t>https://onlinecourses.nptel.ac.in/noc20_hs18/preview</w:t>
        </w:r>
      </w:hyperlink>
    </w:p>
    <w:p w:rsidR="009C3480" w:rsidRPr="00A33536" w:rsidRDefault="009C3480" w:rsidP="00D86ED3">
      <w:pPr>
        <w:pStyle w:val="ListParagraph"/>
        <w:numPr>
          <w:ilvl w:val="0"/>
          <w:numId w:val="76"/>
        </w:numPr>
        <w:spacing w:before="0"/>
        <w:jc w:val="both"/>
        <w:rPr>
          <w:rFonts w:ascii="Times New Roman" w:hAnsi="Times New Roman" w:cs="Times New Roman"/>
        </w:rPr>
      </w:pPr>
      <w:r w:rsidRPr="00A33536">
        <w:rPr>
          <w:rFonts w:ascii="Times New Roman" w:hAnsi="Times New Roman" w:cs="Times New Roman"/>
          <w:u w:val="single"/>
        </w:rPr>
        <w:t>https://nptel.ac.in/courses/102/104/102104068/</w:t>
      </w:r>
    </w:p>
    <w:p w:rsidR="009C3480" w:rsidRPr="00A33536" w:rsidRDefault="009C3480" w:rsidP="00D86ED3">
      <w:pPr>
        <w:pStyle w:val="ListParagraph"/>
        <w:numPr>
          <w:ilvl w:val="0"/>
          <w:numId w:val="76"/>
        </w:numPr>
        <w:spacing w:before="0" w:after="240"/>
        <w:jc w:val="both"/>
        <w:rPr>
          <w:rFonts w:ascii="Times New Roman" w:hAnsi="Times New Roman" w:cs="Times New Roman"/>
        </w:rPr>
      </w:pPr>
      <w:r w:rsidRPr="00A33536">
        <w:rPr>
          <w:rFonts w:ascii="Times New Roman" w:hAnsi="Times New Roman" w:cs="Times New Roman"/>
          <w:u w:val="single"/>
        </w:rPr>
        <w:t>https://</w:t>
      </w:r>
      <w:hyperlink r:id="rId31">
        <w:r w:rsidRPr="00A33536">
          <w:rPr>
            <w:rStyle w:val="Hyperlink"/>
            <w:rFonts w:ascii="Times New Roman" w:hAnsi="Times New Roman" w:cs="Times New Roman"/>
          </w:rPr>
          <w:t>www.futurelearn.com/courses/biosecurity</w:t>
        </w:r>
      </w:hyperlink>
    </w:p>
    <w:p w:rsidR="009C3480" w:rsidRPr="00A33536" w:rsidRDefault="009C3480" w:rsidP="009C3480">
      <w:pPr>
        <w:spacing w:after="0" w:line="240" w:lineRule="auto"/>
        <w:jc w:val="center"/>
        <w:rPr>
          <w:rFonts w:ascii="Times New Roman" w:hAnsi="Times New Roman"/>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49"/>
        <w:gridCol w:w="849"/>
        <w:gridCol w:w="851"/>
        <w:gridCol w:w="849"/>
        <w:gridCol w:w="849"/>
        <w:gridCol w:w="849"/>
        <w:gridCol w:w="851"/>
        <w:gridCol w:w="847"/>
      </w:tblGrid>
      <w:tr w:rsidR="009C3480" w:rsidRPr="00A33536" w:rsidTr="00701EA3">
        <w:trPr>
          <w:trHeight w:val="309"/>
          <w:jc w:val="center"/>
        </w:trPr>
        <w:tc>
          <w:tcPr>
            <w:tcW w:w="458"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PO2</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PO4</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PO6</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PO8</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PO9</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PO10</w:t>
            </w:r>
          </w:p>
        </w:tc>
      </w:tr>
      <w:tr w:rsidR="009C3480" w:rsidRPr="00A33536" w:rsidTr="00701EA3">
        <w:trPr>
          <w:trHeight w:val="325"/>
          <w:jc w:val="center"/>
        </w:trPr>
        <w:tc>
          <w:tcPr>
            <w:tcW w:w="458"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r>
      <w:tr w:rsidR="009C3480" w:rsidRPr="00A33536" w:rsidTr="00701EA3">
        <w:trPr>
          <w:trHeight w:val="323"/>
          <w:jc w:val="center"/>
        </w:trPr>
        <w:tc>
          <w:tcPr>
            <w:tcW w:w="458"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r>
      <w:tr w:rsidR="009C3480" w:rsidRPr="00A33536" w:rsidTr="00701EA3">
        <w:trPr>
          <w:trHeight w:val="325"/>
          <w:jc w:val="center"/>
        </w:trPr>
        <w:tc>
          <w:tcPr>
            <w:tcW w:w="458"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r>
      <w:tr w:rsidR="009C3480" w:rsidRPr="00A33536" w:rsidTr="00701EA3">
        <w:trPr>
          <w:trHeight w:val="323"/>
          <w:jc w:val="center"/>
        </w:trPr>
        <w:tc>
          <w:tcPr>
            <w:tcW w:w="458"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r>
      <w:tr w:rsidR="009C3480" w:rsidRPr="00A33536" w:rsidTr="00701EA3">
        <w:trPr>
          <w:trHeight w:val="325"/>
          <w:jc w:val="center"/>
        </w:trPr>
        <w:tc>
          <w:tcPr>
            <w:tcW w:w="458"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9C3480" w:rsidRPr="00A33536" w:rsidRDefault="009C3480" w:rsidP="00701EA3">
            <w:pPr>
              <w:spacing w:after="0" w:line="240" w:lineRule="auto"/>
              <w:jc w:val="center"/>
              <w:rPr>
                <w:rFonts w:ascii="Times New Roman" w:hAnsi="Times New Roman"/>
              </w:rPr>
            </w:pPr>
            <w:r w:rsidRPr="00A33536">
              <w:rPr>
                <w:rFonts w:ascii="Times New Roman" w:hAnsi="Times New Roman"/>
              </w:rPr>
              <w:t>S</w:t>
            </w:r>
          </w:p>
        </w:tc>
      </w:tr>
    </w:tbl>
    <w:p w:rsidR="009C3480" w:rsidRPr="00A33536" w:rsidRDefault="009C3480" w:rsidP="009C3480">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675CF4" w:rsidRPr="00A33536" w:rsidRDefault="00675CF4">
      <w:pPr>
        <w:rPr>
          <w:rFonts w:ascii="Times New Roman" w:hAnsi="Times New Roman"/>
          <w:b/>
          <w:bCs/>
        </w:rPr>
      </w:pPr>
    </w:p>
    <w:p w:rsidR="00675CF4" w:rsidRPr="00A33536" w:rsidRDefault="00675CF4">
      <w:pPr>
        <w:rPr>
          <w:rFonts w:ascii="Times New Roman" w:hAnsi="Times New Roman"/>
          <w:b/>
          <w:bCs/>
        </w:rPr>
      </w:pPr>
    </w:p>
    <w:p w:rsidR="00C44C33" w:rsidRPr="00A33536" w:rsidRDefault="00C44C33">
      <w:pPr>
        <w:rPr>
          <w:rFonts w:ascii="Times New Roman" w:hAnsi="Times New Roman"/>
          <w:b/>
          <w:bCs/>
        </w:rPr>
      </w:pPr>
    </w:p>
    <w:p w:rsidR="008C225A" w:rsidRPr="00A33536" w:rsidRDefault="008C225A">
      <w:pPr>
        <w:spacing w:after="0" w:line="240" w:lineRule="auto"/>
        <w:rPr>
          <w:rFonts w:ascii="Times New Roman" w:hAnsi="Times New Roman"/>
          <w:b/>
          <w:bCs/>
        </w:rPr>
      </w:pPr>
      <w:r w:rsidRPr="00A33536">
        <w:rPr>
          <w:rFonts w:ascii="Times New Roman" w:hAnsi="Times New Roman"/>
          <w:b/>
          <w:bCs/>
        </w:rPr>
        <w:br w:type="page"/>
      </w:r>
    </w:p>
    <w:p w:rsidR="00C44C33" w:rsidRPr="00A33536" w:rsidRDefault="00C44C33">
      <w:pPr>
        <w:rPr>
          <w:rFonts w:ascii="Times New Roman" w:hAnsi="Times New Roman"/>
          <w:b/>
          <w:bCs/>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755BAD" w:rsidRPr="00A33536" w:rsidTr="00C44C33">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755BAD" w:rsidRPr="00A33536" w:rsidRDefault="00755BA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755BAD" w:rsidRPr="00A33536" w:rsidRDefault="00755BAD" w:rsidP="00755BAD">
            <w:pPr>
              <w:widowControl w:val="0"/>
              <w:shd w:val="clear" w:color="auto" w:fill="FFFFFF"/>
              <w:autoSpaceDE w:val="0"/>
              <w:autoSpaceDN w:val="0"/>
              <w:spacing w:before="120" w:after="120" w:line="240" w:lineRule="auto"/>
              <w:jc w:val="center"/>
              <w:rPr>
                <w:rFonts w:ascii="Times New Roman" w:hAnsi="Times New Roman"/>
                <w:b/>
              </w:rPr>
            </w:pPr>
            <w:r w:rsidRPr="00A33536">
              <w:rPr>
                <w:rFonts w:ascii="Times New Roman" w:hAnsi="Times New Roman"/>
                <w:b/>
              </w:rPr>
              <w:t>Skill Enhancement Course (SEC-I):</w:t>
            </w:r>
          </w:p>
          <w:p w:rsidR="00755BAD" w:rsidRPr="00A33536" w:rsidRDefault="00755BAD" w:rsidP="00755BAD">
            <w:pPr>
              <w:spacing w:after="0" w:line="360" w:lineRule="auto"/>
              <w:jc w:val="center"/>
              <w:rPr>
                <w:rFonts w:ascii="Times New Roman" w:hAnsi="Times New Roman"/>
                <w:b/>
                <w:bCs/>
                <w:color w:val="000000"/>
              </w:rPr>
            </w:pPr>
            <w:r w:rsidRPr="00A33536">
              <w:rPr>
                <w:rFonts w:ascii="Times New Roman" w:hAnsi="Times New Roman"/>
                <w:b/>
                <w:bCs/>
                <w:color w:val="000000"/>
              </w:rPr>
              <w:t xml:space="preserve">23PBTHS26: </w:t>
            </w:r>
            <w:r w:rsidRPr="00A33536">
              <w:rPr>
                <w:rFonts w:ascii="Times New Roman" w:hAnsi="Times New Roman"/>
                <w:b/>
              </w:rPr>
              <w:t>TISSUE ENGINEERING</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755BAD" w:rsidRPr="00A33536" w:rsidRDefault="00755BA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755BAD" w:rsidRPr="00A33536" w:rsidRDefault="00755BA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755BAD" w:rsidRPr="00A33536" w:rsidTr="00C44C33">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755BAD" w:rsidRPr="00A33536" w:rsidRDefault="00755BAD" w:rsidP="00F066A8">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755BAD" w:rsidRPr="00A33536" w:rsidRDefault="00755BAD"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755BAD" w:rsidRPr="00A33536" w:rsidRDefault="00755BAD"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755BAD" w:rsidRPr="00A33536" w:rsidRDefault="0075442C" w:rsidP="00F066A8">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2</w:t>
            </w:r>
          </w:p>
        </w:tc>
      </w:tr>
    </w:tbl>
    <w:p w:rsidR="00755BAD" w:rsidRPr="00A33536" w:rsidRDefault="00755BAD" w:rsidP="008E22F9">
      <w:pPr>
        <w:spacing w:after="0" w:line="360" w:lineRule="auto"/>
        <w:jc w:val="center"/>
        <w:rPr>
          <w:rFonts w:ascii="Times New Roman" w:hAnsi="Times New Roman"/>
          <w:b/>
        </w:rPr>
      </w:pPr>
    </w:p>
    <w:p w:rsidR="00543860" w:rsidRPr="00A33536" w:rsidRDefault="00701EA3" w:rsidP="00543860">
      <w:pPr>
        <w:spacing w:after="0" w:line="360" w:lineRule="auto"/>
        <w:jc w:val="both"/>
        <w:rPr>
          <w:rFonts w:ascii="Times New Roman" w:hAnsi="Times New Roman"/>
        </w:rPr>
      </w:pPr>
      <w:r w:rsidRPr="00A33536">
        <w:rPr>
          <w:rFonts w:ascii="Times New Roman" w:hAnsi="Times New Roman"/>
          <w:b/>
        </w:rPr>
        <w:t xml:space="preserve">Aim: </w:t>
      </w:r>
      <w:r w:rsidR="00543860" w:rsidRPr="00A33536">
        <w:rPr>
          <w:rFonts w:ascii="Times New Roman" w:hAnsi="Times New Roman"/>
        </w:rPr>
        <w:t>The subject imparts knowledge on the fundamentals of tissue and its function. The student will be provided with a basic knowledge and understanding about the functions of tissue and its biomedical applications.</w:t>
      </w:r>
    </w:p>
    <w:p w:rsidR="00D82495" w:rsidRPr="00A33536" w:rsidRDefault="00D82495" w:rsidP="00D82495">
      <w:pPr>
        <w:spacing w:after="0" w:line="240" w:lineRule="auto"/>
        <w:jc w:val="both"/>
        <w:rPr>
          <w:rFonts w:ascii="Times New Roman" w:hAnsi="Times New Roman"/>
          <w:b/>
        </w:rPr>
      </w:pPr>
      <w:r w:rsidRPr="00A33536">
        <w:rPr>
          <w:rFonts w:ascii="Times New Roman" w:hAnsi="Times New Roman"/>
          <w:b/>
        </w:rPr>
        <w:t>Course objectives</w:t>
      </w:r>
    </w:p>
    <w:p w:rsidR="00D82495" w:rsidRPr="00A33536" w:rsidRDefault="00D82495" w:rsidP="00D86ED3">
      <w:pPr>
        <w:pStyle w:val="ListParagraph"/>
        <w:numPr>
          <w:ilvl w:val="0"/>
          <w:numId w:val="78"/>
        </w:numPr>
        <w:spacing w:before="0"/>
        <w:jc w:val="both"/>
        <w:rPr>
          <w:rFonts w:ascii="Times New Roman" w:hAnsi="Times New Roman" w:cs="Times New Roman"/>
        </w:rPr>
      </w:pPr>
      <w:r w:rsidRPr="00A33536">
        <w:rPr>
          <w:rFonts w:ascii="Times New Roman" w:hAnsi="Times New Roman" w:cs="Times New Roman"/>
        </w:rPr>
        <w:t>To learn the basic concepts of Tissue Engineering</w:t>
      </w:r>
    </w:p>
    <w:p w:rsidR="00D82495" w:rsidRPr="00A33536" w:rsidRDefault="00D82495" w:rsidP="00D86ED3">
      <w:pPr>
        <w:pStyle w:val="ListParagraph"/>
        <w:numPr>
          <w:ilvl w:val="0"/>
          <w:numId w:val="78"/>
        </w:numPr>
        <w:spacing w:before="0"/>
        <w:jc w:val="both"/>
        <w:rPr>
          <w:rFonts w:ascii="Times New Roman" w:hAnsi="Times New Roman" w:cs="Times New Roman"/>
        </w:rPr>
      </w:pPr>
      <w:r w:rsidRPr="00A33536">
        <w:rPr>
          <w:rFonts w:ascii="Times New Roman" w:hAnsi="Times New Roman" w:cs="Times New Roman"/>
        </w:rPr>
        <w:t>To teach various knowledge to create tissue culture methods.</w:t>
      </w:r>
    </w:p>
    <w:p w:rsidR="00D82495" w:rsidRPr="00A33536" w:rsidRDefault="00D82495" w:rsidP="00D86ED3">
      <w:pPr>
        <w:pStyle w:val="ListParagraph"/>
        <w:numPr>
          <w:ilvl w:val="0"/>
          <w:numId w:val="78"/>
        </w:numPr>
        <w:spacing w:before="0"/>
        <w:jc w:val="both"/>
        <w:rPr>
          <w:rFonts w:ascii="Times New Roman" w:hAnsi="Times New Roman" w:cs="Times New Roman"/>
        </w:rPr>
      </w:pPr>
      <w:r w:rsidRPr="00A33536">
        <w:rPr>
          <w:rFonts w:ascii="Times New Roman" w:hAnsi="Times New Roman" w:cs="Times New Roman"/>
        </w:rPr>
        <w:t xml:space="preserve">To understand the medical application of tissue </w:t>
      </w:r>
      <w:r w:rsidR="00232411" w:rsidRPr="00A33536">
        <w:rPr>
          <w:rFonts w:ascii="Times New Roman" w:hAnsi="Times New Roman" w:cs="Times New Roman"/>
        </w:rPr>
        <w:t>Engineering</w:t>
      </w:r>
      <w:r w:rsidRPr="00A33536">
        <w:rPr>
          <w:rFonts w:ascii="Times New Roman" w:hAnsi="Times New Roman" w:cs="Times New Roman"/>
        </w:rPr>
        <w:t xml:space="preserve"> uses.</w:t>
      </w:r>
    </w:p>
    <w:p w:rsidR="00D82495" w:rsidRPr="00A33536" w:rsidRDefault="00D82495" w:rsidP="00D86ED3">
      <w:pPr>
        <w:pStyle w:val="ListParagraph"/>
        <w:numPr>
          <w:ilvl w:val="0"/>
          <w:numId w:val="78"/>
        </w:numPr>
        <w:shd w:val="clear" w:color="auto" w:fill="FFFFFF"/>
        <w:spacing w:before="0"/>
        <w:jc w:val="both"/>
        <w:rPr>
          <w:rFonts w:ascii="Times New Roman" w:hAnsi="Times New Roman" w:cs="Times New Roman"/>
        </w:rPr>
      </w:pPr>
      <w:r w:rsidRPr="00A33536">
        <w:rPr>
          <w:rFonts w:ascii="Times New Roman" w:hAnsi="Times New Roman" w:cs="Times New Roman"/>
        </w:rPr>
        <w:t xml:space="preserve">To learn </w:t>
      </w:r>
      <w:r w:rsidR="00232411" w:rsidRPr="00A33536">
        <w:rPr>
          <w:rFonts w:ascii="Times New Roman" w:hAnsi="Times New Roman" w:cs="Times New Roman"/>
        </w:rPr>
        <w:t>and examine the benefits of Tissue Engineering &amp; Pharmaceutical Products</w:t>
      </w:r>
    </w:p>
    <w:p w:rsidR="00543860" w:rsidRPr="00A33536" w:rsidRDefault="00D82495" w:rsidP="00D86ED3">
      <w:pPr>
        <w:pStyle w:val="ListParagraph"/>
        <w:numPr>
          <w:ilvl w:val="0"/>
          <w:numId w:val="78"/>
        </w:numPr>
        <w:shd w:val="clear" w:color="auto" w:fill="FFFFFF"/>
        <w:spacing w:before="0" w:after="240"/>
        <w:jc w:val="both"/>
        <w:rPr>
          <w:rFonts w:ascii="Times New Roman" w:hAnsi="Times New Roman" w:cs="Times New Roman"/>
        </w:rPr>
      </w:pPr>
      <w:r w:rsidRPr="00A33536">
        <w:rPr>
          <w:rFonts w:ascii="Times New Roman" w:hAnsi="Times New Roman" w:cs="Times New Roman"/>
        </w:rPr>
        <w:t xml:space="preserve">To teach and understand </w:t>
      </w:r>
      <w:r w:rsidR="00232411" w:rsidRPr="00A33536">
        <w:rPr>
          <w:rFonts w:ascii="Times New Roman" w:hAnsi="Times New Roman" w:cs="Times New Roman"/>
        </w:rPr>
        <w:t xml:space="preserve">the essential </w:t>
      </w:r>
      <w:proofErr w:type="gramStart"/>
      <w:r w:rsidR="00232411" w:rsidRPr="00A33536">
        <w:rPr>
          <w:rFonts w:ascii="Times New Roman" w:hAnsi="Times New Roman" w:cs="Times New Roman"/>
        </w:rPr>
        <w:t>of  tissue</w:t>
      </w:r>
      <w:proofErr w:type="gramEnd"/>
      <w:r w:rsidR="00232411" w:rsidRPr="00A33536">
        <w:rPr>
          <w:rFonts w:ascii="Times New Roman" w:hAnsi="Times New Roman" w:cs="Times New Roman"/>
        </w:rPr>
        <w:t xml:space="preserve"> engineering and its applications</w:t>
      </w:r>
      <w:r w:rsidRPr="00A33536">
        <w:rPr>
          <w:rFonts w:ascii="Times New Roman" w:hAnsi="Times New Roman" w:cs="Times New Roman"/>
        </w:rPr>
        <w:t>.</w:t>
      </w:r>
    </w:p>
    <w:p w:rsidR="00543860" w:rsidRPr="00A33536" w:rsidRDefault="00543860" w:rsidP="00232411">
      <w:pPr>
        <w:widowControl w:val="0"/>
        <w:autoSpaceDE w:val="0"/>
        <w:autoSpaceDN w:val="0"/>
        <w:spacing w:after="0" w:line="240" w:lineRule="auto"/>
        <w:jc w:val="both"/>
        <w:rPr>
          <w:rFonts w:ascii="Times New Roman" w:eastAsia="Trebuchet MS" w:hAnsi="Times New Roman"/>
          <w:b/>
          <w:bCs/>
        </w:rPr>
      </w:pPr>
      <w:r w:rsidRPr="00A33536">
        <w:rPr>
          <w:rFonts w:ascii="Times New Roman" w:eastAsia="Trebuchet MS" w:hAnsi="Times New Roman"/>
          <w:b/>
          <w:bCs/>
        </w:rPr>
        <w:t>Course Outcome</w:t>
      </w:r>
      <w:r w:rsidR="00F67584" w:rsidRPr="00A33536">
        <w:rPr>
          <w:rFonts w:ascii="Times New Roman" w:eastAsia="Trebuchet MS" w:hAnsi="Times New Roman"/>
          <w:b/>
          <w:bCs/>
        </w:rPr>
        <w:t>s</w:t>
      </w:r>
      <w:r w:rsidRPr="00A33536">
        <w:rPr>
          <w:rFonts w:ascii="Times New Roman" w:eastAsia="Trebuchet MS" w:hAnsi="Times New Roman"/>
          <w:b/>
          <w:bCs/>
        </w:rPr>
        <w:t>:</w:t>
      </w:r>
    </w:p>
    <w:p w:rsidR="00701EA3" w:rsidRPr="00A33536" w:rsidRDefault="00D82495" w:rsidP="00D86ED3">
      <w:pPr>
        <w:pStyle w:val="ListParagraph"/>
        <w:numPr>
          <w:ilvl w:val="0"/>
          <w:numId w:val="77"/>
        </w:numPr>
        <w:spacing w:before="0"/>
        <w:jc w:val="both"/>
        <w:rPr>
          <w:rFonts w:ascii="Times New Roman" w:hAnsi="Times New Roman" w:cs="Times New Roman"/>
        </w:rPr>
      </w:pPr>
      <w:r w:rsidRPr="00A33536">
        <w:rPr>
          <w:rFonts w:ascii="Times New Roman" w:hAnsi="Times New Roman" w:cs="Times New Roman"/>
        </w:rPr>
        <w:t>After studied unit-1, the students will able to u</w:t>
      </w:r>
      <w:r w:rsidR="00701EA3" w:rsidRPr="00A33536">
        <w:rPr>
          <w:rFonts w:ascii="Times New Roman" w:hAnsi="Times New Roman" w:cs="Times New Roman"/>
        </w:rPr>
        <w:t>nderstand the basics of Basics of Tissue Engineering</w:t>
      </w:r>
    </w:p>
    <w:p w:rsidR="00701EA3" w:rsidRPr="00A33536" w:rsidRDefault="00D82495" w:rsidP="00D86ED3">
      <w:pPr>
        <w:pStyle w:val="ListParagraph"/>
        <w:numPr>
          <w:ilvl w:val="0"/>
          <w:numId w:val="77"/>
        </w:numPr>
        <w:spacing w:before="0"/>
        <w:jc w:val="both"/>
        <w:rPr>
          <w:rFonts w:ascii="Times New Roman" w:hAnsi="Times New Roman" w:cs="Times New Roman"/>
        </w:rPr>
      </w:pPr>
      <w:r w:rsidRPr="00A33536">
        <w:rPr>
          <w:rFonts w:ascii="Times New Roman" w:hAnsi="Times New Roman" w:cs="Times New Roman"/>
        </w:rPr>
        <w:t>After studied unit-2, the students will able to a</w:t>
      </w:r>
      <w:r w:rsidR="00701EA3" w:rsidRPr="00A33536">
        <w:rPr>
          <w:rFonts w:ascii="Times New Roman" w:hAnsi="Times New Roman" w:cs="Times New Roman"/>
        </w:rPr>
        <w:t>pply the knowledge to create tissue culture methods</w:t>
      </w:r>
    </w:p>
    <w:p w:rsidR="00701EA3" w:rsidRPr="00A33536" w:rsidRDefault="00D82495" w:rsidP="00D86ED3">
      <w:pPr>
        <w:pStyle w:val="ListParagraph"/>
        <w:numPr>
          <w:ilvl w:val="0"/>
          <w:numId w:val="77"/>
        </w:numPr>
        <w:spacing w:before="0"/>
        <w:jc w:val="both"/>
        <w:rPr>
          <w:rFonts w:ascii="Times New Roman" w:hAnsi="Times New Roman" w:cs="Times New Roman"/>
        </w:rPr>
      </w:pPr>
      <w:r w:rsidRPr="00A33536">
        <w:rPr>
          <w:rFonts w:ascii="Times New Roman" w:hAnsi="Times New Roman" w:cs="Times New Roman"/>
        </w:rPr>
        <w:t>After studied unit-3, the students will able to a</w:t>
      </w:r>
      <w:r w:rsidR="00701EA3" w:rsidRPr="00A33536">
        <w:rPr>
          <w:rFonts w:ascii="Times New Roman" w:hAnsi="Times New Roman" w:cs="Times New Roman"/>
        </w:rPr>
        <w:t>cquire adequate knowledge in the use of tissue in medical application</w:t>
      </w:r>
    </w:p>
    <w:p w:rsidR="00701EA3" w:rsidRPr="00A33536" w:rsidRDefault="00D82495" w:rsidP="00D86ED3">
      <w:pPr>
        <w:pStyle w:val="ListParagraph"/>
        <w:numPr>
          <w:ilvl w:val="0"/>
          <w:numId w:val="77"/>
        </w:numPr>
        <w:spacing w:before="0"/>
        <w:jc w:val="both"/>
        <w:rPr>
          <w:rFonts w:ascii="Times New Roman" w:hAnsi="Times New Roman" w:cs="Times New Roman"/>
        </w:rPr>
      </w:pPr>
      <w:r w:rsidRPr="00A33536">
        <w:rPr>
          <w:rFonts w:ascii="Times New Roman" w:hAnsi="Times New Roman" w:cs="Times New Roman"/>
        </w:rPr>
        <w:t>After studied unit-4, the students will able to e</w:t>
      </w:r>
      <w:r w:rsidR="00701EA3" w:rsidRPr="00A33536">
        <w:rPr>
          <w:rFonts w:ascii="Times New Roman" w:hAnsi="Times New Roman" w:cs="Times New Roman"/>
        </w:rPr>
        <w:t>valuate the benefits of Tissue Engineering &amp; Pharmaceutical Products</w:t>
      </w:r>
    </w:p>
    <w:p w:rsidR="00543860" w:rsidRPr="00A33536" w:rsidRDefault="00D82495" w:rsidP="00D86ED3">
      <w:pPr>
        <w:pStyle w:val="ListParagraph"/>
        <w:numPr>
          <w:ilvl w:val="0"/>
          <w:numId w:val="77"/>
        </w:numPr>
        <w:spacing w:before="0" w:after="240"/>
        <w:jc w:val="both"/>
        <w:rPr>
          <w:rFonts w:ascii="Times New Roman" w:hAnsi="Times New Roman" w:cs="Times New Roman"/>
        </w:rPr>
      </w:pPr>
      <w:r w:rsidRPr="00A33536">
        <w:rPr>
          <w:rFonts w:ascii="Times New Roman" w:hAnsi="Times New Roman" w:cs="Times New Roman"/>
        </w:rPr>
        <w:t>After studied unit-5, the students will able to a</w:t>
      </w:r>
      <w:r w:rsidR="00701EA3" w:rsidRPr="00A33536">
        <w:rPr>
          <w:rFonts w:ascii="Times New Roman" w:hAnsi="Times New Roman" w:cs="Times New Roman"/>
        </w:rPr>
        <w:t>nalyze the importance of  applications of tissue engineering</w:t>
      </w:r>
    </w:p>
    <w:p w:rsidR="00D82495" w:rsidRPr="00A33536" w:rsidRDefault="00D82495" w:rsidP="00D82495">
      <w:pPr>
        <w:spacing w:after="0" w:line="24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1601"/>
        <w:gridCol w:w="1601"/>
        <w:gridCol w:w="1330"/>
        <w:gridCol w:w="1429"/>
        <w:gridCol w:w="1404"/>
        <w:gridCol w:w="1270"/>
      </w:tblGrid>
      <w:tr w:rsidR="00D82495" w:rsidRPr="00A33536" w:rsidTr="00D82495">
        <w:trPr>
          <w:trHeight w:val="275"/>
          <w:jc w:val="center"/>
        </w:trPr>
        <w:tc>
          <w:tcPr>
            <w:tcW w:w="383"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Unit</w:t>
            </w:r>
          </w:p>
        </w:tc>
        <w:tc>
          <w:tcPr>
            <w:tcW w:w="856" w:type="pct"/>
            <w:vAlign w:val="center"/>
          </w:tcPr>
          <w:p w:rsidR="00D82495" w:rsidRPr="00A33536" w:rsidRDefault="00D82495" w:rsidP="00D82495">
            <w:pPr>
              <w:spacing w:after="0" w:line="240" w:lineRule="auto"/>
              <w:jc w:val="center"/>
              <w:rPr>
                <w:rFonts w:ascii="Times New Roman" w:hAnsi="Times New Roman"/>
              </w:rPr>
            </w:pPr>
            <w:proofErr w:type="spellStart"/>
            <w:r w:rsidRPr="00A33536">
              <w:rPr>
                <w:rFonts w:ascii="Times New Roman" w:hAnsi="Times New Roman"/>
              </w:rPr>
              <w:t>i.Remembering</w:t>
            </w:r>
            <w:proofErr w:type="spellEnd"/>
          </w:p>
        </w:tc>
        <w:tc>
          <w:tcPr>
            <w:tcW w:w="856" w:type="pct"/>
            <w:vAlign w:val="center"/>
          </w:tcPr>
          <w:p w:rsidR="00D82495" w:rsidRPr="00A33536" w:rsidRDefault="00D82495" w:rsidP="00D82495">
            <w:pPr>
              <w:spacing w:after="0" w:line="240" w:lineRule="auto"/>
              <w:jc w:val="center"/>
              <w:rPr>
                <w:rFonts w:ascii="Times New Roman" w:hAnsi="Times New Roman"/>
              </w:rPr>
            </w:pPr>
            <w:proofErr w:type="spellStart"/>
            <w:r w:rsidRPr="00A33536">
              <w:rPr>
                <w:rFonts w:ascii="Times New Roman" w:hAnsi="Times New Roman"/>
              </w:rPr>
              <w:t>ii.Understanding</w:t>
            </w:r>
            <w:proofErr w:type="spellEnd"/>
          </w:p>
        </w:tc>
        <w:tc>
          <w:tcPr>
            <w:tcW w:w="71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iv. Analyzing</w:t>
            </w:r>
          </w:p>
        </w:tc>
        <w:tc>
          <w:tcPr>
            <w:tcW w:w="75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v. Evaluating</w:t>
            </w:r>
          </w:p>
        </w:tc>
        <w:tc>
          <w:tcPr>
            <w:tcW w:w="67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vi. Creating</w:t>
            </w:r>
          </w:p>
        </w:tc>
      </w:tr>
      <w:tr w:rsidR="00D82495" w:rsidRPr="00A33536" w:rsidTr="00D82495">
        <w:trPr>
          <w:trHeight w:val="278"/>
          <w:jc w:val="center"/>
        </w:trPr>
        <w:tc>
          <w:tcPr>
            <w:tcW w:w="383"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1</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No</w:t>
            </w:r>
          </w:p>
        </w:tc>
        <w:tc>
          <w:tcPr>
            <w:tcW w:w="764"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No</w:t>
            </w:r>
          </w:p>
        </w:tc>
      </w:tr>
      <w:tr w:rsidR="00D82495" w:rsidRPr="00A33536" w:rsidTr="00D82495">
        <w:trPr>
          <w:trHeight w:val="275"/>
          <w:jc w:val="center"/>
        </w:trPr>
        <w:tc>
          <w:tcPr>
            <w:tcW w:w="383"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2</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No</w:t>
            </w:r>
          </w:p>
        </w:tc>
      </w:tr>
      <w:tr w:rsidR="00D82495" w:rsidRPr="00A33536" w:rsidTr="00D82495">
        <w:trPr>
          <w:trHeight w:val="275"/>
          <w:jc w:val="center"/>
        </w:trPr>
        <w:tc>
          <w:tcPr>
            <w:tcW w:w="383"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3</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No</w:t>
            </w:r>
          </w:p>
        </w:tc>
      </w:tr>
      <w:tr w:rsidR="00D82495" w:rsidRPr="00A33536" w:rsidTr="00D82495">
        <w:trPr>
          <w:trHeight w:val="275"/>
          <w:jc w:val="center"/>
        </w:trPr>
        <w:tc>
          <w:tcPr>
            <w:tcW w:w="383"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4</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No</w:t>
            </w:r>
          </w:p>
        </w:tc>
      </w:tr>
      <w:tr w:rsidR="00D82495" w:rsidRPr="00A33536" w:rsidTr="00D82495">
        <w:trPr>
          <w:trHeight w:val="275"/>
          <w:jc w:val="center"/>
        </w:trPr>
        <w:tc>
          <w:tcPr>
            <w:tcW w:w="383"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5</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856"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c>
          <w:tcPr>
            <w:tcW w:w="67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Yes</w:t>
            </w:r>
          </w:p>
        </w:tc>
      </w:tr>
    </w:tbl>
    <w:p w:rsidR="00D82495" w:rsidRPr="00A33536" w:rsidRDefault="00D82495" w:rsidP="00D82495">
      <w:pPr>
        <w:jc w:val="both"/>
        <w:rPr>
          <w:rFonts w:ascii="Times New Roman" w:hAnsi="Times New Roman"/>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459"/>
        <w:gridCol w:w="1159"/>
      </w:tblGrid>
      <w:tr w:rsidR="00D82495" w:rsidRPr="00A33536" w:rsidTr="00D82495">
        <w:trPr>
          <w:trHeight w:val="606"/>
          <w:jc w:val="center"/>
        </w:trPr>
        <w:tc>
          <w:tcPr>
            <w:tcW w:w="1267" w:type="dxa"/>
            <w:shd w:val="clear" w:color="auto" w:fill="auto"/>
            <w:vAlign w:val="center"/>
          </w:tcPr>
          <w:p w:rsidR="00701EA3" w:rsidRPr="00A33536" w:rsidRDefault="00701EA3" w:rsidP="00701EA3">
            <w:pPr>
              <w:spacing w:after="0" w:line="360" w:lineRule="auto"/>
              <w:jc w:val="center"/>
              <w:rPr>
                <w:rFonts w:ascii="Times New Roman" w:hAnsi="Times New Roman"/>
                <w:b/>
              </w:rPr>
            </w:pPr>
            <w:r w:rsidRPr="00A33536">
              <w:rPr>
                <w:rFonts w:ascii="Times New Roman" w:hAnsi="Times New Roman"/>
                <w:b/>
              </w:rPr>
              <w:t>Units</w:t>
            </w:r>
          </w:p>
        </w:tc>
        <w:tc>
          <w:tcPr>
            <w:tcW w:w="6459" w:type="dxa"/>
            <w:shd w:val="clear" w:color="auto" w:fill="auto"/>
            <w:vAlign w:val="center"/>
          </w:tcPr>
          <w:p w:rsidR="00701EA3" w:rsidRPr="00A33536" w:rsidRDefault="00701EA3" w:rsidP="00701EA3">
            <w:pPr>
              <w:spacing w:after="0" w:line="360" w:lineRule="auto"/>
              <w:jc w:val="center"/>
              <w:rPr>
                <w:rFonts w:ascii="Times New Roman" w:hAnsi="Times New Roman"/>
                <w:b/>
              </w:rPr>
            </w:pPr>
            <w:r w:rsidRPr="00A33536">
              <w:rPr>
                <w:rFonts w:ascii="Times New Roman" w:hAnsi="Times New Roman"/>
                <w:b/>
              </w:rPr>
              <w:t>Course Contents</w:t>
            </w:r>
          </w:p>
        </w:tc>
        <w:tc>
          <w:tcPr>
            <w:tcW w:w="1159" w:type="dxa"/>
            <w:shd w:val="clear" w:color="auto" w:fill="auto"/>
            <w:vAlign w:val="center"/>
          </w:tcPr>
          <w:p w:rsidR="00701EA3" w:rsidRPr="00A33536" w:rsidRDefault="00701EA3" w:rsidP="00701EA3">
            <w:pPr>
              <w:spacing w:after="0" w:line="360" w:lineRule="auto"/>
              <w:jc w:val="center"/>
              <w:rPr>
                <w:rFonts w:ascii="Times New Roman" w:hAnsi="Times New Roman"/>
                <w:b/>
              </w:rPr>
            </w:pPr>
            <w:r w:rsidRPr="00A33536">
              <w:rPr>
                <w:rFonts w:ascii="Times New Roman" w:hAnsi="Times New Roman"/>
                <w:b/>
              </w:rPr>
              <w:t>Teaching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r w:rsidRPr="00A33536">
              <w:rPr>
                <w:rFonts w:ascii="Times New Roman" w:hAnsi="Times New Roman"/>
                <w:b/>
              </w:rPr>
              <w:t>Unit-I</w:t>
            </w:r>
          </w:p>
        </w:tc>
        <w:tc>
          <w:tcPr>
            <w:tcW w:w="6459" w:type="dxa"/>
            <w:shd w:val="clear" w:color="auto" w:fill="auto"/>
          </w:tcPr>
          <w:p w:rsidR="00F67584" w:rsidRPr="00A33536" w:rsidRDefault="00F67584" w:rsidP="00F34D37">
            <w:pPr>
              <w:spacing w:after="0" w:line="360" w:lineRule="auto"/>
              <w:jc w:val="both"/>
              <w:rPr>
                <w:rFonts w:ascii="Times New Roman" w:hAnsi="Times New Roman"/>
              </w:rPr>
            </w:pPr>
            <w:r w:rsidRPr="00A33536">
              <w:rPr>
                <w:rFonts w:ascii="Times New Roman" w:hAnsi="Times New Roman"/>
              </w:rPr>
              <w:t>Basic biology of tissue engineering: The basis of growth and differentiation-morphogenesis and tissue engineering</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5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r w:rsidRPr="00A33536">
              <w:rPr>
                <w:rFonts w:ascii="Times New Roman" w:hAnsi="Times New Roman"/>
                <w:b/>
              </w:rPr>
              <w:t>Unit-II</w:t>
            </w:r>
          </w:p>
        </w:tc>
        <w:tc>
          <w:tcPr>
            <w:tcW w:w="6459" w:type="dxa"/>
            <w:shd w:val="clear" w:color="auto" w:fill="auto"/>
          </w:tcPr>
          <w:p w:rsidR="00F67584" w:rsidRPr="00A33536" w:rsidRDefault="00F67584" w:rsidP="00F34D37">
            <w:pPr>
              <w:spacing w:after="0" w:line="360" w:lineRule="auto"/>
              <w:jc w:val="both"/>
              <w:rPr>
                <w:rFonts w:ascii="Times New Roman" w:hAnsi="Times New Roman"/>
              </w:rPr>
            </w:pPr>
            <w:r w:rsidRPr="00A33536">
              <w:rPr>
                <w:rFonts w:ascii="Times New Roman" w:hAnsi="Times New Roman"/>
              </w:rPr>
              <w:t xml:space="preserve">In vitro control of tissue development-Growth factors-Tissue engineering bioreactors- In vitro synthesis of Tissue and organs- </w:t>
            </w:r>
            <w:proofErr w:type="spellStart"/>
            <w:r w:rsidRPr="00A33536">
              <w:rPr>
                <w:rFonts w:ascii="Times New Roman" w:hAnsi="Times New Roman"/>
              </w:rPr>
              <w:t>Organotypic</w:t>
            </w:r>
            <w:proofErr w:type="spellEnd"/>
            <w:r w:rsidRPr="00A33536">
              <w:rPr>
                <w:rFonts w:ascii="Times New Roman" w:hAnsi="Times New Roman"/>
              </w:rPr>
              <w:t xml:space="preserve"> and </w:t>
            </w:r>
            <w:proofErr w:type="spellStart"/>
            <w:r w:rsidRPr="00A33536">
              <w:rPr>
                <w:rFonts w:ascii="Times New Roman" w:hAnsi="Times New Roman"/>
              </w:rPr>
              <w:t>histotypic</w:t>
            </w:r>
            <w:proofErr w:type="spellEnd"/>
            <w:r w:rsidRPr="00A33536">
              <w:rPr>
                <w:rFonts w:ascii="Times New Roman" w:hAnsi="Times New Roman"/>
              </w:rPr>
              <w:t xml:space="preserve"> engineered tissues. 3D cell culture-Tissue assembly in microgravity</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5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r w:rsidRPr="00A33536">
              <w:rPr>
                <w:rFonts w:ascii="Times New Roman" w:hAnsi="Times New Roman"/>
                <w:b/>
              </w:rPr>
              <w:t>Unit-III</w:t>
            </w:r>
          </w:p>
        </w:tc>
        <w:tc>
          <w:tcPr>
            <w:tcW w:w="6459" w:type="dxa"/>
            <w:shd w:val="clear" w:color="auto" w:fill="auto"/>
          </w:tcPr>
          <w:p w:rsidR="00F67584" w:rsidRPr="00A33536" w:rsidRDefault="00F67584" w:rsidP="00F34D37">
            <w:pPr>
              <w:spacing w:after="0" w:line="360" w:lineRule="auto"/>
              <w:jc w:val="both"/>
              <w:rPr>
                <w:rFonts w:ascii="Times New Roman" w:hAnsi="Times New Roman"/>
              </w:rPr>
            </w:pPr>
            <w:r w:rsidRPr="00A33536">
              <w:rPr>
                <w:rFonts w:ascii="Times New Roman" w:hAnsi="Times New Roman"/>
              </w:rPr>
              <w:t>Biomaterials in tissue engineering-Scaffolds, extracellular matrix, polymers and nanocomposites. Approaches to transplanting engineered cells</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5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r w:rsidRPr="00A33536">
              <w:rPr>
                <w:rFonts w:ascii="Times New Roman" w:hAnsi="Times New Roman"/>
                <w:b/>
              </w:rPr>
              <w:t>Unit-IV</w:t>
            </w:r>
          </w:p>
        </w:tc>
        <w:tc>
          <w:tcPr>
            <w:tcW w:w="6459" w:type="dxa"/>
            <w:shd w:val="clear" w:color="auto" w:fill="auto"/>
          </w:tcPr>
          <w:p w:rsidR="00F67584" w:rsidRPr="00A33536" w:rsidRDefault="00F67584" w:rsidP="00F34D37">
            <w:pPr>
              <w:spacing w:after="0" w:line="360" w:lineRule="auto"/>
              <w:jc w:val="both"/>
              <w:rPr>
                <w:rFonts w:ascii="Times New Roman" w:hAnsi="Times New Roman"/>
              </w:rPr>
            </w:pPr>
            <w:proofErr w:type="spellStart"/>
            <w:r w:rsidRPr="00A33536">
              <w:rPr>
                <w:rFonts w:ascii="Times New Roman" w:hAnsi="Times New Roman"/>
              </w:rPr>
              <w:t>Bioartificialpancrease</w:t>
            </w:r>
            <w:proofErr w:type="spellEnd"/>
            <w:r w:rsidRPr="00A33536">
              <w:rPr>
                <w:rFonts w:ascii="Times New Roman" w:hAnsi="Times New Roman"/>
              </w:rPr>
              <w:t xml:space="preserve">, </w:t>
            </w:r>
            <w:proofErr w:type="spellStart"/>
            <w:r w:rsidRPr="00A33536">
              <w:rPr>
                <w:rFonts w:ascii="Times New Roman" w:hAnsi="Times New Roman"/>
              </w:rPr>
              <w:t>Hepatassist</w:t>
            </w:r>
            <w:proofErr w:type="spellEnd"/>
            <w:r w:rsidRPr="00A33536">
              <w:rPr>
                <w:rFonts w:ascii="Times New Roman" w:hAnsi="Times New Roman"/>
              </w:rPr>
              <w:t xml:space="preserve"> liver support system, Artificial Womb, </w:t>
            </w:r>
            <w:proofErr w:type="spellStart"/>
            <w:r w:rsidRPr="00A33536">
              <w:rPr>
                <w:rFonts w:ascii="Times New Roman" w:hAnsi="Times New Roman"/>
              </w:rPr>
              <w:t>Heamatopoietic</w:t>
            </w:r>
            <w:proofErr w:type="spellEnd"/>
            <w:r w:rsidRPr="00A33536">
              <w:rPr>
                <w:rFonts w:ascii="Times New Roman" w:hAnsi="Times New Roman"/>
              </w:rPr>
              <w:t xml:space="preserve"> system: Red blood cell substitutes, Renal replacement devices</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5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r w:rsidRPr="00A33536">
              <w:rPr>
                <w:rFonts w:ascii="Times New Roman" w:hAnsi="Times New Roman"/>
                <w:b/>
              </w:rPr>
              <w:t>Unit-V</w:t>
            </w:r>
          </w:p>
        </w:tc>
        <w:tc>
          <w:tcPr>
            <w:tcW w:w="6459" w:type="dxa"/>
            <w:shd w:val="clear" w:color="auto" w:fill="auto"/>
          </w:tcPr>
          <w:p w:rsidR="00F67584" w:rsidRPr="00A33536" w:rsidRDefault="00F67584" w:rsidP="00F34D37">
            <w:pPr>
              <w:spacing w:after="0" w:line="360" w:lineRule="auto"/>
              <w:jc w:val="both"/>
              <w:rPr>
                <w:rFonts w:ascii="Times New Roman" w:hAnsi="Times New Roman"/>
              </w:rPr>
            </w:pPr>
            <w:r w:rsidRPr="00A33536">
              <w:rPr>
                <w:rFonts w:ascii="Times New Roman" w:hAnsi="Times New Roman"/>
              </w:rPr>
              <w:t>Structural tissue engineering-Bone regeneration through cellular engineering, Skin tissue engineering, Brain implants-Neural stem cells, Periodontal applications</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5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r w:rsidRPr="00A33536">
              <w:rPr>
                <w:rFonts w:ascii="Times New Roman" w:hAnsi="Times New Roman"/>
                <w:b/>
              </w:rPr>
              <w:t>Unit-VI</w:t>
            </w:r>
          </w:p>
        </w:tc>
        <w:tc>
          <w:tcPr>
            <w:tcW w:w="64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 xml:space="preserve">Internal </w:t>
            </w:r>
            <w:r w:rsidR="00D82495" w:rsidRPr="00A33536">
              <w:rPr>
                <w:rFonts w:ascii="Times New Roman" w:hAnsi="Times New Roman"/>
                <w:b/>
              </w:rPr>
              <w:t>Assessment: Assignments and</w:t>
            </w:r>
            <w:r w:rsidRPr="00A33536">
              <w:rPr>
                <w:rFonts w:ascii="Times New Roman" w:hAnsi="Times New Roman"/>
                <w:b/>
              </w:rPr>
              <w:t xml:space="preserve"> Seminars</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5 hours</w:t>
            </w:r>
          </w:p>
        </w:tc>
      </w:tr>
      <w:tr w:rsidR="00F67584" w:rsidRPr="00A33536" w:rsidTr="00D82495">
        <w:trPr>
          <w:jc w:val="center"/>
        </w:trPr>
        <w:tc>
          <w:tcPr>
            <w:tcW w:w="1267" w:type="dxa"/>
            <w:shd w:val="clear" w:color="auto" w:fill="auto"/>
            <w:vAlign w:val="center"/>
          </w:tcPr>
          <w:p w:rsidR="00F67584" w:rsidRPr="00A33536" w:rsidRDefault="00F67584" w:rsidP="00F34D37">
            <w:pPr>
              <w:spacing w:after="0" w:line="360" w:lineRule="auto"/>
              <w:jc w:val="center"/>
              <w:rPr>
                <w:rFonts w:ascii="Times New Roman" w:hAnsi="Times New Roman"/>
                <w:b/>
              </w:rPr>
            </w:pPr>
          </w:p>
        </w:tc>
        <w:tc>
          <w:tcPr>
            <w:tcW w:w="64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Total Teaching hours</w:t>
            </w:r>
          </w:p>
        </w:tc>
        <w:tc>
          <w:tcPr>
            <w:tcW w:w="1159" w:type="dxa"/>
            <w:shd w:val="clear" w:color="auto" w:fill="auto"/>
            <w:vAlign w:val="center"/>
          </w:tcPr>
          <w:p w:rsidR="00F67584" w:rsidRPr="00A33536" w:rsidRDefault="00F67584" w:rsidP="00D82495">
            <w:pPr>
              <w:spacing w:after="0" w:line="240" w:lineRule="auto"/>
              <w:jc w:val="center"/>
              <w:rPr>
                <w:rFonts w:ascii="Times New Roman" w:hAnsi="Times New Roman"/>
                <w:b/>
              </w:rPr>
            </w:pPr>
            <w:r w:rsidRPr="00A33536">
              <w:rPr>
                <w:rFonts w:ascii="Times New Roman" w:hAnsi="Times New Roman"/>
                <w:b/>
              </w:rPr>
              <w:t>30 hours</w:t>
            </w:r>
          </w:p>
        </w:tc>
      </w:tr>
    </w:tbl>
    <w:p w:rsidR="00D82495" w:rsidRPr="00A33536" w:rsidRDefault="00D82495" w:rsidP="00D82495">
      <w:pPr>
        <w:spacing w:before="240" w:after="0" w:line="24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D82495" w:rsidRPr="00A33536" w:rsidTr="00D82495">
        <w:trPr>
          <w:trHeight w:val="551"/>
          <w:jc w:val="center"/>
        </w:trPr>
        <w:tc>
          <w:tcPr>
            <w:tcW w:w="1000"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Distribution for</w:t>
            </w:r>
          </w:p>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internals</w:t>
            </w:r>
          </w:p>
        </w:tc>
        <w:tc>
          <w:tcPr>
            <w:tcW w:w="119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Test (CIA I + CIA</w:t>
            </w:r>
          </w:p>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II + CIA III)</w:t>
            </w:r>
          </w:p>
        </w:tc>
        <w:tc>
          <w:tcPr>
            <w:tcW w:w="80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Seminars</w:t>
            </w:r>
          </w:p>
        </w:tc>
        <w:tc>
          <w:tcPr>
            <w:tcW w:w="1000"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Assignment</w:t>
            </w:r>
          </w:p>
        </w:tc>
        <w:tc>
          <w:tcPr>
            <w:tcW w:w="100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Total marks</w:t>
            </w:r>
          </w:p>
        </w:tc>
      </w:tr>
      <w:tr w:rsidR="00D82495" w:rsidRPr="00A33536" w:rsidTr="00D82495">
        <w:trPr>
          <w:trHeight w:val="275"/>
          <w:jc w:val="center"/>
        </w:trPr>
        <w:tc>
          <w:tcPr>
            <w:tcW w:w="1000"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Marks</w:t>
            </w:r>
          </w:p>
        </w:tc>
        <w:tc>
          <w:tcPr>
            <w:tcW w:w="1199"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15</w:t>
            </w:r>
          </w:p>
        </w:tc>
        <w:tc>
          <w:tcPr>
            <w:tcW w:w="80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05</w:t>
            </w:r>
          </w:p>
        </w:tc>
        <w:tc>
          <w:tcPr>
            <w:tcW w:w="1000"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05</w:t>
            </w:r>
          </w:p>
        </w:tc>
        <w:tc>
          <w:tcPr>
            <w:tcW w:w="1001" w:type="pct"/>
            <w:vAlign w:val="center"/>
          </w:tcPr>
          <w:p w:rsidR="00D82495" w:rsidRPr="00A33536" w:rsidRDefault="00D82495" w:rsidP="00D82495">
            <w:pPr>
              <w:spacing w:after="0" w:line="240" w:lineRule="auto"/>
              <w:jc w:val="center"/>
              <w:rPr>
                <w:rFonts w:ascii="Times New Roman" w:hAnsi="Times New Roman"/>
              </w:rPr>
            </w:pPr>
            <w:r w:rsidRPr="00A33536">
              <w:rPr>
                <w:rFonts w:ascii="Times New Roman" w:hAnsi="Times New Roman"/>
              </w:rPr>
              <w:t>25</w:t>
            </w:r>
          </w:p>
        </w:tc>
      </w:tr>
    </w:tbl>
    <w:p w:rsidR="00D82495" w:rsidRPr="00A33536" w:rsidRDefault="00D82495" w:rsidP="00D82495">
      <w:pPr>
        <w:spacing w:after="0" w:line="240" w:lineRule="auto"/>
        <w:jc w:val="both"/>
        <w:rPr>
          <w:rFonts w:ascii="Times New Roman" w:hAnsi="Times New Roman"/>
        </w:rPr>
      </w:pPr>
    </w:p>
    <w:p w:rsidR="009E4295" w:rsidRPr="00A33536" w:rsidRDefault="009E4295" w:rsidP="009E4295">
      <w:pPr>
        <w:spacing w:after="0"/>
        <w:rPr>
          <w:rFonts w:ascii="Times New Roman" w:hAnsi="Times New Roman"/>
          <w:b/>
          <w:bCs/>
        </w:rPr>
      </w:pPr>
      <w:r w:rsidRPr="00A33536">
        <w:rPr>
          <w:rFonts w:ascii="Times New Roman" w:hAnsi="Times New Roman"/>
          <w:b/>
          <w:bCs/>
        </w:rPr>
        <w:t>Reference Books:</w:t>
      </w:r>
    </w:p>
    <w:p w:rsidR="009E4295" w:rsidRPr="00A33536" w:rsidRDefault="009E4295" w:rsidP="00D86ED3">
      <w:pPr>
        <w:pStyle w:val="ListParagraph"/>
        <w:numPr>
          <w:ilvl w:val="0"/>
          <w:numId w:val="79"/>
        </w:numPr>
        <w:rPr>
          <w:rFonts w:ascii="Times New Roman" w:hAnsi="Times New Roman" w:cs="Times New Roman"/>
          <w:b/>
          <w:bCs/>
        </w:rPr>
      </w:pPr>
      <w:r w:rsidRPr="00A33536">
        <w:rPr>
          <w:rFonts w:ascii="Times New Roman" w:hAnsi="Times New Roman" w:cs="Times New Roman"/>
          <w:bCs/>
        </w:rPr>
        <w:t xml:space="preserve">Sylvia, S. </w:t>
      </w:r>
      <w:proofErr w:type="spellStart"/>
      <w:r w:rsidRPr="00A33536">
        <w:rPr>
          <w:rFonts w:ascii="Times New Roman" w:hAnsi="Times New Roman" w:cs="Times New Roman"/>
          <w:bCs/>
        </w:rPr>
        <w:t>Mader</w:t>
      </w:r>
      <w:proofErr w:type="spellEnd"/>
      <w:r w:rsidRPr="00A33536">
        <w:rPr>
          <w:rFonts w:ascii="Times New Roman" w:hAnsi="Times New Roman" w:cs="Times New Roman"/>
          <w:bCs/>
        </w:rPr>
        <w:t>, 2011, Human Biology, Twelfth edition, McGraw Hill, USA.</w:t>
      </w:r>
    </w:p>
    <w:p w:rsidR="009E4295" w:rsidRPr="00A33536" w:rsidRDefault="009E4295" w:rsidP="00D86ED3">
      <w:pPr>
        <w:pStyle w:val="ListParagraph"/>
        <w:numPr>
          <w:ilvl w:val="0"/>
          <w:numId w:val="79"/>
        </w:numPr>
        <w:rPr>
          <w:rFonts w:ascii="Times New Roman" w:hAnsi="Times New Roman" w:cs="Times New Roman"/>
          <w:bCs/>
        </w:rPr>
      </w:pPr>
      <w:r w:rsidRPr="00A33536">
        <w:rPr>
          <w:rFonts w:ascii="Times New Roman" w:hAnsi="Times New Roman" w:cs="Times New Roman"/>
          <w:bCs/>
        </w:rPr>
        <w:t xml:space="preserve">Robert P. </w:t>
      </w:r>
      <w:proofErr w:type="spellStart"/>
      <w:r w:rsidRPr="00A33536">
        <w:rPr>
          <w:rFonts w:ascii="Times New Roman" w:hAnsi="Times New Roman" w:cs="Times New Roman"/>
          <w:bCs/>
        </w:rPr>
        <w:t>Lanaza</w:t>
      </w:r>
      <w:proofErr w:type="spellEnd"/>
      <w:r w:rsidRPr="00A33536">
        <w:rPr>
          <w:rFonts w:ascii="Times New Roman" w:hAnsi="Times New Roman" w:cs="Times New Roman"/>
          <w:bCs/>
        </w:rPr>
        <w:t>, Robert Langer and Joseph Vacanti, 2007. Principles of Tissue Engineering. Third edition Academic Press.</w:t>
      </w:r>
    </w:p>
    <w:p w:rsidR="009E4295" w:rsidRPr="00A33536" w:rsidRDefault="009E4295" w:rsidP="00D86ED3">
      <w:pPr>
        <w:pStyle w:val="ListParagraph"/>
        <w:numPr>
          <w:ilvl w:val="0"/>
          <w:numId w:val="79"/>
        </w:numPr>
        <w:rPr>
          <w:rFonts w:ascii="Times New Roman" w:hAnsi="Times New Roman" w:cs="Times New Roman"/>
          <w:bCs/>
        </w:rPr>
      </w:pPr>
      <w:r w:rsidRPr="00A33536">
        <w:rPr>
          <w:rFonts w:ascii="Times New Roman" w:hAnsi="Times New Roman" w:cs="Times New Roman"/>
          <w:bCs/>
        </w:rPr>
        <w:t>Micklem.H.S.</w:t>
      </w:r>
      <w:proofErr w:type="gramStart"/>
      <w:r w:rsidRPr="00A33536">
        <w:rPr>
          <w:rFonts w:ascii="Times New Roman" w:hAnsi="Times New Roman" w:cs="Times New Roman"/>
          <w:bCs/>
        </w:rPr>
        <w:t>,</w:t>
      </w:r>
      <w:proofErr w:type="spellStart"/>
      <w:r w:rsidRPr="00A33536">
        <w:rPr>
          <w:rFonts w:ascii="Times New Roman" w:hAnsi="Times New Roman" w:cs="Times New Roman"/>
          <w:bCs/>
        </w:rPr>
        <w:t>LoutitJohn.F</w:t>
      </w:r>
      <w:proofErr w:type="spellEnd"/>
      <w:proofErr w:type="gramEnd"/>
      <w:r w:rsidRPr="00A33536">
        <w:rPr>
          <w:rFonts w:ascii="Times New Roman" w:hAnsi="Times New Roman" w:cs="Times New Roman"/>
          <w:bCs/>
        </w:rPr>
        <w:t>., 2004, Tissue grafting and radiation, Academic Press, New York..</w:t>
      </w:r>
    </w:p>
    <w:p w:rsidR="009E4295" w:rsidRPr="00A33536" w:rsidRDefault="009E4295" w:rsidP="00D86ED3">
      <w:pPr>
        <w:pStyle w:val="ListParagraph"/>
        <w:numPr>
          <w:ilvl w:val="0"/>
          <w:numId w:val="79"/>
        </w:numPr>
        <w:rPr>
          <w:rFonts w:ascii="Times New Roman" w:hAnsi="Times New Roman" w:cs="Times New Roman"/>
          <w:bCs/>
        </w:rPr>
      </w:pPr>
      <w:proofErr w:type="spellStart"/>
      <w:r w:rsidRPr="00A33536">
        <w:rPr>
          <w:rFonts w:ascii="Times New Roman" w:hAnsi="Times New Roman" w:cs="Times New Roman"/>
          <w:bCs/>
        </w:rPr>
        <w:t>Penso.G</w:t>
      </w:r>
      <w:proofErr w:type="spellEnd"/>
      <w:r w:rsidRPr="00A33536">
        <w:rPr>
          <w:rFonts w:ascii="Times New Roman" w:hAnsi="Times New Roman" w:cs="Times New Roman"/>
          <w:bCs/>
        </w:rPr>
        <w:t xml:space="preserve">., </w:t>
      </w:r>
      <w:proofErr w:type="spellStart"/>
      <w:r w:rsidRPr="00A33536">
        <w:rPr>
          <w:rFonts w:ascii="Times New Roman" w:hAnsi="Times New Roman" w:cs="Times New Roman"/>
          <w:bCs/>
        </w:rPr>
        <w:t>Balducci.D</w:t>
      </w:r>
      <w:proofErr w:type="spellEnd"/>
      <w:r w:rsidRPr="00A33536">
        <w:rPr>
          <w:rFonts w:ascii="Times New Roman" w:hAnsi="Times New Roman" w:cs="Times New Roman"/>
          <w:bCs/>
        </w:rPr>
        <w:t xml:space="preserve">., 2004.Tissue cultures in biological </w:t>
      </w:r>
      <w:proofErr w:type="spellStart"/>
      <w:r w:rsidRPr="00A33536">
        <w:rPr>
          <w:rFonts w:ascii="Times New Roman" w:hAnsi="Times New Roman" w:cs="Times New Roman"/>
          <w:bCs/>
        </w:rPr>
        <w:t>research,Elsevier</w:t>
      </w:r>
      <w:proofErr w:type="spellEnd"/>
      <w:r w:rsidRPr="00A33536">
        <w:rPr>
          <w:rFonts w:ascii="Times New Roman" w:hAnsi="Times New Roman" w:cs="Times New Roman"/>
          <w:bCs/>
        </w:rPr>
        <w:t>, Amsterdam</w:t>
      </w:r>
    </w:p>
    <w:p w:rsidR="009E4295" w:rsidRPr="00A33536" w:rsidRDefault="009E4295" w:rsidP="00D86ED3">
      <w:pPr>
        <w:pStyle w:val="ListParagraph"/>
        <w:numPr>
          <w:ilvl w:val="0"/>
          <w:numId w:val="79"/>
        </w:numPr>
        <w:rPr>
          <w:rFonts w:ascii="Times New Roman" w:hAnsi="Times New Roman" w:cs="Times New Roman"/>
          <w:bCs/>
        </w:rPr>
      </w:pPr>
      <w:proofErr w:type="spellStart"/>
      <w:r w:rsidRPr="00A33536">
        <w:rPr>
          <w:rFonts w:ascii="Times New Roman" w:hAnsi="Times New Roman" w:cs="Times New Roman"/>
          <w:bCs/>
        </w:rPr>
        <w:t>Cecie</w:t>
      </w:r>
      <w:proofErr w:type="spellEnd"/>
      <w:r w:rsidRPr="00A33536">
        <w:rPr>
          <w:rFonts w:ascii="Times New Roman" w:hAnsi="Times New Roman" w:cs="Times New Roman"/>
          <w:bCs/>
        </w:rPr>
        <w:t xml:space="preserve"> Starr, 1996, Biology, Third </w:t>
      </w:r>
      <w:proofErr w:type="gramStart"/>
      <w:r w:rsidRPr="00A33536">
        <w:rPr>
          <w:rFonts w:ascii="Times New Roman" w:hAnsi="Times New Roman" w:cs="Times New Roman"/>
          <w:bCs/>
        </w:rPr>
        <w:t>edition ,</w:t>
      </w:r>
      <w:proofErr w:type="gramEnd"/>
      <w:r w:rsidRPr="00A33536">
        <w:rPr>
          <w:rFonts w:ascii="Times New Roman" w:hAnsi="Times New Roman" w:cs="Times New Roman"/>
          <w:bCs/>
        </w:rPr>
        <w:t xml:space="preserve"> Wordsworth, America.</w:t>
      </w:r>
    </w:p>
    <w:p w:rsidR="009E4295" w:rsidRPr="00A33536" w:rsidRDefault="009E4295" w:rsidP="009E4295">
      <w:pPr>
        <w:spacing w:after="0"/>
        <w:rPr>
          <w:rFonts w:ascii="Times New Roman" w:hAnsi="Times New Roman"/>
          <w:bCs/>
        </w:rPr>
      </w:pPr>
    </w:p>
    <w:p w:rsidR="009E4295" w:rsidRPr="00A33536" w:rsidRDefault="009E4295" w:rsidP="009E4295">
      <w:pPr>
        <w:rPr>
          <w:rFonts w:ascii="Times New Roman" w:hAnsi="Times New Roman"/>
          <w:b/>
          <w:bCs/>
        </w:rPr>
      </w:pPr>
      <w:r w:rsidRPr="00A33536">
        <w:rPr>
          <w:rFonts w:ascii="Times New Roman" w:hAnsi="Times New Roman"/>
          <w:b/>
          <w:bCs/>
        </w:rPr>
        <w:t>Useful Websites:</w:t>
      </w:r>
    </w:p>
    <w:p w:rsidR="00675CF4" w:rsidRPr="00A33536" w:rsidRDefault="00682D32" w:rsidP="00D86ED3">
      <w:pPr>
        <w:pStyle w:val="ListParagraph"/>
        <w:numPr>
          <w:ilvl w:val="0"/>
          <w:numId w:val="80"/>
        </w:numPr>
        <w:rPr>
          <w:rFonts w:ascii="Times New Roman" w:hAnsi="Times New Roman" w:cs="Times New Roman"/>
          <w:bCs/>
        </w:rPr>
      </w:pPr>
      <w:hyperlink r:id="rId32" w:history="1">
        <w:r w:rsidR="00C44C33" w:rsidRPr="00A33536">
          <w:rPr>
            <w:rStyle w:val="Hyperlink"/>
            <w:rFonts w:ascii="Times New Roman" w:hAnsi="Times New Roman" w:cs="Times New Roman"/>
            <w:bCs/>
          </w:rPr>
          <w:t>www.nuigalway.ie/anatomy/tissue_engineering.html</w:t>
        </w:r>
      </w:hyperlink>
    </w:p>
    <w:p w:rsidR="00C44C33" w:rsidRPr="00A33536" w:rsidRDefault="00C44C33" w:rsidP="00C44C33">
      <w:pPr>
        <w:rPr>
          <w:rFonts w:ascii="Times New Roman" w:hAnsi="Times New Roman"/>
          <w:bCs/>
        </w:rPr>
      </w:pPr>
    </w:p>
    <w:p w:rsidR="0074790F" w:rsidRPr="00A33536" w:rsidRDefault="0074790F">
      <w:pPr>
        <w:spacing w:after="0" w:line="240" w:lineRule="auto"/>
        <w:rPr>
          <w:rFonts w:ascii="Times New Roman" w:hAnsi="Times New Roman"/>
          <w:b/>
          <w:bCs/>
        </w:rPr>
      </w:pPr>
      <w:r w:rsidRPr="00A33536">
        <w:rPr>
          <w:rFonts w:ascii="Times New Roman" w:hAnsi="Times New Roman"/>
          <w:b/>
          <w:bCs/>
        </w:rPr>
        <w:br w:type="page"/>
      </w:r>
    </w:p>
    <w:p w:rsidR="0074790F" w:rsidRPr="00A33536" w:rsidRDefault="0074790F" w:rsidP="0074790F">
      <w:pPr>
        <w:spacing w:after="0" w:line="240" w:lineRule="auto"/>
        <w:rPr>
          <w:rFonts w:ascii="Times New Roman" w:hAnsi="Times New Roman"/>
          <w:b/>
          <w:bCs/>
        </w:rPr>
      </w:pPr>
    </w:p>
    <w:p w:rsidR="00C44C33" w:rsidRPr="00A33536" w:rsidRDefault="00C44C33" w:rsidP="0074790F">
      <w:pPr>
        <w:spacing w:after="0" w:line="240" w:lineRule="auto"/>
        <w:rPr>
          <w:rFonts w:ascii="Times New Roman" w:hAnsi="Times New Roman"/>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49"/>
        <w:gridCol w:w="849"/>
        <w:gridCol w:w="851"/>
        <w:gridCol w:w="849"/>
        <w:gridCol w:w="849"/>
        <w:gridCol w:w="849"/>
        <w:gridCol w:w="851"/>
        <w:gridCol w:w="847"/>
      </w:tblGrid>
      <w:tr w:rsidR="00C44C33" w:rsidRPr="00A33536" w:rsidTr="00C70A5C">
        <w:trPr>
          <w:trHeight w:val="309"/>
          <w:jc w:val="center"/>
        </w:trPr>
        <w:tc>
          <w:tcPr>
            <w:tcW w:w="458"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COs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PO1</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PO2</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PO3</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PO4</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PO5</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PO6</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PO7</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PO8</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PO9</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PO10</w:t>
            </w:r>
          </w:p>
        </w:tc>
      </w:tr>
      <w:tr w:rsidR="00C44C33" w:rsidRPr="00A33536" w:rsidTr="00C70A5C">
        <w:trPr>
          <w:trHeight w:val="325"/>
          <w:jc w:val="center"/>
        </w:trPr>
        <w:tc>
          <w:tcPr>
            <w:tcW w:w="458"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CO1</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r>
      <w:tr w:rsidR="00C44C33" w:rsidRPr="00A33536" w:rsidTr="00C70A5C">
        <w:trPr>
          <w:trHeight w:val="323"/>
          <w:jc w:val="center"/>
        </w:trPr>
        <w:tc>
          <w:tcPr>
            <w:tcW w:w="458"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CO2</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r>
      <w:tr w:rsidR="00C44C33" w:rsidRPr="00A33536" w:rsidTr="00C70A5C">
        <w:trPr>
          <w:trHeight w:val="325"/>
          <w:jc w:val="center"/>
        </w:trPr>
        <w:tc>
          <w:tcPr>
            <w:tcW w:w="458"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CO3</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r>
      <w:tr w:rsidR="00C44C33" w:rsidRPr="00A33536" w:rsidTr="00C70A5C">
        <w:trPr>
          <w:trHeight w:val="323"/>
          <w:jc w:val="center"/>
        </w:trPr>
        <w:tc>
          <w:tcPr>
            <w:tcW w:w="458"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CO4</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r>
      <w:tr w:rsidR="00C44C33" w:rsidRPr="00A33536" w:rsidTr="00C70A5C">
        <w:trPr>
          <w:trHeight w:val="325"/>
          <w:jc w:val="center"/>
        </w:trPr>
        <w:tc>
          <w:tcPr>
            <w:tcW w:w="458"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CO5</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4"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M</w:t>
            </w:r>
          </w:p>
        </w:tc>
        <w:tc>
          <w:tcPr>
            <w:tcW w:w="455" w:type="pct"/>
            <w:vAlign w:val="center"/>
          </w:tcPr>
          <w:p w:rsidR="00C44C33" w:rsidRPr="00A33536" w:rsidRDefault="00C44C33" w:rsidP="00C70A5C">
            <w:pPr>
              <w:spacing w:after="0" w:line="240" w:lineRule="auto"/>
              <w:jc w:val="center"/>
              <w:rPr>
                <w:rFonts w:ascii="Times New Roman" w:hAnsi="Times New Roman"/>
              </w:rPr>
            </w:pPr>
            <w:r w:rsidRPr="00A33536">
              <w:rPr>
                <w:rFonts w:ascii="Times New Roman" w:hAnsi="Times New Roman"/>
              </w:rPr>
              <w:t>S</w:t>
            </w:r>
          </w:p>
        </w:tc>
      </w:tr>
    </w:tbl>
    <w:p w:rsidR="00C44C33" w:rsidRPr="00A33536" w:rsidRDefault="00C44C33" w:rsidP="00C44C33">
      <w:pPr>
        <w:spacing w:after="0" w:line="24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495077" w:rsidRPr="00A33536" w:rsidRDefault="00495077">
      <w:pPr>
        <w:spacing w:after="0" w:line="240" w:lineRule="auto"/>
        <w:rPr>
          <w:rFonts w:ascii="Times New Roman" w:hAnsi="Times New Roman"/>
          <w:bCs/>
        </w:rPr>
      </w:pPr>
      <w:r w:rsidRPr="00A33536">
        <w:rPr>
          <w:rFonts w:ascii="Times New Roman" w:hAnsi="Times New Roman"/>
          <w:bCs/>
        </w:rPr>
        <w:br w:type="page"/>
      </w:r>
    </w:p>
    <w:p w:rsidR="00DB6775" w:rsidRPr="00A33536" w:rsidRDefault="00DB6775" w:rsidP="00DB6775">
      <w:pPr>
        <w:rPr>
          <w:rFonts w:ascii="Times New Roman" w:hAnsi="Times New Roman"/>
          <w:color w:val="000000"/>
          <w:lang w:val="en-IN" w:eastAsia="en-IN" w:bidi="ta-IN"/>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625"/>
        <w:gridCol w:w="5589"/>
        <w:gridCol w:w="796"/>
        <w:gridCol w:w="630"/>
      </w:tblGrid>
      <w:tr w:rsidR="000B29AE" w:rsidRPr="00A33536" w:rsidTr="000B29AE">
        <w:trPr>
          <w:jc w:val="center"/>
        </w:trPr>
        <w:tc>
          <w:tcPr>
            <w:tcW w:w="1625" w:type="dxa"/>
            <w:vMerge w:val="restart"/>
            <w:tcBorders>
              <w:top w:val="single" w:sz="8" w:space="0" w:color="8064A2"/>
              <w:left w:val="single" w:sz="8" w:space="0" w:color="8064A2"/>
              <w:right w:val="single" w:sz="8" w:space="0" w:color="8064A2"/>
            </w:tcBorders>
            <w:shd w:val="clear" w:color="auto" w:fill="FFFFFF"/>
            <w:vAlign w:val="center"/>
          </w:tcPr>
          <w:p w:rsidR="000B29AE" w:rsidRPr="00A33536" w:rsidRDefault="000B29AE" w:rsidP="000B29AE">
            <w:pPr>
              <w:widowControl w:val="0"/>
              <w:shd w:val="clear" w:color="auto" w:fill="FFFFFF"/>
              <w:autoSpaceDE w:val="0"/>
              <w:autoSpaceDN w:val="0"/>
              <w:spacing w:after="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5589" w:type="dxa"/>
            <w:vMerge w:val="restart"/>
            <w:tcBorders>
              <w:top w:val="single" w:sz="8" w:space="0" w:color="8064A2"/>
              <w:left w:val="single" w:sz="8" w:space="0" w:color="8064A2"/>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hAnsi="Times New Roman"/>
                <w:b/>
                <w:bCs/>
                <w:color w:val="000000"/>
              </w:rPr>
            </w:pPr>
            <w:r w:rsidRPr="00A33536">
              <w:rPr>
                <w:rFonts w:ascii="Times New Roman" w:hAnsi="Times New Roman"/>
                <w:b/>
                <w:bCs/>
                <w:color w:val="000000"/>
              </w:rPr>
              <w:t>CORE COURSE - VII</w:t>
            </w:r>
          </w:p>
          <w:p w:rsidR="000B29AE" w:rsidRPr="00A33536" w:rsidRDefault="000B29AE" w:rsidP="006B5102">
            <w:pPr>
              <w:widowControl w:val="0"/>
              <w:shd w:val="clear" w:color="auto" w:fill="FFFFFF"/>
              <w:autoSpaceDE w:val="0"/>
              <w:autoSpaceDN w:val="0"/>
              <w:spacing w:after="0" w:line="240" w:lineRule="auto"/>
              <w:jc w:val="center"/>
              <w:rPr>
                <w:rFonts w:ascii="Times New Roman" w:hAnsi="Times New Roman"/>
                <w:b/>
                <w:bCs/>
                <w:color w:val="000000"/>
              </w:rPr>
            </w:pPr>
            <w:r w:rsidRPr="00A33536">
              <w:rPr>
                <w:rFonts w:ascii="Times New Roman" w:hAnsi="Times New Roman"/>
                <w:b/>
                <w:bCs/>
                <w:color w:val="000000"/>
              </w:rPr>
              <w:t>23PBTHC31: PLANT BIOTECHNOLOGY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hAnsi="Times New Roman"/>
                <w:b/>
                <w:bCs/>
                <w:color w:val="000000"/>
              </w:rPr>
            </w:pPr>
            <w:r w:rsidRPr="00A33536">
              <w:rPr>
                <w:rFonts w:ascii="Times New Roman" w:hAnsi="Times New Roman"/>
                <w:b/>
                <w:bCs/>
                <w:color w:val="000000"/>
              </w:rPr>
              <w:t>C</w:t>
            </w:r>
          </w:p>
        </w:tc>
      </w:tr>
      <w:tr w:rsidR="000B29AE" w:rsidRPr="00A33536" w:rsidTr="000B29AE">
        <w:trPr>
          <w:trHeight w:val="253"/>
          <w:jc w:val="center"/>
        </w:trPr>
        <w:tc>
          <w:tcPr>
            <w:tcW w:w="1625" w:type="dxa"/>
            <w:vMerge/>
            <w:tcBorders>
              <w:left w:val="single" w:sz="8" w:space="0" w:color="8064A2"/>
              <w:bottom w:val="single" w:sz="4" w:space="0" w:color="auto"/>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hAnsi="Times New Roman"/>
                <w:b/>
                <w:bCs/>
                <w:color w:val="000000"/>
              </w:rPr>
            </w:pPr>
          </w:p>
        </w:tc>
        <w:tc>
          <w:tcPr>
            <w:tcW w:w="5589" w:type="dxa"/>
            <w:vMerge/>
            <w:tcBorders>
              <w:left w:val="single" w:sz="8" w:space="0" w:color="8064A2"/>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0B29AE" w:rsidRPr="00A33536" w:rsidRDefault="000B29AE" w:rsidP="006B5102">
            <w:pPr>
              <w:widowControl w:val="0"/>
              <w:shd w:val="clear" w:color="auto" w:fill="FFFFFF"/>
              <w:autoSpaceDE w:val="0"/>
              <w:autoSpaceDN w:val="0"/>
              <w:spacing w:after="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r w:rsidR="00DB6775" w:rsidRPr="00A33536" w:rsidTr="000B29AE">
        <w:trPr>
          <w:jc w:val="center"/>
        </w:trPr>
        <w:tc>
          <w:tcPr>
            <w:tcW w:w="1625" w:type="dxa"/>
            <w:tcBorders>
              <w:top w:val="single" w:sz="4" w:space="0" w:color="auto"/>
              <w:left w:val="single" w:sz="8" w:space="0" w:color="8064A2"/>
              <w:bottom w:val="single" w:sz="8" w:space="0" w:color="8064A2"/>
              <w:right w:val="single" w:sz="8" w:space="0" w:color="8064A2"/>
            </w:tcBorders>
            <w:shd w:val="clear" w:color="auto" w:fill="FFFFFF"/>
            <w:vAlign w:val="center"/>
          </w:tcPr>
          <w:p w:rsidR="00DB6775" w:rsidRPr="00A33536" w:rsidRDefault="00DB6775" w:rsidP="006B5102">
            <w:pPr>
              <w:widowControl w:val="0"/>
              <w:shd w:val="clear" w:color="auto" w:fill="FFFFFF"/>
              <w:autoSpaceDE w:val="0"/>
              <w:autoSpaceDN w:val="0"/>
              <w:spacing w:after="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589"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6B5102">
            <w:pPr>
              <w:widowControl w:val="0"/>
              <w:shd w:val="clear" w:color="auto" w:fill="FFFFFF"/>
              <w:autoSpaceDE w:val="0"/>
              <w:autoSpaceDN w:val="0"/>
              <w:spacing w:after="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6B5102">
            <w:pPr>
              <w:widowControl w:val="0"/>
              <w:shd w:val="clear" w:color="auto" w:fill="FFFFFF"/>
              <w:autoSpaceDE w:val="0"/>
              <w:autoSpaceDN w:val="0"/>
              <w:spacing w:after="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6B5102">
            <w:pPr>
              <w:widowControl w:val="0"/>
              <w:shd w:val="clear" w:color="auto" w:fill="FFFFFF"/>
              <w:autoSpaceDE w:val="0"/>
              <w:autoSpaceDN w:val="0"/>
              <w:spacing w:after="0" w:line="240" w:lineRule="auto"/>
              <w:jc w:val="center"/>
              <w:rPr>
                <w:rFonts w:ascii="Times New Roman" w:eastAsia="Calibri" w:hAnsi="Times New Roman"/>
                <w:b/>
                <w:bCs/>
                <w:color w:val="000000"/>
              </w:rPr>
            </w:pPr>
          </w:p>
        </w:tc>
      </w:tr>
    </w:tbl>
    <w:p w:rsidR="00DB6775" w:rsidRPr="00A33536" w:rsidRDefault="00DB6775" w:rsidP="00DB6775">
      <w:pPr>
        <w:jc w:val="both"/>
        <w:rPr>
          <w:rFonts w:ascii="Times New Roman" w:hAnsi="Times New Roman"/>
          <w:b/>
        </w:rPr>
      </w:pPr>
    </w:p>
    <w:p w:rsidR="00DB6775" w:rsidRPr="00A33536" w:rsidRDefault="00DB6775" w:rsidP="00DB6775">
      <w:pPr>
        <w:jc w:val="both"/>
        <w:rPr>
          <w:rFonts w:ascii="Times New Roman" w:hAnsi="Times New Roman"/>
        </w:rPr>
      </w:pPr>
      <w:r w:rsidRPr="00A33536">
        <w:rPr>
          <w:rFonts w:ascii="Times New Roman" w:hAnsi="Times New Roman"/>
          <w:b/>
        </w:rPr>
        <w:t>Aim</w:t>
      </w:r>
      <w:r w:rsidRPr="00A33536">
        <w:rPr>
          <w:rFonts w:ascii="Times New Roman" w:hAnsi="Times New Roman"/>
        </w:rPr>
        <w:t>: This paper has been designed to give the students comprehensive knowledge about the applications of plant Molecular biotechnology for increasing agricultural production, environment improvement, human, nutrition and health. Help students to get a career in both industry/R &amp; D.</w:t>
      </w:r>
    </w:p>
    <w:p w:rsidR="00DB6775" w:rsidRPr="00A33536" w:rsidRDefault="00DB6775" w:rsidP="00DB6775">
      <w:pPr>
        <w:jc w:val="both"/>
        <w:rPr>
          <w:rFonts w:ascii="Times New Roman" w:hAnsi="Times New Roman"/>
          <w:bCs/>
        </w:rPr>
      </w:pPr>
      <w:r w:rsidRPr="00A33536">
        <w:rPr>
          <w:rFonts w:ascii="Times New Roman" w:hAnsi="Times New Roman"/>
          <w:b/>
          <w:bCs/>
        </w:rPr>
        <w:t>Course objectives</w:t>
      </w:r>
      <w:r w:rsidRPr="00A33536">
        <w:rPr>
          <w:rFonts w:ascii="Times New Roman" w:hAnsi="Times New Roman"/>
          <w:bCs/>
        </w:rPr>
        <w:t>:</w:t>
      </w:r>
    </w:p>
    <w:p w:rsidR="00DB6775" w:rsidRPr="00A33536" w:rsidRDefault="00DB6775" w:rsidP="00DB6775">
      <w:pPr>
        <w:numPr>
          <w:ilvl w:val="0"/>
          <w:numId w:val="100"/>
        </w:numPr>
        <w:spacing w:after="0"/>
        <w:jc w:val="both"/>
        <w:rPr>
          <w:rFonts w:ascii="Times New Roman" w:hAnsi="Times New Roman"/>
        </w:rPr>
      </w:pPr>
      <w:r w:rsidRPr="00A33536">
        <w:rPr>
          <w:rFonts w:ascii="Times New Roman" w:hAnsi="Times New Roman"/>
        </w:rPr>
        <w:t>To Understand the role of plants nuclear, chloroplast and mitochondrial genomes and Equip students with knowledge on molecular markers and marker-aided breeding</w:t>
      </w:r>
    </w:p>
    <w:p w:rsidR="00DB6775" w:rsidRPr="00A33536" w:rsidRDefault="00DB6775" w:rsidP="00DB6775">
      <w:pPr>
        <w:numPr>
          <w:ilvl w:val="0"/>
          <w:numId w:val="100"/>
        </w:numPr>
        <w:spacing w:after="0"/>
        <w:jc w:val="both"/>
        <w:rPr>
          <w:rFonts w:ascii="Times New Roman" w:hAnsi="Times New Roman"/>
        </w:rPr>
      </w:pPr>
      <w:r w:rsidRPr="00A33536">
        <w:rPr>
          <w:rFonts w:ascii="Times New Roman" w:hAnsi="Times New Roman"/>
        </w:rPr>
        <w:t>To Understanding the mechanism of gene transfer in plant and various methods of gene transfer</w:t>
      </w:r>
    </w:p>
    <w:p w:rsidR="00DB6775" w:rsidRPr="00A33536" w:rsidRDefault="00DB6775" w:rsidP="00DB6775">
      <w:pPr>
        <w:numPr>
          <w:ilvl w:val="0"/>
          <w:numId w:val="100"/>
        </w:numPr>
        <w:spacing w:after="0"/>
        <w:jc w:val="both"/>
        <w:rPr>
          <w:rFonts w:ascii="Times New Roman" w:hAnsi="Times New Roman"/>
        </w:rPr>
      </w:pPr>
      <w:r w:rsidRPr="00A33536">
        <w:rPr>
          <w:rFonts w:ascii="Times New Roman" w:hAnsi="Times New Roman"/>
        </w:rPr>
        <w:t>To understand various Components of plant genetic engineering</w:t>
      </w:r>
    </w:p>
    <w:p w:rsidR="00DB6775" w:rsidRPr="00A33536" w:rsidRDefault="00DB6775" w:rsidP="00DB6775">
      <w:pPr>
        <w:numPr>
          <w:ilvl w:val="0"/>
          <w:numId w:val="100"/>
        </w:numPr>
        <w:spacing w:after="0"/>
        <w:jc w:val="both"/>
        <w:rPr>
          <w:rFonts w:ascii="Times New Roman" w:hAnsi="Times New Roman"/>
        </w:rPr>
      </w:pPr>
      <w:r w:rsidRPr="00A33536">
        <w:rPr>
          <w:rFonts w:ascii="Times New Roman" w:hAnsi="Times New Roman"/>
        </w:rPr>
        <w:t>To Expedite the students to understand the techniques involved in plant tissue culture</w:t>
      </w:r>
    </w:p>
    <w:p w:rsidR="00DB6775" w:rsidRPr="00A33536" w:rsidRDefault="00DB6775" w:rsidP="00DB6775">
      <w:pPr>
        <w:numPr>
          <w:ilvl w:val="0"/>
          <w:numId w:val="100"/>
        </w:numPr>
        <w:spacing w:after="0"/>
        <w:jc w:val="both"/>
        <w:rPr>
          <w:rFonts w:ascii="Times New Roman" w:hAnsi="Times New Roman"/>
        </w:rPr>
      </w:pPr>
      <w:r w:rsidRPr="00A33536">
        <w:rPr>
          <w:rFonts w:ascii="Times New Roman" w:hAnsi="Times New Roman"/>
        </w:rPr>
        <w:t>To Enrich the students’ knowledge with respect to different applications of transgenic technology</w:t>
      </w:r>
    </w:p>
    <w:p w:rsidR="00DB6775" w:rsidRPr="00A33536" w:rsidRDefault="00DB6775" w:rsidP="00DB6775">
      <w:pPr>
        <w:spacing w:after="0"/>
        <w:jc w:val="both"/>
        <w:rPr>
          <w:rFonts w:ascii="Times New Roman" w:hAnsi="Times New Roman"/>
        </w:rPr>
      </w:pPr>
    </w:p>
    <w:p w:rsidR="00DB6775" w:rsidRPr="00A33536" w:rsidRDefault="00DB6775" w:rsidP="00DB6775">
      <w:pPr>
        <w:jc w:val="both"/>
        <w:rPr>
          <w:rFonts w:ascii="Times New Roman" w:hAnsi="Times New Roman"/>
          <w:b/>
          <w:bCs/>
        </w:rPr>
      </w:pPr>
      <w:r w:rsidRPr="00A33536">
        <w:rPr>
          <w:rFonts w:ascii="Times New Roman" w:hAnsi="Times New Roman"/>
          <w:b/>
          <w:bCs/>
        </w:rPr>
        <w:t xml:space="preserve">Course Out Comes </w:t>
      </w:r>
    </w:p>
    <w:p w:rsidR="00DB6775" w:rsidRPr="00A33536" w:rsidRDefault="00DB6775" w:rsidP="00DB6775">
      <w:pPr>
        <w:numPr>
          <w:ilvl w:val="0"/>
          <w:numId w:val="99"/>
        </w:numPr>
        <w:spacing w:after="0"/>
        <w:jc w:val="both"/>
        <w:rPr>
          <w:rFonts w:ascii="Times New Roman" w:hAnsi="Times New Roman"/>
        </w:rPr>
      </w:pPr>
      <w:r w:rsidRPr="00A33536">
        <w:rPr>
          <w:rFonts w:ascii="Times New Roman" w:hAnsi="Times New Roman"/>
        </w:rPr>
        <w:t>After studied unit-1, the student will be able to know about genomic organization in plants and about the Markers</w:t>
      </w:r>
    </w:p>
    <w:p w:rsidR="00DB6775" w:rsidRPr="00A33536" w:rsidRDefault="00DB6775" w:rsidP="00DB6775">
      <w:pPr>
        <w:numPr>
          <w:ilvl w:val="0"/>
          <w:numId w:val="99"/>
        </w:numPr>
        <w:spacing w:after="0"/>
        <w:jc w:val="both"/>
        <w:rPr>
          <w:rFonts w:ascii="Times New Roman" w:hAnsi="Times New Roman"/>
        </w:rPr>
      </w:pPr>
      <w:r w:rsidRPr="00A33536">
        <w:rPr>
          <w:rFonts w:ascii="Times New Roman" w:hAnsi="Times New Roman"/>
        </w:rPr>
        <w:t>After studied unit-2, the student will be able to know methods of gene transfer in plants</w:t>
      </w:r>
    </w:p>
    <w:p w:rsidR="00DB6775" w:rsidRPr="00A33536" w:rsidRDefault="00DB6775" w:rsidP="00DB6775">
      <w:pPr>
        <w:numPr>
          <w:ilvl w:val="0"/>
          <w:numId w:val="99"/>
        </w:numPr>
        <w:spacing w:after="0"/>
        <w:jc w:val="both"/>
        <w:rPr>
          <w:rFonts w:ascii="Times New Roman" w:hAnsi="Times New Roman"/>
        </w:rPr>
      </w:pPr>
      <w:r w:rsidRPr="00A33536">
        <w:rPr>
          <w:rFonts w:ascii="Times New Roman" w:hAnsi="Times New Roman"/>
        </w:rPr>
        <w:t>After studied unit-3, the student will be able to understand the plant genetic engineering aspect</w:t>
      </w:r>
    </w:p>
    <w:p w:rsidR="00DB6775" w:rsidRPr="00A33536" w:rsidRDefault="00DB6775" w:rsidP="00DB6775">
      <w:pPr>
        <w:numPr>
          <w:ilvl w:val="0"/>
          <w:numId w:val="99"/>
        </w:numPr>
        <w:spacing w:after="0"/>
        <w:jc w:val="both"/>
        <w:rPr>
          <w:rFonts w:ascii="Times New Roman" w:hAnsi="Times New Roman"/>
        </w:rPr>
      </w:pPr>
      <w:r w:rsidRPr="00A33536">
        <w:rPr>
          <w:rFonts w:ascii="Times New Roman" w:hAnsi="Times New Roman"/>
        </w:rPr>
        <w:t>After studied unit-4, the student will be able to know plant cell and tissue culture techniques</w:t>
      </w:r>
    </w:p>
    <w:p w:rsidR="00DB6775" w:rsidRPr="00A33536" w:rsidRDefault="00DB6775" w:rsidP="00DB6775">
      <w:pPr>
        <w:numPr>
          <w:ilvl w:val="0"/>
          <w:numId w:val="99"/>
        </w:numPr>
        <w:jc w:val="both"/>
        <w:rPr>
          <w:rFonts w:ascii="Times New Roman" w:hAnsi="Times New Roman"/>
        </w:rPr>
      </w:pPr>
      <w:r w:rsidRPr="00A33536">
        <w:rPr>
          <w:rFonts w:ascii="Times New Roman" w:hAnsi="Times New Roman"/>
        </w:rPr>
        <w:t>After studied unit-5, the student will be able to understand Applications of plant Biotechnology in various fields.</w:t>
      </w:r>
    </w:p>
    <w:p w:rsidR="00DB6775" w:rsidRPr="00A33536" w:rsidRDefault="00DB6775" w:rsidP="00DB6775">
      <w:pPr>
        <w:spacing w:after="0"/>
        <w:jc w:val="both"/>
        <w:rPr>
          <w:rFonts w:ascii="Times New Roman" w:hAnsi="Times New Roman"/>
          <w:b/>
        </w:rPr>
      </w:pPr>
      <w:r w:rsidRPr="00A33536">
        <w:rPr>
          <w:rFonts w:ascii="Times New Roman" w:hAnsi="Times New Roman"/>
          <w:b/>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1602"/>
        <w:gridCol w:w="1602"/>
        <w:gridCol w:w="1330"/>
        <w:gridCol w:w="1427"/>
        <w:gridCol w:w="1404"/>
        <w:gridCol w:w="1270"/>
      </w:tblGrid>
      <w:tr w:rsidR="00DB6775" w:rsidRPr="00A33536" w:rsidTr="006B5102">
        <w:trPr>
          <w:trHeight w:val="275"/>
          <w:jc w:val="center"/>
        </w:trPr>
        <w:tc>
          <w:tcPr>
            <w:tcW w:w="38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Unit</w:t>
            </w:r>
          </w:p>
        </w:tc>
        <w:tc>
          <w:tcPr>
            <w:tcW w:w="856" w:type="pct"/>
            <w:vAlign w:val="center"/>
          </w:tcPr>
          <w:p w:rsidR="00DB6775" w:rsidRPr="00A33536" w:rsidRDefault="00DB6775" w:rsidP="00C70A5C">
            <w:pPr>
              <w:spacing w:after="0"/>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 Understanding</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iii. Applying</w:t>
            </w:r>
          </w:p>
        </w:tc>
        <w:tc>
          <w:tcPr>
            <w:tcW w:w="76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iv. Analyzing</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 Evaluating</w:t>
            </w:r>
          </w:p>
        </w:tc>
        <w:tc>
          <w:tcPr>
            <w:tcW w:w="67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vi. Creating</w:t>
            </w:r>
          </w:p>
        </w:tc>
      </w:tr>
      <w:tr w:rsidR="00DB6775" w:rsidRPr="00A33536" w:rsidTr="006B5102">
        <w:trPr>
          <w:trHeight w:val="275"/>
          <w:jc w:val="center"/>
        </w:trPr>
        <w:tc>
          <w:tcPr>
            <w:tcW w:w="38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6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6B5102">
        <w:trPr>
          <w:trHeight w:val="275"/>
          <w:jc w:val="center"/>
        </w:trPr>
        <w:tc>
          <w:tcPr>
            <w:tcW w:w="38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6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6B5102">
        <w:trPr>
          <w:trHeight w:val="278"/>
          <w:jc w:val="center"/>
        </w:trPr>
        <w:tc>
          <w:tcPr>
            <w:tcW w:w="38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3</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6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6B5102">
        <w:trPr>
          <w:trHeight w:val="275"/>
          <w:jc w:val="center"/>
        </w:trPr>
        <w:tc>
          <w:tcPr>
            <w:tcW w:w="38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4</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6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67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6B5102">
        <w:trPr>
          <w:trHeight w:val="275"/>
          <w:jc w:val="center"/>
        </w:trPr>
        <w:tc>
          <w:tcPr>
            <w:tcW w:w="38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5</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856"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6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bl>
    <w:p w:rsidR="00DB6775" w:rsidRPr="00A33536" w:rsidRDefault="00DB6775" w:rsidP="00DB6775">
      <w:pPr>
        <w:spacing w:after="0"/>
        <w:jc w:val="both"/>
        <w:rPr>
          <w:rFonts w:ascii="Times New Roman" w:hAnsi="Times New Roman"/>
        </w:rPr>
        <w:sectPr w:rsidR="00DB6775" w:rsidRPr="00A33536" w:rsidSect="00C70A5C">
          <w:pgSz w:w="12240" w:h="15840"/>
          <w:pgMar w:top="1440" w:right="1440" w:bottom="1440" w:left="1440" w:header="720" w:footer="720" w:gutter="0"/>
          <w:cols w:space="72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36"/>
        <w:gridCol w:w="7228"/>
        <w:gridCol w:w="886"/>
      </w:tblGrid>
      <w:tr w:rsidR="00DB6775" w:rsidRPr="00A33536" w:rsidTr="00CA1F1F">
        <w:trPr>
          <w:trHeight w:val="841"/>
          <w:jc w:val="center"/>
        </w:trPr>
        <w:tc>
          <w:tcPr>
            <w:tcW w:w="661" w:type="pct"/>
            <w:vAlign w:val="center"/>
          </w:tcPr>
          <w:p w:rsidR="00DB6775" w:rsidRPr="00A33536" w:rsidRDefault="00DB6775" w:rsidP="00C70A5C">
            <w:pPr>
              <w:pStyle w:val="TableParagraph"/>
              <w:spacing w:line="275" w:lineRule="exact"/>
              <w:contextualSpacing/>
              <w:jc w:val="center"/>
              <w:rPr>
                <w:rFonts w:ascii="Times New Roman" w:hAnsi="Times New Roman" w:cs="Times New Roman"/>
                <w:b/>
              </w:rPr>
            </w:pPr>
            <w:r w:rsidRPr="00A33536">
              <w:rPr>
                <w:rFonts w:ascii="Times New Roman" w:hAnsi="Times New Roman" w:cs="Times New Roman"/>
                <w:b/>
              </w:rPr>
              <w:t>Units</w:t>
            </w:r>
          </w:p>
        </w:tc>
        <w:tc>
          <w:tcPr>
            <w:tcW w:w="3865" w:type="pct"/>
            <w:vAlign w:val="center"/>
          </w:tcPr>
          <w:p w:rsidR="00DB6775" w:rsidRPr="00A33536" w:rsidRDefault="00DB6775" w:rsidP="00C70A5C">
            <w:pPr>
              <w:pStyle w:val="TableParagraph"/>
              <w:contextualSpacing/>
              <w:jc w:val="center"/>
              <w:rPr>
                <w:rFonts w:ascii="Times New Roman" w:hAnsi="Times New Roman" w:cs="Times New Roman"/>
                <w:b/>
              </w:rPr>
            </w:pPr>
            <w:r w:rsidRPr="00A33536">
              <w:rPr>
                <w:rFonts w:ascii="Times New Roman" w:hAnsi="Times New Roman" w:cs="Times New Roman"/>
                <w:b/>
              </w:rPr>
              <w:t>Course</w:t>
            </w:r>
            <w:r w:rsidRPr="00A33536">
              <w:rPr>
                <w:rFonts w:ascii="Times New Roman" w:hAnsi="Times New Roman" w:cs="Times New Roman"/>
                <w:b/>
                <w:spacing w:val="-4"/>
              </w:rPr>
              <w:t xml:space="preserve"> </w:t>
            </w:r>
            <w:r w:rsidRPr="00A33536">
              <w:rPr>
                <w:rFonts w:ascii="Times New Roman" w:hAnsi="Times New Roman" w:cs="Times New Roman"/>
                <w:b/>
              </w:rPr>
              <w:t>Contents</w:t>
            </w:r>
          </w:p>
        </w:tc>
        <w:tc>
          <w:tcPr>
            <w:tcW w:w="467" w:type="pct"/>
            <w:vAlign w:val="center"/>
          </w:tcPr>
          <w:p w:rsidR="00DB6775" w:rsidRPr="00A33536" w:rsidRDefault="00DB6775" w:rsidP="00C70A5C">
            <w:pPr>
              <w:pStyle w:val="TableParagraph"/>
              <w:spacing w:line="275" w:lineRule="exact"/>
              <w:contextualSpacing/>
              <w:jc w:val="center"/>
              <w:rPr>
                <w:rFonts w:ascii="Times New Roman" w:hAnsi="Times New Roman" w:cs="Times New Roman"/>
                <w:b/>
              </w:rPr>
            </w:pPr>
            <w:r w:rsidRPr="00A33536">
              <w:rPr>
                <w:rFonts w:ascii="Times New Roman" w:hAnsi="Times New Roman" w:cs="Times New Roman"/>
                <w:b/>
              </w:rPr>
              <w:t>Teaching hours</w:t>
            </w:r>
          </w:p>
        </w:tc>
      </w:tr>
      <w:tr w:rsidR="00DB6775" w:rsidRPr="00A33536" w:rsidTr="00CA1F1F">
        <w:trPr>
          <w:trHeight w:val="1831"/>
          <w:jc w:val="center"/>
        </w:trPr>
        <w:tc>
          <w:tcPr>
            <w:tcW w:w="661"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 I</w:t>
            </w:r>
          </w:p>
        </w:tc>
        <w:tc>
          <w:tcPr>
            <w:tcW w:w="3865" w:type="pct"/>
          </w:tcPr>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Genome organization in Plants:</w:t>
            </w:r>
          </w:p>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Nucleus, Chloroplast and Mitochondria, Molecular Marker-aided Breeding: RFLP maps, linkage analysis, RAPD markers, STS, Microsatellites, SCAR (Sequence Characterized Amplified Regions), SSCP (Single Strand Conformational Polymorphism), AFLP, QTL, map based cloning, molecular marker assisted</w:t>
            </w:r>
          </w:p>
          <w:p w:rsidR="00DB6775" w:rsidRPr="00A33536" w:rsidRDefault="00DB6775" w:rsidP="00C70A5C">
            <w:pPr>
              <w:spacing w:after="0" w:line="240" w:lineRule="auto"/>
              <w:jc w:val="both"/>
              <w:rPr>
                <w:rFonts w:ascii="Times New Roman" w:hAnsi="Times New Roman"/>
              </w:rPr>
            </w:pPr>
            <w:proofErr w:type="gramStart"/>
            <w:r w:rsidRPr="00A33536">
              <w:rPr>
                <w:rFonts w:ascii="Times New Roman" w:hAnsi="Times New Roman"/>
              </w:rPr>
              <w:t>selection</w:t>
            </w:r>
            <w:proofErr w:type="gramEnd"/>
            <w:r w:rsidRPr="00A33536">
              <w:rPr>
                <w:rFonts w:ascii="Times New Roman" w:hAnsi="Times New Roman"/>
              </w:rPr>
              <w:t>.</w:t>
            </w:r>
          </w:p>
        </w:tc>
        <w:tc>
          <w:tcPr>
            <w:tcW w:w="467"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A1F1F">
        <w:trPr>
          <w:trHeight w:val="1846"/>
          <w:jc w:val="center"/>
        </w:trPr>
        <w:tc>
          <w:tcPr>
            <w:tcW w:w="661"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UNIT-II</w:t>
            </w:r>
          </w:p>
        </w:tc>
        <w:tc>
          <w:tcPr>
            <w:tcW w:w="3865" w:type="pct"/>
          </w:tcPr>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Methods of gene transfer in plants:</w:t>
            </w:r>
          </w:p>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 xml:space="preserve">Structure and function of </w:t>
            </w:r>
            <w:proofErr w:type="spellStart"/>
            <w:r w:rsidRPr="00A33536">
              <w:rPr>
                <w:rFonts w:ascii="Times New Roman" w:hAnsi="Times New Roman"/>
              </w:rPr>
              <w:t>Ti</w:t>
            </w:r>
            <w:proofErr w:type="spellEnd"/>
            <w:r w:rsidRPr="00A33536">
              <w:rPr>
                <w:rFonts w:ascii="Times New Roman" w:hAnsi="Times New Roman"/>
              </w:rPr>
              <w:t xml:space="preserve"> plasmid of Agrobacterium, Mechanism of T-DNA transfer to plants. </w:t>
            </w:r>
            <w:proofErr w:type="spellStart"/>
            <w:r w:rsidRPr="00A33536">
              <w:rPr>
                <w:rFonts w:ascii="Times New Roman" w:hAnsi="Times New Roman"/>
              </w:rPr>
              <w:t>Ti</w:t>
            </w:r>
            <w:proofErr w:type="spellEnd"/>
            <w:r w:rsidRPr="00A33536">
              <w:rPr>
                <w:rFonts w:ascii="Times New Roman" w:hAnsi="Times New Roman"/>
              </w:rPr>
              <w:t xml:space="preserve"> plasmid vectors for plant transformation. Transient and stable gene transformation. Physical method of gene transfer, Particle bombardment, electroporation, microinjection, chemical mediated transformation and floral dip</w:t>
            </w:r>
          </w:p>
          <w:p w:rsidR="00DB6775" w:rsidRPr="00A33536" w:rsidRDefault="00DB6775" w:rsidP="00C70A5C">
            <w:pPr>
              <w:spacing w:after="0" w:line="240" w:lineRule="auto"/>
              <w:jc w:val="both"/>
              <w:rPr>
                <w:rFonts w:ascii="Times New Roman" w:hAnsi="Times New Roman"/>
              </w:rPr>
            </w:pPr>
            <w:proofErr w:type="gramStart"/>
            <w:r w:rsidRPr="00A33536">
              <w:rPr>
                <w:rFonts w:ascii="Times New Roman" w:hAnsi="Times New Roman"/>
              </w:rPr>
              <w:t>method</w:t>
            </w:r>
            <w:proofErr w:type="gramEnd"/>
            <w:r w:rsidRPr="00A33536">
              <w:rPr>
                <w:rFonts w:ascii="Times New Roman" w:hAnsi="Times New Roman"/>
              </w:rPr>
              <w:t>.</w:t>
            </w:r>
          </w:p>
        </w:tc>
        <w:tc>
          <w:tcPr>
            <w:tcW w:w="467"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A1F1F">
        <w:trPr>
          <w:trHeight w:val="2102"/>
          <w:jc w:val="center"/>
        </w:trPr>
        <w:tc>
          <w:tcPr>
            <w:tcW w:w="661"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 – III</w:t>
            </w:r>
          </w:p>
        </w:tc>
        <w:tc>
          <w:tcPr>
            <w:tcW w:w="3865" w:type="pct"/>
          </w:tcPr>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Plant Genetic Engineering :</w:t>
            </w:r>
          </w:p>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 xml:space="preserve">Plant vectors: Co-integrate, binary vectors and viral vectors. Designing gene constructs - Promoters and </w:t>
            </w:r>
            <w:proofErr w:type="spellStart"/>
            <w:r w:rsidRPr="00A33536">
              <w:rPr>
                <w:rFonts w:ascii="Times New Roman" w:hAnsi="Times New Roman"/>
              </w:rPr>
              <w:t>polyA</w:t>
            </w:r>
            <w:proofErr w:type="spellEnd"/>
            <w:r w:rsidRPr="00A33536">
              <w:rPr>
                <w:rFonts w:ascii="Times New Roman" w:hAnsi="Times New Roman"/>
              </w:rPr>
              <w:t xml:space="preserve"> signals, Protein targeting signals, Plant selectable markers, </w:t>
            </w:r>
            <w:proofErr w:type="gramStart"/>
            <w:r w:rsidRPr="00A33536">
              <w:rPr>
                <w:rFonts w:ascii="Times New Roman" w:hAnsi="Times New Roman"/>
              </w:rPr>
              <w:t>Reporter</w:t>
            </w:r>
            <w:proofErr w:type="gramEnd"/>
            <w:r w:rsidRPr="00A33536">
              <w:rPr>
                <w:rFonts w:ascii="Times New Roman" w:hAnsi="Times New Roman"/>
              </w:rPr>
              <w:t xml:space="preserve"> genes. Positive selection, Selectable marker elimination, Transgene silencing. </w:t>
            </w:r>
            <w:proofErr w:type="spellStart"/>
            <w:r w:rsidRPr="00A33536">
              <w:rPr>
                <w:rFonts w:ascii="Times New Roman" w:hAnsi="Times New Roman"/>
              </w:rPr>
              <w:t>Transplastomics</w:t>
            </w:r>
            <w:proofErr w:type="spellEnd"/>
            <w:r w:rsidRPr="00A33536">
              <w:rPr>
                <w:rFonts w:ascii="Times New Roman" w:hAnsi="Times New Roman"/>
              </w:rPr>
              <w:t>: Chloroplast transformation: advantages. Strategies for marker free transformation. Analysis of transgenic</w:t>
            </w:r>
          </w:p>
          <w:p w:rsidR="00DB6775" w:rsidRPr="00A33536" w:rsidRDefault="00DB6775" w:rsidP="00C70A5C">
            <w:pPr>
              <w:spacing w:after="0" w:line="240" w:lineRule="auto"/>
              <w:jc w:val="both"/>
              <w:rPr>
                <w:rFonts w:ascii="Times New Roman" w:hAnsi="Times New Roman"/>
              </w:rPr>
            </w:pPr>
            <w:proofErr w:type="gramStart"/>
            <w:r w:rsidRPr="00A33536">
              <w:rPr>
                <w:rFonts w:ascii="Times New Roman" w:hAnsi="Times New Roman"/>
              </w:rPr>
              <w:t>plants</w:t>
            </w:r>
            <w:proofErr w:type="gramEnd"/>
            <w:r w:rsidRPr="00A33536">
              <w:rPr>
                <w:rFonts w:ascii="Times New Roman" w:hAnsi="Times New Roman"/>
              </w:rPr>
              <w:t>. Genome editing technology in Plant- CRISPR/</w:t>
            </w:r>
            <w:proofErr w:type="spellStart"/>
            <w:r w:rsidRPr="00A33536">
              <w:rPr>
                <w:rFonts w:ascii="Times New Roman" w:hAnsi="Times New Roman"/>
              </w:rPr>
              <w:t>Cas</w:t>
            </w:r>
            <w:proofErr w:type="spellEnd"/>
            <w:r w:rsidRPr="00A33536">
              <w:rPr>
                <w:rFonts w:ascii="Times New Roman" w:hAnsi="Times New Roman"/>
              </w:rPr>
              <w:t>.</w:t>
            </w:r>
          </w:p>
        </w:tc>
        <w:tc>
          <w:tcPr>
            <w:tcW w:w="467"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A1F1F">
        <w:trPr>
          <w:trHeight w:val="1834"/>
          <w:jc w:val="center"/>
        </w:trPr>
        <w:tc>
          <w:tcPr>
            <w:tcW w:w="661"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 – IV</w:t>
            </w:r>
          </w:p>
        </w:tc>
        <w:tc>
          <w:tcPr>
            <w:tcW w:w="3865" w:type="pct"/>
          </w:tcPr>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 xml:space="preserve">Plant Cell and Tissue Culture: Tissue culture media (composition and preparation), Callus and suspension culture; </w:t>
            </w:r>
            <w:proofErr w:type="spellStart"/>
            <w:r w:rsidRPr="00A33536">
              <w:rPr>
                <w:rFonts w:ascii="Times New Roman" w:hAnsi="Times New Roman"/>
              </w:rPr>
              <w:t>Somaclonal</w:t>
            </w:r>
            <w:proofErr w:type="spellEnd"/>
            <w:r w:rsidRPr="00A33536">
              <w:rPr>
                <w:rFonts w:ascii="Times New Roman" w:hAnsi="Times New Roman"/>
              </w:rPr>
              <w:t xml:space="preserve"> variation; </w:t>
            </w:r>
            <w:proofErr w:type="spellStart"/>
            <w:r w:rsidRPr="00A33536">
              <w:rPr>
                <w:rFonts w:ascii="Times New Roman" w:hAnsi="Times New Roman"/>
              </w:rPr>
              <w:t>Micropropagation</w:t>
            </w:r>
            <w:proofErr w:type="spellEnd"/>
            <w:r w:rsidRPr="00A33536">
              <w:rPr>
                <w:rFonts w:ascii="Times New Roman" w:hAnsi="Times New Roman"/>
              </w:rPr>
              <w:t xml:space="preserve">; Organogenesis; Somatic embryogenesis. Embryo culture and embryo rescue. Artificial seeds. Protoplast fusion and somatic hybridization; </w:t>
            </w:r>
            <w:proofErr w:type="spellStart"/>
            <w:r w:rsidRPr="00A33536">
              <w:rPr>
                <w:rFonts w:ascii="Times New Roman" w:hAnsi="Times New Roman"/>
              </w:rPr>
              <w:t>cybrids</w:t>
            </w:r>
            <w:proofErr w:type="spellEnd"/>
            <w:r w:rsidRPr="00A33536">
              <w:rPr>
                <w:rFonts w:ascii="Times New Roman" w:hAnsi="Times New Roman"/>
              </w:rPr>
              <w:t>; anther, pollen and ovary culture for production of haploid plants. Cryopreservation</w:t>
            </w:r>
          </w:p>
          <w:p w:rsidR="00DB6775" w:rsidRPr="00A33536" w:rsidRDefault="00DB6775" w:rsidP="00C70A5C">
            <w:pPr>
              <w:spacing w:after="0" w:line="240" w:lineRule="auto"/>
              <w:jc w:val="both"/>
              <w:rPr>
                <w:rFonts w:ascii="Times New Roman" w:hAnsi="Times New Roman"/>
              </w:rPr>
            </w:pPr>
            <w:proofErr w:type="gramStart"/>
            <w:r w:rsidRPr="00A33536">
              <w:rPr>
                <w:rFonts w:ascii="Times New Roman" w:hAnsi="Times New Roman"/>
              </w:rPr>
              <w:t>and</w:t>
            </w:r>
            <w:proofErr w:type="gramEnd"/>
            <w:r w:rsidRPr="00A33536">
              <w:rPr>
                <w:rFonts w:ascii="Times New Roman" w:hAnsi="Times New Roman"/>
              </w:rPr>
              <w:t xml:space="preserve"> DNA banking for germplasm conservation.</w:t>
            </w:r>
          </w:p>
        </w:tc>
        <w:tc>
          <w:tcPr>
            <w:tcW w:w="467"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A1F1F">
        <w:trPr>
          <w:trHeight w:val="560"/>
          <w:jc w:val="center"/>
        </w:trPr>
        <w:tc>
          <w:tcPr>
            <w:tcW w:w="661"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UNIT-V</w:t>
            </w:r>
          </w:p>
        </w:tc>
        <w:tc>
          <w:tcPr>
            <w:tcW w:w="3865" w:type="pct"/>
          </w:tcPr>
          <w:p w:rsidR="00DB6775" w:rsidRPr="00A33536" w:rsidRDefault="00DB6775" w:rsidP="00C70A5C">
            <w:pPr>
              <w:spacing w:after="0" w:line="240" w:lineRule="auto"/>
              <w:jc w:val="both"/>
              <w:rPr>
                <w:rFonts w:ascii="Times New Roman" w:hAnsi="Times New Roman"/>
              </w:rPr>
            </w:pPr>
            <w:r w:rsidRPr="00A33536">
              <w:rPr>
                <w:rFonts w:ascii="Times New Roman" w:hAnsi="Times New Roman"/>
              </w:rPr>
              <w:t xml:space="preserve">Application of </w:t>
            </w:r>
            <w:proofErr w:type="spellStart"/>
            <w:r w:rsidRPr="00A33536">
              <w:rPr>
                <w:rFonts w:ascii="Times New Roman" w:hAnsi="Times New Roman"/>
              </w:rPr>
              <w:t>transgenesis</w:t>
            </w:r>
            <w:proofErr w:type="spellEnd"/>
            <w:r w:rsidRPr="00A33536">
              <w:rPr>
                <w:rFonts w:ascii="Times New Roman" w:hAnsi="Times New Roman"/>
              </w:rPr>
              <w:t xml:space="preserve"> for:</w:t>
            </w:r>
          </w:p>
          <w:p w:rsidR="00DB6775" w:rsidRPr="00A33536" w:rsidRDefault="00DB6775" w:rsidP="00C70A5C">
            <w:pPr>
              <w:jc w:val="both"/>
              <w:rPr>
                <w:rFonts w:ascii="Times New Roman" w:hAnsi="Times New Roman"/>
              </w:rPr>
            </w:pPr>
            <w:proofErr w:type="gramStart"/>
            <w:r w:rsidRPr="00A33536">
              <w:rPr>
                <w:rFonts w:ascii="Times New Roman" w:hAnsi="Times New Roman"/>
              </w:rPr>
              <w:t>crop</w:t>
            </w:r>
            <w:proofErr w:type="gramEnd"/>
            <w:r w:rsidRPr="00A33536">
              <w:rPr>
                <w:rFonts w:ascii="Times New Roman" w:hAnsi="Times New Roman"/>
              </w:rPr>
              <w:t xml:space="preserve"> improvement: Insect resistance, disease resistance, virus resistance, herbicide resistance, and resistance to biotic &amp; abiotic stress. </w:t>
            </w:r>
            <w:proofErr w:type="spellStart"/>
            <w:r w:rsidRPr="00A33536">
              <w:rPr>
                <w:rFonts w:ascii="Times New Roman" w:hAnsi="Times New Roman"/>
              </w:rPr>
              <w:t>Transgenesis</w:t>
            </w:r>
            <w:proofErr w:type="spellEnd"/>
            <w:r w:rsidRPr="00A33536">
              <w:rPr>
                <w:rFonts w:ascii="Times New Roman" w:hAnsi="Times New Roman"/>
              </w:rPr>
              <w:t xml:space="preserve"> for male sterility and terminator seed. </w:t>
            </w:r>
            <w:proofErr w:type="spellStart"/>
            <w:r w:rsidRPr="00A33536">
              <w:rPr>
                <w:rFonts w:ascii="Times New Roman" w:hAnsi="Times New Roman"/>
              </w:rPr>
              <w:t>Transgenesis</w:t>
            </w:r>
            <w:proofErr w:type="spellEnd"/>
            <w:r w:rsidRPr="00A33536">
              <w:rPr>
                <w:rFonts w:ascii="Times New Roman" w:hAnsi="Times New Roman"/>
              </w:rPr>
              <w:t xml:space="preserve"> for quality improvement: Protein, lipids, carbohydrates, vitamins &amp; mineral nutrients. Molecular pharming: Exploitation of Biotechnological techniques for plant therapeutic compounds - production of recombinant proteins in plants. Expression of antibodies in plants for immunotherapy. Expression of recombinant antibody fragments in plants.</w:t>
            </w:r>
          </w:p>
        </w:tc>
        <w:tc>
          <w:tcPr>
            <w:tcW w:w="467"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A1F1F">
        <w:trPr>
          <w:trHeight w:val="827"/>
          <w:jc w:val="center"/>
        </w:trPr>
        <w:tc>
          <w:tcPr>
            <w:tcW w:w="661" w:type="pct"/>
            <w:vAlign w:val="center"/>
          </w:tcPr>
          <w:p w:rsidR="00DB6775" w:rsidRPr="00A33536" w:rsidRDefault="00DB6775" w:rsidP="00C70A5C">
            <w:pPr>
              <w:jc w:val="center"/>
              <w:rPr>
                <w:rFonts w:ascii="Times New Roman" w:hAnsi="Times New Roman"/>
                <w:b/>
              </w:rPr>
            </w:pPr>
            <w:r w:rsidRPr="00A33536">
              <w:rPr>
                <w:rFonts w:ascii="Times New Roman" w:hAnsi="Times New Roman"/>
                <w:b/>
              </w:rPr>
              <w:t>UNIT - VI</w:t>
            </w:r>
          </w:p>
        </w:tc>
        <w:tc>
          <w:tcPr>
            <w:tcW w:w="3865" w:type="pct"/>
            <w:vAlign w:val="center"/>
          </w:tcPr>
          <w:p w:rsidR="00DB6775" w:rsidRPr="00A33536" w:rsidRDefault="00DB6775" w:rsidP="00C70A5C">
            <w:pPr>
              <w:jc w:val="center"/>
              <w:rPr>
                <w:rFonts w:ascii="Times New Roman" w:hAnsi="Times New Roman"/>
                <w:b/>
              </w:rPr>
            </w:pPr>
            <w:r w:rsidRPr="00A33536">
              <w:rPr>
                <w:rFonts w:ascii="Times New Roman" w:hAnsi="Times New Roman"/>
                <w:b/>
              </w:rPr>
              <w:t>Internal Assessment: Assignments, Seminars and Guest lecturers</w:t>
            </w:r>
          </w:p>
        </w:tc>
        <w:tc>
          <w:tcPr>
            <w:tcW w:w="474" w:type="pct"/>
          </w:tcPr>
          <w:p w:rsidR="00DB6775" w:rsidRPr="00A33536" w:rsidRDefault="00DB6775" w:rsidP="00C70A5C">
            <w:pPr>
              <w:jc w:val="center"/>
              <w:rPr>
                <w:rFonts w:ascii="Times New Roman" w:hAnsi="Times New Roman"/>
                <w:b/>
              </w:rPr>
            </w:pPr>
            <w:r w:rsidRPr="00A33536">
              <w:rPr>
                <w:rFonts w:ascii="Times New Roman" w:hAnsi="Times New Roman"/>
                <w:b/>
              </w:rPr>
              <w:t>5 hours</w:t>
            </w:r>
          </w:p>
        </w:tc>
      </w:tr>
      <w:tr w:rsidR="00DB6775" w:rsidRPr="00A33536" w:rsidTr="00CA1F1F">
        <w:trPr>
          <w:trHeight w:val="414"/>
          <w:jc w:val="center"/>
        </w:trPr>
        <w:tc>
          <w:tcPr>
            <w:tcW w:w="661" w:type="pct"/>
          </w:tcPr>
          <w:p w:rsidR="00DB6775" w:rsidRPr="00A33536" w:rsidRDefault="00DB6775" w:rsidP="00C70A5C">
            <w:pPr>
              <w:jc w:val="both"/>
              <w:rPr>
                <w:rFonts w:ascii="Times New Roman" w:hAnsi="Times New Roman"/>
              </w:rPr>
            </w:pPr>
          </w:p>
        </w:tc>
        <w:tc>
          <w:tcPr>
            <w:tcW w:w="3865" w:type="pct"/>
            <w:vAlign w:val="center"/>
          </w:tcPr>
          <w:p w:rsidR="00DB6775" w:rsidRPr="00A33536" w:rsidRDefault="00DB6775" w:rsidP="00C70A5C">
            <w:pPr>
              <w:jc w:val="center"/>
              <w:rPr>
                <w:rFonts w:ascii="Times New Roman" w:hAnsi="Times New Roman"/>
                <w:b/>
              </w:rPr>
            </w:pPr>
            <w:r w:rsidRPr="00A33536">
              <w:rPr>
                <w:rFonts w:ascii="Times New Roman" w:hAnsi="Times New Roman"/>
                <w:b/>
              </w:rPr>
              <w:t>Total Lecture hours</w:t>
            </w:r>
          </w:p>
        </w:tc>
        <w:tc>
          <w:tcPr>
            <w:tcW w:w="474" w:type="pct"/>
            <w:vAlign w:val="center"/>
          </w:tcPr>
          <w:p w:rsidR="00DB6775" w:rsidRPr="00A33536" w:rsidRDefault="00DB6775" w:rsidP="00C70A5C">
            <w:pPr>
              <w:jc w:val="center"/>
              <w:rPr>
                <w:rFonts w:ascii="Times New Roman" w:hAnsi="Times New Roman"/>
                <w:b/>
              </w:rPr>
            </w:pPr>
            <w:r w:rsidRPr="00A33536">
              <w:rPr>
                <w:rFonts w:ascii="Times New Roman" w:hAnsi="Times New Roman"/>
                <w:b/>
              </w:rPr>
              <w:t>65 hours</w:t>
            </w:r>
          </w:p>
        </w:tc>
      </w:tr>
    </w:tbl>
    <w:p w:rsidR="00DB6775" w:rsidRPr="00A33536" w:rsidRDefault="00DB6775" w:rsidP="00DB6775">
      <w:pPr>
        <w:jc w:val="both"/>
        <w:rPr>
          <w:rFonts w:ascii="Times New Roman" w:hAnsi="Times New Roman"/>
          <w:b/>
          <w:bCs/>
        </w:rPr>
      </w:pPr>
    </w:p>
    <w:p w:rsidR="00DB6775" w:rsidRPr="00A33536" w:rsidRDefault="00DB6775" w:rsidP="00DB6775">
      <w:pPr>
        <w:spacing w:after="0"/>
        <w:jc w:val="both"/>
        <w:rPr>
          <w:rFonts w:ascii="Times New Roman" w:hAnsi="Times New Roman"/>
          <w:b/>
          <w:bCs/>
        </w:rPr>
      </w:pPr>
      <w:r w:rsidRPr="00A33536">
        <w:rPr>
          <w:rFonts w:ascii="Times New Roman" w:hAnsi="Times New Roman"/>
          <w:b/>
          <w:bCs/>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6775" w:rsidRPr="00A33536" w:rsidTr="00C70A5C">
        <w:trPr>
          <w:trHeight w:val="551"/>
          <w:jc w:val="center"/>
        </w:trPr>
        <w:tc>
          <w:tcPr>
            <w:tcW w:w="1802" w:type="dxa"/>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2162" w:type="dxa"/>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1444" w:type="dxa"/>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802" w:type="dxa"/>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804" w:type="dxa"/>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5"/>
          <w:jc w:val="center"/>
        </w:trPr>
        <w:tc>
          <w:tcPr>
            <w:tcW w:w="1802" w:type="dxa"/>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2162" w:type="dxa"/>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1444" w:type="dxa"/>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2" w:type="dxa"/>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4" w:type="dxa"/>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DB6775" w:rsidRPr="00A33536" w:rsidRDefault="00DB6775" w:rsidP="00DB6775">
      <w:pPr>
        <w:spacing w:after="0"/>
        <w:jc w:val="both"/>
        <w:rPr>
          <w:rFonts w:ascii="Times New Roman" w:hAnsi="Times New Roman"/>
          <w:b/>
        </w:rPr>
      </w:pPr>
    </w:p>
    <w:p w:rsidR="00DB6775" w:rsidRPr="00A33536" w:rsidRDefault="00DB6775" w:rsidP="00DB6775">
      <w:pPr>
        <w:jc w:val="both"/>
        <w:rPr>
          <w:rFonts w:ascii="Times New Roman" w:hAnsi="Times New Roman"/>
          <w:b/>
        </w:rPr>
      </w:pPr>
      <w:r w:rsidRPr="00A33536">
        <w:rPr>
          <w:rFonts w:ascii="Times New Roman" w:hAnsi="Times New Roman"/>
          <w:b/>
        </w:rPr>
        <w:t>Text Book(s)</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Plant Biotechnology: The genetic manipulation of plants.</w:t>
      </w:r>
      <w:r w:rsidRPr="00A33536">
        <w:rPr>
          <w:rFonts w:ascii="Times New Roman" w:hAnsi="Times New Roman"/>
        </w:rPr>
        <w:tab/>
        <w:t>Second</w:t>
      </w:r>
      <w:r w:rsidRPr="00A33536">
        <w:rPr>
          <w:rFonts w:ascii="Times New Roman" w:hAnsi="Times New Roman"/>
        </w:rPr>
        <w:tab/>
        <w:t xml:space="preserve"> </w:t>
      </w:r>
      <w:proofErr w:type="spellStart"/>
      <w:r w:rsidRPr="00A33536">
        <w:rPr>
          <w:rFonts w:ascii="Times New Roman" w:hAnsi="Times New Roman"/>
        </w:rPr>
        <w:t>edition.Slater</w:t>
      </w:r>
      <w:proofErr w:type="spellEnd"/>
      <w:r w:rsidRPr="00A33536">
        <w:rPr>
          <w:rFonts w:ascii="Times New Roman" w:hAnsi="Times New Roman"/>
        </w:rPr>
        <w:t>,</w:t>
      </w:r>
      <w:r w:rsidRPr="00A33536">
        <w:rPr>
          <w:rFonts w:ascii="Times New Roman" w:hAnsi="Times New Roman"/>
        </w:rPr>
        <w:tab/>
        <w:t>Scott, and Fowler, 2008, Oxford University Press, UK.</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Plant cell culture. A practical approach. Second edition. Edited by R.A. Dixon and R.A. Gonzales.1994. Oxford University Press. UK.</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 xml:space="preserve">An Introduction to Plant Tissue Culture, Third Edition, M.K. </w:t>
      </w:r>
      <w:proofErr w:type="spellStart"/>
      <w:r w:rsidRPr="00A33536">
        <w:rPr>
          <w:rFonts w:ascii="Times New Roman" w:hAnsi="Times New Roman"/>
        </w:rPr>
        <w:t>Razdan</w:t>
      </w:r>
      <w:proofErr w:type="spellEnd"/>
      <w:r w:rsidRPr="00A33536">
        <w:rPr>
          <w:rFonts w:ascii="Times New Roman" w:hAnsi="Times New Roman"/>
        </w:rPr>
        <w:t>, Oxford and IBH Publishing Co., 2003.</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Introduction</w:t>
      </w:r>
      <w:r w:rsidRPr="00A33536">
        <w:rPr>
          <w:rFonts w:ascii="Times New Roman" w:hAnsi="Times New Roman"/>
        </w:rPr>
        <w:tab/>
        <w:t>ton plant biotechnology, Third edition, H S Chawla,</w:t>
      </w:r>
      <w:r w:rsidRPr="00A33536">
        <w:rPr>
          <w:rFonts w:ascii="Times New Roman" w:hAnsi="Times New Roman"/>
        </w:rPr>
        <w:tab/>
        <w:t>2009. Cassells, A. C and Peter B. Gahan. (2006).</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Dictionary of Plant Tissue Culture. Food Products Press, an Imprint of the Haworth Press, Inc., New York-London-Oxford.</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Adrian Slater, Nigel Scott and Mark Fowler. (2008). Plant Biotechnology – the Genetic Manipulation of Plants. Second Edition. Oxford University Press. Paul Christou and Harry Klee. (2004).</w:t>
      </w:r>
    </w:p>
    <w:p w:rsidR="00DB6775" w:rsidRPr="00A33536" w:rsidRDefault="00DB6775" w:rsidP="00DB6775">
      <w:pPr>
        <w:numPr>
          <w:ilvl w:val="0"/>
          <w:numId w:val="98"/>
        </w:numPr>
        <w:spacing w:after="0"/>
        <w:jc w:val="both"/>
        <w:rPr>
          <w:rFonts w:ascii="Times New Roman" w:hAnsi="Times New Roman"/>
        </w:rPr>
      </w:pPr>
      <w:r w:rsidRPr="00A33536">
        <w:rPr>
          <w:rFonts w:ascii="Times New Roman" w:hAnsi="Times New Roman"/>
        </w:rPr>
        <w:t>Handbook of Plant Biotechnology,</w:t>
      </w:r>
      <w:r w:rsidRPr="00A33536">
        <w:rPr>
          <w:rFonts w:ascii="Times New Roman" w:hAnsi="Times New Roman"/>
        </w:rPr>
        <w:tab/>
        <w:t xml:space="preserve"> 2</w:t>
      </w:r>
      <w:r w:rsidRPr="00A33536">
        <w:rPr>
          <w:rFonts w:ascii="Times New Roman" w:hAnsi="Times New Roman"/>
          <w:vertAlign w:val="superscript"/>
        </w:rPr>
        <w:t>nd</w:t>
      </w:r>
      <w:r w:rsidRPr="00A33536">
        <w:rPr>
          <w:rFonts w:ascii="Times New Roman" w:hAnsi="Times New Roman"/>
        </w:rPr>
        <w:t xml:space="preserve"> volume set, Wiley publisher.</w:t>
      </w:r>
    </w:p>
    <w:p w:rsidR="00DB6775" w:rsidRPr="00A33536" w:rsidRDefault="00DB6775" w:rsidP="00DB6775">
      <w:pPr>
        <w:numPr>
          <w:ilvl w:val="0"/>
          <w:numId w:val="98"/>
        </w:numPr>
        <w:spacing w:after="0"/>
        <w:jc w:val="both"/>
        <w:rPr>
          <w:rFonts w:ascii="Times New Roman" w:hAnsi="Times New Roman"/>
        </w:rPr>
      </w:pPr>
      <w:proofErr w:type="spellStart"/>
      <w:r w:rsidRPr="00A33536">
        <w:rPr>
          <w:rFonts w:ascii="Times New Roman" w:hAnsi="Times New Roman"/>
        </w:rPr>
        <w:t>Bhojwani</w:t>
      </w:r>
      <w:proofErr w:type="spellEnd"/>
      <w:r w:rsidRPr="00A33536">
        <w:rPr>
          <w:rFonts w:ascii="Times New Roman" w:hAnsi="Times New Roman"/>
        </w:rPr>
        <w:t xml:space="preserve"> and </w:t>
      </w:r>
      <w:proofErr w:type="spellStart"/>
      <w:r w:rsidRPr="00A33536">
        <w:rPr>
          <w:rFonts w:ascii="Times New Roman" w:hAnsi="Times New Roman"/>
        </w:rPr>
        <w:t>Dantu</w:t>
      </w:r>
      <w:proofErr w:type="spellEnd"/>
      <w:r w:rsidRPr="00A33536">
        <w:rPr>
          <w:rFonts w:ascii="Times New Roman" w:hAnsi="Times New Roman"/>
        </w:rPr>
        <w:t xml:space="preserve">, (2013). Plant Tissue Culture: an Introductory Text, Springer, </w:t>
      </w:r>
      <w:proofErr w:type="gramStart"/>
      <w:r w:rsidRPr="00A33536">
        <w:rPr>
          <w:rFonts w:ascii="Times New Roman" w:hAnsi="Times New Roman"/>
        </w:rPr>
        <w:t>New</w:t>
      </w:r>
      <w:proofErr w:type="gramEnd"/>
      <w:r w:rsidRPr="00A33536">
        <w:rPr>
          <w:rFonts w:ascii="Times New Roman" w:hAnsi="Times New Roman"/>
        </w:rPr>
        <w:t xml:space="preserve"> Delhi.</w:t>
      </w:r>
    </w:p>
    <w:p w:rsidR="00DB6775" w:rsidRPr="00A33536" w:rsidRDefault="00DB6775" w:rsidP="00DB6775">
      <w:pPr>
        <w:numPr>
          <w:ilvl w:val="0"/>
          <w:numId w:val="98"/>
        </w:numPr>
        <w:spacing w:after="0"/>
        <w:jc w:val="both"/>
        <w:rPr>
          <w:rFonts w:ascii="Times New Roman" w:hAnsi="Times New Roman"/>
        </w:rPr>
      </w:pPr>
      <w:proofErr w:type="spellStart"/>
      <w:r w:rsidRPr="00A33536">
        <w:rPr>
          <w:rFonts w:ascii="Times New Roman" w:hAnsi="Times New Roman"/>
        </w:rPr>
        <w:t>Bhojwani</w:t>
      </w:r>
      <w:proofErr w:type="spellEnd"/>
      <w:r w:rsidRPr="00A33536">
        <w:rPr>
          <w:rFonts w:ascii="Times New Roman" w:hAnsi="Times New Roman"/>
        </w:rPr>
        <w:t xml:space="preserve">, S.S and </w:t>
      </w:r>
      <w:proofErr w:type="spellStart"/>
      <w:r w:rsidRPr="00A33536">
        <w:rPr>
          <w:rFonts w:ascii="Times New Roman" w:hAnsi="Times New Roman"/>
        </w:rPr>
        <w:t>Razdan</w:t>
      </w:r>
      <w:proofErr w:type="spellEnd"/>
      <w:r w:rsidRPr="00A33536">
        <w:rPr>
          <w:rFonts w:ascii="Times New Roman" w:hAnsi="Times New Roman"/>
        </w:rPr>
        <w:t>. M.K. (2009). Plant Tissue   Culture-Theory   and   Practice.   Elsevier India Pvt. Ltd.</w:t>
      </w:r>
    </w:p>
    <w:p w:rsidR="00DB6775" w:rsidRPr="00A33536" w:rsidRDefault="00DB6775" w:rsidP="00DB6775">
      <w:pPr>
        <w:jc w:val="both"/>
        <w:rPr>
          <w:rFonts w:ascii="Times New Roman" w:hAnsi="Times New Roman"/>
          <w:b/>
          <w:bCs/>
        </w:rPr>
      </w:pPr>
      <w:r w:rsidRPr="00A33536">
        <w:rPr>
          <w:rFonts w:ascii="Times New Roman" w:hAnsi="Times New Roman"/>
          <w:b/>
          <w:bCs/>
        </w:rPr>
        <w:t>Reference Books:</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Slater A, NW Scott, MR Fowler. Plant bio technology, Oxford University Press</w:t>
      </w:r>
      <w:proofErr w:type="gramStart"/>
      <w:r w:rsidRPr="00A33536">
        <w:rPr>
          <w:rFonts w:ascii="Times New Roman" w:hAnsi="Times New Roman"/>
        </w:rPr>
        <w:t>,2003</w:t>
      </w:r>
      <w:proofErr w:type="gram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Hans Walter </w:t>
      </w:r>
      <w:proofErr w:type="spellStart"/>
      <w:r w:rsidRPr="00A33536">
        <w:rPr>
          <w:rFonts w:ascii="Times New Roman" w:hAnsi="Times New Roman"/>
        </w:rPr>
        <w:t>Heldt</w:t>
      </w:r>
      <w:proofErr w:type="spellEnd"/>
      <w:r w:rsidRPr="00A33536">
        <w:rPr>
          <w:rFonts w:ascii="Times New Roman" w:hAnsi="Times New Roman"/>
        </w:rPr>
        <w:t>. Plant Biotechnology &amp; Molecular Biology, Oxford University Press, 1997.</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Nigel W. Scott, Mark R. </w:t>
      </w:r>
      <w:proofErr w:type="spellStart"/>
      <w:r w:rsidRPr="00A33536">
        <w:rPr>
          <w:rFonts w:ascii="Times New Roman" w:hAnsi="Times New Roman"/>
        </w:rPr>
        <w:t>Fowler</w:t>
      </w:r>
      <w:proofErr w:type="gramStart"/>
      <w:r w:rsidRPr="00A33536">
        <w:rPr>
          <w:rFonts w:ascii="Times New Roman" w:hAnsi="Times New Roman"/>
        </w:rPr>
        <w:t>,Adrian</w:t>
      </w:r>
      <w:proofErr w:type="spellEnd"/>
      <w:proofErr w:type="gramEnd"/>
      <w:r w:rsidRPr="00A33536">
        <w:rPr>
          <w:rFonts w:ascii="Times New Roman" w:hAnsi="Times New Roman"/>
        </w:rPr>
        <w:t xml:space="preserve"> Slater. Plant Biotechnology: The genetic manipulation of plants 2nd Edition 2nd Edition, Oxford University Press</w:t>
      </w:r>
      <w:proofErr w:type="gramStart"/>
      <w:r w:rsidRPr="00A33536">
        <w:rPr>
          <w:rFonts w:ascii="Times New Roman" w:hAnsi="Times New Roman"/>
        </w:rPr>
        <w:t>,2008</w:t>
      </w:r>
      <w:proofErr w:type="gram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J. Hammond, P. </w:t>
      </w:r>
      <w:proofErr w:type="spellStart"/>
      <w:r w:rsidRPr="00A33536">
        <w:rPr>
          <w:rFonts w:ascii="Times New Roman" w:hAnsi="Times New Roman"/>
        </w:rPr>
        <w:t>McGarvey</w:t>
      </w:r>
      <w:proofErr w:type="gramStart"/>
      <w:r w:rsidRPr="00A33536">
        <w:rPr>
          <w:rFonts w:ascii="Times New Roman" w:hAnsi="Times New Roman"/>
        </w:rPr>
        <w:t>,V</w:t>
      </w:r>
      <w:proofErr w:type="spellEnd"/>
      <w:proofErr w:type="gramEnd"/>
      <w:r w:rsidRPr="00A33536">
        <w:rPr>
          <w:rFonts w:ascii="Times New Roman" w:hAnsi="Times New Roman"/>
        </w:rPr>
        <w:t xml:space="preserve">. </w:t>
      </w:r>
      <w:proofErr w:type="spellStart"/>
      <w:r w:rsidRPr="00A33536">
        <w:rPr>
          <w:rFonts w:ascii="Times New Roman" w:hAnsi="Times New Roman"/>
        </w:rPr>
        <w:t>Yusibov</w:t>
      </w:r>
      <w:proofErr w:type="spellEnd"/>
      <w:r w:rsidRPr="00A33536">
        <w:rPr>
          <w:rFonts w:ascii="Times New Roman" w:hAnsi="Times New Roman"/>
        </w:rPr>
        <w:t>. Plant Biotechnology: New Products and Applications 1sted. Springer1999.</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Bob </w:t>
      </w:r>
      <w:proofErr w:type="spellStart"/>
      <w:r w:rsidRPr="00A33536">
        <w:rPr>
          <w:rFonts w:ascii="Times New Roman" w:hAnsi="Times New Roman"/>
        </w:rPr>
        <w:t>Buchanan</w:t>
      </w:r>
      <w:proofErr w:type="gramStart"/>
      <w:r w:rsidRPr="00A33536">
        <w:rPr>
          <w:rFonts w:ascii="Times New Roman" w:hAnsi="Times New Roman"/>
        </w:rPr>
        <w:t>,Wilhelm</w:t>
      </w:r>
      <w:proofErr w:type="spellEnd"/>
      <w:proofErr w:type="gramEnd"/>
      <w:r w:rsidRPr="00A33536">
        <w:rPr>
          <w:rFonts w:ascii="Times New Roman" w:hAnsi="Times New Roman"/>
        </w:rPr>
        <w:t xml:space="preserve"> </w:t>
      </w:r>
      <w:proofErr w:type="spellStart"/>
      <w:r w:rsidRPr="00A33536">
        <w:rPr>
          <w:rFonts w:ascii="Times New Roman" w:hAnsi="Times New Roman"/>
        </w:rPr>
        <w:t>Gruissem</w:t>
      </w:r>
      <w:proofErr w:type="spellEnd"/>
      <w:r w:rsidRPr="00A33536">
        <w:rPr>
          <w:rFonts w:ascii="Times New Roman" w:hAnsi="Times New Roman"/>
        </w:rPr>
        <w:t xml:space="preserve">, Russell Jones. Biochemistry &amp; Molecular Biology of Plants. </w:t>
      </w:r>
      <w:proofErr w:type="spellStart"/>
      <w:r w:rsidRPr="00A33536">
        <w:rPr>
          <w:rFonts w:ascii="Times New Roman" w:hAnsi="Times New Roman"/>
        </w:rPr>
        <w:t>I.k</w:t>
      </w:r>
      <w:proofErr w:type="spellEnd"/>
      <w:r w:rsidRPr="00A33536">
        <w:rPr>
          <w:rFonts w:ascii="Times New Roman" w:hAnsi="Times New Roman"/>
        </w:rPr>
        <w:t>. International Pvt. Ltd</w:t>
      </w:r>
      <w:proofErr w:type="gramStart"/>
      <w:r w:rsidRPr="00A33536">
        <w:rPr>
          <w:rFonts w:ascii="Times New Roman" w:hAnsi="Times New Roman"/>
        </w:rPr>
        <w:t>,2007</w:t>
      </w:r>
      <w:proofErr w:type="gram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Robert J. Henry. Practical Applications of Plant Molecular Biology. Routledge Chapman &amp; Hall</w:t>
      </w:r>
      <w:proofErr w:type="gramStart"/>
      <w:r w:rsidRPr="00A33536">
        <w:rPr>
          <w:rFonts w:ascii="Times New Roman" w:hAnsi="Times New Roman"/>
        </w:rPr>
        <w:t>,1997</w:t>
      </w:r>
      <w:proofErr w:type="gram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Introduction to Plant Biotechnology by H.S. Chawla, 2002. Oxford and IBH P Publishing </w:t>
      </w:r>
      <w:proofErr w:type="spellStart"/>
      <w:r w:rsidRPr="00A33536">
        <w:rPr>
          <w:rFonts w:ascii="Times New Roman" w:hAnsi="Times New Roman"/>
        </w:rPr>
        <w:t>Co.Pvt</w:t>
      </w:r>
      <w:proofErr w:type="spellEnd"/>
      <w:r w:rsidRPr="00A33536">
        <w:rPr>
          <w:rFonts w:ascii="Times New Roman" w:hAnsi="Times New Roman"/>
        </w:rPr>
        <w:t xml:space="preserve">. Ltd. </w:t>
      </w:r>
      <w:proofErr w:type="spellStart"/>
      <w:r w:rsidRPr="00A33536">
        <w:rPr>
          <w:rFonts w:ascii="Times New Roman" w:hAnsi="Times New Roman"/>
        </w:rPr>
        <w:t>NewDelhi</w:t>
      </w:r>
      <w:proofErr w:type="spell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Plant molecular genetics by Monica. A. Hughes.1999. Pearson Education limited, England.</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An introduction to genetic engineering in plants, Mantel S.H, Mathews J.A. </w:t>
      </w:r>
      <w:proofErr w:type="spellStart"/>
      <w:r w:rsidRPr="00A33536">
        <w:rPr>
          <w:rFonts w:ascii="Times New Roman" w:hAnsi="Times New Roman"/>
        </w:rPr>
        <w:t>Mickee</w:t>
      </w:r>
      <w:proofErr w:type="spellEnd"/>
      <w:r w:rsidRPr="00A33536">
        <w:rPr>
          <w:rFonts w:ascii="Times New Roman" w:hAnsi="Times New Roman"/>
        </w:rPr>
        <w:t xml:space="preserve"> R.A.1985. Blackwell Scientific </w:t>
      </w:r>
      <w:proofErr w:type="spellStart"/>
      <w:r w:rsidRPr="00A33536">
        <w:rPr>
          <w:rFonts w:ascii="Times New Roman" w:hAnsi="Times New Roman"/>
        </w:rPr>
        <w:t>Publishers.London</w:t>
      </w:r>
      <w:proofErr w:type="spell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 xml:space="preserve">Scott and Mark R. Fowler, 2003, Oxford University press, UK. 11. Molecular Plant Biology: A practical approach (Vol. I and II), Edited by </w:t>
      </w:r>
      <w:proofErr w:type="spellStart"/>
      <w:r w:rsidRPr="00A33536">
        <w:rPr>
          <w:rFonts w:ascii="Times New Roman" w:hAnsi="Times New Roman"/>
        </w:rPr>
        <w:t>Gilmartin</w:t>
      </w:r>
      <w:proofErr w:type="spellEnd"/>
      <w:r w:rsidRPr="00A33536">
        <w:rPr>
          <w:rFonts w:ascii="Times New Roman" w:hAnsi="Times New Roman"/>
        </w:rPr>
        <w:t xml:space="preserve"> and Bowler, 2002, Oxford University </w:t>
      </w:r>
      <w:proofErr w:type="spellStart"/>
      <w:r w:rsidRPr="00A33536">
        <w:rPr>
          <w:rFonts w:ascii="Times New Roman" w:hAnsi="Times New Roman"/>
        </w:rPr>
        <w:t>press</w:t>
      </w:r>
      <w:proofErr w:type="gramStart"/>
      <w:r w:rsidRPr="00A33536">
        <w:rPr>
          <w:rFonts w:ascii="Times New Roman" w:hAnsi="Times New Roman"/>
        </w:rPr>
        <w:t>,UK</w:t>
      </w:r>
      <w:proofErr w:type="spellEnd"/>
      <w:proofErr w:type="gramEnd"/>
      <w:r w:rsidRPr="00A33536">
        <w:rPr>
          <w:rFonts w:ascii="Times New Roman" w:hAnsi="Times New Roman"/>
        </w:rPr>
        <w:t>.</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Gonzales.1994.Oxford University Press. Oxford. 4. Plant Molecular Biology by Donald Grierson and S.V. Convey.1984. Blackie and Son.</w:t>
      </w:r>
    </w:p>
    <w:p w:rsidR="00DB6775" w:rsidRPr="00A33536" w:rsidRDefault="00DB6775" w:rsidP="00DB6775">
      <w:pPr>
        <w:numPr>
          <w:ilvl w:val="1"/>
          <w:numId w:val="98"/>
        </w:numPr>
        <w:spacing w:after="0"/>
        <w:jc w:val="both"/>
        <w:rPr>
          <w:rFonts w:ascii="Times New Roman" w:hAnsi="Times New Roman"/>
        </w:rPr>
      </w:pPr>
      <w:r w:rsidRPr="00A33536">
        <w:rPr>
          <w:rFonts w:ascii="Times New Roman" w:hAnsi="Times New Roman"/>
        </w:rPr>
        <w:t>Plant cell culture. A practical approach. Second edition. Edited by R.A. Dixon and R.A.</w:t>
      </w:r>
    </w:p>
    <w:p w:rsidR="00DB6775" w:rsidRPr="00A33536" w:rsidRDefault="00DB6775" w:rsidP="00DB6775">
      <w:pPr>
        <w:spacing w:after="0"/>
        <w:jc w:val="both"/>
        <w:rPr>
          <w:rFonts w:ascii="Times New Roman" w:hAnsi="Times New Roman"/>
        </w:rPr>
      </w:pPr>
    </w:p>
    <w:p w:rsidR="00DB6775" w:rsidRPr="00A33536" w:rsidRDefault="00DB6775" w:rsidP="00DB6775">
      <w:pPr>
        <w:jc w:val="both"/>
        <w:rPr>
          <w:rFonts w:ascii="Times New Roman" w:hAnsi="Times New Roman"/>
          <w:b/>
          <w:bCs/>
        </w:rPr>
      </w:pPr>
      <w:r w:rsidRPr="00A33536">
        <w:rPr>
          <w:rFonts w:ascii="Times New Roman" w:hAnsi="Times New Roman"/>
          <w:b/>
          <w:bCs/>
        </w:rPr>
        <w:t>Related Online Contents [MOOC, SWAYAM, NPTEL, Websites, etc.]</w:t>
      </w:r>
    </w:p>
    <w:p w:rsidR="00DB6775" w:rsidRPr="00A33536" w:rsidRDefault="00DB6775" w:rsidP="00DB6775">
      <w:pPr>
        <w:pStyle w:val="ListParagraph"/>
        <w:numPr>
          <w:ilvl w:val="0"/>
          <w:numId w:val="110"/>
        </w:numPr>
        <w:jc w:val="both"/>
        <w:rPr>
          <w:rFonts w:ascii="Times New Roman" w:hAnsi="Times New Roman" w:cs="Times New Roman"/>
        </w:rPr>
      </w:pPr>
      <w:r w:rsidRPr="00A33536">
        <w:rPr>
          <w:rFonts w:ascii="Times New Roman" w:hAnsi="Times New Roman" w:cs="Times New Roman"/>
        </w:rPr>
        <w:t>https://nptel.ac.in/courses/102/103/102103016/</w:t>
      </w:r>
    </w:p>
    <w:p w:rsidR="00DB6775" w:rsidRPr="00A33536" w:rsidRDefault="00DB6775" w:rsidP="00DB6775">
      <w:pPr>
        <w:numPr>
          <w:ilvl w:val="0"/>
          <w:numId w:val="110"/>
        </w:numPr>
        <w:spacing w:after="0"/>
        <w:jc w:val="both"/>
        <w:rPr>
          <w:rFonts w:ascii="Times New Roman" w:hAnsi="Times New Roman"/>
        </w:rPr>
      </w:pPr>
      <w:r w:rsidRPr="00A33536">
        <w:rPr>
          <w:rFonts w:ascii="Times New Roman" w:hAnsi="Times New Roman"/>
        </w:rPr>
        <w:t>https://</w:t>
      </w:r>
      <w:hyperlink r:id="rId33">
        <w:r w:rsidRPr="00A33536">
          <w:rPr>
            <w:rStyle w:val="Hyperlink"/>
            <w:rFonts w:ascii="Times New Roman" w:hAnsi="Times New Roman"/>
          </w:rPr>
          <w:t>www.mooc-list.com/tags/biotechnology</w:t>
        </w:r>
      </w:hyperlink>
    </w:p>
    <w:p w:rsidR="00DB6775" w:rsidRPr="00A33536" w:rsidRDefault="00DB6775" w:rsidP="00DB6775">
      <w:pPr>
        <w:numPr>
          <w:ilvl w:val="0"/>
          <w:numId w:val="110"/>
        </w:numPr>
        <w:spacing w:after="0"/>
        <w:jc w:val="both"/>
        <w:rPr>
          <w:rFonts w:ascii="Times New Roman" w:hAnsi="Times New Roman"/>
        </w:rPr>
      </w:pPr>
      <w:r w:rsidRPr="00A33536">
        <w:rPr>
          <w:rFonts w:ascii="Times New Roman" w:hAnsi="Times New Roman"/>
        </w:rPr>
        <w:t>https://</w:t>
      </w:r>
      <w:hyperlink r:id="rId34">
        <w:r w:rsidRPr="00A33536">
          <w:rPr>
            <w:rStyle w:val="Hyperlink"/>
            <w:rFonts w:ascii="Times New Roman" w:hAnsi="Times New Roman"/>
          </w:rPr>
          <w:t>www.coursera.org/courses?query=biotechnology</w:t>
        </w:r>
      </w:hyperlink>
    </w:p>
    <w:p w:rsidR="00DB6775" w:rsidRPr="00A33536" w:rsidRDefault="00DB6775" w:rsidP="00DB6775">
      <w:pPr>
        <w:numPr>
          <w:ilvl w:val="0"/>
          <w:numId w:val="110"/>
        </w:numPr>
        <w:spacing w:after="0"/>
        <w:jc w:val="both"/>
        <w:rPr>
          <w:rFonts w:ascii="Times New Roman" w:hAnsi="Times New Roman"/>
        </w:rPr>
      </w:pPr>
      <w:r w:rsidRPr="00A33536">
        <w:rPr>
          <w:rFonts w:ascii="Times New Roman" w:hAnsi="Times New Roman"/>
        </w:rPr>
        <w:t>https://</w:t>
      </w:r>
      <w:hyperlink r:id="rId35">
        <w:r w:rsidRPr="00A33536">
          <w:rPr>
            <w:rStyle w:val="Hyperlink"/>
            <w:rFonts w:ascii="Times New Roman" w:hAnsi="Times New Roman"/>
          </w:rPr>
          <w:t>www.intechopen.com/books/genetic-transformation</w:t>
        </w:r>
      </w:hyperlink>
    </w:p>
    <w:p w:rsidR="00DB6775" w:rsidRPr="00A33536" w:rsidRDefault="00DB6775" w:rsidP="00DB6775">
      <w:pPr>
        <w:pStyle w:val="ListParagraph"/>
        <w:numPr>
          <w:ilvl w:val="0"/>
          <w:numId w:val="110"/>
        </w:numPr>
        <w:jc w:val="both"/>
        <w:rPr>
          <w:rFonts w:ascii="Times New Roman" w:hAnsi="Times New Roman" w:cs="Times New Roman"/>
        </w:rPr>
      </w:pPr>
      <w:r w:rsidRPr="00A33536">
        <w:rPr>
          <w:rFonts w:ascii="Times New Roman" w:hAnsi="Times New Roman" w:cs="Times New Roman"/>
        </w:rPr>
        <w:t>https://link.springer.com/book/10.1007% 2F978-3-662-07424-4</w:t>
      </w:r>
    </w:p>
    <w:p w:rsidR="00DB6775" w:rsidRPr="00A33536" w:rsidRDefault="00DB6775" w:rsidP="00DB6775">
      <w:pPr>
        <w:pStyle w:val="ListParagraph"/>
        <w:numPr>
          <w:ilvl w:val="0"/>
          <w:numId w:val="110"/>
        </w:numPr>
        <w:jc w:val="both"/>
        <w:rPr>
          <w:rFonts w:ascii="Times New Roman" w:hAnsi="Times New Roman" w:cs="Times New Roman"/>
        </w:rPr>
      </w:pPr>
      <w:r w:rsidRPr="00A33536">
        <w:rPr>
          <w:rFonts w:ascii="Times New Roman" w:hAnsi="Times New Roman" w:cs="Times New Roman"/>
        </w:rPr>
        <w:t>https://link.springer.com/book/10.1007%2F978-81-322-1026-9</w:t>
      </w:r>
    </w:p>
    <w:p w:rsidR="00DB6775" w:rsidRPr="00A33536" w:rsidRDefault="00DB6775" w:rsidP="00DB6775">
      <w:pPr>
        <w:numPr>
          <w:ilvl w:val="0"/>
          <w:numId w:val="110"/>
        </w:numPr>
        <w:spacing w:after="0"/>
        <w:jc w:val="both"/>
        <w:rPr>
          <w:rFonts w:ascii="Times New Roman" w:hAnsi="Times New Roman"/>
        </w:rPr>
      </w:pPr>
      <w:r w:rsidRPr="00A33536">
        <w:rPr>
          <w:rFonts w:ascii="Times New Roman" w:hAnsi="Times New Roman"/>
        </w:rPr>
        <w:t>https://</w:t>
      </w:r>
      <w:hyperlink r:id="rId36">
        <w:r w:rsidRPr="00A33536">
          <w:rPr>
            <w:rStyle w:val="Hyperlink"/>
            <w:rFonts w:ascii="Times New Roman" w:hAnsi="Times New Roman"/>
          </w:rPr>
          <w:t xml:space="preserve">www.ebook777.com/plant- </w:t>
        </w:r>
      </w:hyperlink>
      <w:r w:rsidRPr="00A33536">
        <w:rPr>
          <w:rFonts w:ascii="Times New Roman" w:hAnsi="Times New Roman"/>
        </w:rPr>
        <w:t>tissue-c</w:t>
      </w:r>
    </w:p>
    <w:p w:rsidR="00DB6775" w:rsidRPr="00A33536" w:rsidRDefault="00DB6775" w:rsidP="00DB6775">
      <w:pPr>
        <w:spacing w:after="0"/>
        <w:jc w:val="both"/>
        <w:rPr>
          <w:rFonts w:ascii="Times New Roman" w:hAnsi="Times New Roman"/>
        </w:rPr>
      </w:pPr>
    </w:p>
    <w:p w:rsidR="00DB6775" w:rsidRPr="00A33536" w:rsidRDefault="00DB6775" w:rsidP="00DB6775">
      <w:pPr>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9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902"/>
        <w:gridCol w:w="904"/>
        <w:gridCol w:w="902"/>
        <w:gridCol w:w="902"/>
        <w:gridCol w:w="902"/>
        <w:gridCol w:w="904"/>
        <w:gridCol w:w="902"/>
        <w:gridCol w:w="902"/>
        <w:gridCol w:w="904"/>
        <w:gridCol w:w="904"/>
      </w:tblGrid>
      <w:tr w:rsidR="00DB6775" w:rsidRPr="00A33536" w:rsidTr="00C70A5C">
        <w:trPr>
          <w:trHeight w:val="309"/>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25"/>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r>
      <w:tr w:rsidR="00DB6775" w:rsidRPr="00A33536" w:rsidTr="00C70A5C">
        <w:trPr>
          <w:trHeight w:val="325"/>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6"/>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jc w:val="center"/>
              <w:rPr>
                <w:rFonts w:ascii="Times New Roman" w:hAnsi="Times New Roman"/>
              </w:rPr>
            </w:pPr>
          </w:p>
        </w:tc>
        <w:tc>
          <w:tcPr>
            <w:tcW w:w="9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jc w:val="both"/>
        <w:rPr>
          <w:rFonts w:ascii="Times New Roman" w:hAnsi="Times New Roman"/>
          <w:b/>
        </w:rPr>
      </w:pPr>
    </w:p>
    <w:p w:rsidR="00DB6775" w:rsidRPr="00A33536" w:rsidRDefault="00DB6775" w:rsidP="00DB6775">
      <w:pPr>
        <w:spacing w:after="0"/>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S–Strong, M–Medium, L–Low  </w:t>
      </w:r>
    </w:p>
    <w:p w:rsidR="00DB6775" w:rsidRPr="00A33536" w:rsidRDefault="00DB6775" w:rsidP="00DB6775">
      <w:pPr>
        <w:spacing w:after="0"/>
        <w:jc w:val="both"/>
        <w:rPr>
          <w:rFonts w:ascii="Times New Roman" w:hAnsi="Times New Roman"/>
          <w:b/>
        </w:rPr>
      </w:pPr>
    </w:p>
    <w:p w:rsidR="00DB6775" w:rsidRPr="00A33536" w:rsidRDefault="00DB6775" w:rsidP="00DB6775">
      <w:pPr>
        <w:spacing w:after="0"/>
        <w:jc w:val="both"/>
        <w:rPr>
          <w:rFonts w:ascii="Times New Roman" w:hAnsi="Times New Roman"/>
          <w:b/>
        </w:rPr>
      </w:pPr>
    </w:p>
    <w:p w:rsidR="00DB6775" w:rsidRPr="00A33536" w:rsidRDefault="00DB6775" w:rsidP="00DB6775">
      <w:pPr>
        <w:spacing w:after="0"/>
        <w:jc w:val="both"/>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DB6775" w:rsidRPr="00A33536" w:rsidRDefault="00DB6775" w:rsidP="00DB6775">
      <w:pPr>
        <w:spacing w:after="0"/>
        <w:jc w:val="both"/>
        <w:rPr>
          <w:rFonts w:ascii="Times New Roman" w:hAnsi="Times New Roman"/>
          <w:b/>
        </w:rPr>
      </w:pPr>
    </w:p>
    <w:p w:rsidR="00DB6775" w:rsidRPr="00A33536" w:rsidRDefault="00DB6775" w:rsidP="00DB6775">
      <w:pPr>
        <w:spacing w:after="0"/>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908"/>
        <w:gridCol w:w="5387"/>
        <w:gridCol w:w="715"/>
        <w:gridCol w:w="630"/>
      </w:tblGrid>
      <w:tr w:rsidR="000B29AE" w:rsidRPr="00A33536" w:rsidTr="000B29AE">
        <w:trPr>
          <w:jc w:val="center"/>
        </w:trPr>
        <w:tc>
          <w:tcPr>
            <w:tcW w:w="1908" w:type="dxa"/>
            <w:vMerge w:val="restart"/>
            <w:tcBorders>
              <w:top w:val="single" w:sz="8" w:space="0" w:color="8064A2"/>
              <w:left w:val="single" w:sz="8" w:space="0" w:color="8064A2"/>
              <w:right w:val="single" w:sz="8" w:space="0" w:color="8064A2"/>
            </w:tcBorders>
            <w:shd w:val="clear" w:color="auto" w:fill="FFFFFF"/>
            <w:vAlign w:val="center"/>
          </w:tcPr>
          <w:p w:rsidR="000B29AE" w:rsidRPr="00A33536" w:rsidRDefault="00C70A5C" w:rsidP="000B29AE">
            <w:pPr>
              <w:widowControl w:val="0"/>
              <w:shd w:val="clear" w:color="auto" w:fill="FFFFFF"/>
              <w:autoSpaceDE w:val="0"/>
              <w:autoSpaceDN w:val="0"/>
              <w:spacing w:before="60" w:after="60" w:line="240" w:lineRule="auto"/>
              <w:jc w:val="center"/>
              <w:rPr>
                <w:rFonts w:ascii="Times New Roman" w:hAnsi="Times New Roman"/>
                <w:b/>
                <w:bCs/>
                <w:color w:val="000000"/>
              </w:rPr>
            </w:pPr>
            <w:r w:rsidRPr="00A33536">
              <w:rPr>
                <w:rFonts w:ascii="Times New Roman" w:hAnsi="Times New Roman"/>
                <w:b/>
              </w:rPr>
              <w:br w:type="page"/>
            </w:r>
            <w:r w:rsidR="000B29AE" w:rsidRPr="00A33536">
              <w:rPr>
                <w:rFonts w:ascii="Times New Roman" w:hAnsi="Times New Roman"/>
                <w:b/>
              </w:rPr>
              <w:br w:type="page"/>
            </w:r>
            <w:r w:rsidR="000B29AE" w:rsidRPr="00A33536">
              <w:rPr>
                <w:rFonts w:ascii="Times New Roman" w:hAnsi="Times New Roman"/>
                <w:b/>
                <w:bCs/>
                <w:color w:val="000000"/>
              </w:rPr>
              <w:t>Semester: III</w:t>
            </w:r>
          </w:p>
        </w:tc>
        <w:tc>
          <w:tcPr>
            <w:tcW w:w="5387" w:type="dxa"/>
            <w:vMerge w:val="restart"/>
            <w:tcBorders>
              <w:top w:val="single" w:sz="8" w:space="0" w:color="8064A2"/>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hAnsi="Times New Roman"/>
                <w:b/>
                <w:bCs/>
                <w:color w:val="000000"/>
              </w:rPr>
            </w:pPr>
            <w:r w:rsidRPr="00A33536">
              <w:rPr>
                <w:rFonts w:ascii="Times New Roman" w:hAnsi="Times New Roman"/>
                <w:b/>
                <w:bCs/>
                <w:color w:val="000000"/>
              </w:rPr>
              <w:t>CORE COURSE - VIII</w:t>
            </w:r>
          </w:p>
          <w:p w:rsidR="000B29AE" w:rsidRPr="00A33536" w:rsidRDefault="000B29AE" w:rsidP="00C70A5C">
            <w:pPr>
              <w:widowControl w:val="0"/>
              <w:shd w:val="clear" w:color="auto" w:fill="FFFFFF"/>
              <w:autoSpaceDE w:val="0"/>
              <w:autoSpaceDN w:val="0"/>
              <w:spacing w:before="60" w:after="60" w:line="240" w:lineRule="auto"/>
              <w:jc w:val="center"/>
              <w:rPr>
                <w:rFonts w:ascii="Times New Roman" w:hAnsi="Times New Roman"/>
                <w:b/>
                <w:bCs/>
                <w:color w:val="000000"/>
              </w:rPr>
            </w:pPr>
            <w:r w:rsidRPr="00A33536">
              <w:rPr>
                <w:rFonts w:ascii="Times New Roman" w:hAnsi="Times New Roman"/>
                <w:b/>
                <w:bCs/>
                <w:color w:val="000000"/>
              </w:rPr>
              <w:t>23PBTHC32: ANIMAL BIOTECHNOLOGY</w:t>
            </w:r>
          </w:p>
        </w:tc>
        <w:tc>
          <w:tcPr>
            <w:tcW w:w="715" w:type="dxa"/>
            <w:tcBorders>
              <w:top w:val="single" w:sz="8" w:space="0" w:color="8064A2"/>
              <w:left w:val="single" w:sz="8" w:space="0" w:color="8064A2"/>
              <w:bottom w:val="single" w:sz="4" w:space="0" w:color="auto"/>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hAnsi="Times New Roman"/>
                <w:b/>
                <w:bCs/>
                <w:color w:val="000000"/>
              </w:rPr>
            </w:pPr>
            <w:r w:rsidRPr="00A33536">
              <w:rPr>
                <w:rFonts w:ascii="Times New Roman" w:hAnsi="Times New Roman"/>
                <w:b/>
                <w:bCs/>
                <w:color w:val="000000"/>
              </w:rPr>
              <w:t>C</w:t>
            </w:r>
          </w:p>
        </w:tc>
      </w:tr>
      <w:tr w:rsidR="000B29AE" w:rsidRPr="00A33536" w:rsidTr="000B29AE">
        <w:trPr>
          <w:trHeight w:val="373"/>
          <w:jc w:val="center"/>
        </w:trPr>
        <w:tc>
          <w:tcPr>
            <w:tcW w:w="1908" w:type="dxa"/>
            <w:vMerge/>
            <w:tcBorders>
              <w:left w:val="single" w:sz="8" w:space="0" w:color="8064A2"/>
              <w:bottom w:val="single" w:sz="4" w:space="0" w:color="auto"/>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hAnsi="Times New Roman"/>
                <w:b/>
                <w:bCs/>
                <w:color w:val="000000"/>
              </w:rPr>
            </w:pPr>
          </w:p>
        </w:tc>
        <w:tc>
          <w:tcPr>
            <w:tcW w:w="5387" w:type="dxa"/>
            <w:vMerge/>
            <w:tcBorders>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eastAsia="Calibri" w:hAnsi="Times New Roman"/>
                <w:b/>
                <w:bCs/>
                <w:color w:val="000000"/>
              </w:rPr>
            </w:pPr>
          </w:p>
        </w:tc>
        <w:tc>
          <w:tcPr>
            <w:tcW w:w="715" w:type="dxa"/>
            <w:vMerge w:val="restart"/>
            <w:tcBorders>
              <w:top w:val="single" w:sz="4" w:space="0" w:color="auto"/>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60" w:after="6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r w:rsidR="00DB6775" w:rsidRPr="00A33536" w:rsidTr="000B29AE">
        <w:trPr>
          <w:jc w:val="center"/>
        </w:trPr>
        <w:tc>
          <w:tcPr>
            <w:tcW w:w="1908" w:type="dxa"/>
            <w:tcBorders>
              <w:top w:val="single" w:sz="4" w:space="0" w:color="auto"/>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60" w:after="6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387"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60" w:after="60" w:line="240" w:lineRule="auto"/>
              <w:jc w:val="center"/>
              <w:rPr>
                <w:rFonts w:ascii="Times New Roman" w:eastAsia="Calibri" w:hAnsi="Times New Roman"/>
                <w:b/>
                <w:bCs/>
                <w:color w:val="000000"/>
              </w:rPr>
            </w:pPr>
          </w:p>
        </w:tc>
        <w:tc>
          <w:tcPr>
            <w:tcW w:w="715"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60" w:after="6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60" w:after="60" w:line="240" w:lineRule="auto"/>
              <w:jc w:val="center"/>
              <w:rPr>
                <w:rFonts w:ascii="Times New Roman" w:eastAsia="Calibri" w:hAnsi="Times New Roman"/>
                <w:b/>
                <w:bCs/>
                <w:color w:val="000000"/>
              </w:rPr>
            </w:pPr>
          </w:p>
        </w:tc>
      </w:tr>
    </w:tbl>
    <w:p w:rsidR="00DB6775" w:rsidRPr="00A33536" w:rsidRDefault="00DB6775" w:rsidP="00DB6775">
      <w:pPr>
        <w:spacing w:after="0"/>
        <w:jc w:val="both"/>
        <w:rPr>
          <w:rFonts w:ascii="Times New Roman" w:hAnsi="Times New Roman"/>
          <w:b/>
        </w:rPr>
      </w:pPr>
    </w:p>
    <w:p w:rsidR="00DB6775" w:rsidRPr="00A33536" w:rsidRDefault="00DB6775" w:rsidP="00DB6775">
      <w:pPr>
        <w:jc w:val="both"/>
        <w:rPr>
          <w:rFonts w:ascii="Times New Roman" w:hAnsi="Times New Roman"/>
          <w:b/>
          <w:bCs/>
        </w:rPr>
      </w:pPr>
      <w:r w:rsidRPr="00A33536">
        <w:rPr>
          <w:rFonts w:ascii="Times New Roman" w:hAnsi="Times New Roman"/>
          <w:b/>
          <w:bCs/>
        </w:rPr>
        <w:t xml:space="preserve">Aim: </w:t>
      </w:r>
      <w:r w:rsidRPr="00A33536">
        <w:rPr>
          <w:rFonts w:ascii="Times New Roman" w:hAnsi="Times New Roman"/>
          <w:bCs/>
        </w:rPr>
        <w:t>To provide an overview and current developments in different areas of animal Biotechnology and its application</w:t>
      </w:r>
    </w:p>
    <w:p w:rsidR="00DB6775" w:rsidRPr="00A33536" w:rsidRDefault="00DB6775" w:rsidP="00DB6775">
      <w:pPr>
        <w:jc w:val="both"/>
        <w:rPr>
          <w:rFonts w:ascii="Times New Roman" w:hAnsi="Times New Roman"/>
          <w:b/>
        </w:rPr>
      </w:pPr>
      <w:r w:rsidRPr="00A33536">
        <w:rPr>
          <w:rFonts w:ascii="Times New Roman" w:hAnsi="Times New Roman"/>
          <w:b/>
        </w:rPr>
        <w:t>Course Objectives</w:t>
      </w:r>
    </w:p>
    <w:p w:rsidR="00DB6775" w:rsidRPr="00A33536" w:rsidRDefault="00DB6775" w:rsidP="00DB6775">
      <w:pPr>
        <w:numPr>
          <w:ilvl w:val="1"/>
          <w:numId w:val="97"/>
        </w:numPr>
        <w:spacing w:after="0"/>
        <w:jc w:val="both"/>
        <w:rPr>
          <w:rFonts w:ascii="Times New Roman" w:hAnsi="Times New Roman"/>
        </w:rPr>
      </w:pPr>
      <w:r w:rsidRPr="00A33536">
        <w:rPr>
          <w:rFonts w:ascii="Times New Roman" w:hAnsi="Times New Roman"/>
        </w:rPr>
        <w:t>To provide the basic knowledge on cloning methods, animal tissue culture techniques and applications of genetic engineering to the students.</w:t>
      </w:r>
    </w:p>
    <w:p w:rsidR="00DB6775" w:rsidRPr="00A33536" w:rsidRDefault="00DB6775" w:rsidP="00DB6775">
      <w:pPr>
        <w:numPr>
          <w:ilvl w:val="1"/>
          <w:numId w:val="97"/>
        </w:numPr>
        <w:spacing w:after="0"/>
        <w:jc w:val="both"/>
        <w:rPr>
          <w:rFonts w:ascii="Times New Roman" w:hAnsi="Times New Roman"/>
        </w:rPr>
      </w:pPr>
      <w:r w:rsidRPr="00A33536">
        <w:rPr>
          <w:rFonts w:ascii="Times New Roman" w:hAnsi="Times New Roman"/>
        </w:rPr>
        <w:t>To obtain the knowledge of research related Various laboratory animals</w:t>
      </w:r>
    </w:p>
    <w:p w:rsidR="00DB6775" w:rsidRPr="00A33536" w:rsidRDefault="00DB6775" w:rsidP="00DB6775">
      <w:pPr>
        <w:numPr>
          <w:ilvl w:val="1"/>
          <w:numId w:val="97"/>
        </w:numPr>
        <w:spacing w:after="0"/>
        <w:jc w:val="both"/>
        <w:rPr>
          <w:rFonts w:ascii="Times New Roman" w:hAnsi="Times New Roman"/>
        </w:rPr>
      </w:pPr>
      <w:r w:rsidRPr="00A33536">
        <w:rPr>
          <w:rFonts w:ascii="Times New Roman" w:hAnsi="Times New Roman"/>
        </w:rPr>
        <w:t>To know the advanced methods in animal handling according to CPCSEA guidelines</w:t>
      </w:r>
    </w:p>
    <w:p w:rsidR="00DB6775" w:rsidRPr="00A33536" w:rsidRDefault="00DB6775" w:rsidP="00DB6775">
      <w:pPr>
        <w:numPr>
          <w:ilvl w:val="1"/>
          <w:numId w:val="97"/>
        </w:numPr>
        <w:spacing w:after="0"/>
        <w:jc w:val="both"/>
        <w:rPr>
          <w:rFonts w:ascii="Times New Roman" w:hAnsi="Times New Roman"/>
        </w:rPr>
      </w:pPr>
      <w:r w:rsidRPr="00A33536">
        <w:rPr>
          <w:rFonts w:ascii="Times New Roman" w:hAnsi="Times New Roman"/>
        </w:rPr>
        <w:t>To provide an overview and current developments in different areas of animal Biotechnology and its application.</w:t>
      </w:r>
    </w:p>
    <w:p w:rsidR="00DB6775" w:rsidRPr="00A33536" w:rsidRDefault="00DB6775" w:rsidP="00DB6775">
      <w:pPr>
        <w:numPr>
          <w:ilvl w:val="1"/>
          <w:numId w:val="97"/>
        </w:numPr>
        <w:spacing w:after="0"/>
        <w:jc w:val="both"/>
        <w:rPr>
          <w:rFonts w:ascii="Times New Roman" w:hAnsi="Times New Roman"/>
        </w:rPr>
      </w:pPr>
      <w:r w:rsidRPr="00A33536">
        <w:rPr>
          <w:rFonts w:ascii="Times New Roman" w:hAnsi="Times New Roman"/>
        </w:rPr>
        <w:t>To obtain knowledge on difference between in vivo &amp; in vitro for uses of animal modelling</w:t>
      </w:r>
    </w:p>
    <w:p w:rsidR="00DB6775" w:rsidRPr="00A33536" w:rsidRDefault="00DB6775" w:rsidP="00DB6775">
      <w:pPr>
        <w:spacing w:after="0"/>
        <w:jc w:val="both"/>
        <w:rPr>
          <w:rFonts w:ascii="Times New Roman" w:hAnsi="Times New Roman"/>
        </w:rPr>
      </w:pPr>
    </w:p>
    <w:p w:rsidR="00DB6775" w:rsidRPr="00A33536" w:rsidRDefault="00DB6775" w:rsidP="00DB6775">
      <w:pPr>
        <w:spacing w:after="0"/>
        <w:jc w:val="both"/>
        <w:rPr>
          <w:rFonts w:ascii="Times New Roman" w:hAnsi="Times New Roman"/>
          <w:b/>
          <w:bCs/>
        </w:rPr>
      </w:pPr>
      <w:r w:rsidRPr="00A33536">
        <w:rPr>
          <w:rFonts w:ascii="Times New Roman" w:hAnsi="Times New Roman"/>
          <w:b/>
          <w:bCs/>
        </w:rPr>
        <w:t>Course Out Comes</w:t>
      </w:r>
    </w:p>
    <w:p w:rsidR="00DB6775" w:rsidRPr="00A33536" w:rsidRDefault="00DB6775" w:rsidP="00DB6775">
      <w:pPr>
        <w:jc w:val="both"/>
        <w:rPr>
          <w:rFonts w:ascii="Times New Roman" w:hAnsi="Times New Roman"/>
          <w:b/>
        </w:rPr>
      </w:pPr>
      <w:r w:rsidRPr="00A33536">
        <w:rPr>
          <w:rFonts w:ascii="Times New Roman" w:hAnsi="Times New Roman"/>
          <w:b/>
        </w:rPr>
        <w:t>On completion of the course, the students will be able to:</w:t>
      </w:r>
    </w:p>
    <w:p w:rsidR="00DB6775" w:rsidRPr="00A33536" w:rsidRDefault="00DB6775" w:rsidP="00DB6775">
      <w:pPr>
        <w:numPr>
          <w:ilvl w:val="2"/>
          <w:numId w:val="97"/>
        </w:numPr>
        <w:spacing w:after="0"/>
        <w:jc w:val="both"/>
        <w:rPr>
          <w:rFonts w:ascii="Times New Roman" w:hAnsi="Times New Roman"/>
        </w:rPr>
      </w:pPr>
      <w:r w:rsidRPr="00A33536">
        <w:rPr>
          <w:rFonts w:ascii="Times New Roman" w:hAnsi="Times New Roman"/>
        </w:rPr>
        <w:t>After studied unit-1, the student will be able to know about the genetic engineering tools, vectors, methods of gene cloning.</w:t>
      </w:r>
    </w:p>
    <w:p w:rsidR="00DB6775" w:rsidRPr="00A33536" w:rsidRDefault="00DB6775" w:rsidP="00DB6775">
      <w:pPr>
        <w:numPr>
          <w:ilvl w:val="2"/>
          <w:numId w:val="97"/>
        </w:numPr>
        <w:spacing w:after="0"/>
        <w:jc w:val="both"/>
        <w:rPr>
          <w:rFonts w:ascii="Times New Roman" w:hAnsi="Times New Roman"/>
        </w:rPr>
      </w:pPr>
      <w:r w:rsidRPr="00A33536">
        <w:rPr>
          <w:rFonts w:ascii="Times New Roman" w:hAnsi="Times New Roman"/>
        </w:rPr>
        <w:t>After studied unit-2, the student will be able to know techniques and application of animal in rDNA technology</w:t>
      </w:r>
    </w:p>
    <w:p w:rsidR="00DB6775" w:rsidRPr="00A33536" w:rsidRDefault="00DB6775" w:rsidP="00DB6775">
      <w:pPr>
        <w:numPr>
          <w:ilvl w:val="2"/>
          <w:numId w:val="97"/>
        </w:numPr>
        <w:spacing w:after="0"/>
        <w:jc w:val="both"/>
        <w:rPr>
          <w:rFonts w:ascii="Times New Roman" w:hAnsi="Times New Roman"/>
        </w:rPr>
      </w:pPr>
      <w:r w:rsidRPr="00A33536">
        <w:rPr>
          <w:rFonts w:ascii="Times New Roman" w:hAnsi="Times New Roman"/>
        </w:rPr>
        <w:t>After studied unit-3, the student will be able to understand about the animal tissue culture</w:t>
      </w:r>
    </w:p>
    <w:p w:rsidR="00DB6775" w:rsidRPr="00A33536" w:rsidRDefault="00DB6775" w:rsidP="00DB6775">
      <w:pPr>
        <w:numPr>
          <w:ilvl w:val="2"/>
          <w:numId w:val="97"/>
        </w:numPr>
        <w:spacing w:after="0"/>
        <w:jc w:val="both"/>
        <w:rPr>
          <w:rFonts w:ascii="Times New Roman" w:hAnsi="Times New Roman"/>
        </w:rPr>
      </w:pPr>
      <w:r w:rsidRPr="00A33536">
        <w:rPr>
          <w:rFonts w:ascii="Times New Roman" w:hAnsi="Times New Roman"/>
        </w:rPr>
        <w:t>After studied unit-4, the student will be able to know how to conduct research in breeding, physiology, production, yield and management of crops and agricultural plants or trees, shrubs, and nursery stock, their growth in soils, and control of pest</w:t>
      </w:r>
    </w:p>
    <w:p w:rsidR="00DB6775" w:rsidRPr="00A33536" w:rsidRDefault="00DB6775" w:rsidP="00DB6775">
      <w:pPr>
        <w:numPr>
          <w:ilvl w:val="2"/>
          <w:numId w:val="97"/>
        </w:numPr>
        <w:jc w:val="both"/>
        <w:rPr>
          <w:rFonts w:ascii="Times New Roman" w:hAnsi="Times New Roman"/>
        </w:rPr>
      </w:pPr>
      <w:r w:rsidRPr="00A33536">
        <w:rPr>
          <w:rFonts w:ascii="Times New Roman" w:hAnsi="Times New Roman"/>
        </w:rPr>
        <w:t xml:space="preserve">After studied unit-5, the student will be able to understand applications of animal biotechnology </w:t>
      </w:r>
    </w:p>
    <w:p w:rsidR="00DB6775" w:rsidRPr="00A33536" w:rsidRDefault="00DB6775" w:rsidP="00DB6775">
      <w:pPr>
        <w:spacing w:after="0"/>
        <w:jc w:val="both"/>
        <w:rPr>
          <w:rFonts w:ascii="Times New Roman" w:hAnsi="Times New Roman"/>
          <w:b/>
        </w:rPr>
      </w:pPr>
      <w:r w:rsidRPr="00A33536">
        <w:rPr>
          <w:rFonts w:ascii="Times New Roman" w:hAnsi="Times New Roman"/>
          <w:b/>
        </w:rPr>
        <w:t>Matching Table (Put Yes / No in the appropriate box)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1559"/>
        <w:gridCol w:w="1771"/>
        <w:gridCol w:w="1251"/>
        <w:gridCol w:w="1341"/>
        <w:gridCol w:w="1322"/>
        <w:gridCol w:w="1194"/>
      </w:tblGrid>
      <w:tr w:rsidR="00DB6775" w:rsidRPr="00A33536" w:rsidTr="00C70A5C">
        <w:trPr>
          <w:trHeight w:val="138"/>
          <w:jc w:val="center"/>
        </w:trPr>
        <w:tc>
          <w:tcPr>
            <w:tcW w:w="78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Unit</w:t>
            </w:r>
          </w:p>
        </w:tc>
        <w:tc>
          <w:tcPr>
            <w:tcW w:w="1559" w:type="dxa"/>
            <w:vAlign w:val="center"/>
          </w:tcPr>
          <w:p w:rsidR="00DB6775" w:rsidRPr="00A33536" w:rsidRDefault="00DB6775" w:rsidP="00C70A5C">
            <w:pPr>
              <w:spacing w:after="0"/>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177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 Understanding</w:t>
            </w:r>
          </w:p>
        </w:tc>
        <w:tc>
          <w:tcPr>
            <w:tcW w:w="12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iii. Applying</w:t>
            </w:r>
          </w:p>
        </w:tc>
        <w:tc>
          <w:tcPr>
            <w:tcW w:w="134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iv. Analyzing</w:t>
            </w:r>
          </w:p>
        </w:tc>
        <w:tc>
          <w:tcPr>
            <w:tcW w:w="132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 Evaluating</w:t>
            </w:r>
          </w:p>
        </w:tc>
        <w:tc>
          <w:tcPr>
            <w:tcW w:w="119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vi. Creating</w:t>
            </w:r>
          </w:p>
        </w:tc>
      </w:tr>
      <w:tr w:rsidR="00DB6775" w:rsidRPr="00A33536" w:rsidTr="00C70A5C">
        <w:trPr>
          <w:trHeight w:val="138"/>
          <w:jc w:val="center"/>
        </w:trPr>
        <w:tc>
          <w:tcPr>
            <w:tcW w:w="78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w:t>
            </w:r>
          </w:p>
        </w:tc>
        <w:tc>
          <w:tcPr>
            <w:tcW w:w="155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7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2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4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2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19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C70A5C">
        <w:trPr>
          <w:trHeight w:val="139"/>
          <w:jc w:val="center"/>
        </w:trPr>
        <w:tc>
          <w:tcPr>
            <w:tcW w:w="78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w:t>
            </w:r>
          </w:p>
        </w:tc>
        <w:tc>
          <w:tcPr>
            <w:tcW w:w="155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7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2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4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2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19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C70A5C">
        <w:trPr>
          <w:trHeight w:val="138"/>
          <w:jc w:val="center"/>
        </w:trPr>
        <w:tc>
          <w:tcPr>
            <w:tcW w:w="78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3</w:t>
            </w:r>
          </w:p>
        </w:tc>
        <w:tc>
          <w:tcPr>
            <w:tcW w:w="155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7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2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4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2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19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C70A5C">
        <w:trPr>
          <w:trHeight w:val="138"/>
          <w:jc w:val="center"/>
        </w:trPr>
        <w:tc>
          <w:tcPr>
            <w:tcW w:w="78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4</w:t>
            </w:r>
          </w:p>
        </w:tc>
        <w:tc>
          <w:tcPr>
            <w:tcW w:w="155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7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2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4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2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119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C70A5C">
        <w:trPr>
          <w:trHeight w:val="138"/>
          <w:jc w:val="center"/>
        </w:trPr>
        <w:tc>
          <w:tcPr>
            <w:tcW w:w="78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5</w:t>
            </w:r>
          </w:p>
        </w:tc>
        <w:tc>
          <w:tcPr>
            <w:tcW w:w="155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7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2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4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132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19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bl>
    <w:p w:rsidR="00DB6775" w:rsidRPr="00A33536" w:rsidRDefault="00DB6775" w:rsidP="00DB6775">
      <w:pPr>
        <w:spacing w:after="0"/>
        <w:jc w:val="both"/>
        <w:rPr>
          <w:rFonts w:ascii="Times New Roman" w:hAnsi="Times New Roman"/>
        </w:rPr>
        <w:sectPr w:rsidR="00DB6775" w:rsidRPr="00A33536" w:rsidSect="00C70A5C">
          <w:type w:val="nextColumn"/>
          <w:pgSz w:w="12240" w:h="15840"/>
          <w:pgMar w:top="1440" w:right="1440" w:bottom="1440" w:left="1440" w:header="720" w:footer="720" w:gutter="0"/>
          <w:cols w:space="720"/>
        </w:sectPr>
      </w:pPr>
    </w:p>
    <w:tbl>
      <w:tblPr>
        <w:tblW w:w="55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2"/>
        <w:gridCol w:w="7923"/>
        <w:gridCol w:w="1207"/>
      </w:tblGrid>
      <w:tr w:rsidR="00DB6775" w:rsidRPr="00A33536" w:rsidTr="00C70A5C">
        <w:trPr>
          <w:trHeight w:val="699"/>
          <w:jc w:val="center"/>
        </w:trPr>
        <w:tc>
          <w:tcPr>
            <w:tcW w:w="582" w:type="pct"/>
            <w:vAlign w:val="center"/>
          </w:tcPr>
          <w:p w:rsidR="00DB6775" w:rsidRPr="00A33536" w:rsidRDefault="00DB6775" w:rsidP="00C70A5C">
            <w:pPr>
              <w:pStyle w:val="TableParagraph"/>
              <w:spacing w:line="275" w:lineRule="exact"/>
              <w:contextualSpacing/>
              <w:jc w:val="center"/>
              <w:rPr>
                <w:rFonts w:ascii="Times New Roman" w:hAnsi="Times New Roman" w:cs="Times New Roman"/>
                <w:b/>
              </w:rPr>
            </w:pPr>
            <w:r w:rsidRPr="00A33536">
              <w:rPr>
                <w:rFonts w:ascii="Times New Roman" w:hAnsi="Times New Roman" w:cs="Times New Roman"/>
                <w:b/>
              </w:rPr>
              <w:t>Units</w:t>
            </w:r>
          </w:p>
        </w:tc>
        <w:tc>
          <w:tcPr>
            <w:tcW w:w="3834" w:type="pct"/>
            <w:vAlign w:val="center"/>
          </w:tcPr>
          <w:p w:rsidR="00DB6775" w:rsidRPr="00A33536" w:rsidRDefault="00DB6775" w:rsidP="00C70A5C">
            <w:pPr>
              <w:pStyle w:val="TableParagraph"/>
              <w:contextualSpacing/>
              <w:jc w:val="center"/>
              <w:rPr>
                <w:rFonts w:ascii="Times New Roman" w:hAnsi="Times New Roman" w:cs="Times New Roman"/>
                <w:b/>
              </w:rPr>
            </w:pPr>
            <w:r w:rsidRPr="00A33536">
              <w:rPr>
                <w:rFonts w:ascii="Times New Roman" w:hAnsi="Times New Roman" w:cs="Times New Roman"/>
                <w:b/>
              </w:rPr>
              <w:t>Course</w:t>
            </w:r>
            <w:r w:rsidRPr="00A33536">
              <w:rPr>
                <w:rFonts w:ascii="Times New Roman" w:hAnsi="Times New Roman" w:cs="Times New Roman"/>
                <w:b/>
                <w:spacing w:val="-4"/>
              </w:rPr>
              <w:t xml:space="preserve"> </w:t>
            </w:r>
            <w:r w:rsidRPr="00A33536">
              <w:rPr>
                <w:rFonts w:ascii="Times New Roman" w:hAnsi="Times New Roman" w:cs="Times New Roman"/>
                <w:b/>
              </w:rPr>
              <w:t>Contents</w:t>
            </w:r>
          </w:p>
        </w:tc>
        <w:tc>
          <w:tcPr>
            <w:tcW w:w="584" w:type="pct"/>
            <w:vAlign w:val="center"/>
          </w:tcPr>
          <w:p w:rsidR="00DB6775" w:rsidRPr="00A33536" w:rsidRDefault="00DB6775" w:rsidP="00C70A5C">
            <w:pPr>
              <w:pStyle w:val="TableParagraph"/>
              <w:spacing w:line="275" w:lineRule="exact"/>
              <w:contextualSpacing/>
              <w:jc w:val="center"/>
              <w:rPr>
                <w:rFonts w:ascii="Times New Roman" w:hAnsi="Times New Roman" w:cs="Times New Roman"/>
                <w:b/>
              </w:rPr>
            </w:pPr>
            <w:r w:rsidRPr="00A33536">
              <w:rPr>
                <w:rFonts w:ascii="Times New Roman" w:hAnsi="Times New Roman" w:cs="Times New Roman"/>
                <w:b/>
              </w:rPr>
              <w:t>Teaching hours</w:t>
            </w:r>
          </w:p>
        </w:tc>
      </w:tr>
      <w:tr w:rsidR="00DB6775" w:rsidRPr="00A33536" w:rsidTr="00C70A5C">
        <w:trPr>
          <w:trHeight w:val="871"/>
          <w:jc w:val="center"/>
        </w:trPr>
        <w:tc>
          <w:tcPr>
            <w:tcW w:w="582"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w:t>
            </w:r>
          </w:p>
        </w:tc>
        <w:tc>
          <w:tcPr>
            <w:tcW w:w="3834" w:type="pct"/>
          </w:tcPr>
          <w:p w:rsidR="00DB6775" w:rsidRPr="00A33536" w:rsidRDefault="00DB6775" w:rsidP="00C70A5C">
            <w:pPr>
              <w:spacing w:after="0"/>
              <w:jc w:val="both"/>
              <w:rPr>
                <w:rFonts w:ascii="Times New Roman" w:hAnsi="Times New Roman"/>
              </w:rPr>
            </w:pPr>
            <w:r w:rsidRPr="00A33536">
              <w:rPr>
                <w:rFonts w:ascii="Times New Roman" w:hAnsi="Times New Roman"/>
              </w:rPr>
              <w:t>Introduction to animal tissue culture. Mammalian cell culture, Tissues, Continuous cell lines, Suspension cultures, Cryopreservation and transport of Animal germplasm, (Embryo, Semen and ovum).</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886"/>
          <w:jc w:val="center"/>
        </w:trPr>
        <w:tc>
          <w:tcPr>
            <w:tcW w:w="582"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UNIT-II</w:t>
            </w:r>
          </w:p>
        </w:tc>
        <w:tc>
          <w:tcPr>
            <w:tcW w:w="3834" w:type="pct"/>
          </w:tcPr>
          <w:p w:rsidR="00DB6775" w:rsidRPr="00A33536" w:rsidRDefault="00DB6775" w:rsidP="00C70A5C">
            <w:pPr>
              <w:spacing w:after="0"/>
              <w:jc w:val="both"/>
              <w:rPr>
                <w:rFonts w:ascii="Times New Roman" w:hAnsi="Times New Roman"/>
              </w:rPr>
            </w:pPr>
            <w:r w:rsidRPr="00A33536">
              <w:rPr>
                <w:rFonts w:ascii="Times New Roman" w:hAnsi="Times New Roman"/>
              </w:rPr>
              <w:t>Cell cultures media and Growth parameters of animal cell culture, Role of serum and essential supplements to medium and their applications. Cell Synchronization, Cell cloning Methods and Micromanipulation.</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1103"/>
          <w:jc w:val="center"/>
        </w:trPr>
        <w:tc>
          <w:tcPr>
            <w:tcW w:w="582"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 – III</w:t>
            </w:r>
          </w:p>
        </w:tc>
        <w:tc>
          <w:tcPr>
            <w:tcW w:w="3834" w:type="pct"/>
          </w:tcPr>
          <w:p w:rsidR="00DB6775" w:rsidRPr="00A33536" w:rsidRDefault="00DB6775" w:rsidP="00C70A5C">
            <w:pPr>
              <w:spacing w:after="0"/>
              <w:jc w:val="both"/>
              <w:rPr>
                <w:rFonts w:ascii="Times New Roman" w:hAnsi="Times New Roman"/>
              </w:rPr>
            </w:pPr>
            <w:r w:rsidRPr="00A33536">
              <w:rPr>
                <w:rFonts w:ascii="Times New Roman" w:hAnsi="Times New Roman"/>
              </w:rPr>
              <w:t>Gene transfer in animal cells. Animal Germ cell and development, Valuable genes for Animal biotechnology, Transgenic Animals and Hybridization, and gene knockout, Somatic cell cloning Production of transgenic animals – mice, sheep and fish.</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608"/>
          <w:jc w:val="center"/>
        </w:trPr>
        <w:tc>
          <w:tcPr>
            <w:tcW w:w="582"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 – IV</w:t>
            </w:r>
          </w:p>
        </w:tc>
        <w:tc>
          <w:tcPr>
            <w:tcW w:w="3834" w:type="pct"/>
          </w:tcPr>
          <w:p w:rsidR="00DB6775" w:rsidRPr="00A33536" w:rsidRDefault="00DB6775" w:rsidP="00C70A5C">
            <w:pPr>
              <w:spacing w:after="0"/>
              <w:jc w:val="both"/>
              <w:rPr>
                <w:rFonts w:ascii="Times New Roman" w:hAnsi="Times New Roman"/>
              </w:rPr>
            </w:pPr>
            <w:r w:rsidRPr="00A33536">
              <w:rPr>
                <w:rFonts w:ascii="Times New Roman" w:hAnsi="Times New Roman"/>
              </w:rPr>
              <w:t>Testing of drugs, testing the toxicity of environmental pollutants in cell culture, Cytotoxicity, Apoptosis, Tissue, Diagnostic antigens</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1319"/>
          <w:jc w:val="center"/>
        </w:trPr>
        <w:tc>
          <w:tcPr>
            <w:tcW w:w="582"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UNIT-V</w:t>
            </w:r>
          </w:p>
        </w:tc>
        <w:tc>
          <w:tcPr>
            <w:tcW w:w="3834" w:type="pct"/>
          </w:tcPr>
          <w:p w:rsidR="00DB6775" w:rsidRPr="00A33536" w:rsidRDefault="00DB6775" w:rsidP="00C70A5C">
            <w:pPr>
              <w:spacing w:after="0"/>
              <w:jc w:val="both"/>
              <w:rPr>
                <w:rFonts w:ascii="Times New Roman" w:hAnsi="Times New Roman"/>
              </w:rPr>
            </w:pPr>
            <w:r w:rsidRPr="00A33536">
              <w:rPr>
                <w:rFonts w:ascii="Times New Roman" w:hAnsi="Times New Roman"/>
              </w:rPr>
              <w:t>Potential applications of transgenic animals – Animal models for diseases and disorders. Transgenic poultry, transgenic insects as bioreactor. Commercial scale production of animal cells, application of animal cell culture for in vitro, cultures technology in production of pharmaceutical proteins,   and animal viral vaccines.</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405"/>
          <w:jc w:val="center"/>
        </w:trPr>
        <w:tc>
          <w:tcPr>
            <w:tcW w:w="582"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UNIT-VI</w:t>
            </w:r>
          </w:p>
        </w:tc>
        <w:tc>
          <w:tcPr>
            <w:tcW w:w="383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Internal Assessment: Assignments, Seminars and Guest lecturers</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5 hours</w:t>
            </w:r>
          </w:p>
        </w:tc>
      </w:tr>
      <w:tr w:rsidR="00DB6775" w:rsidRPr="00A33536" w:rsidTr="00C70A5C">
        <w:trPr>
          <w:trHeight w:val="299"/>
          <w:jc w:val="center"/>
        </w:trPr>
        <w:tc>
          <w:tcPr>
            <w:tcW w:w="582" w:type="pct"/>
          </w:tcPr>
          <w:p w:rsidR="00DB6775" w:rsidRPr="00A33536" w:rsidRDefault="00DB6775" w:rsidP="00C70A5C">
            <w:pPr>
              <w:spacing w:after="0"/>
              <w:jc w:val="both"/>
              <w:rPr>
                <w:rFonts w:ascii="Times New Roman" w:hAnsi="Times New Roman"/>
              </w:rPr>
            </w:pPr>
          </w:p>
        </w:tc>
        <w:tc>
          <w:tcPr>
            <w:tcW w:w="383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Total Lecture hours</w:t>
            </w:r>
          </w:p>
        </w:tc>
        <w:tc>
          <w:tcPr>
            <w:tcW w:w="58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65 hours</w:t>
            </w:r>
          </w:p>
        </w:tc>
      </w:tr>
    </w:tbl>
    <w:p w:rsidR="00DB6775" w:rsidRPr="00A33536" w:rsidRDefault="00DB6775" w:rsidP="00DB6775">
      <w:pPr>
        <w:spacing w:after="0"/>
        <w:jc w:val="both"/>
        <w:rPr>
          <w:rFonts w:ascii="Times New Roman" w:hAnsi="Times New Roman"/>
        </w:rPr>
      </w:pPr>
    </w:p>
    <w:p w:rsidR="00DB6775" w:rsidRPr="00A33536" w:rsidRDefault="00DB6775" w:rsidP="00DB6775">
      <w:pPr>
        <w:spacing w:after="0"/>
        <w:jc w:val="both"/>
        <w:rPr>
          <w:rFonts w:ascii="Times New Roman" w:hAnsi="Times New Roman"/>
          <w:b/>
          <w:bCs/>
        </w:rPr>
      </w:pPr>
      <w:r w:rsidRPr="00A33536">
        <w:rPr>
          <w:rFonts w:ascii="Times New Roman" w:hAnsi="Times New Roman"/>
          <w:b/>
          <w:bCs/>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6775" w:rsidRPr="00A33536" w:rsidTr="00C70A5C">
        <w:trPr>
          <w:trHeight w:val="551"/>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7"/>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DB6775" w:rsidRPr="00A33536" w:rsidRDefault="00DB6775" w:rsidP="00DB6775">
      <w:pPr>
        <w:spacing w:after="0"/>
        <w:jc w:val="both"/>
        <w:rPr>
          <w:rFonts w:ascii="Times New Roman" w:hAnsi="Times New Roman"/>
          <w:b/>
        </w:rPr>
      </w:pPr>
    </w:p>
    <w:p w:rsidR="00DB6775" w:rsidRPr="00A33536" w:rsidRDefault="00DB6775" w:rsidP="00DB6775">
      <w:pPr>
        <w:spacing w:after="0"/>
        <w:jc w:val="both"/>
        <w:rPr>
          <w:rFonts w:ascii="Times New Roman" w:hAnsi="Times New Roman"/>
          <w:b/>
        </w:rPr>
      </w:pPr>
      <w:r w:rsidRPr="00A33536">
        <w:rPr>
          <w:rFonts w:ascii="Times New Roman" w:hAnsi="Times New Roman"/>
          <w:b/>
        </w:rPr>
        <w:t>Text book:</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Culture of Animal cells, 2006, 3rd Edition, R. Ian </w:t>
      </w:r>
      <w:proofErr w:type="spellStart"/>
      <w:proofErr w:type="gramStart"/>
      <w:r w:rsidRPr="00A33536">
        <w:rPr>
          <w:rFonts w:ascii="Times New Roman" w:hAnsi="Times New Roman"/>
        </w:rPr>
        <w:t>Freshney</w:t>
      </w:r>
      <w:proofErr w:type="spellEnd"/>
      <w:r w:rsidRPr="00A33536">
        <w:rPr>
          <w:rFonts w:ascii="Times New Roman" w:hAnsi="Times New Roman"/>
        </w:rPr>
        <w:t xml:space="preserve"> .</w:t>
      </w:r>
      <w:proofErr w:type="gramEnd"/>
      <w:r w:rsidRPr="00A33536">
        <w:rPr>
          <w:rFonts w:ascii="Times New Roman" w:hAnsi="Times New Roman"/>
        </w:rPr>
        <w:t xml:space="preserve"> A John Wiley &amp;Sons, Inc., publications.</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Animal Cell Culture – Practical Approach, R.W. Masters, Oxford. </w:t>
      </w:r>
      <w:proofErr w:type="spellStart"/>
      <w:r w:rsidRPr="00A33536">
        <w:rPr>
          <w:rFonts w:ascii="Times New Roman" w:hAnsi="Times New Roman"/>
        </w:rPr>
        <w:t>AnimalCell</w:t>
      </w:r>
      <w:proofErr w:type="spellEnd"/>
      <w:r w:rsidRPr="00A33536">
        <w:rPr>
          <w:rFonts w:ascii="Times New Roman" w:hAnsi="Times New Roman"/>
        </w:rPr>
        <w:t xml:space="preserve"> Culture Techniques. Ed. Martin </w:t>
      </w:r>
      <w:proofErr w:type="spellStart"/>
      <w:r w:rsidRPr="00A33536">
        <w:rPr>
          <w:rFonts w:ascii="Times New Roman" w:hAnsi="Times New Roman"/>
        </w:rPr>
        <w:t>Clynes</w:t>
      </w:r>
      <w:proofErr w:type="spellEnd"/>
      <w:r w:rsidRPr="00A33536">
        <w:rPr>
          <w:rFonts w:ascii="Times New Roman" w:hAnsi="Times New Roman"/>
        </w:rPr>
        <w:t>, Springer.</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Biotechnology by </w:t>
      </w:r>
      <w:proofErr w:type="spellStart"/>
      <w:r w:rsidRPr="00A33536">
        <w:rPr>
          <w:rFonts w:ascii="Times New Roman" w:hAnsi="Times New Roman"/>
        </w:rPr>
        <w:t>Kashav</w:t>
      </w:r>
      <w:proofErr w:type="spellEnd"/>
      <w:r w:rsidRPr="00A33536">
        <w:rPr>
          <w:rFonts w:ascii="Times New Roman" w:hAnsi="Times New Roman"/>
        </w:rPr>
        <w:t xml:space="preserve">. T (Wiley </w:t>
      </w:r>
      <w:proofErr w:type="spellStart"/>
      <w:r w:rsidRPr="00A33536">
        <w:rPr>
          <w:rFonts w:ascii="Times New Roman" w:hAnsi="Times New Roman"/>
        </w:rPr>
        <w:t>EasternLtd</w:t>
      </w:r>
      <w:proofErr w:type="spellEnd"/>
      <w:r w:rsidRPr="00A33536">
        <w:rPr>
          <w:rFonts w:ascii="Times New Roman" w:hAnsi="Times New Roman"/>
        </w:rPr>
        <w:t>).</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Animal Cell Biotechnology; Methods and protocols, Nigel Jenkins, </w:t>
      </w:r>
      <w:proofErr w:type="spellStart"/>
      <w:r w:rsidRPr="00A33536">
        <w:rPr>
          <w:rFonts w:ascii="Times New Roman" w:hAnsi="Times New Roman"/>
        </w:rPr>
        <w:t>HumanaPress</w:t>
      </w:r>
      <w:proofErr w:type="spellEnd"/>
      <w:r w:rsidRPr="00A33536">
        <w:rPr>
          <w:rFonts w:ascii="Times New Roman" w:hAnsi="Times New Roman"/>
        </w:rPr>
        <w:t>.</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Biotechnology of Animal Tissue. P.R. Yadav &amp; Rajiv </w:t>
      </w:r>
      <w:proofErr w:type="spellStart"/>
      <w:r w:rsidRPr="00A33536">
        <w:rPr>
          <w:rFonts w:ascii="Times New Roman" w:hAnsi="Times New Roman"/>
        </w:rPr>
        <w:t>Tyagi</w:t>
      </w:r>
      <w:proofErr w:type="spellEnd"/>
      <w:r w:rsidRPr="00A33536">
        <w:rPr>
          <w:rFonts w:ascii="Times New Roman" w:hAnsi="Times New Roman"/>
        </w:rPr>
        <w:t>, 2006. Discovery 54 publishing House. New Delhi.</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From Genes to Clones Introduction to Gene Technology – </w:t>
      </w:r>
      <w:proofErr w:type="spellStart"/>
      <w:r w:rsidRPr="00A33536">
        <w:rPr>
          <w:rFonts w:ascii="Times New Roman" w:hAnsi="Times New Roman"/>
        </w:rPr>
        <w:t>Winnacker</w:t>
      </w:r>
      <w:proofErr w:type="spellEnd"/>
      <w:r w:rsidRPr="00A33536">
        <w:rPr>
          <w:rFonts w:ascii="Times New Roman" w:hAnsi="Times New Roman"/>
        </w:rPr>
        <w:t xml:space="preserve">, E.L.1987., </w:t>
      </w:r>
      <w:proofErr w:type="spellStart"/>
      <w:r w:rsidRPr="00A33536">
        <w:rPr>
          <w:rFonts w:ascii="Times New Roman" w:hAnsi="Times New Roman"/>
        </w:rPr>
        <w:t>Panima</w:t>
      </w:r>
      <w:proofErr w:type="spellEnd"/>
      <w:r w:rsidRPr="00A33536">
        <w:rPr>
          <w:rFonts w:ascii="Times New Roman" w:hAnsi="Times New Roman"/>
        </w:rPr>
        <w:t xml:space="preserve"> Educational Book Agency, New Delhi.</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Gene VII – Benjamin Lewin, 2000. Oxford University Press, UK.</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Principles of Gene Manipulation and Genomics – Primrose, S.B. and </w:t>
      </w:r>
      <w:proofErr w:type="spellStart"/>
      <w:r w:rsidRPr="00A33536">
        <w:rPr>
          <w:rFonts w:ascii="Times New Roman" w:hAnsi="Times New Roman"/>
        </w:rPr>
        <w:t>Twyman</w:t>
      </w:r>
      <w:proofErr w:type="spellEnd"/>
      <w:r w:rsidRPr="00A33536">
        <w:rPr>
          <w:rFonts w:ascii="Times New Roman" w:hAnsi="Times New Roman"/>
        </w:rPr>
        <w:t xml:space="preserve">, R.M. 2006. 7th Edition. Blackwell </w:t>
      </w:r>
      <w:proofErr w:type="spellStart"/>
      <w:r w:rsidRPr="00A33536">
        <w:rPr>
          <w:rFonts w:ascii="Times New Roman" w:hAnsi="Times New Roman"/>
        </w:rPr>
        <w:t>PublishingCompany</w:t>
      </w:r>
      <w:proofErr w:type="spellEnd"/>
      <w:r w:rsidRPr="00A33536">
        <w:rPr>
          <w:rFonts w:ascii="Times New Roman" w:hAnsi="Times New Roman"/>
        </w:rPr>
        <w:t>.</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Recombinant DNA Second Edition – James D. Watson, </w:t>
      </w:r>
      <w:proofErr w:type="spellStart"/>
      <w:r w:rsidRPr="00A33536">
        <w:rPr>
          <w:rFonts w:ascii="Times New Roman" w:hAnsi="Times New Roman"/>
        </w:rPr>
        <w:t>Micheal</w:t>
      </w:r>
      <w:proofErr w:type="spellEnd"/>
      <w:r w:rsidRPr="00A33536">
        <w:rPr>
          <w:rFonts w:ascii="Times New Roman" w:hAnsi="Times New Roman"/>
        </w:rPr>
        <w:t xml:space="preserve"> Gilman, </w:t>
      </w:r>
      <w:proofErr w:type="spellStart"/>
      <w:r w:rsidRPr="00A33536">
        <w:rPr>
          <w:rFonts w:ascii="Times New Roman" w:hAnsi="Times New Roman"/>
        </w:rPr>
        <w:t>MarkZoller</w:t>
      </w:r>
      <w:proofErr w:type="spellEnd"/>
      <w:r w:rsidRPr="00A33536">
        <w:rPr>
          <w:rFonts w:ascii="Times New Roman" w:hAnsi="Times New Roman"/>
        </w:rPr>
        <w:t xml:space="preserve">, 2001. W.H. Freeman and Company, </w:t>
      </w:r>
      <w:proofErr w:type="spellStart"/>
      <w:r w:rsidRPr="00A33536">
        <w:rPr>
          <w:rFonts w:ascii="Times New Roman" w:hAnsi="Times New Roman"/>
        </w:rPr>
        <w:t>NewYork</w:t>
      </w:r>
      <w:proofErr w:type="spellEnd"/>
      <w:r w:rsidRPr="00A33536">
        <w:rPr>
          <w:rFonts w:ascii="Times New Roman" w:hAnsi="Times New Roman"/>
        </w:rPr>
        <w:t>.</w:t>
      </w:r>
    </w:p>
    <w:p w:rsidR="00DB6775" w:rsidRPr="00A33536" w:rsidRDefault="00DB6775" w:rsidP="00DB6775">
      <w:pPr>
        <w:numPr>
          <w:ilvl w:val="0"/>
          <w:numId w:val="96"/>
        </w:numPr>
        <w:spacing w:after="0"/>
        <w:jc w:val="both"/>
        <w:rPr>
          <w:rFonts w:ascii="Times New Roman" w:hAnsi="Times New Roman"/>
        </w:rPr>
      </w:pPr>
      <w:r w:rsidRPr="00A33536">
        <w:rPr>
          <w:rFonts w:ascii="Times New Roman" w:hAnsi="Times New Roman"/>
        </w:rPr>
        <w:t xml:space="preserve">Biotechnology, </w:t>
      </w:r>
      <w:proofErr w:type="spellStart"/>
      <w:r w:rsidRPr="00A33536">
        <w:rPr>
          <w:rFonts w:ascii="Times New Roman" w:hAnsi="Times New Roman"/>
        </w:rPr>
        <w:t>Satyanarayanan</w:t>
      </w:r>
      <w:proofErr w:type="spellEnd"/>
      <w:r w:rsidRPr="00A33536">
        <w:rPr>
          <w:rFonts w:ascii="Times New Roman" w:hAnsi="Times New Roman"/>
        </w:rPr>
        <w:t xml:space="preserve"> .U, (2008), Books and Allied (p</w:t>
      </w:r>
      <w:proofErr w:type="gramStart"/>
      <w:r w:rsidRPr="00A33536">
        <w:rPr>
          <w:rFonts w:ascii="Times New Roman" w:hAnsi="Times New Roman"/>
        </w:rPr>
        <w:t>)Ltd</w:t>
      </w:r>
      <w:proofErr w:type="gramEnd"/>
      <w:r w:rsidRPr="00A33536">
        <w:rPr>
          <w:rFonts w:ascii="Times New Roman" w:hAnsi="Times New Roman"/>
        </w:rPr>
        <w:t>.</w:t>
      </w:r>
    </w:p>
    <w:p w:rsidR="00DB6775" w:rsidRPr="00A33536" w:rsidRDefault="00DB6775" w:rsidP="00DB6775">
      <w:pPr>
        <w:spacing w:after="0"/>
        <w:jc w:val="both"/>
        <w:rPr>
          <w:rFonts w:ascii="Times New Roman" w:hAnsi="Times New Roman"/>
        </w:rPr>
      </w:pPr>
    </w:p>
    <w:p w:rsidR="00DB6775" w:rsidRPr="00A33536" w:rsidRDefault="00DB6775" w:rsidP="00DB6775">
      <w:pPr>
        <w:jc w:val="both"/>
        <w:rPr>
          <w:rFonts w:ascii="Times New Roman" w:hAnsi="Times New Roman"/>
          <w:b/>
          <w:bCs/>
        </w:rPr>
      </w:pPr>
      <w:r w:rsidRPr="00A33536">
        <w:rPr>
          <w:rFonts w:ascii="Times New Roman" w:hAnsi="Times New Roman"/>
          <w:b/>
          <w:bCs/>
        </w:rPr>
        <w:t>Reference Book:</w:t>
      </w:r>
    </w:p>
    <w:p w:rsidR="00DB6775" w:rsidRPr="00A33536" w:rsidRDefault="00DB6775" w:rsidP="00DB6775">
      <w:pPr>
        <w:numPr>
          <w:ilvl w:val="1"/>
          <w:numId w:val="96"/>
        </w:numPr>
        <w:spacing w:after="0"/>
        <w:jc w:val="both"/>
        <w:rPr>
          <w:rFonts w:ascii="Times New Roman" w:hAnsi="Times New Roman"/>
        </w:rPr>
      </w:pPr>
      <w:r w:rsidRPr="00A33536">
        <w:rPr>
          <w:rFonts w:ascii="Times New Roman" w:hAnsi="Times New Roman"/>
        </w:rPr>
        <w:t>CPCSEA Guidelines for Laboratory Animal Facility, CPCSEA, 2003.</w:t>
      </w:r>
    </w:p>
    <w:p w:rsidR="00DB6775" w:rsidRPr="00A33536" w:rsidRDefault="00DB6775" w:rsidP="00DB6775">
      <w:pPr>
        <w:numPr>
          <w:ilvl w:val="1"/>
          <w:numId w:val="96"/>
        </w:numPr>
        <w:spacing w:after="0"/>
        <w:jc w:val="both"/>
        <w:rPr>
          <w:rFonts w:ascii="Times New Roman" w:hAnsi="Times New Roman"/>
        </w:rPr>
      </w:pPr>
      <w:r w:rsidRPr="00A33536">
        <w:rPr>
          <w:rFonts w:ascii="Times New Roman" w:hAnsi="Times New Roman"/>
        </w:rPr>
        <w:t xml:space="preserve">Kumar, H.D. Modern Concept of Biotechnology. </w:t>
      </w:r>
      <w:proofErr w:type="spellStart"/>
      <w:r w:rsidRPr="00A33536">
        <w:rPr>
          <w:rFonts w:ascii="Times New Roman" w:hAnsi="Times New Roman"/>
        </w:rPr>
        <w:t>Vikas</w:t>
      </w:r>
      <w:proofErr w:type="spellEnd"/>
      <w:r w:rsidRPr="00A33536">
        <w:rPr>
          <w:rFonts w:ascii="Times New Roman" w:hAnsi="Times New Roman"/>
        </w:rPr>
        <w:t xml:space="preserve"> Publishing House Pvt. Ltd., 2007</w:t>
      </w:r>
    </w:p>
    <w:p w:rsidR="00DB6775" w:rsidRPr="00A33536" w:rsidRDefault="00DB6775" w:rsidP="00DB6775">
      <w:pPr>
        <w:numPr>
          <w:ilvl w:val="1"/>
          <w:numId w:val="96"/>
        </w:numPr>
        <w:spacing w:after="0"/>
        <w:jc w:val="both"/>
        <w:rPr>
          <w:rFonts w:ascii="Times New Roman" w:hAnsi="Times New Roman"/>
        </w:rPr>
      </w:pPr>
      <w:r w:rsidRPr="00A33536">
        <w:rPr>
          <w:rFonts w:ascii="Times New Roman" w:hAnsi="Times New Roman"/>
        </w:rPr>
        <w:t>Animal Biotechnology: Models in Discovery and Translation, Second Edition (Elsevier)</w:t>
      </w:r>
    </w:p>
    <w:p w:rsidR="00DB6775" w:rsidRPr="00A33536" w:rsidRDefault="00DB6775" w:rsidP="00DB6775">
      <w:pPr>
        <w:spacing w:after="0"/>
        <w:jc w:val="both"/>
        <w:rPr>
          <w:rFonts w:ascii="Times New Roman" w:hAnsi="Times New Roman"/>
          <w:b/>
          <w:bCs/>
        </w:rPr>
      </w:pPr>
      <w:r w:rsidRPr="00A33536">
        <w:rPr>
          <w:rFonts w:ascii="Times New Roman" w:hAnsi="Times New Roman"/>
          <w:b/>
          <w:bCs/>
        </w:rPr>
        <w:t>Course Material:</w:t>
      </w:r>
    </w:p>
    <w:p w:rsidR="00DB6775" w:rsidRPr="00A33536" w:rsidRDefault="00DB6775" w:rsidP="00DB6775">
      <w:pPr>
        <w:spacing w:after="0"/>
        <w:jc w:val="both"/>
        <w:rPr>
          <w:rFonts w:ascii="Times New Roman" w:hAnsi="Times New Roman"/>
        </w:rPr>
      </w:pPr>
      <w:r w:rsidRPr="00A33536">
        <w:rPr>
          <w:rFonts w:ascii="Times New Roman" w:hAnsi="Times New Roman"/>
        </w:rPr>
        <w:t xml:space="preserve">Website links: </w:t>
      </w:r>
    </w:p>
    <w:p w:rsidR="00DB6775" w:rsidRPr="00A33536" w:rsidRDefault="00682D32" w:rsidP="00DB6775">
      <w:pPr>
        <w:spacing w:after="0"/>
        <w:jc w:val="both"/>
        <w:rPr>
          <w:rFonts w:ascii="Times New Roman" w:hAnsi="Times New Roman"/>
        </w:rPr>
      </w:pPr>
      <w:hyperlink r:id="rId37" w:anchor="book-description" w:history="1">
        <w:r w:rsidR="00DB6775" w:rsidRPr="00A33536">
          <w:rPr>
            <w:rStyle w:val="Hyperlink"/>
            <w:rFonts w:ascii="Times New Roman" w:hAnsi="Times New Roman"/>
          </w:rPr>
          <w:t>https://www.sciencedirect.com/book/9780128117101/animal-biotechnology#book-description</w:t>
        </w:r>
      </w:hyperlink>
    </w:p>
    <w:p w:rsidR="00DB6775" w:rsidRPr="00A33536" w:rsidRDefault="00DB6775" w:rsidP="00DB6775">
      <w:pPr>
        <w:spacing w:after="0"/>
        <w:jc w:val="both"/>
        <w:rPr>
          <w:rFonts w:ascii="Times New Roman" w:hAnsi="Times New Roman"/>
        </w:rPr>
      </w:pPr>
      <w:r w:rsidRPr="00A33536">
        <w:rPr>
          <w:rFonts w:ascii="Times New Roman" w:hAnsi="Times New Roman"/>
        </w:rPr>
        <w:t xml:space="preserve">E-Books: </w:t>
      </w:r>
      <w:hyperlink r:id="rId38" w:history="1">
        <w:r w:rsidRPr="00A33536">
          <w:rPr>
            <w:rStyle w:val="Hyperlink"/>
            <w:rFonts w:ascii="Times New Roman" w:hAnsi="Times New Roman"/>
          </w:rPr>
          <w:t>https://www.pdfdrive.com/animal-biotechnology-e41305678.html</w:t>
        </w:r>
      </w:hyperlink>
    </w:p>
    <w:p w:rsidR="00DB6775" w:rsidRPr="00A33536" w:rsidRDefault="00DB6775" w:rsidP="00DB6775">
      <w:pPr>
        <w:spacing w:after="0"/>
        <w:jc w:val="both"/>
        <w:rPr>
          <w:rFonts w:ascii="Times New Roman" w:hAnsi="Times New Roman"/>
        </w:rPr>
      </w:pPr>
      <w:r w:rsidRPr="00A33536">
        <w:rPr>
          <w:rFonts w:ascii="Times New Roman" w:hAnsi="Times New Roman"/>
        </w:rPr>
        <w:t xml:space="preserve">E- journals: </w:t>
      </w:r>
      <w:hyperlink r:id="rId39" w:history="1">
        <w:r w:rsidRPr="00A33536">
          <w:rPr>
            <w:rStyle w:val="Hyperlink"/>
            <w:rFonts w:ascii="Times New Roman" w:hAnsi="Times New Roman"/>
          </w:rPr>
          <w:t>https://www.tandfonline.com/toc/labt20/current</w:t>
        </w:r>
      </w:hyperlink>
    </w:p>
    <w:p w:rsidR="00DB6775" w:rsidRPr="00A33536" w:rsidRDefault="00DB6775" w:rsidP="00DB6775">
      <w:pPr>
        <w:spacing w:after="0"/>
        <w:jc w:val="both"/>
        <w:rPr>
          <w:rFonts w:ascii="Times New Roman" w:hAnsi="Times New Roman"/>
        </w:rPr>
      </w:pPr>
    </w:p>
    <w:p w:rsidR="00DB6775" w:rsidRPr="00A33536" w:rsidRDefault="00DB6775" w:rsidP="00DB6775">
      <w:pPr>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7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44"/>
        <w:gridCol w:w="644"/>
        <w:gridCol w:w="644"/>
        <w:gridCol w:w="644"/>
        <w:gridCol w:w="642"/>
        <w:gridCol w:w="644"/>
        <w:gridCol w:w="644"/>
        <w:gridCol w:w="644"/>
        <w:gridCol w:w="644"/>
        <w:gridCol w:w="764"/>
      </w:tblGrid>
      <w:tr w:rsidR="00DB6775" w:rsidRPr="00A33536" w:rsidTr="00C70A5C">
        <w:trPr>
          <w:trHeight w:val="306"/>
          <w:jc w:val="center"/>
        </w:trPr>
        <w:tc>
          <w:tcPr>
            <w:tcW w:w="67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64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76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25"/>
          <w:jc w:val="center"/>
        </w:trPr>
        <w:tc>
          <w:tcPr>
            <w:tcW w:w="67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76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67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76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r>
      <w:tr w:rsidR="00DB6775" w:rsidRPr="00A33536" w:rsidTr="00C70A5C">
        <w:trPr>
          <w:trHeight w:val="323"/>
          <w:jc w:val="center"/>
        </w:trPr>
        <w:tc>
          <w:tcPr>
            <w:tcW w:w="67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76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67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76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6"/>
          <w:jc w:val="center"/>
        </w:trPr>
        <w:tc>
          <w:tcPr>
            <w:tcW w:w="67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6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76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240" w:lineRule="auto"/>
        <w:jc w:val="both"/>
        <w:rPr>
          <w:rFonts w:ascii="Times New Roman" w:hAnsi="Times New Roman"/>
          <w:b/>
        </w:rPr>
      </w:pPr>
    </w:p>
    <w:p w:rsidR="00DB6775" w:rsidRPr="00A33536" w:rsidRDefault="00DB6775" w:rsidP="00DB6775">
      <w:pPr>
        <w:jc w:val="center"/>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DB6775" w:rsidRPr="00A33536" w:rsidRDefault="00DB6775" w:rsidP="00DB6775">
      <w:pPr>
        <w:jc w:val="both"/>
        <w:rPr>
          <w:rFonts w:ascii="Times New Roman" w:hAnsi="Times New Roman"/>
        </w:rPr>
      </w:pPr>
    </w:p>
    <w:p w:rsidR="00DB6775" w:rsidRPr="00A33536" w:rsidRDefault="00DB6775" w:rsidP="00DB6775">
      <w:pPr>
        <w:jc w:val="both"/>
        <w:rPr>
          <w:rFonts w:ascii="Times New Roman" w:hAnsi="Times New Roman"/>
        </w:rPr>
      </w:pPr>
    </w:p>
    <w:p w:rsidR="00DB6775" w:rsidRPr="00A33536" w:rsidRDefault="00DB6775" w:rsidP="00DB6775">
      <w:pPr>
        <w:jc w:val="both"/>
        <w:rPr>
          <w:rFonts w:ascii="Times New Roman" w:hAnsi="Times New Roman"/>
        </w:rPr>
      </w:pPr>
    </w:p>
    <w:p w:rsidR="00DB6775" w:rsidRPr="00A33536" w:rsidRDefault="00DB6775" w:rsidP="00DB6775">
      <w:pPr>
        <w:jc w:val="both"/>
        <w:rPr>
          <w:rFonts w:ascii="Times New Roman" w:hAnsi="Times New Roman"/>
        </w:rPr>
      </w:pPr>
    </w:p>
    <w:p w:rsidR="00DB6775" w:rsidRPr="00A33536" w:rsidRDefault="00DB6775" w:rsidP="00DB6775">
      <w:pPr>
        <w:jc w:val="both"/>
        <w:rPr>
          <w:rFonts w:ascii="Times New Roman" w:hAnsi="Times New Roman"/>
        </w:rPr>
      </w:pPr>
    </w:p>
    <w:p w:rsidR="008207CD" w:rsidRDefault="008207CD">
      <w:pPr>
        <w:spacing w:after="0" w:line="240" w:lineRule="auto"/>
        <w:rPr>
          <w:rFonts w:ascii="Times New Roman" w:hAnsi="Times New Roman"/>
        </w:rPr>
      </w:pPr>
      <w:r>
        <w:rPr>
          <w:rFonts w:ascii="Times New Roman" w:hAnsi="Times New Roman"/>
        </w:rPr>
        <w:br w:type="page"/>
      </w:r>
    </w:p>
    <w:p w:rsidR="00DB6775" w:rsidRPr="00A33536" w:rsidRDefault="00DB6775" w:rsidP="00DB6775">
      <w:pPr>
        <w:jc w:val="both"/>
        <w:rPr>
          <w:rFonts w:ascii="Times New Roman" w:hAnsi="Times New Roman"/>
        </w:rPr>
      </w:pPr>
    </w:p>
    <w:p w:rsidR="00DB6775" w:rsidRPr="00A33536" w:rsidRDefault="00DB6775" w:rsidP="00DB6775">
      <w:pPr>
        <w:spacing w:after="0" w:line="360" w:lineRule="auto"/>
        <w:jc w:val="both"/>
        <w:rPr>
          <w:rFonts w:ascii="Times New Roman" w:hAnsi="Times New Roman"/>
          <w:b/>
        </w:rPr>
      </w:pPr>
    </w:p>
    <w:tbl>
      <w:tblPr>
        <w:tblW w:w="899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67"/>
        <w:gridCol w:w="5848"/>
        <w:gridCol w:w="850"/>
        <w:gridCol w:w="531"/>
      </w:tblGrid>
      <w:tr w:rsidR="000B29AE" w:rsidRPr="00A33536" w:rsidTr="000B29AE">
        <w:trPr>
          <w:jc w:val="center"/>
        </w:trPr>
        <w:tc>
          <w:tcPr>
            <w:tcW w:w="1767" w:type="dxa"/>
            <w:vMerge w:val="restart"/>
            <w:tcBorders>
              <w:top w:val="single" w:sz="8" w:space="0" w:color="8064A2"/>
              <w:left w:val="single" w:sz="8" w:space="0" w:color="8064A2"/>
              <w:right w:val="single" w:sz="8" w:space="0" w:color="8064A2"/>
            </w:tcBorders>
            <w:shd w:val="clear" w:color="auto" w:fill="FFFFFF"/>
            <w:vAlign w:val="center"/>
          </w:tcPr>
          <w:p w:rsidR="000B29AE" w:rsidRPr="00A33536" w:rsidRDefault="000B29AE" w:rsidP="000B29AE">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 III</w:t>
            </w:r>
          </w:p>
        </w:tc>
        <w:tc>
          <w:tcPr>
            <w:tcW w:w="5848" w:type="dxa"/>
            <w:vMerge w:val="restart"/>
            <w:tcBorders>
              <w:top w:val="single" w:sz="8" w:space="0" w:color="8064A2"/>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IX</w:t>
            </w:r>
          </w:p>
          <w:p w:rsidR="000B29AE" w:rsidRPr="00A33536" w:rsidRDefault="000B29A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23PBTHC33: ENVIRONMENTAL BIOTECHNOLOGY</w:t>
            </w:r>
          </w:p>
        </w:tc>
        <w:tc>
          <w:tcPr>
            <w:tcW w:w="850" w:type="dxa"/>
            <w:tcBorders>
              <w:top w:val="single" w:sz="8" w:space="0" w:color="8064A2"/>
              <w:left w:val="single" w:sz="8" w:space="0" w:color="8064A2"/>
              <w:bottom w:val="single" w:sz="4" w:space="0" w:color="auto"/>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531" w:type="dxa"/>
            <w:tcBorders>
              <w:top w:val="single" w:sz="8" w:space="0" w:color="8064A2"/>
              <w:left w:val="single" w:sz="8" w:space="0" w:color="8064A2"/>
              <w:bottom w:val="single" w:sz="4" w:space="0" w:color="auto"/>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0B29AE" w:rsidRPr="00A33536" w:rsidTr="000B29AE">
        <w:trPr>
          <w:trHeight w:val="493"/>
          <w:jc w:val="center"/>
        </w:trPr>
        <w:tc>
          <w:tcPr>
            <w:tcW w:w="1767" w:type="dxa"/>
            <w:vMerge/>
            <w:tcBorders>
              <w:left w:val="single" w:sz="8" w:space="0" w:color="8064A2"/>
              <w:bottom w:val="single" w:sz="4" w:space="0" w:color="auto"/>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848" w:type="dxa"/>
            <w:vMerge/>
            <w:tcBorders>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850" w:type="dxa"/>
            <w:vMerge w:val="restart"/>
            <w:tcBorders>
              <w:top w:val="single" w:sz="4" w:space="0" w:color="auto"/>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531" w:type="dxa"/>
            <w:vMerge w:val="restart"/>
            <w:tcBorders>
              <w:top w:val="single" w:sz="4" w:space="0" w:color="auto"/>
              <w:left w:val="single" w:sz="8" w:space="0" w:color="8064A2"/>
              <w:right w:val="single" w:sz="8" w:space="0" w:color="8064A2"/>
            </w:tcBorders>
            <w:shd w:val="clear" w:color="auto" w:fill="FFFFFF"/>
            <w:vAlign w:val="center"/>
          </w:tcPr>
          <w:p w:rsidR="000B29AE" w:rsidRPr="00A33536" w:rsidRDefault="000B29AE"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r w:rsidR="00DB6775" w:rsidRPr="00A33536" w:rsidTr="000B29AE">
        <w:trPr>
          <w:jc w:val="center"/>
        </w:trPr>
        <w:tc>
          <w:tcPr>
            <w:tcW w:w="1767" w:type="dxa"/>
            <w:tcBorders>
              <w:top w:val="single" w:sz="4" w:space="0" w:color="auto"/>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848"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850"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531"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jc w:val="both"/>
        <w:rPr>
          <w:rFonts w:ascii="Times New Roman" w:hAnsi="Times New Roman"/>
          <w:bCs/>
        </w:rPr>
      </w:pPr>
      <w:r w:rsidRPr="00A33536">
        <w:rPr>
          <w:rFonts w:ascii="Times New Roman" w:hAnsi="Times New Roman"/>
          <w:b/>
          <w:bCs/>
        </w:rPr>
        <w:t xml:space="preserve">Aim: </w:t>
      </w:r>
      <w:r w:rsidRPr="00A33536">
        <w:rPr>
          <w:rFonts w:ascii="Times New Roman" w:hAnsi="Times New Roman"/>
          <w:bCs/>
        </w:rPr>
        <w:t>To acquire a basic comprehension of the environment in its totality and of its problems and to provide an understanding of the environmental and biological challenges facing society through the integration of biology with legal, regulatory and social issues.</w:t>
      </w: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Objectives</w:t>
      </w:r>
    </w:p>
    <w:p w:rsidR="00DB6775" w:rsidRPr="00A33536" w:rsidRDefault="00DB6775" w:rsidP="00DB6775">
      <w:pPr>
        <w:numPr>
          <w:ilvl w:val="0"/>
          <w:numId w:val="95"/>
        </w:numPr>
        <w:spacing w:after="0"/>
        <w:jc w:val="both"/>
        <w:rPr>
          <w:rFonts w:ascii="Times New Roman" w:hAnsi="Times New Roman"/>
        </w:rPr>
      </w:pPr>
      <w:r w:rsidRPr="00A33536">
        <w:rPr>
          <w:rFonts w:ascii="Times New Roman" w:hAnsi="Times New Roman"/>
        </w:rPr>
        <w:t>Introduce the student to the different areas in which biotechnology is developed and the environmental application methods.</w:t>
      </w:r>
    </w:p>
    <w:p w:rsidR="00DB6775" w:rsidRPr="00A33536" w:rsidRDefault="00DB6775" w:rsidP="00DB6775">
      <w:pPr>
        <w:numPr>
          <w:ilvl w:val="0"/>
          <w:numId w:val="95"/>
        </w:numPr>
        <w:spacing w:after="0"/>
        <w:jc w:val="both"/>
        <w:rPr>
          <w:rFonts w:ascii="Times New Roman" w:hAnsi="Times New Roman"/>
        </w:rPr>
      </w:pPr>
      <w:r w:rsidRPr="00A33536">
        <w:rPr>
          <w:rFonts w:ascii="Times New Roman" w:hAnsi="Times New Roman"/>
        </w:rPr>
        <w:t>Emphasize the knowledge of the different types of biotechnological processes that exist in the field of environmental applications.</w:t>
      </w:r>
    </w:p>
    <w:p w:rsidR="00DB6775" w:rsidRPr="00A33536" w:rsidRDefault="00DB6775" w:rsidP="00DB6775">
      <w:pPr>
        <w:numPr>
          <w:ilvl w:val="0"/>
          <w:numId w:val="95"/>
        </w:numPr>
        <w:spacing w:after="0"/>
        <w:jc w:val="both"/>
        <w:rPr>
          <w:rFonts w:ascii="Times New Roman" w:hAnsi="Times New Roman"/>
        </w:rPr>
      </w:pPr>
      <w:r w:rsidRPr="00A33536">
        <w:rPr>
          <w:rFonts w:ascii="Times New Roman" w:hAnsi="Times New Roman"/>
        </w:rPr>
        <w:t>To make known the wide range of professional activities linked to biotechnological knowledge.</w:t>
      </w:r>
    </w:p>
    <w:p w:rsidR="00DB6775" w:rsidRPr="00A33536" w:rsidRDefault="00DB6775" w:rsidP="00DB6775">
      <w:pPr>
        <w:numPr>
          <w:ilvl w:val="0"/>
          <w:numId w:val="95"/>
        </w:numPr>
        <w:spacing w:after="0"/>
        <w:jc w:val="both"/>
        <w:rPr>
          <w:rFonts w:ascii="Times New Roman" w:hAnsi="Times New Roman"/>
        </w:rPr>
      </w:pPr>
      <w:r w:rsidRPr="00A33536">
        <w:rPr>
          <w:rFonts w:ascii="Times New Roman" w:hAnsi="Times New Roman"/>
        </w:rPr>
        <w:t>Know the possibilities of environmental application presented by the biotechnology of higher organisms.</w:t>
      </w:r>
    </w:p>
    <w:p w:rsidR="00DB6775" w:rsidRPr="00A33536" w:rsidRDefault="00DB6775" w:rsidP="00DB6775">
      <w:pPr>
        <w:numPr>
          <w:ilvl w:val="0"/>
          <w:numId w:val="95"/>
        </w:numPr>
        <w:jc w:val="both"/>
        <w:rPr>
          <w:rFonts w:ascii="Times New Roman" w:hAnsi="Times New Roman"/>
        </w:rPr>
      </w:pPr>
      <w:r w:rsidRPr="00A33536">
        <w:rPr>
          <w:rFonts w:ascii="Times New Roman" w:hAnsi="Times New Roman"/>
        </w:rPr>
        <w:t>To make known the great biodiversity existing in the microbial world and the biogeochemical cycles that govern the terrestrial ecosphere.</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Out Comes</w:t>
      </w:r>
    </w:p>
    <w:p w:rsidR="00DB6775" w:rsidRPr="00A33536" w:rsidRDefault="00DB6775" w:rsidP="00DB6775">
      <w:pPr>
        <w:numPr>
          <w:ilvl w:val="0"/>
          <w:numId w:val="94"/>
        </w:numPr>
        <w:spacing w:after="0"/>
        <w:jc w:val="both"/>
        <w:rPr>
          <w:rFonts w:ascii="Times New Roman" w:hAnsi="Times New Roman"/>
        </w:rPr>
      </w:pPr>
      <w:r w:rsidRPr="00A33536">
        <w:rPr>
          <w:rFonts w:ascii="Times New Roman" w:hAnsi="Times New Roman"/>
        </w:rPr>
        <w:t>After studied unit-1, the student will be able to understand and assimilate the specific concepts and terminology of environmental biotechnology.</w:t>
      </w:r>
    </w:p>
    <w:p w:rsidR="00DB6775" w:rsidRPr="00A33536" w:rsidRDefault="00DB6775" w:rsidP="00DB6775">
      <w:pPr>
        <w:numPr>
          <w:ilvl w:val="0"/>
          <w:numId w:val="94"/>
        </w:numPr>
        <w:spacing w:after="0"/>
        <w:jc w:val="both"/>
        <w:rPr>
          <w:rFonts w:ascii="Times New Roman" w:hAnsi="Times New Roman"/>
        </w:rPr>
      </w:pPr>
      <w:r w:rsidRPr="00A33536">
        <w:rPr>
          <w:rFonts w:ascii="Times New Roman" w:hAnsi="Times New Roman"/>
        </w:rPr>
        <w:t>After studied unit-2, the student will be able to describe the properties of microorganisms with potential application to environmental biotechnology processes.</w:t>
      </w:r>
    </w:p>
    <w:p w:rsidR="00DB6775" w:rsidRPr="00A33536" w:rsidRDefault="00DB6775" w:rsidP="00DB6775">
      <w:pPr>
        <w:numPr>
          <w:ilvl w:val="0"/>
          <w:numId w:val="94"/>
        </w:numPr>
        <w:spacing w:after="0"/>
        <w:jc w:val="both"/>
        <w:rPr>
          <w:rFonts w:ascii="Times New Roman" w:hAnsi="Times New Roman"/>
        </w:rPr>
      </w:pPr>
      <w:r w:rsidRPr="00A33536">
        <w:rPr>
          <w:rFonts w:ascii="Times New Roman" w:hAnsi="Times New Roman"/>
        </w:rPr>
        <w:t xml:space="preserve">After studied unit-3, the student will be able to </w:t>
      </w:r>
      <w:proofErr w:type="gramStart"/>
      <w:r w:rsidRPr="00A33536">
        <w:rPr>
          <w:rFonts w:ascii="Times New Roman" w:hAnsi="Times New Roman"/>
        </w:rPr>
        <w:t>Explain</w:t>
      </w:r>
      <w:proofErr w:type="gramEnd"/>
      <w:r w:rsidRPr="00A33536">
        <w:rPr>
          <w:rFonts w:ascii="Times New Roman" w:hAnsi="Times New Roman"/>
        </w:rPr>
        <w:t xml:space="preserve"> technologies, tools and techniques in the field of environmental biotechnology.</w:t>
      </w:r>
    </w:p>
    <w:p w:rsidR="00DB6775" w:rsidRPr="00A33536" w:rsidRDefault="00DB6775" w:rsidP="00DB6775">
      <w:pPr>
        <w:numPr>
          <w:ilvl w:val="0"/>
          <w:numId w:val="94"/>
        </w:numPr>
        <w:spacing w:after="0"/>
        <w:jc w:val="both"/>
        <w:rPr>
          <w:rFonts w:ascii="Times New Roman" w:hAnsi="Times New Roman"/>
        </w:rPr>
      </w:pPr>
      <w:r w:rsidRPr="00A33536">
        <w:rPr>
          <w:rFonts w:ascii="Times New Roman" w:hAnsi="Times New Roman"/>
        </w:rPr>
        <w:t xml:space="preserve">After studied unit-4, the student will be able to </w:t>
      </w:r>
      <w:proofErr w:type="gramStart"/>
      <w:r w:rsidRPr="00A33536">
        <w:rPr>
          <w:rFonts w:ascii="Times New Roman" w:hAnsi="Times New Roman"/>
        </w:rPr>
        <w:t>Know</w:t>
      </w:r>
      <w:proofErr w:type="gramEnd"/>
      <w:r w:rsidRPr="00A33536">
        <w:rPr>
          <w:rFonts w:ascii="Times New Roman" w:hAnsi="Times New Roman"/>
        </w:rPr>
        <w:t xml:space="preserve"> the role of microorganisms as biotechnological agents.</w:t>
      </w:r>
    </w:p>
    <w:p w:rsidR="00DB6775" w:rsidRPr="00A33536" w:rsidRDefault="00DB6775" w:rsidP="00DB6775">
      <w:pPr>
        <w:numPr>
          <w:ilvl w:val="0"/>
          <w:numId w:val="94"/>
        </w:numPr>
        <w:jc w:val="both"/>
        <w:rPr>
          <w:rFonts w:ascii="Times New Roman" w:hAnsi="Times New Roman"/>
        </w:rPr>
      </w:pPr>
      <w:r w:rsidRPr="00A33536">
        <w:rPr>
          <w:rFonts w:ascii="Times New Roman" w:hAnsi="Times New Roman"/>
        </w:rPr>
        <w:t>After studied unit-5, the student will be able to Study biodegradation for environmental application</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1558"/>
        <w:gridCol w:w="1791"/>
        <w:gridCol w:w="1330"/>
        <w:gridCol w:w="1429"/>
        <w:gridCol w:w="1404"/>
        <w:gridCol w:w="1268"/>
      </w:tblGrid>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Unit</w:t>
            </w:r>
          </w:p>
        </w:tc>
        <w:tc>
          <w:tcPr>
            <w:tcW w:w="833" w:type="pct"/>
            <w:vAlign w:val="center"/>
          </w:tcPr>
          <w:p w:rsidR="00DB6775" w:rsidRPr="00A33536" w:rsidRDefault="00DB6775" w:rsidP="00C70A5C">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ii. Understanding</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 xml:space="preserve">iv. </w:t>
            </w:r>
            <w:proofErr w:type="spellStart"/>
            <w:r w:rsidRPr="00A33536">
              <w:rPr>
                <w:rFonts w:ascii="Times New Roman" w:hAnsi="Times New Roman"/>
              </w:rPr>
              <w:t>Analysing</w:t>
            </w:r>
            <w:proofErr w:type="spellEnd"/>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v. Evaluating</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vi. Creating</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1</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2</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3</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8"/>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4</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5</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bl>
    <w:p w:rsidR="00DB6775" w:rsidRPr="00A33536" w:rsidRDefault="00DB6775" w:rsidP="00DB6775">
      <w:pPr>
        <w:spacing w:after="0" w:line="360" w:lineRule="auto"/>
        <w:jc w:val="both"/>
        <w:rPr>
          <w:rFonts w:ascii="Times New Roman" w:hAnsi="Times New Roman"/>
        </w:rPr>
      </w:pPr>
    </w:p>
    <w:tbl>
      <w:tblPr>
        <w:tblW w:w="5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5"/>
        <w:gridCol w:w="8482"/>
        <w:gridCol w:w="995"/>
      </w:tblGrid>
      <w:tr w:rsidR="00DB6775" w:rsidRPr="00A33536" w:rsidTr="00C70A5C">
        <w:trPr>
          <w:trHeight w:val="551"/>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Units</w:t>
            </w:r>
          </w:p>
        </w:tc>
        <w:tc>
          <w:tcPr>
            <w:tcW w:w="4050"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Course Contents</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Teaching</w:t>
            </w:r>
          </w:p>
          <w:p w:rsidR="00DB6775" w:rsidRPr="00A33536" w:rsidRDefault="00DB6775" w:rsidP="00C70A5C">
            <w:pPr>
              <w:spacing w:after="0"/>
              <w:jc w:val="center"/>
              <w:rPr>
                <w:rFonts w:ascii="Times New Roman" w:hAnsi="Times New Roman"/>
                <w:b/>
              </w:rPr>
            </w:pPr>
            <w:r w:rsidRPr="00A33536">
              <w:rPr>
                <w:rFonts w:ascii="Times New Roman" w:hAnsi="Times New Roman"/>
                <w:b/>
              </w:rPr>
              <w:t>hours</w:t>
            </w:r>
          </w:p>
        </w:tc>
      </w:tr>
      <w:tr w:rsidR="00DB6775" w:rsidRPr="00A33536" w:rsidTr="00C70A5C">
        <w:trPr>
          <w:trHeight w:val="1221"/>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w:t>
            </w:r>
          </w:p>
        </w:tc>
        <w:tc>
          <w:tcPr>
            <w:tcW w:w="4050" w:type="pct"/>
          </w:tcPr>
          <w:p w:rsidR="00DB6775" w:rsidRPr="00A33536" w:rsidRDefault="00DB6775" w:rsidP="00C70A5C">
            <w:pPr>
              <w:spacing w:after="0"/>
              <w:jc w:val="both"/>
              <w:rPr>
                <w:rFonts w:ascii="Times New Roman" w:hAnsi="Times New Roman"/>
              </w:rPr>
            </w:pPr>
            <w:r w:rsidRPr="00A33536">
              <w:rPr>
                <w:rFonts w:ascii="Times New Roman" w:hAnsi="Times New Roman"/>
              </w:rPr>
              <w:t>Environmental pollution: Basic concepts and global issues-Global warming &amp; Acid rain. Pollution measurements- air and water. Biosensor in environmental monitoring. Bioremediation of environmental pollutants in soil and water- oils, heavy metals and detergents. Biofouling and Biosensors.</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1655"/>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Unit-II</w:t>
            </w:r>
          </w:p>
        </w:tc>
        <w:tc>
          <w:tcPr>
            <w:tcW w:w="4050" w:type="pct"/>
          </w:tcPr>
          <w:p w:rsidR="00DB6775" w:rsidRPr="00A33536" w:rsidRDefault="00DB6775" w:rsidP="00C70A5C">
            <w:pPr>
              <w:spacing w:after="0"/>
              <w:jc w:val="both"/>
              <w:rPr>
                <w:rFonts w:ascii="Times New Roman" w:hAnsi="Times New Roman"/>
              </w:rPr>
            </w:pPr>
            <w:r w:rsidRPr="00A33536">
              <w:rPr>
                <w:rFonts w:ascii="Times New Roman" w:hAnsi="Times New Roman"/>
              </w:rPr>
              <w:t>Waste treatment: Wastewater treatment: Physical, chemical and biological treatment processes. Various industrial effluent treatment methods- Sugar, distillery, dairy, tannery and pharmaceutical industries. Solid wastes: Types and characteristics. Solid waste disposal- landfilling incineration. Biogas from solid waste. Composting and vermicomposting. Monitoring parameters for composting.</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1379"/>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Unit-III</w:t>
            </w:r>
          </w:p>
        </w:tc>
        <w:tc>
          <w:tcPr>
            <w:tcW w:w="4050" w:type="pct"/>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Bioremediation: Introduction of Bioremediation advantages and applications; Types of bioremediations. Microbial remediation of </w:t>
            </w:r>
            <w:proofErr w:type="spellStart"/>
            <w:r w:rsidRPr="00A33536">
              <w:rPr>
                <w:rFonts w:ascii="Times New Roman" w:hAnsi="Times New Roman"/>
              </w:rPr>
              <w:t>phenolics</w:t>
            </w:r>
            <w:proofErr w:type="spellEnd"/>
            <w:r w:rsidRPr="00A33536">
              <w:rPr>
                <w:rFonts w:ascii="Times New Roman" w:hAnsi="Times New Roman"/>
              </w:rPr>
              <w:t xml:space="preserve">-sewage nutrients (phosphate and </w:t>
            </w:r>
            <w:proofErr w:type="spellStart"/>
            <w:r w:rsidRPr="00A33536">
              <w:rPr>
                <w:rFonts w:ascii="Times New Roman" w:hAnsi="Times New Roman"/>
              </w:rPr>
              <w:t>nittare</w:t>
            </w:r>
            <w:proofErr w:type="spellEnd"/>
            <w:r w:rsidRPr="00A33536">
              <w:rPr>
                <w:rFonts w:ascii="Times New Roman" w:hAnsi="Times New Roman"/>
              </w:rPr>
              <w:t>). Impact of bioremediation in the petroleum industry, paper industry, marine oil pollutants and chemical industry. Phytoremediation advantages and applications (agriculture).</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1379"/>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Unit-IV</w:t>
            </w:r>
          </w:p>
        </w:tc>
        <w:tc>
          <w:tcPr>
            <w:tcW w:w="4050" w:type="pct"/>
          </w:tcPr>
          <w:p w:rsidR="00DB6775" w:rsidRPr="00A33536" w:rsidRDefault="00DB6775" w:rsidP="00C70A5C">
            <w:pPr>
              <w:spacing w:after="0"/>
              <w:jc w:val="both"/>
              <w:rPr>
                <w:rFonts w:ascii="Times New Roman" w:hAnsi="Times New Roman"/>
              </w:rPr>
            </w:pPr>
            <w:proofErr w:type="spellStart"/>
            <w:r w:rsidRPr="00A33536">
              <w:rPr>
                <w:rFonts w:ascii="Times New Roman" w:hAnsi="Times New Roman"/>
              </w:rPr>
              <w:t>Biocorrosion</w:t>
            </w:r>
            <w:proofErr w:type="spellEnd"/>
            <w:r w:rsidRPr="00A33536">
              <w:rPr>
                <w:rFonts w:ascii="Times New Roman" w:hAnsi="Times New Roman"/>
              </w:rPr>
              <w:t xml:space="preserve"> and microbial mediated recovery: Microbial corrosion and its control (petroleum industry and cooling tower system). Bio metallurgy- Bioleaching- application, biotechnology approaches for heavy metal elimination from effluents. Bio-mediated recovery of metals (gold and platinum). Recovery of petroleum-MEOR- </w:t>
            </w:r>
            <w:proofErr w:type="spellStart"/>
            <w:r w:rsidRPr="00A33536">
              <w:rPr>
                <w:rFonts w:ascii="Times New Roman" w:hAnsi="Times New Roman"/>
              </w:rPr>
              <w:t>Biosurfactant</w:t>
            </w:r>
            <w:proofErr w:type="spellEnd"/>
            <w:r w:rsidRPr="00A33536">
              <w:rPr>
                <w:rFonts w:ascii="Times New Roman" w:hAnsi="Times New Roman"/>
              </w:rPr>
              <w:t>.</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1163"/>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Unit-V</w:t>
            </w:r>
          </w:p>
        </w:tc>
        <w:tc>
          <w:tcPr>
            <w:tcW w:w="4050" w:type="pct"/>
          </w:tcPr>
          <w:p w:rsidR="00DB6775" w:rsidRPr="00A33536" w:rsidRDefault="00DB6775" w:rsidP="00C70A5C">
            <w:pPr>
              <w:spacing w:after="0"/>
              <w:jc w:val="both"/>
              <w:rPr>
                <w:rFonts w:ascii="Times New Roman" w:hAnsi="Times New Roman"/>
              </w:rPr>
            </w:pPr>
            <w:r w:rsidRPr="00A33536">
              <w:rPr>
                <w:rFonts w:ascii="Times New Roman" w:hAnsi="Times New Roman"/>
              </w:rPr>
              <w:t>Biodegradation: Biodegradation of organic pollutants: Mechanisms and factors affecting biodegradation. Pollution problems and biodegradation of simple aliphatic, aromatic, polycyclic aromatic hydrocarbons, halogenated hydrocarbons, azo dyes, lignin and pesticides. Bioenergy.</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12 hours</w:t>
            </w:r>
          </w:p>
        </w:tc>
      </w:tr>
      <w:tr w:rsidR="00DB6775" w:rsidRPr="00A33536" w:rsidTr="00C70A5C">
        <w:trPr>
          <w:trHeight w:val="275"/>
          <w:jc w:val="center"/>
        </w:trPr>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Unit-VI</w:t>
            </w:r>
          </w:p>
        </w:tc>
        <w:tc>
          <w:tcPr>
            <w:tcW w:w="4050"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Internal Assessments, Seminars, and Guest lecture</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05 hours</w:t>
            </w:r>
          </w:p>
        </w:tc>
      </w:tr>
      <w:tr w:rsidR="00DB6775" w:rsidRPr="00A33536" w:rsidTr="00C70A5C">
        <w:trPr>
          <w:trHeight w:val="277"/>
          <w:jc w:val="center"/>
        </w:trPr>
        <w:tc>
          <w:tcPr>
            <w:tcW w:w="475" w:type="pct"/>
          </w:tcPr>
          <w:p w:rsidR="00DB6775" w:rsidRPr="00A33536" w:rsidRDefault="00DB6775" w:rsidP="00C70A5C">
            <w:pPr>
              <w:spacing w:after="0"/>
              <w:jc w:val="both"/>
              <w:rPr>
                <w:rFonts w:ascii="Times New Roman" w:hAnsi="Times New Roman"/>
              </w:rPr>
            </w:pPr>
          </w:p>
        </w:tc>
        <w:tc>
          <w:tcPr>
            <w:tcW w:w="4050"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Total Teaching hours</w:t>
            </w:r>
          </w:p>
        </w:tc>
        <w:tc>
          <w:tcPr>
            <w:tcW w:w="47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65</w:t>
            </w:r>
          </w:p>
        </w:tc>
      </w:tr>
    </w:tbl>
    <w:p w:rsidR="00DB6775" w:rsidRPr="00A33536" w:rsidRDefault="00DB6775" w:rsidP="00DB6775">
      <w:pPr>
        <w:spacing w:after="0" w:line="360" w:lineRule="auto"/>
        <w:jc w:val="both"/>
        <w:rPr>
          <w:rFonts w:ascii="Times New Roman" w:hAnsi="Times New Roman"/>
        </w:rPr>
      </w:pPr>
    </w:p>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6775" w:rsidRPr="00A33536" w:rsidTr="00C70A5C">
        <w:trPr>
          <w:trHeight w:val="551"/>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5"/>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DB6775" w:rsidRPr="00A33536" w:rsidRDefault="00DB6775" w:rsidP="00DB6775">
      <w:pPr>
        <w:spacing w:after="0" w:line="360" w:lineRule="auto"/>
        <w:jc w:val="both"/>
        <w:rPr>
          <w:rFonts w:ascii="Times New Roman" w:hAnsi="Times New Roman"/>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Reference &amp; Text Books:</w:t>
      </w:r>
    </w:p>
    <w:p w:rsidR="00DB6775" w:rsidRPr="00A33536" w:rsidRDefault="00DB6775" w:rsidP="00DB6775">
      <w:pPr>
        <w:numPr>
          <w:ilvl w:val="0"/>
          <w:numId w:val="93"/>
        </w:numPr>
        <w:spacing w:after="0"/>
        <w:jc w:val="both"/>
        <w:rPr>
          <w:rFonts w:ascii="Times New Roman" w:hAnsi="Times New Roman"/>
        </w:rPr>
      </w:pPr>
      <w:proofErr w:type="spellStart"/>
      <w:r w:rsidRPr="00A33536">
        <w:rPr>
          <w:rFonts w:ascii="Times New Roman" w:hAnsi="Times New Roman"/>
        </w:rPr>
        <w:t>Murugesan</w:t>
      </w:r>
      <w:proofErr w:type="spellEnd"/>
      <w:r w:rsidRPr="00A33536">
        <w:rPr>
          <w:rFonts w:ascii="Times New Roman" w:hAnsi="Times New Roman"/>
        </w:rPr>
        <w:t xml:space="preserve"> AG and </w:t>
      </w:r>
      <w:proofErr w:type="spellStart"/>
      <w:r w:rsidRPr="00A33536">
        <w:rPr>
          <w:rFonts w:ascii="Times New Roman" w:hAnsi="Times New Roman"/>
        </w:rPr>
        <w:t>Rajakumari</w:t>
      </w:r>
      <w:proofErr w:type="spellEnd"/>
      <w:r w:rsidRPr="00A33536">
        <w:rPr>
          <w:rFonts w:ascii="Times New Roman" w:hAnsi="Times New Roman"/>
        </w:rPr>
        <w:t xml:space="preserve"> C. (2005). Environmental Science and Biotechnology: Theory and Techniques.</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Sharma PD. (1994). Environmental Biology, </w:t>
      </w:r>
      <w:proofErr w:type="spellStart"/>
      <w:r w:rsidRPr="00A33536">
        <w:rPr>
          <w:rFonts w:ascii="Times New Roman" w:hAnsi="Times New Roman"/>
        </w:rPr>
        <w:t>Rastogi</w:t>
      </w:r>
      <w:proofErr w:type="spellEnd"/>
      <w:r w:rsidRPr="00A33536">
        <w:rPr>
          <w:rFonts w:ascii="Times New Roman" w:hAnsi="Times New Roman"/>
        </w:rPr>
        <w:t xml:space="preserve"> Publications.</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Eugenia </w:t>
      </w:r>
      <w:proofErr w:type="spellStart"/>
      <w:r w:rsidRPr="00A33536">
        <w:rPr>
          <w:rFonts w:ascii="Times New Roman" w:hAnsi="Times New Roman"/>
        </w:rPr>
        <w:t>J.Olguin</w:t>
      </w:r>
      <w:proofErr w:type="spellEnd"/>
      <w:r w:rsidRPr="00A33536">
        <w:rPr>
          <w:rFonts w:ascii="Times New Roman" w:hAnsi="Times New Roman"/>
        </w:rPr>
        <w:t xml:space="preserve">. (2000). Environmental Biotechnology and cleaner Bioprocesses, </w:t>
      </w:r>
      <w:proofErr w:type="spellStart"/>
      <w:r w:rsidRPr="00A33536">
        <w:rPr>
          <w:rFonts w:ascii="Times New Roman" w:hAnsi="Times New Roman"/>
        </w:rPr>
        <w:t>Tayloir</w:t>
      </w:r>
      <w:proofErr w:type="spellEnd"/>
      <w:r w:rsidRPr="00A33536">
        <w:rPr>
          <w:rFonts w:ascii="Times New Roman" w:hAnsi="Times New Roman"/>
        </w:rPr>
        <w:t xml:space="preserve"> and Francis.</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Beech IB and </w:t>
      </w:r>
      <w:proofErr w:type="spellStart"/>
      <w:r w:rsidRPr="00A33536">
        <w:rPr>
          <w:rFonts w:ascii="Times New Roman" w:hAnsi="Times New Roman"/>
        </w:rPr>
        <w:t>Gaylarde</w:t>
      </w:r>
      <w:proofErr w:type="spellEnd"/>
      <w:r w:rsidRPr="00A33536">
        <w:rPr>
          <w:rFonts w:ascii="Times New Roman" w:hAnsi="Times New Roman"/>
        </w:rPr>
        <w:t xml:space="preserve"> CC (1999). Recent advance in the study of </w:t>
      </w:r>
      <w:proofErr w:type="spellStart"/>
      <w:r w:rsidRPr="00A33536">
        <w:rPr>
          <w:rFonts w:ascii="Times New Roman" w:hAnsi="Times New Roman"/>
        </w:rPr>
        <w:t>biocorrosion</w:t>
      </w:r>
      <w:proofErr w:type="spellEnd"/>
      <w:r w:rsidRPr="00A33536">
        <w:rPr>
          <w:rFonts w:ascii="Times New Roman" w:hAnsi="Times New Roman"/>
        </w:rPr>
        <w:t xml:space="preserve">- an overview. </w:t>
      </w:r>
      <w:r w:rsidRPr="00A33536">
        <w:rPr>
          <w:rFonts w:ascii="Times New Roman" w:hAnsi="Times New Roman"/>
          <w:i/>
        </w:rPr>
        <w:t xml:space="preserve">Rev Microbial </w:t>
      </w:r>
      <w:r w:rsidRPr="00A33536">
        <w:rPr>
          <w:rFonts w:ascii="Times New Roman" w:hAnsi="Times New Roman"/>
        </w:rPr>
        <w:t>30, 177- 190.</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Booth GH (1971). Microbiological corrosion, M and B monographs CE11, Mills and Boon, London.</w:t>
      </w:r>
    </w:p>
    <w:p w:rsidR="00DB6775" w:rsidRPr="00A33536" w:rsidRDefault="00DB6775" w:rsidP="00DB6775">
      <w:pPr>
        <w:numPr>
          <w:ilvl w:val="0"/>
          <w:numId w:val="93"/>
        </w:numPr>
        <w:spacing w:after="0"/>
        <w:jc w:val="both"/>
        <w:rPr>
          <w:rFonts w:ascii="Times New Roman" w:hAnsi="Times New Roman"/>
        </w:rPr>
      </w:pPr>
      <w:proofErr w:type="spellStart"/>
      <w:r w:rsidRPr="00A33536">
        <w:rPr>
          <w:rFonts w:ascii="Times New Roman" w:hAnsi="Times New Roman"/>
        </w:rPr>
        <w:t>Agarwall</w:t>
      </w:r>
      <w:proofErr w:type="spellEnd"/>
      <w:r w:rsidRPr="00A33536">
        <w:rPr>
          <w:rFonts w:ascii="Times New Roman" w:hAnsi="Times New Roman"/>
        </w:rPr>
        <w:t xml:space="preserve"> KV. (2005). Environmental Biotechnology, </w:t>
      </w:r>
      <w:proofErr w:type="spellStart"/>
      <w:r w:rsidRPr="00A33536">
        <w:rPr>
          <w:rFonts w:ascii="Times New Roman" w:hAnsi="Times New Roman"/>
        </w:rPr>
        <w:t>Nidhi</w:t>
      </w:r>
      <w:proofErr w:type="spellEnd"/>
      <w:r w:rsidRPr="00A33536">
        <w:rPr>
          <w:rFonts w:ascii="Times New Roman" w:hAnsi="Times New Roman"/>
        </w:rPr>
        <w:t xml:space="preserve"> Publishers.</w:t>
      </w:r>
    </w:p>
    <w:p w:rsidR="00DB6775" w:rsidRPr="00A33536" w:rsidRDefault="00DB6775" w:rsidP="00DB6775">
      <w:pPr>
        <w:numPr>
          <w:ilvl w:val="0"/>
          <w:numId w:val="93"/>
        </w:numPr>
        <w:spacing w:after="0"/>
        <w:jc w:val="both"/>
        <w:rPr>
          <w:rFonts w:ascii="Times New Roman" w:hAnsi="Times New Roman"/>
        </w:rPr>
      </w:pPr>
      <w:proofErr w:type="spellStart"/>
      <w:r w:rsidRPr="00A33536">
        <w:rPr>
          <w:rFonts w:ascii="Times New Roman" w:hAnsi="Times New Roman"/>
        </w:rPr>
        <w:t>Jogdand</w:t>
      </w:r>
      <w:proofErr w:type="spellEnd"/>
      <w:r w:rsidRPr="00A33536">
        <w:rPr>
          <w:rFonts w:ascii="Times New Roman" w:hAnsi="Times New Roman"/>
        </w:rPr>
        <w:t xml:space="preserve"> SN</w:t>
      </w:r>
      <w:proofErr w:type="gramStart"/>
      <w:r w:rsidRPr="00A33536">
        <w:rPr>
          <w:rFonts w:ascii="Times New Roman" w:hAnsi="Times New Roman"/>
        </w:rPr>
        <w:t>.(</w:t>
      </w:r>
      <w:proofErr w:type="gramEnd"/>
      <w:r w:rsidRPr="00A33536">
        <w:rPr>
          <w:rFonts w:ascii="Times New Roman" w:hAnsi="Times New Roman"/>
        </w:rPr>
        <w:t xml:space="preserve">2008).Environmental Biotechnology, 4th </w:t>
      </w:r>
      <w:proofErr w:type="spellStart"/>
      <w:r w:rsidRPr="00A33536">
        <w:rPr>
          <w:rFonts w:ascii="Times New Roman" w:hAnsi="Times New Roman"/>
        </w:rPr>
        <w:t>Edt</w:t>
      </w:r>
      <w:proofErr w:type="spellEnd"/>
      <w:r w:rsidRPr="00A33536">
        <w:rPr>
          <w:rFonts w:ascii="Times New Roman" w:hAnsi="Times New Roman"/>
        </w:rPr>
        <w:t xml:space="preserve"> Himalaya Publishing House Pvt. Ltd.</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Fundamentals of Ecology Eugene P. </w:t>
      </w:r>
      <w:proofErr w:type="spellStart"/>
      <w:r w:rsidRPr="00A33536">
        <w:rPr>
          <w:rFonts w:ascii="Times New Roman" w:hAnsi="Times New Roman"/>
        </w:rPr>
        <w:t>Odum</w:t>
      </w:r>
      <w:proofErr w:type="spellEnd"/>
      <w:r w:rsidRPr="00A33536">
        <w:rPr>
          <w:rFonts w:ascii="Times New Roman" w:hAnsi="Times New Roman"/>
        </w:rPr>
        <w:t xml:space="preserve"> and Gary W (2007). Barrett. Saunders Publishers.</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Instant Notes in Ecology </w:t>
      </w:r>
      <w:proofErr w:type="spellStart"/>
      <w:r w:rsidRPr="00A33536">
        <w:rPr>
          <w:rFonts w:ascii="Times New Roman" w:hAnsi="Times New Roman"/>
        </w:rPr>
        <w:t>Aulay</w:t>
      </w:r>
      <w:proofErr w:type="spellEnd"/>
      <w:r w:rsidRPr="00A33536">
        <w:rPr>
          <w:rFonts w:ascii="Times New Roman" w:hAnsi="Times New Roman"/>
        </w:rPr>
        <w:t xml:space="preserve"> </w:t>
      </w:r>
      <w:proofErr w:type="spellStart"/>
      <w:r w:rsidRPr="00A33536">
        <w:rPr>
          <w:rFonts w:ascii="Times New Roman" w:hAnsi="Times New Roman"/>
        </w:rPr>
        <w:t>MacKenzie</w:t>
      </w:r>
      <w:proofErr w:type="spellEnd"/>
      <w:r w:rsidRPr="00A33536">
        <w:rPr>
          <w:rFonts w:ascii="Times New Roman" w:hAnsi="Times New Roman"/>
        </w:rPr>
        <w:t xml:space="preserve">, Andy Ball and Sonia </w:t>
      </w:r>
      <w:proofErr w:type="spellStart"/>
      <w:r w:rsidRPr="00A33536">
        <w:rPr>
          <w:rFonts w:ascii="Times New Roman" w:hAnsi="Times New Roman"/>
        </w:rPr>
        <w:t>Virdee</w:t>
      </w:r>
      <w:proofErr w:type="spellEnd"/>
      <w:r w:rsidRPr="00A33536">
        <w:rPr>
          <w:rFonts w:ascii="Times New Roman" w:hAnsi="Times New Roman"/>
        </w:rPr>
        <w:t xml:space="preserve"> (2001). Taylor &amp; Francis Publishers.</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Environmental Biotechnology by Alan </w:t>
      </w:r>
      <w:proofErr w:type="spellStart"/>
      <w:r w:rsidRPr="00A33536">
        <w:rPr>
          <w:rFonts w:ascii="Times New Roman" w:hAnsi="Times New Roman"/>
        </w:rPr>
        <w:t>Scragg</w:t>
      </w:r>
      <w:proofErr w:type="spellEnd"/>
      <w:r w:rsidRPr="00A33536">
        <w:rPr>
          <w:rFonts w:ascii="Times New Roman" w:hAnsi="Times New Roman"/>
        </w:rPr>
        <w:t xml:space="preserve"> (2005). </w:t>
      </w:r>
      <w:proofErr w:type="spellStart"/>
      <w:r w:rsidRPr="00A33536">
        <w:rPr>
          <w:rFonts w:ascii="Times New Roman" w:hAnsi="Times New Roman"/>
        </w:rPr>
        <w:t>II</w:t>
      </w:r>
      <w:r w:rsidRPr="00A33536">
        <w:rPr>
          <w:rFonts w:ascii="Times New Roman" w:hAnsi="Times New Roman"/>
          <w:vertAlign w:val="superscript"/>
        </w:rPr>
        <w:t>nd</w:t>
      </w:r>
      <w:proofErr w:type="spellEnd"/>
      <w:r w:rsidRPr="00A33536">
        <w:rPr>
          <w:rFonts w:ascii="Times New Roman" w:hAnsi="Times New Roman"/>
        </w:rPr>
        <w:t xml:space="preserve"> edition. Pearson Education Limited, Eng.</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Environmental Biotechnology by </w:t>
      </w:r>
      <w:proofErr w:type="spellStart"/>
      <w:r w:rsidRPr="00A33536">
        <w:rPr>
          <w:rFonts w:ascii="Times New Roman" w:hAnsi="Times New Roman"/>
        </w:rPr>
        <w:t>S.N.Jogdand</w:t>
      </w:r>
      <w:proofErr w:type="spellEnd"/>
      <w:r w:rsidRPr="00A33536">
        <w:rPr>
          <w:rFonts w:ascii="Times New Roman" w:hAnsi="Times New Roman"/>
        </w:rPr>
        <w:t xml:space="preserve">. (1995). </w:t>
      </w:r>
      <w:proofErr w:type="spellStart"/>
      <w:proofErr w:type="gramStart"/>
      <w:r w:rsidRPr="00A33536">
        <w:rPr>
          <w:rFonts w:ascii="Times New Roman" w:hAnsi="Times New Roman"/>
        </w:rPr>
        <w:t>I</w:t>
      </w:r>
      <w:r w:rsidRPr="00A33536">
        <w:rPr>
          <w:rFonts w:ascii="Times New Roman" w:hAnsi="Times New Roman"/>
          <w:vertAlign w:val="superscript"/>
        </w:rPr>
        <w:t>st</w:t>
      </w:r>
      <w:proofErr w:type="spellEnd"/>
      <w:proofErr w:type="gramEnd"/>
      <w:r w:rsidRPr="00A33536">
        <w:rPr>
          <w:rFonts w:ascii="Times New Roman" w:hAnsi="Times New Roman"/>
        </w:rPr>
        <w:t xml:space="preserve"> </w:t>
      </w:r>
      <w:proofErr w:type="spellStart"/>
      <w:r w:rsidRPr="00A33536">
        <w:rPr>
          <w:rFonts w:ascii="Times New Roman" w:hAnsi="Times New Roman"/>
        </w:rPr>
        <w:t>edt</w:t>
      </w:r>
      <w:proofErr w:type="spellEnd"/>
      <w:r w:rsidRPr="00A33536">
        <w:rPr>
          <w:rFonts w:ascii="Times New Roman" w:hAnsi="Times New Roman"/>
        </w:rPr>
        <w:t>. Himalaya Publishing House. Bombay</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Wastewater Engineering – Treatment, Disposal and Reuse. Metcalf and Eddy (2017). Tata Mc </w:t>
      </w:r>
      <w:proofErr w:type="spellStart"/>
      <w:r w:rsidRPr="00A33536">
        <w:rPr>
          <w:rFonts w:ascii="Times New Roman" w:hAnsi="Times New Roman"/>
        </w:rPr>
        <w:t>Graw</w:t>
      </w:r>
      <w:proofErr w:type="spellEnd"/>
      <w:r w:rsidRPr="00A33536">
        <w:rPr>
          <w:rFonts w:ascii="Times New Roman" w:hAnsi="Times New Roman"/>
        </w:rPr>
        <w:t xml:space="preserve"> Hill, New Delhi.</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Environmental chemistry by A.K. De (2007). New Age international Publishers.</w:t>
      </w:r>
    </w:p>
    <w:p w:rsidR="00DB6775" w:rsidRPr="00A33536" w:rsidRDefault="00DB6775" w:rsidP="00DB6775">
      <w:pPr>
        <w:numPr>
          <w:ilvl w:val="0"/>
          <w:numId w:val="93"/>
        </w:numPr>
        <w:spacing w:after="0"/>
        <w:jc w:val="both"/>
        <w:rPr>
          <w:rFonts w:ascii="Times New Roman" w:hAnsi="Times New Roman"/>
        </w:rPr>
      </w:pPr>
      <w:r w:rsidRPr="00A33536">
        <w:rPr>
          <w:rFonts w:ascii="Times New Roman" w:hAnsi="Times New Roman"/>
        </w:rPr>
        <w:t xml:space="preserve">Introduction to </w:t>
      </w:r>
      <w:proofErr w:type="spellStart"/>
      <w:r w:rsidRPr="00A33536">
        <w:rPr>
          <w:rFonts w:ascii="Times New Roman" w:hAnsi="Times New Roman"/>
        </w:rPr>
        <w:t>Biodeterioration</w:t>
      </w:r>
      <w:proofErr w:type="spellEnd"/>
      <w:r w:rsidRPr="00A33536">
        <w:rPr>
          <w:rFonts w:ascii="Times New Roman" w:hAnsi="Times New Roman"/>
        </w:rPr>
        <w:t xml:space="preserve"> by D. Allsopp and K.J. Seal, (2004). Cambridge University Press.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Material:</w:t>
      </w:r>
    </w:p>
    <w:p w:rsidR="00DB6775" w:rsidRPr="00A33536" w:rsidRDefault="00682D32" w:rsidP="00DB6775">
      <w:pPr>
        <w:numPr>
          <w:ilvl w:val="0"/>
          <w:numId w:val="92"/>
        </w:numPr>
        <w:spacing w:after="0"/>
        <w:jc w:val="both"/>
        <w:rPr>
          <w:rFonts w:ascii="Times New Roman" w:hAnsi="Times New Roman"/>
        </w:rPr>
      </w:pPr>
      <w:hyperlink r:id="rId40">
        <w:r w:rsidR="00DB6775" w:rsidRPr="00A33536">
          <w:rPr>
            <w:rStyle w:val="Hyperlink"/>
            <w:rFonts w:ascii="Times New Roman" w:hAnsi="Times New Roman"/>
          </w:rPr>
          <w:t>http://www.fao.org/3/t0551e/t0551e05.htm</w:t>
        </w:r>
      </w:hyperlink>
    </w:p>
    <w:p w:rsidR="00DB6775" w:rsidRPr="00A33536" w:rsidRDefault="00682D32" w:rsidP="00DB6775">
      <w:pPr>
        <w:numPr>
          <w:ilvl w:val="0"/>
          <w:numId w:val="92"/>
        </w:numPr>
        <w:jc w:val="both"/>
        <w:rPr>
          <w:rFonts w:ascii="Times New Roman" w:hAnsi="Times New Roman"/>
        </w:rPr>
      </w:pPr>
      <w:hyperlink r:id="rId41">
        <w:r w:rsidR="00DB6775" w:rsidRPr="00A33536">
          <w:rPr>
            <w:rStyle w:val="Hyperlink"/>
            <w:rFonts w:ascii="Times New Roman" w:hAnsi="Times New Roman"/>
          </w:rPr>
          <w:t>http://www.fao.org/fcit/environment-health/solid-waste/en/</w:t>
        </w:r>
      </w:hyperlink>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Mapping with Program Outcomes</w:t>
      </w:r>
    </w:p>
    <w:tbl>
      <w:tblPr>
        <w:tblW w:w="9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902"/>
        <w:gridCol w:w="904"/>
        <w:gridCol w:w="902"/>
        <w:gridCol w:w="902"/>
        <w:gridCol w:w="902"/>
        <w:gridCol w:w="904"/>
        <w:gridCol w:w="902"/>
        <w:gridCol w:w="902"/>
        <w:gridCol w:w="904"/>
        <w:gridCol w:w="904"/>
      </w:tblGrid>
      <w:tr w:rsidR="00DB6775" w:rsidRPr="00A33536" w:rsidTr="00C70A5C">
        <w:trPr>
          <w:trHeight w:val="306"/>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PO1</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PO2</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PO3</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PO4</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PO5</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PO6</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PO7</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PO8</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PO9</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PO10</w:t>
            </w:r>
          </w:p>
        </w:tc>
      </w:tr>
      <w:tr w:rsidR="00DB6775" w:rsidRPr="00A33536" w:rsidTr="00C70A5C">
        <w:trPr>
          <w:trHeight w:val="326"/>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CO1</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CO2</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CO3</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CO4</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CO5</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4"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DB6775" w:rsidRDefault="00DB6775"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p w:rsidR="008207CD" w:rsidRDefault="008207CD" w:rsidP="00DB6775">
      <w:pPr>
        <w:spacing w:after="0" w:line="360" w:lineRule="auto"/>
        <w:jc w:val="both"/>
        <w:rPr>
          <w:rFonts w:ascii="Times New Roman" w:hAnsi="Times New Roman"/>
        </w:rPr>
      </w:pPr>
    </w:p>
    <w:tbl>
      <w:tblPr>
        <w:tblW w:w="9279"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655"/>
        <w:gridCol w:w="6313"/>
        <w:gridCol w:w="781"/>
        <w:gridCol w:w="530"/>
      </w:tblGrid>
      <w:tr w:rsidR="00CD366D" w:rsidRPr="00A33536" w:rsidTr="00CD366D">
        <w:trPr>
          <w:jc w:val="center"/>
        </w:trPr>
        <w:tc>
          <w:tcPr>
            <w:tcW w:w="1655" w:type="dxa"/>
            <w:vMerge w:val="restart"/>
            <w:tcBorders>
              <w:top w:val="single" w:sz="8" w:space="0" w:color="8064A2"/>
              <w:left w:val="single" w:sz="8" w:space="0" w:color="8064A2"/>
              <w:right w:val="single" w:sz="8" w:space="0" w:color="8064A2"/>
            </w:tcBorders>
            <w:shd w:val="clear" w:color="auto" w:fill="FFFFFF"/>
            <w:vAlign w:val="center"/>
          </w:tcPr>
          <w:p w:rsidR="00CD366D" w:rsidRPr="00A33536" w:rsidRDefault="00CD366D" w:rsidP="00CD366D">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6313" w:type="dxa"/>
            <w:vMerge w:val="restart"/>
            <w:tcBorders>
              <w:top w:val="single" w:sz="8" w:space="0" w:color="8064A2"/>
              <w:left w:val="single" w:sz="8" w:space="0" w:color="8064A2"/>
              <w:right w:val="single" w:sz="8" w:space="0" w:color="8064A2"/>
            </w:tcBorders>
            <w:shd w:val="clear" w:color="auto" w:fill="FFFFFF"/>
            <w:vAlign w:val="center"/>
          </w:tcPr>
          <w:p w:rsidR="00CD366D" w:rsidRPr="00A33536" w:rsidRDefault="00CD366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X – PRACTICAL III</w:t>
            </w:r>
          </w:p>
          <w:p w:rsidR="00CD366D" w:rsidRPr="00A33536" w:rsidRDefault="00CD366D" w:rsidP="0026627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w:t>
            </w:r>
            <w:r w:rsidR="0026627C" w:rsidRPr="00A33536">
              <w:rPr>
                <w:rFonts w:ascii="Times New Roman" w:hAnsi="Times New Roman"/>
                <w:b/>
                <w:bCs/>
                <w:color w:val="000000"/>
              </w:rPr>
              <w:t>P</w:t>
            </w:r>
            <w:r w:rsidRPr="00A33536">
              <w:rPr>
                <w:rFonts w:ascii="Times New Roman" w:hAnsi="Times New Roman"/>
                <w:b/>
                <w:bCs/>
                <w:color w:val="000000"/>
              </w:rPr>
              <w:t>34: PLANT BIOTECHNOLOGY, ANIMAL BIOTECHNOLOGY AND ENVIRONMENTAL BIOTECHNOLOGY</w:t>
            </w:r>
          </w:p>
        </w:tc>
        <w:tc>
          <w:tcPr>
            <w:tcW w:w="781" w:type="dxa"/>
            <w:tcBorders>
              <w:top w:val="single" w:sz="8" w:space="0" w:color="8064A2"/>
              <w:left w:val="single" w:sz="8" w:space="0" w:color="8064A2"/>
              <w:bottom w:val="single" w:sz="4" w:space="0" w:color="auto"/>
              <w:right w:val="single" w:sz="8" w:space="0" w:color="8064A2"/>
            </w:tcBorders>
            <w:shd w:val="clear" w:color="auto" w:fill="FFFFFF"/>
            <w:vAlign w:val="center"/>
          </w:tcPr>
          <w:p w:rsidR="00CD366D" w:rsidRPr="00A33536" w:rsidRDefault="00CD366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5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CD366D" w:rsidRPr="00A33536" w:rsidRDefault="00CD366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CD366D" w:rsidRPr="00A33536" w:rsidTr="00CD366D">
        <w:trPr>
          <w:trHeight w:val="493"/>
          <w:jc w:val="center"/>
        </w:trPr>
        <w:tc>
          <w:tcPr>
            <w:tcW w:w="1655" w:type="dxa"/>
            <w:vMerge/>
            <w:tcBorders>
              <w:left w:val="single" w:sz="8" w:space="0" w:color="8064A2"/>
              <w:bottom w:val="single" w:sz="4" w:space="0" w:color="auto"/>
              <w:right w:val="single" w:sz="8" w:space="0" w:color="8064A2"/>
            </w:tcBorders>
            <w:shd w:val="clear" w:color="auto" w:fill="FFFFFF"/>
            <w:vAlign w:val="center"/>
          </w:tcPr>
          <w:p w:rsidR="00CD366D" w:rsidRPr="00A33536" w:rsidRDefault="00CD366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6313" w:type="dxa"/>
            <w:vMerge/>
            <w:tcBorders>
              <w:left w:val="single" w:sz="8" w:space="0" w:color="8064A2"/>
              <w:right w:val="single" w:sz="8" w:space="0" w:color="8064A2"/>
            </w:tcBorders>
            <w:shd w:val="clear" w:color="auto" w:fill="FFFFFF"/>
            <w:vAlign w:val="center"/>
          </w:tcPr>
          <w:p w:rsidR="00CD366D" w:rsidRPr="00A33536" w:rsidRDefault="00CD366D"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81" w:type="dxa"/>
            <w:vMerge w:val="restart"/>
            <w:tcBorders>
              <w:top w:val="single" w:sz="4" w:space="0" w:color="auto"/>
              <w:left w:val="single" w:sz="8" w:space="0" w:color="8064A2"/>
              <w:right w:val="single" w:sz="8" w:space="0" w:color="8064A2"/>
            </w:tcBorders>
            <w:shd w:val="clear" w:color="auto" w:fill="FFFFFF"/>
            <w:vAlign w:val="center"/>
          </w:tcPr>
          <w:p w:rsidR="00CD366D" w:rsidRPr="00A33536" w:rsidRDefault="00CD366D"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530" w:type="dxa"/>
            <w:vMerge w:val="restart"/>
            <w:tcBorders>
              <w:top w:val="single" w:sz="4" w:space="0" w:color="auto"/>
              <w:left w:val="single" w:sz="8" w:space="0" w:color="8064A2"/>
              <w:right w:val="single" w:sz="8" w:space="0" w:color="8064A2"/>
            </w:tcBorders>
            <w:shd w:val="clear" w:color="auto" w:fill="FFFFFF"/>
            <w:vAlign w:val="center"/>
          </w:tcPr>
          <w:p w:rsidR="00CD366D" w:rsidRPr="00A33536" w:rsidRDefault="0026627C"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r>
      <w:tr w:rsidR="00DB6775" w:rsidRPr="00A33536" w:rsidTr="00CD366D">
        <w:trPr>
          <w:jc w:val="center"/>
        </w:trPr>
        <w:tc>
          <w:tcPr>
            <w:tcW w:w="1655" w:type="dxa"/>
            <w:tcBorders>
              <w:top w:val="single" w:sz="4" w:space="0" w:color="auto"/>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6313"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81"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530" w:type="dxa"/>
            <w:vMerge/>
            <w:tcBorders>
              <w:left w:val="single" w:sz="8" w:space="0" w:color="8064A2"/>
              <w:bottom w:val="single" w:sz="8" w:space="0" w:color="8064A2"/>
              <w:right w:val="single" w:sz="8" w:space="0" w:color="8064A2"/>
            </w:tcBorders>
            <w:shd w:val="clear" w:color="auto" w:fill="FFFFFF"/>
            <w:vAlign w:val="center"/>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jc w:val="center"/>
        <w:rPr>
          <w:rFonts w:ascii="Times New Roman" w:hAnsi="Times New Roman"/>
          <w:b/>
          <w:bCs/>
        </w:rPr>
      </w:pPr>
      <w:r w:rsidRPr="00A33536">
        <w:rPr>
          <w:rFonts w:ascii="Times New Roman" w:hAnsi="Times New Roman"/>
          <w:b/>
          <w:bCs/>
        </w:rPr>
        <w:t>PRACTICAL - III</w:t>
      </w:r>
    </w:p>
    <w:p w:rsidR="00DB6775" w:rsidRPr="00A33536" w:rsidRDefault="00DB6775" w:rsidP="00DB6775">
      <w:pPr>
        <w:spacing w:after="0"/>
        <w:jc w:val="center"/>
        <w:rPr>
          <w:rFonts w:ascii="Times New Roman" w:hAnsi="Times New Roman"/>
          <w:b/>
          <w:bCs/>
        </w:rPr>
      </w:pPr>
      <w:r w:rsidRPr="00A33536">
        <w:rPr>
          <w:rFonts w:ascii="Times New Roman" w:hAnsi="Times New Roman"/>
          <w:b/>
          <w:bCs/>
        </w:rPr>
        <w:t>LAB IN PLANT BIOTECHNOLOGY, ANIMAL BIOTECHNOLOGY AND ENVIRONMENTAL BIOTECHNOLOGY</w:t>
      </w:r>
    </w:p>
    <w:p w:rsidR="00DB6775" w:rsidRPr="00A33536" w:rsidRDefault="00DB6775" w:rsidP="00DB6775">
      <w:pPr>
        <w:spacing w:after="0"/>
        <w:jc w:val="both"/>
        <w:rPr>
          <w:rFonts w:ascii="Times New Roman" w:hAnsi="Times New Roman"/>
          <w:b/>
          <w:bCs/>
        </w:rPr>
      </w:pPr>
      <w:r w:rsidRPr="00A33536">
        <w:rPr>
          <w:rFonts w:ascii="Times New Roman" w:hAnsi="Times New Roman"/>
          <w:b/>
          <w:bCs/>
        </w:rPr>
        <w:t>Lab in Plant Biotechnology</w:t>
      </w:r>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Introduction to plant tissue culture-induction of callus and </w:t>
      </w:r>
      <w:proofErr w:type="spellStart"/>
      <w:r w:rsidRPr="00A33536">
        <w:rPr>
          <w:rFonts w:ascii="Times New Roman" w:hAnsi="Times New Roman" w:cs="Times New Roman"/>
          <w:bCs/>
        </w:rPr>
        <w:t>suspensioncultures</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Isolation and purify the protoplasts and check </w:t>
      </w:r>
      <w:proofErr w:type="spellStart"/>
      <w:r w:rsidRPr="00A33536">
        <w:rPr>
          <w:rFonts w:ascii="Times New Roman" w:hAnsi="Times New Roman" w:cs="Times New Roman"/>
          <w:bCs/>
        </w:rPr>
        <w:t>itsviability</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Induction of somatic embryogenesis and analysis of </w:t>
      </w:r>
      <w:proofErr w:type="spellStart"/>
      <w:r w:rsidRPr="00A33536">
        <w:rPr>
          <w:rFonts w:ascii="Times New Roman" w:hAnsi="Times New Roman" w:cs="Times New Roman"/>
          <w:bCs/>
        </w:rPr>
        <w:t>differentstages</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Extract the genomic DNA from plants by CTAB</w:t>
      </w:r>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Culture and selection of </w:t>
      </w:r>
      <w:proofErr w:type="spellStart"/>
      <w:r w:rsidRPr="00A33536">
        <w:rPr>
          <w:rFonts w:ascii="Times New Roman" w:hAnsi="Times New Roman" w:cs="Times New Roman"/>
          <w:bCs/>
        </w:rPr>
        <w:t>Agobacteriumon</w:t>
      </w:r>
      <w:proofErr w:type="spellEnd"/>
      <w:r w:rsidRPr="00A33536">
        <w:rPr>
          <w:rFonts w:ascii="Times New Roman" w:hAnsi="Times New Roman" w:cs="Times New Roman"/>
          <w:bCs/>
        </w:rPr>
        <w:t xml:space="preserve"> </w:t>
      </w:r>
      <w:proofErr w:type="spellStart"/>
      <w:r w:rsidRPr="00A33536">
        <w:rPr>
          <w:rFonts w:ascii="Times New Roman" w:hAnsi="Times New Roman" w:cs="Times New Roman"/>
          <w:bCs/>
        </w:rPr>
        <w:t>Agarmedium</w:t>
      </w:r>
      <w:proofErr w:type="spellEnd"/>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Agrobacterium mediated </w:t>
      </w:r>
      <w:proofErr w:type="spellStart"/>
      <w:r w:rsidRPr="00A33536">
        <w:rPr>
          <w:rFonts w:ascii="Times New Roman" w:hAnsi="Times New Roman" w:cs="Times New Roman"/>
          <w:bCs/>
        </w:rPr>
        <w:t>genetransformation</w:t>
      </w:r>
      <w:proofErr w:type="spellEnd"/>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Use of </w:t>
      </w:r>
      <w:proofErr w:type="spellStart"/>
      <w:r w:rsidRPr="00A33536">
        <w:rPr>
          <w:rFonts w:ascii="Times New Roman" w:hAnsi="Times New Roman" w:cs="Times New Roman"/>
          <w:bCs/>
        </w:rPr>
        <w:t>Agroinfilteration</w:t>
      </w:r>
      <w:proofErr w:type="spellEnd"/>
      <w:r w:rsidRPr="00A33536">
        <w:rPr>
          <w:rFonts w:ascii="Times New Roman" w:hAnsi="Times New Roman" w:cs="Times New Roman"/>
          <w:bCs/>
        </w:rPr>
        <w:t xml:space="preserve"> for Transient Expression in Plant</w:t>
      </w:r>
    </w:p>
    <w:p w:rsidR="00DB6775" w:rsidRPr="00A33536" w:rsidRDefault="00DB6775" w:rsidP="00DB6775">
      <w:pPr>
        <w:pStyle w:val="ListParagraph"/>
        <w:numPr>
          <w:ilvl w:val="0"/>
          <w:numId w:val="111"/>
        </w:numPr>
        <w:jc w:val="both"/>
        <w:rPr>
          <w:rFonts w:ascii="Times New Roman" w:hAnsi="Times New Roman" w:cs="Times New Roman"/>
          <w:bCs/>
        </w:rPr>
      </w:pPr>
      <w:proofErr w:type="spellStart"/>
      <w:r w:rsidRPr="00A33536">
        <w:rPr>
          <w:rFonts w:ascii="Times New Roman" w:hAnsi="Times New Roman" w:cs="Times New Roman"/>
          <w:bCs/>
        </w:rPr>
        <w:t>Gusassay</w:t>
      </w:r>
      <w:proofErr w:type="spellEnd"/>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Analysis of WT/ Transgenic plant </w:t>
      </w:r>
      <w:proofErr w:type="spellStart"/>
      <w:r w:rsidRPr="00A33536">
        <w:rPr>
          <w:rFonts w:ascii="Times New Roman" w:hAnsi="Times New Roman" w:cs="Times New Roman"/>
          <w:bCs/>
        </w:rPr>
        <w:t>byPCR</w:t>
      </w:r>
      <w:proofErr w:type="spellEnd"/>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Isolation of Total RNA </w:t>
      </w:r>
      <w:proofErr w:type="spellStart"/>
      <w:r w:rsidRPr="00A33536">
        <w:rPr>
          <w:rFonts w:ascii="Times New Roman" w:hAnsi="Times New Roman" w:cs="Times New Roman"/>
          <w:bCs/>
        </w:rPr>
        <w:t>fromleaves</w:t>
      </w:r>
      <w:proofErr w:type="spellEnd"/>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Gene gun method </w:t>
      </w:r>
      <w:proofErr w:type="spellStart"/>
      <w:r w:rsidRPr="00A33536">
        <w:rPr>
          <w:rFonts w:ascii="Times New Roman" w:hAnsi="Times New Roman" w:cs="Times New Roman"/>
          <w:bCs/>
        </w:rPr>
        <w:t>oftransformation</w:t>
      </w:r>
      <w:proofErr w:type="spellEnd"/>
    </w:p>
    <w:p w:rsidR="00DB6775" w:rsidRPr="00A33536" w:rsidRDefault="00DB6775" w:rsidP="00DB6775">
      <w:pPr>
        <w:pStyle w:val="ListParagraph"/>
        <w:numPr>
          <w:ilvl w:val="0"/>
          <w:numId w:val="111"/>
        </w:numPr>
        <w:jc w:val="both"/>
        <w:rPr>
          <w:rFonts w:ascii="Times New Roman" w:hAnsi="Times New Roman" w:cs="Times New Roman"/>
          <w:bCs/>
        </w:rPr>
      </w:pPr>
      <w:r w:rsidRPr="00A33536">
        <w:rPr>
          <w:rFonts w:ascii="Times New Roman" w:hAnsi="Times New Roman" w:cs="Times New Roman"/>
          <w:bCs/>
        </w:rPr>
        <w:t xml:space="preserve">Synthetic </w:t>
      </w:r>
      <w:proofErr w:type="spellStart"/>
      <w:r w:rsidRPr="00A33536">
        <w:rPr>
          <w:rFonts w:ascii="Times New Roman" w:hAnsi="Times New Roman" w:cs="Times New Roman"/>
          <w:bCs/>
        </w:rPr>
        <w:t>seedpreparation</w:t>
      </w:r>
      <w:proofErr w:type="spellEnd"/>
    </w:p>
    <w:p w:rsidR="00DB6775" w:rsidRPr="00A33536" w:rsidRDefault="00DB6775" w:rsidP="00DB6775">
      <w:pPr>
        <w:spacing w:before="240"/>
        <w:jc w:val="both"/>
        <w:rPr>
          <w:rFonts w:ascii="Times New Roman" w:hAnsi="Times New Roman"/>
          <w:b/>
          <w:bCs/>
        </w:rPr>
      </w:pPr>
      <w:r w:rsidRPr="00A33536">
        <w:rPr>
          <w:rFonts w:ascii="Times New Roman" w:hAnsi="Times New Roman"/>
          <w:b/>
          <w:bCs/>
        </w:rPr>
        <w:t>Lab in Animal Biotechnology</w:t>
      </w:r>
    </w:p>
    <w:p w:rsidR="00DB6775" w:rsidRPr="00A33536" w:rsidRDefault="00DB6775" w:rsidP="00DB6775">
      <w:pPr>
        <w:pStyle w:val="ListParagraph"/>
        <w:numPr>
          <w:ilvl w:val="0"/>
          <w:numId w:val="112"/>
        </w:numPr>
        <w:jc w:val="both"/>
        <w:rPr>
          <w:rFonts w:ascii="Times New Roman" w:hAnsi="Times New Roman" w:cs="Times New Roman"/>
          <w:bCs/>
        </w:rPr>
      </w:pPr>
      <w:r w:rsidRPr="00A33536">
        <w:rPr>
          <w:rFonts w:ascii="Times New Roman" w:hAnsi="Times New Roman" w:cs="Times New Roman"/>
          <w:bCs/>
        </w:rPr>
        <w:t xml:space="preserve">Development of primary cell lines/maintenance of established </w:t>
      </w:r>
      <w:proofErr w:type="spellStart"/>
      <w:r w:rsidRPr="00A33536">
        <w:rPr>
          <w:rFonts w:ascii="Times New Roman" w:hAnsi="Times New Roman" w:cs="Times New Roman"/>
          <w:bCs/>
        </w:rPr>
        <w:t>celllines</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2"/>
        </w:numPr>
        <w:jc w:val="both"/>
        <w:rPr>
          <w:rFonts w:ascii="Times New Roman" w:hAnsi="Times New Roman" w:cs="Times New Roman"/>
          <w:bCs/>
        </w:rPr>
      </w:pPr>
      <w:r w:rsidRPr="00A33536">
        <w:rPr>
          <w:rFonts w:ascii="Times New Roman" w:hAnsi="Times New Roman" w:cs="Times New Roman"/>
          <w:bCs/>
        </w:rPr>
        <w:t xml:space="preserve">Cell counting and </w:t>
      </w:r>
      <w:proofErr w:type="spellStart"/>
      <w:r w:rsidRPr="00A33536">
        <w:rPr>
          <w:rFonts w:ascii="Times New Roman" w:hAnsi="Times New Roman" w:cs="Times New Roman"/>
          <w:bCs/>
        </w:rPr>
        <w:t>cellviability</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2"/>
        </w:numPr>
        <w:jc w:val="both"/>
        <w:rPr>
          <w:rFonts w:ascii="Times New Roman" w:hAnsi="Times New Roman" w:cs="Times New Roman"/>
          <w:bCs/>
        </w:rPr>
      </w:pPr>
      <w:proofErr w:type="spellStart"/>
      <w:r w:rsidRPr="00A33536">
        <w:rPr>
          <w:rFonts w:ascii="Times New Roman" w:hAnsi="Times New Roman" w:cs="Times New Roman"/>
          <w:bCs/>
        </w:rPr>
        <w:t>Trypsinization</w:t>
      </w:r>
      <w:proofErr w:type="spellEnd"/>
      <w:r w:rsidRPr="00A33536">
        <w:rPr>
          <w:rFonts w:ascii="Times New Roman" w:hAnsi="Times New Roman" w:cs="Times New Roman"/>
          <w:bCs/>
        </w:rPr>
        <w:t xml:space="preserve"> of monolayer and </w:t>
      </w:r>
      <w:proofErr w:type="spellStart"/>
      <w:r w:rsidRPr="00A33536">
        <w:rPr>
          <w:rFonts w:ascii="Times New Roman" w:hAnsi="Times New Roman" w:cs="Times New Roman"/>
          <w:bCs/>
        </w:rPr>
        <w:t>subculturing</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2"/>
        </w:numPr>
        <w:jc w:val="both"/>
        <w:rPr>
          <w:rFonts w:ascii="Times New Roman" w:hAnsi="Times New Roman" w:cs="Times New Roman"/>
          <w:bCs/>
        </w:rPr>
      </w:pPr>
      <w:r w:rsidRPr="00A33536">
        <w:rPr>
          <w:rFonts w:ascii="Times New Roman" w:hAnsi="Times New Roman" w:cs="Times New Roman"/>
          <w:bCs/>
        </w:rPr>
        <w:t xml:space="preserve">Gene transfer </w:t>
      </w:r>
      <w:proofErr w:type="spellStart"/>
      <w:r w:rsidRPr="00A33536">
        <w:rPr>
          <w:rFonts w:ascii="Times New Roman" w:hAnsi="Times New Roman" w:cs="Times New Roman"/>
          <w:bCs/>
        </w:rPr>
        <w:t>bytransfection</w:t>
      </w:r>
      <w:proofErr w:type="spellEnd"/>
    </w:p>
    <w:p w:rsidR="00DB6775" w:rsidRPr="00A33536" w:rsidRDefault="00DB6775" w:rsidP="00DB6775">
      <w:pPr>
        <w:pStyle w:val="ListParagraph"/>
        <w:numPr>
          <w:ilvl w:val="0"/>
          <w:numId w:val="112"/>
        </w:numPr>
        <w:jc w:val="both"/>
        <w:rPr>
          <w:rFonts w:ascii="Times New Roman" w:hAnsi="Times New Roman" w:cs="Times New Roman"/>
          <w:bCs/>
        </w:rPr>
      </w:pPr>
      <w:r w:rsidRPr="00A33536">
        <w:rPr>
          <w:rFonts w:ascii="Times New Roman" w:hAnsi="Times New Roman" w:cs="Times New Roman"/>
          <w:bCs/>
        </w:rPr>
        <w:t>Preparation of metaphase chromosomes from cultured cells.</w:t>
      </w:r>
    </w:p>
    <w:p w:rsidR="00DB6775" w:rsidRPr="00A33536" w:rsidRDefault="00DB6775" w:rsidP="00DB6775">
      <w:pPr>
        <w:pStyle w:val="ListParagraph"/>
        <w:numPr>
          <w:ilvl w:val="0"/>
          <w:numId w:val="112"/>
        </w:numPr>
        <w:jc w:val="both"/>
        <w:rPr>
          <w:rFonts w:ascii="Times New Roman" w:hAnsi="Times New Roman" w:cs="Times New Roman"/>
          <w:bCs/>
        </w:rPr>
      </w:pPr>
      <w:r w:rsidRPr="00A33536">
        <w:rPr>
          <w:rFonts w:ascii="Times New Roman" w:hAnsi="Times New Roman" w:cs="Times New Roman"/>
          <w:bCs/>
        </w:rPr>
        <w:t xml:space="preserve">Isolation of DNA and demonstration of apoptosis of </w:t>
      </w:r>
      <w:proofErr w:type="spellStart"/>
      <w:r w:rsidRPr="00A33536">
        <w:rPr>
          <w:rFonts w:ascii="Times New Roman" w:hAnsi="Times New Roman" w:cs="Times New Roman"/>
          <w:bCs/>
        </w:rPr>
        <w:t>DNAladdering</w:t>
      </w:r>
      <w:proofErr w:type="spellEnd"/>
    </w:p>
    <w:p w:rsidR="00DB6775" w:rsidRPr="00A33536" w:rsidRDefault="00DB6775" w:rsidP="00DB6775">
      <w:pPr>
        <w:pStyle w:val="ListParagraph"/>
        <w:numPr>
          <w:ilvl w:val="0"/>
          <w:numId w:val="112"/>
        </w:numPr>
        <w:spacing w:after="240"/>
        <w:jc w:val="both"/>
        <w:rPr>
          <w:rFonts w:ascii="Times New Roman" w:hAnsi="Times New Roman" w:cs="Times New Roman"/>
          <w:bCs/>
        </w:rPr>
      </w:pPr>
      <w:r w:rsidRPr="00A33536">
        <w:rPr>
          <w:rFonts w:ascii="Times New Roman" w:hAnsi="Times New Roman" w:cs="Times New Roman"/>
          <w:bCs/>
        </w:rPr>
        <w:t>MTT assay for cell viability and growth</w:t>
      </w:r>
    </w:p>
    <w:p w:rsidR="00DB6775" w:rsidRPr="00A33536" w:rsidRDefault="00DB6775" w:rsidP="00DB6775">
      <w:pPr>
        <w:spacing w:after="0"/>
        <w:jc w:val="both"/>
        <w:rPr>
          <w:rFonts w:ascii="Times New Roman" w:hAnsi="Times New Roman"/>
          <w:b/>
          <w:bCs/>
        </w:rPr>
      </w:pPr>
      <w:r w:rsidRPr="00A33536">
        <w:rPr>
          <w:rFonts w:ascii="Times New Roman" w:hAnsi="Times New Roman"/>
          <w:b/>
          <w:bCs/>
        </w:rPr>
        <w:t>Lab in Environmental Biotechnology</w:t>
      </w:r>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Water Analysis: Measurement of Total Solids, Total – dissolved solids, Total- suspended solids, dissolved oxygen, total hardness, chloride, turbidity, nitrite, nitrate, fluoride and </w:t>
      </w:r>
      <w:proofErr w:type="spellStart"/>
      <w:r w:rsidRPr="00A33536">
        <w:rPr>
          <w:rFonts w:ascii="Times New Roman" w:hAnsi="Times New Roman" w:cs="Times New Roman"/>
          <w:bCs/>
        </w:rPr>
        <w:t>totalnitrogen</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Estimation of COD, BOD of </w:t>
      </w:r>
      <w:proofErr w:type="spellStart"/>
      <w:r w:rsidRPr="00A33536">
        <w:rPr>
          <w:rFonts w:ascii="Times New Roman" w:hAnsi="Times New Roman" w:cs="Times New Roman"/>
          <w:bCs/>
        </w:rPr>
        <w:t>industrialeffluents</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3"/>
        </w:numPr>
        <w:jc w:val="both"/>
        <w:rPr>
          <w:rFonts w:ascii="Times New Roman" w:hAnsi="Times New Roman" w:cs="Times New Roman"/>
          <w:bCs/>
        </w:rPr>
      </w:pPr>
      <w:proofErr w:type="spellStart"/>
      <w:r w:rsidRPr="00A33536">
        <w:rPr>
          <w:rFonts w:ascii="Times New Roman" w:hAnsi="Times New Roman" w:cs="Times New Roman"/>
          <w:bCs/>
        </w:rPr>
        <w:t>Potability</w:t>
      </w:r>
      <w:proofErr w:type="spellEnd"/>
      <w:r w:rsidRPr="00A33536">
        <w:rPr>
          <w:rFonts w:ascii="Times New Roman" w:hAnsi="Times New Roman" w:cs="Times New Roman"/>
          <w:bCs/>
        </w:rPr>
        <w:t xml:space="preserve"> test of water (</w:t>
      </w:r>
      <w:proofErr w:type="spellStart"/>
      <w:r w:rsidRPr="00A33536">
        <w:rPr>
          <w:rFonts w:ascii="Times New Roman" w:hAnsi="Times New Roman" w:cs="Times New Roman"/>
          <w:bCs/>
        </w:rPr>
        <w:t>MPNtechnique</w:t>
      </w:r>
      <w:proofErr w:type="spellEnd"/>
      <w:r w:rsidRPr="00A33536">
        <w:rPr>
          <w:rFonts w:ascii="Times New Roman" w:hAnsi="Times New Roman" w:cs="Times New Roman"/>
          <w:bCs/>
        </w:rPr>
        <w:t>).</w:t>
      </w:r>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Degradation of phenols. </w:t>
      </w:r>
      <w:proofErr w:type="spellStart"/>
      <w:r w:rsidRPr="00A33536">
        <w:rPr>
          <w:rFonts w:ascii="Times New Roman" w:hAnsi="Times New Roman" w:cs="Times New Roman"/>
          <w:bCs/>
        </w:rPr>
        <w:t>Colorimetricassay</w:t>
      </w:r>
      <w:proofErr w:type="spellEnd"/>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Estimation of MIC and Heavy metal tolerance of chromium </w:t>
      </w:r>
      <w:proofErr w:type="spellStart"/>
      <w:r w:rsidRPr="00A33536">
        <w:rPr>
          <w:rFonts w:ascii="Times New Roman" w:hAnsi="Times New Roman" w:cs="Times New Roman"/>
          <w:bCs/>
        </w:rPr>
        <w:t>resistantbacteria</w:t>
      </w:r>
      <w:proofErr w:type="spellEnd"/>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Screening of </w:t>
      </w:r>
      <w:proofErr w:type="spellStart"/>
      <w:r w:rsidRPr="00A33536">
        <w:rPr>
          <w:rFonts w:ascii="Times New Roman" w:hAnsi="Times New Roman" w:cs="Times New Roman"/>
          <w:bCs/>
        </w:rPr>
        <w:t>Biosurfactant</w:t>
      </w:r>
      <w:proofErr w:type="spellEnd"/>
      <w:r w:rsidRPr="00A33536">
        <w:rPr>
          <w:rFonts w:ascii="Times New Roman" w:hAnsi="Times New Roman" w:cs="Times New Roman"/>
          <w:bCs/>
        </w:rPr>
        <w:t xml:space="preserve"> activity-Oil Displacement test-Drop </w:t>
      </w:r>
      <w:proofErr w:type="spellStart"/>
      <w:r w:rsidRPr="00A33536">
        <w:rPr>
          <w:rFonts w:ascii="Times New Roman" w:hAnsi="Times New Roman" w:cs="Times New Roman"/>
          <w:bCs/>
        </w:rPr>
        <w:t>collapsetest</w:t>
      </w:r>
      <w:proofErr w:type="spellEnd"/>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Isolation of </w:t>
      </w:r>
      <w:proofErr w:type="spellStart"/>
      <w:r w:rsidRPr="00A33536">
        <w:rPr>
          <w:rFonts w:ascii="Times New Roman" w:hAnsi="Times New Roman" w:cs="Times New Roman"/>
          <w:bCs/>
        </w:rPr>
        <w:t>Thiobacillus</w:t>
      </w:r>
      <w:proofErr w:type="spellEnd"/>
      <w:r w:rsidRPr="00A33536">
        <w:rPr>
          <w:rFonts w:ascii="Times New Roman" w:hAnsi="Times New Roman" w:cs="Times New Roman"/>
          <w:bCs/>
        </w:rPr>
        <w:t xml:space="preserve"> </w:t>
      </w:r>
      <w:proofErr w:type="spellStart"/>
      <w:r w:rsidRPr="00A33536">
        <w:rPr>
          <w:rFonts w:ascii="Times New Roman" w:hAnsi="Times New Roman" w:cs="Times New Roman"/>
          <w:bCs/>
        </w:rPr>
        <w:t>ferrooxxidans</w:t>
      </w:r>
      <w:proofErr w:type="spellEnd"/>
      <w:r w:rsidRPr="00A33536">
        <w:rPr>
          <w:rFonts w:ascii="Times New Roman" w:hAnsi="Times New Roman" w:cs="Times New Roman"/>
          <w:bCs/>
        </w:rPr>
        <w:t xml:space="preserve"> and </w:t>
      </w:r>
      <w:proofErr w:type="spellStart"/>
      <w:r w:rsidRPr="00A33536">
        <w:rPr>
          <w:rFonts w:ascii="Times New Roman" w:hAnsi="Times New Roman" w:cs="Times New Roman"/>
          <w:bCs/>
        </w:rPr>
        <w:t>Thiobacillus</w:t>
      </w:r>
      <w:proofErr w:type="spellEnd"/>
      <w:r w:rsidRPr="00A33536">
        <w:rPr>
          <w:rFonts w:ascii="Times New Roman" w:hAnsi="Times New Roman" w:cs="Times New Roman"/>
          <w:bCs/>
        </w:rPr>
        <w:t xml:space="preserve"> </w:t>
      </w:r>
      <w:proofErr w:type="spellStart"/>
      <w:r w:rsidRPr="00A33536">
        <w:rPr>
          <w:rFonts w:ascii="Times New Roman" w:hAnsi="Times New Roman" w:cs="Times New Roman"/>
          <w:bCs/>
        </w:rPr>
        <w:t>thiooxidans</w:t>
      </w:r>
      <w:proofErr w:type="spellEnd"/>
      <w:r w:rsidRPr="00A33536">
        <w:rPr>
          <w:rFonts w:ascii="Times New Roman" w:hAnsi="Times New Roman" w:cs="Times New Roman"/>
          <w:bCs/>
        </w:rPr>
        <w:t xml:space="preserve"> from metal </w:t>
      </w:r>
      <w:proofErr w:type="spellStart"/>
      <w:r w:rsidRPr="00A33536">
        <w:rPr>
          <w:rFonts w:ascii="Times New Roman" w:hAnsi="Times New Roman" w:cs="Times New Roman"/>
          <w:bCs/>
        </w:rPr>
        <w:t>sulphides</w:t>
      </w:r>
      <w:proofErr w:type="spellEnd"/>
      <w:r w:rsidRPr="00A33536">
        <w:rPr>
          <w:rFonts w:ascii="Times New Roman" w:hAnsi="Times New Roman" w:cs="Times New Roman"/>
          <w:bCs/>
        </w:rPr>
        <w:t>, rock and acid mine water.</w:t>
      </w:r>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 xml:space="preserve">Microbial degradation, </w:t>
      </w:r>
      <w:proofErr w:type="spellStart"/>
      <w:r w:rsidRPr="00A33536">
        <w:rPr>
          <w:rFonts w:ascii="Times New Roman" w:hAnsi="Times New Roman" w:cs="Times New Roman"/>
          <w:bCs/>
        </w:rPr>
        <w:t>decolourzsation</w:t>
      </w:r>
      <w:proofErr w:type="spellEnd"/>
      <w:r w:rsidRPr="00A33536">
        <w:rPr>
          <w:rFonts w:ascii="Times New Roman" w:hAnsi="Times New Roman" w:cs="Times New Roman"/>
          <w:bCs/>
        </w:rPr>
        <w:t xml:space="preserve"> and adsorption of organic dyes by free and </w:t>
      </w:r>
      <w:proofErr w:type="spellStart"/>
      <w:r w:rsidRPr="00A33536">
        <w:rPr>
          <w:rFonts w:ascii="Times New Roman" w:hAnsi="Times New Roman" w:cs="Times New Roman"/>
          <w:bCs/>
        </w:rPr>
        <w:t>immobilizedcells</w:t>
      </w:r>
      <w:proofErr w:type="spellEnd"/>
    </w:p>
    <w:p w:rsidR="00DB6775" w:rsidRPr="00A33536" w:rsidRDefault="00DB6775" w:rsidP="00DB6775">
      <w:pPr>
        <w:pStyle w:val="ListParagraph"/>
        <w:numPr>
          <w:ilvl w:val="0"/>
          <w:numId w:val="113"/>
        </w:numPr>
        <w:jc w:val="both"/>
        <w:rPr>
          <w:rFonts w:ascii="Times New Roman" w:hAnsi="Times New Roman" w:cs="Times New Roman"/>
          <w:bCs/>
        </w:rPr>
      </w:pPr>
      <w:r w:rsidRPr="00A33536">
        <w:rPr>
          <w:rFonts w:ascii="Times New Roman" w:hAnsi="Times New Roman" w:cs="Times New Roman"/>
          <w:bCs/>
        </w:rPr>
        <w:t>Studies on halophiles from sea water (pigmentation and salt tolerance)</w:t>
      </w:r>
    </w:p>
    <w:p w:rsidR="00DB6775" w:rsidRPr="00A33536" w:rsidRDefault="00DB6775" w:rsidP="00DB6775">
      <w:pPr>
        <w:spacing w:after="0"/>
        <w:jc w:val="both"/>
        <w:rPr>
          <w:rFonts w:ascii="Times New Roman" w:hAnsi="Times New Roman"/>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References</w:t>
      </w:r>
    </w:p>
    <w:p w:rsidR="00DB6775" w:rsidRPr="00A33536" w:rsidRDefault="00DB6775" w:rsidP="00DB6775">
      <w:pPr>
        <w:numPr>
          <w:ilvl w:val="0"/>
          <w:numId w:val="85"/>
        </w:numPr>
        <w:spacing w:after="0"/>
        <w:jc w:val="both"/>
        <w:rPr>
          <w:rFonts w:ascii="Times New Roman" w:hAnsi="Times New Roman"/>
          <w:bCs/>
        </w:rPr>
      </w:pPr>
      <w:r w:rsidRPr="00A33536">
        <w:rPr>
          <w:rFonts w:ascii="Times New Roman" w:hAnsi="Times New Roman"/>
          <w:bCs/>
        </w:rPr>
        <w:t>Practical Applications of Plant Molecular Biology. Robert J. Henry .Routledge Chapman &amp; Hall</w:t>
      </w:r>
      <w:proofErr w:type="gramStart"/>
      <w:r w:rsidRPr="00A33536">
        <w:rPr>
          <w:rFonts w:ascii="Times New Roman" w:hAnsi="Times New Roman"/>
          <w:bCs/>
        </w:rPr>
        <w:t>,2008</w:t>
      </w:r>
      <w:proofErr w:type="gramEnd"/>
      <w:r w:rsidRPr="00A33536">
        <w:rPr>
          <w:rFonts w:ascii="Times New Roman" w:hAnsi="Times New Roman"/>
          <w:bCs/>
        </w:rPr>
        <w:t>.</w:t>
      </w:r>
    </w:p>
    <w:p w:rsidR="00DB6775" w:rsidRPr="00A33536" w:rsidRDefault="00DB6775" w:rsidP="00DB6775">
      <w:pPr>
        <w:numPr>
          <w:ilvl w:val="0"/>
          <w:numId w:val="85"/>
        </w:numPr>
        <w:spacing w:after="0"/>
        <w:jc w:val="both"/>
        <w:rPr>
          <w:rFonts w:ascii="Times New Roman" w:hAnsi="Times New Roman"/>
          <w:bCs/>
        </w:rPr>
      </w:pPr>
      <w:r w:rsidRPr="00A33536">
        <w:rPr>
          <w:rFonts w:ascii="Times New Roman" w:hAnsi="Times New Roman"/>
          <w:bCs/>
        </w:rPr>
        <w:t xml:space="preserve">Molecular Plant Biology: A practical approach (Vol. I and II). </w:t>
      </w:r>
      <w:proofErr w:type="spellStart"/>
      <w:r w:rsidRPr="00A33536">
        <w:rPr>
          <w:rFonts w:ascii="Times New Roman" w:hAnsi="Times New Roman"/>
          <w:bCs/>
        </w:rPr>
        <w:t>Gilmartin</w:t>
      </w:r>
      <w:proofErr w:type="spellEnd"/>
      <w:r w:rsidRPr="00A33536">
        <w:rPr>
          <w:rFonts w:ascii="Times New Roman" w:hAnsi="Times New Roman"/>
          <w:bCs/>
        </w:rPr>
        <w:t xml:space="preserve"> </w:t>
      </w:r>
      <w:proofErr w:type="spellStart"/>
      <w:r w:rsidRPr="00A33536">
        <w:rPr>
          <w:rFonts w:ascii="Times New Roman" w:hAnsi="Times New Roman"/>
          <w:bCs/>
        </w:rPr>
        <w:t>andBowler</w:t>
      </w:r>
      <w:proofErr w:type="spellEnd"/>
      <w:r w:rsidRPr="00A33536">
        <w:rPr>
          <w:rFonts w:ascii="Times New Roman" w:hAnsi="Times New Roman"/>
          <w:bCs/>
        </w:rPr>
        <w:t>. Oxford University press, UK</w:t>
      </w:r>
      <w:proofErr w:type="gramStart"/>
      <w:r w:rsidRPr="00A33536">
        <w:rPr>
          <w:rFonts w:ascii="Times New Roman" w:hAnsi="Times New Roman"/>
          <w:bCs/>
        </w:rPr>
        <w:t>,2002</w:t>
      </w:r>
      <w:proofErr w:type="gramEnd"/>
      <w:r w:rsidRPr="00A33536">
        <w:rPr>
          <w:rFonts w:ascii="Times New Roman" w:hAnsi="Times New Roman"/>
          <w:bCs/>
        </w:rPr>
        <w:t>.</w:t>
      </w:r>
    </w:p>
    <w:p w:rsidR="00DB6775" w:rsidRPr="00A33536" w:rsidRDefault="00DB6775" w:rsidP="00DB6775">
      <w:pPr>
        <w:numPr>
          <w:ilvl w:val="0"/>
          <w:numId w:val="85"/>
        </w:numPr>
        <w:spacing w:after="0"/>
        <w:jc w:val="both"/>
        <w:rPr>
          <w:rFonts w:ascii="Times New Roman" w:hAnsi="Times New Roman"/>
          <w:bCs/>
        </w:rPr>
      </w:pPr>
      <w:r w:rsidRPr="00A33536">
        <w:rPr>
          <w:rFonts w:ascii="Times New Roman" w:hAnsi="Times New Roman"/>
          <w:bCs/>
        </w:rPr>
        <w:t xml:space="preserve">Plant Cell Culture: Essential Methods. Michael R. Davey, Paul </w:t>
      </w:r>
      <w:proofErr w:type="spellStart"/>
      <w:r w:rsidRPr="00A33536">
        <w:rPr>
          <w:rFonts w:ascii="Times New Roman" w:hAnsi="Times New Roman"/>
          <w:bCs/>
        </w:rPr>
        <w:t>Anthony.Wiley</w:t>
      </w:r>
      <w:proofErr w:type="spellEnd"/>
      <w:r w:rsidRPr="00A33536">
        <w:rPr>
          <w:rFonts w:ascii="Times New Roman" w:hAnsi="Times New Roman"/>
          <w:bCs/>
        </w:rPr>
        <w:t>, 2010.</w:t>
      </w:r>
    </w:p>
    <w:p w:rsidR="00DB6775" w:rsidRPr="00A33536" w:rsidRDefault="00DB6775" w:rsidP="00DB6775">
      <w:pPr>
        <w:numPr>
          <w:ilvl w:val="0"/>
          <w:numId w:val="85"/>
        </w:numPr>
        <w:spacing w:after="0"/>
        <w:jc w:val="both"/>
        <w:rPr>
          <w:rFonts w:ascii="Times New Roman" w:hAnsi="Times New Roman"/>
          <w:bCs/>
        </w:rPr>
      </w:pPr>
      <w:r w:rsidRPr="00A33536">
        <w:rPr>
          <w:rFonts w:ascii="Times New Roman" w:hAnsi="Times New Roman"/>
          <w:bCs/>
        </w:rPr>
        <w:t xml:space="preserve">Plant Tissue Culture, Third </w:t>
      </w:r>
      <w:proofErr w:type="spellStart"/>
      <w:r w:rsidRPr="00A33536">
        <w:rPr>
          <w:rFonts w:ascii="Times New Roman" w:hAnsi="Times New Roman"/>
          <w:bCs/>
        </w:rPr>
        <w:t>Edition</w:t>
      </w:r>
      <w:proofErr w:type="gramStart"/>
      <w:r w:rsidRPr="00A33536">
        <w:rPr>
          <w:rFonts w:ascii="Times New Roman" w:hAnsi="Times New Roman"/>
          <w:bCs/>
        </w:rPr>
        <w:t>:Techniques</w:t>
      </w:r>
      <w:proofErr w:type="spellEnd"/>
      <w:proofErr w:type="gramEnd"/>
      <w:r w:rsidRPr="00A33536">
        <w:rPr>
          <w:rFonts w:ascii="Times New Roman" w:hAnsi="Times New Roman"/>
          <w:bCs/>
        </w:rPr>
        <w:t xml:space="preserve"> and</w:t>
      </w:r>
      <w:r w:rsidRPr="00A33536">
        <w:rPr>
          <w:rFonts w:ascii="Times New Roman" w:hAnsi="Times New Roman"/>
          <w:bCs/>
        </w:rPr>
        <w:tab/>
        <w:t>Experiments . Roberta H. Smith. Academic Press</w:t>
      </w:r>
      <w:proofErr w:type="gramStart"/>
      <w:r w:rsidRPr="00A33536">
        <w:rPr>
          <w:rFonts w:ascii="Times New Roman" w:hAnsi="Times New Roman"/>
          <w:bCs/>
        </w:rPr>
        <w:t>,2012</w:t>
      </w:r>
      <w:proofErr w:type="gramEnd"/>
      <w:r w:rsidRPr="00A33536">
        <w:rPr>
          <w:rFonts w:ascii="Times New Roman" w:hAnsi="Times New Roman"/>
          <w:bCs/>
        </w:rPr>
        <w:t>.</w:t>
      </w:r>
    </w:p>
    <w:p w:rsidR="00DB6775" w:rsidRPr="00A33536" w:rsidRDefault="00DB6775" w:rsidP="00DB6775">
      <w:pPr>
        <w:numPr>
          <w:ilvl w:val="0"/>
          <w:numId w:val="85"/>
        </w:numPr>
        <w:spacing w:after="0"/>
        <w:jc w:val="both"/>
        <w:rPr>
          <w:rFonts w:ascii="Times New Roman" w:hAnsi="Times New Roman"/>
          <w:bCs/>
        </w:rPr>
      </w:pPr>
      <w:r w:rsidRPr="00A33536">
        <w:rPr>
          <w:rFonts w:ascii="Times New Roman" w:hAnsi="Times New Roman"/>
          <w:bCs/>
        </w:rPr>
        <w:t xml:space="preserve">Plant cell culture Protocols (Methods in Molecular Biology, 3rd Ed). Victor M. Loyola-Vargas, </w:t>
      </w:r>
      <w:proofErr w:type="spellStart"/>
      <w:r w:rsidRPr="00A33536">
        <w:rPr>
          <w:rFonts w:ascii="Times New Roman" w:hAnsi="Times New Roman"/>
          <w:bCs/>
        </w:rPr>
        <w:t>Neftali</w:t>
      </w:r>
      <w:proofErr w:type="spellEnd"/>
      <w:r w:rsidRPr="00A33536">
        <w:rPr>
          <w:rFonts w:ascii="Times New Roman" w:hAnsi="Times New Roman"/>
          <w:bCs/>
        </w:rPr>
        <w:t xml:space="preserve"> Ochoa-</w:t>
      </w:r>
      <w:proofErr w:type="spellStart"/>
      <w:r w:rsidRPr="00A33536">
        <w:rPr>
          <w:rFonts w:ascii="Times New Roman" w:hAnsi="Times New Roman"/>
          <w:bCs/>
        </w:rPr>
        <w:t>Alejo</w:t>
      </w:r>
      <w:proofErr w:type="spellEnd"/>
      <w:r w:rsidRPr="00A33536">
        <w:rPr>
          <w:rFonts w:ascii="Times New Roman" w:hAnsi="Times New Roman"/>
          <w:bCs/>
        </w:rPr>
        <w:t>. Humana Press</w:t>
      </w:r>
      <w:proofErr w:type="gramStart"/>
      <w:r w:rsidRPr="00A33536">
        <w:rPr>
          <w:rFonts w:ascii="Times New Roman" w:hAnsi="Times New Roman"/>
          <w:bCs/>
        </w:rPr>
        <w:t>,2012</w:t>
      </w:r>
      <w:proofErr w:type="gramEnd"/>
      <w:r w:rsidRPr="00A33536">
        <w:rPr>
          <w:rFonts w:ascii="Times New Roman" w:hAnsi="Times New Roman"/>
          <w:bCs/>
        </w:rPr>
        <w:t>.</w:t>
      </w:r>
    </w:p>
    <w:p w:rsidR="00DB6775" w:rsidRPr="00A33536" w:rsidRDefault="00DB6775" w:rsidP="00DB6775">
      <w:pPr>
        <w:numPr>
          <w:ilvl w:val="0"/>
          <w:numId w:val="85"/>
        </w:numPr>
        <w:spacing w:after="0"/>
        <w:jc w:val="both"/>
        <w:rPr>
          <w:rFonts w:ascii="Times New Roman" w:hAnsi="Times New Roman"/>
          <w:bCs/>
        </w:rPr>
      </w:pPr>
      <w:r w:rsidRPr="00A33536">
        <w:rPr>
          <w:rFonts w:ascii="Times New Roman" w:hAnsi="Times New Roman"/>
          <w:bCs/>
        </w:rPr>
        <w:t xml:space="preserve">Plant Cell, Tissue and Organ Culture: </w:t>
      </w:r>
      <w:proofErr w:type="spellStart"/>
      <w:r w:rsidRPr="00A33536">
        <w:rPr>
          <w:rFonts w:ascii="Times New Roman" w:hAnsi="Times New Roman"/>
          <w:bCs/>
        </w:rPr>
        <w:t>Fudamental</w:t>
      </w:r>
      <w:proofErr w:type="spellEnd"/>
      <w:r w:rsidRPr="00A33536">
        <w:rPr>
          <w:rFonts w:ascii="Times New Roman" w:hAnsi="Times New Roman"/>
          <w:bCs/>
        </w:rPr>
        <w:t xml:space="preserve"> Methods (Springer Lab Manuals). </w:t>
      </w:r>
      <w:proofErr w:type="spellStart"/>
      <w:r w:rsidRPr="00A33536">
        <w:rPr>
          <w:rFonts w:ascii="Times New Roman" w:hAnsi="Times New Roman"/>
          <w:bCs/>
        </w:rPr>
        <w:t>Oluf</w:t>
      </w:r>
      <w:proofErr w:type="spellEnd"/>
      <w:r w:rsidRPr="00A33536">
        <w:rPr>
          <w:rFonts w:ascii="Times New Roman" w:hAnsi="Times New Roman"/>
          <w:bCs/>
        </w:rPr>
        <w:t xml:space="preserve"> L. </w:t>
      </w:r>
      <w:proofErr w:type="spellStart"/>
      <w:r w:rsidRPr="00A33536">
        <w:rPr>
          <w:rFonts w:ascii="Times New Roman" w:hAnsi="Times New Roman"/>
          <w:bCs/>
        </w:rPr>
        <w:t>Gamborg</w:t>
      </w:r>
      <w:proofErr w:type="spellEnd"/>
      <w:r w:rsidRPr="00A33536">
        <w:rPr>
          <w:rFonts w:ascii="Times New Roman" w:hAnsi="Times New Roman"/>
          <w:bCs/>
        </w:rPr>
        <w:t xml:space="preserve"> (Editor), Gregory Phillips (Editor), Springer</w:t>
      </w:r>
      <w:proofErr w:type="gramStart"/>
      <w:r w:rsidRPr="00A33536">
        <w:rPr>
          <w:rFonts w:ascii="Times New Roman" w:hAnsi="Times New Roman"/>
          <w:bCs/>
        </w:rPr>
        <w:t>,2013</w:t>
      </w:r>
      <w:proofErr w:type="gramEnd"/>
      <w:r w:rsidRPr="00A33536">
        <w:rPr>
          <w:rFonts w:ascii="Times New Roman" w:hAnsi="Times New Roman"/>
          <w:bCs/>
        </w:rPr>
        <w:t>.</w:t>
      </w: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p w:rsidR="008207CD" w:rsidRDefault="008207CD">
      <w:pPr>
        <w:spacing w:after="0" w:line="240" w:lineRule="auto"/>
        <w:rPr>
          <w:rFonts w:ascii="Times New Roman" w:hAnsi="Times New Roman"/>
          <w:b/>
          <w:bCs/>
        </w:rPr>
      </w:pPr>
      <w:r>
        <w:rPr>
          <w:rFonts w:ascii="Times New Roman" w:hAnsi="Times New Roman"/>
          <w:b/>
          <w:bCs/>
        </w:rPr>
        <w:br w:type="page"/>
      </w: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67"/>
        <w:gridCol w:w="5447"/>
        <w:gridCol w:w="796"/>
        <w:gridCol w:w="630"/>
      </w:tblGrid>
      <w:tr w:rsidR="001A16EE" w:rsidRPr="00A33536" w:rsidTr="001A16EE">
        <w:trPr>
          <w:jc w:val="center"/>
        </w:trPr>
        <w:tc>
          <w:tcPr>
            <w:tcW w:w="1767" w:type="dxa"/>
            <w:vMerge w:val="restart"/>
            <w:tcBorders>
              <w:top w:val="single" w:sz="8" w:space="0" w:color="8064A2"/>
              <w:left w:val="single" w:sz="8" w:space="0" w:color="8064A2"/>
              <w:right w:val="single" w:sz="8" w:space="0" w:color="8064A2"/>
            </w:tcBorders>
            <w:shd w:val="clear" w:color="auto" w:fill="FFFFFF"/>
          </w:tcPr>
          <w:p w:rsidR="001A16EE" w:rsidRPr="00A33536" w:rsidRDefault="001A16EE" w:rsidP="001A16EE">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5447" w:type="dxa"/>
            <w:vMerge w:val="restart"/>
            <w:tcBorders>
              <w:top w:val="single" w:sz="8" w:space="0" w:color="8064A2"/>
              <w:left w:val="single" w:sz="8" w:space="0" w:color="8064A2"/>
              <w:right w:val="single" w:sz="8" w:space="0" w:color="8064A2"/>
            </w:tcBorders>
            <w:shd w:val="clear" w:color="auto" w:fill="FFFFFF"/>
            <w:vAlign w:val="center"/>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ELECTIVE – III - 1</w:t>
            </w:r>
          </w:p>
          <w:p w:rsidR="001A16EE" w:rsidRPr="00A33536" w:rsidRDefault="001A16E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23PBTHE35-1: GENOMICS &amp; PROTEOMICS</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1A16EE" w:rsidRPr="00A33536" w:rsidTr="001A16EE">
        <w:trPr>
          <w:trHeight w:val="493"/>
          <w:jc w:val="center"/>
        </w:trPr>
        <w:tc>
          <w:tcPr>
            <w:tcW w:w="1767" w:type="dxa"/>
            <w:vMerge/>
            <w:tcBorders>
              <w:left w:val="single" w:sz="8" w:space="0" w:color="8064A2"/>
              <w:bottom w:val="single" w:sz="4" w:space="0" w:color="auto"/>
              <w:right w:val="single" w:sz="8" w:space="0" w:color="8064A2"/>
            </w:tcBorders>
            <w:shd w:val="clear" w:color="auto" w:fill="FFFFFF"/>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447" w:type="dxa"/>
            <w:vMerge/>
            <w:tcBorders>
              <w:left w:val="single" w:sz="8" w:space="0" w:color="8064A2"/>
              <w:right w:val="single" w:sz="8" w:space="0" w:color="8064A2"/>
            </w:tcBorders>
            <w:shd w:val="clear" w:color="auto" w:fill="FFFFFF"/>
            <w:vAlign w:val="center"/>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1A16EE" w:rsidRPr="00A33536" w:rsidRDefault="001A16EE"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r w:rsidR="00DB6775" w:rsidRPr="00A33536" w:rsidTr="001A16EE">
        <w:trPr>
          <w:jc w:val="center"/>
        </w:trPr>
        <w:tc>
          <w:tcPr>
            <w:tcW w:w="1767"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447"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jc w:val="both"/>
        <w:rPr>
          <w:rFonts w:ascii="Times New Roman" w:hAnsi="Times New Roman"/>
          <w:b/>
        </w:rPr>
      </w:pPr>
      <w:r w:rsidRPr="00A33536">
        <w:rPr>
          <w:rFonts w:ascii="Times New Roman" w:hAnsi="Times New Roman"/>
          <w:b/>
        </w:rPr>
        <w:t xml:space="preserve">Aim: </w:t>
      </w:r>
      <w:r w:rsidRPr="00A33536">
        <w:rPr>
          <w:rFonts w:ascii="Times New Roman" w:hAnsi="Times New Roman"/>
        </w:rPr>
        <w:t>To enable us to explore many different components of living systems and the advent of proteomics will made it possible to identify a broad spectrum of proteins in living systems. This elective subject will help to understand basic principles and applications in genomics and proteomics.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objectives:</w:t>
      </w:r>
    </w:p>
    <w:p w:rsidR="00DB6775" w:rsidRPr="00A33536" w:rsidRDefault="00DB6775" w:rsidP="00DB6775">
      <w:pPr>
        <w:numPr>
          <w:ilvl w:val="1"/>
          <w:numId w:val="92"/>
        </w:numPr>
        <w:spacing w:after="0"/>
        <w:jc w:val="both"/>
        <w:rPr>
          <w:rFonts w:ascii="Times New Roman" w:hAnsi="Times New Roman"/>
        </w:rPr>
      </w:pPr>
      <w:r w:rsidRPr="00A33536">
        <w:rPr>
          <w:rFonts w:ascii="Times New Roman" w:hAnsi="Times New Roman"/>
        </w:rPr>
        <w:t>To provide the basic knowledge of gene characteristic feature and mapping concepts</w:t>
      </w:r>
    </w:p>
    <w:p w:rsidR="00DB6775" w:rsidRPr="00A33536" w:rsidRDefault="00DB6775" w:rsidP="00DB6775">
      <w:pPr>
        <w:numPr>
          <w:ilvl w:val="1"/>
          <w:numId w:val="92"/>
        </w:numPr>
        <w:spacing w:after="0"/>
        <w:jc w:val="both"/>
        <w:rPr>
          <w:rFonts w:ascii="Times New Roman" w:hAnsi="Times New Roman"/>
        </w:rPr>
      </w:pPr>
      <w:r w:rsidRPr="00A33536">
        <w:rPr>
          <w:rFonts w:ascii="Times New Roman" w:hAnsi="Times New Roman"/>
        </w:rPr>
        <w:t>To understand about the sequencing technologies</w:t>
      </w:r>
    </w:p>
    <w:p w:rsidR="00DB6775" w:rsidRPr="00A33536" w:rsidRDefault="00DB6775" w:rsidP="00DB6775">
      <w:pPr>
        <w:numPr>
          <w:ilvl w:val="1"/>
          <w:numId w:val="92"/>
        </w:numPr>
        <w:spacing w:after="0"/>
        <w:jc w:val="both"/>
        <w:rPr>
          <w:rFonts w:ascii="Times New Roman" w:hAnsi="Times New Roman"/>
        </w:rPr>
      </w:pPr>
      <w:r w:rsidRPr="00A33536">
        <w:rPr>
          <w:rFonts w:ascii="Times New Roman" w:hAnsi="Times New Roman"/>
        </w:rPr>
        <w:t>To provide the basic concept for protein analysis</w:t>
      </w:r>
    </w:p>
    <w:p w:rsidR="00DB6775" w:rsidRPr="00A33536" w:rsidRDefault="00DB6775" w:rsidP="00DB6775">
      <w:pPr>
        <w:numPr>
          <w:ilvl w:val="1"/>
          <w:numId w:val="92"/>
        </w:numPr>
        <w:spacing w:after="0"/>
        <w:jc w:val="both"/>
        <w:rPr>
          <w:rFonts w:ascii="Times New Roman" w:hAnsi="Times New Roman"/>
        </w:rPr>
      </w:pPr>
      <w:r w:rsidRPr="00A33536">
        <w:rPr>
          <w:rFonts w:ascii="Times New Roman" w:hAnsi="Times New Roman"/>
        </w:rPr>
        <w:t>To understand about protein sequencing</w:t>
      </w:r>
    </w:p>
    <w:p w:rsidR="00DB6775" w:rsidRPr="00A33536" w:rsidRDefault="00DB6775" w:rsidP="00DB6775">
      <w:pPr>
        <w:numPr>
          <w:ilvl w:val="1"/>
          <w:numId w:val="92"/>
        </w:numPr>
        <w:jc w:val="both"/>
        <w:rPr>
          <w:rFonts w:ascii="Times New Roman" w:hAnsi="Times New Roman"/>
        </w:rPr>
      </w:pPr>
      <w:r w:rsidRPr="00A33536">
        <w:rPr>
          <w:rFonts w:ascii="Times New Roman" w:hAnsi="Times New Roman"/>
        </w:rPr>
        <w:t xml:space="preserve">To Enrich the students’ knowledge with respect to </w:t>
      </w:r>
      <w:proofErr w:type="spellStart"/>
      <w:r w:rsidRPr="00A33536">
        <w:rPr>
          <w:rFonts w:ascii="Times New Roman" w:hAnsi="Times New Roman"/>
        </w:rPr>
        <w:t>metagenomic</w:t>
      </w:r>
      <w:proofErr w:type="spellEnd"/>
      <w:r w:rsidRPr="00A33536">
        <w:rPr>
          <w:rFonts w:ascii="Times New Roman" w:hAnsi="Times New Roman"/>
        </w:rPr>
        <w:t xml:space="preserve"> and applications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 xml:space="preserve">Course </w:t>
      </w:r>
      <w:proofErr w:type="gramStart"/>
      <w:r w:rsidRPr="00A33536">
        <w:rPr>
          <w:rFonts w:ascii="Times New Roman" w:hAnsi="Times New Roman"/>
          <w:b/>
          <w:bCs/>
        </w:rPr>
        <w:t>Out</w:t>
      </w:r>
      <w:proofErr w:type="gramEnd"/>
      <w:r w:rsidRPr="00A33536">
        <w:rPr>
          <w:rFonts w:ascii="Times New Roman" w:hAnsi="Times New Roman"/>
          <w:b/>
          <w:bCs/>
        </w:rPr>
        <w:t xml:space="preserve"> Comes (five outcomes for each units should be mentioned)</w:t>
      </w:r>
    </w:p>
    <w:p w:rsidR="00DB6775" w:rsidRPr="00A33536" w:rsidRDefault="00DB6775" w:rsidP="00DB6775">
      <w:pPr>
        <w:pStyle w:val="ListParagraph"/>
        <w:numPr>
          <w:ilvl w:val="0"/>
          <w:numId w:val="114"/>
        </w:numPr>
        <w:spacing w:before="0" w:line="276" w:lineRule="auto"/>
        <w:jc w:val="both"/>
        <w:rPr>
          <w:rFonts w:ascii="Times New Roman" w:hAnsi="Times New Roman" w:cs="Times New Roman"/>
        </w:rPr>
      </w:pPr>
      <w:r w:rsidRPr="00A33536">
        <w:rPr>
          <w:rFonts w:ascii="Times New Roman" w:hAnsi="Times New Roman" w:cs="Times New Roman"/>
        </w:rPr>
        <w:t>After studied unit-1, the student will be able to know about genes functional properties.</w:t>
      </w:r>
    </w:p>
    <w:p w:rsidR="00DB6775" w:rsidRPr="00A33536" w:rsidRDefault="00DB6775" w:rsidP="00DB6775">
      <w:pPr>
        <w:pStyle w:val="ListParagraph"/>
        <w:numPr>
          <w:ilvl w:val="0"/>
          <w:numId w:val="114"/>
        </w:numPr>
        <w:spacing w:before="0" w:line="276" w:lineRule="auto"/>
        <w:jc w:val="both"/>
        <w:rPr>
          <w:rFonts w:ascii="Times New Roman" w:hAnsi="Times New Roman" w:cs="Times New Roman"/>
        </w:rPr>
      </w:pPr>
      <w:r w:rsidRPr="00A33536">
        <w:rPr>
          <w:rFonts w:ascii="Times New Roman" w:hAnsi="Times New Roman" w:cs="Times New Roman"/>
        </w:rPr>
        <w:t>After studied unit-2, the student will be able to understand how gene sequencing are done</w:t>
      </w:r>
    </w:p>
    <w:p w:rsidR="00DB6775" w:rsidRPr="00A33536" w:rsidRDefault="00DB6775" w:rsidP="00DB6775">
      <w:pPr>
        <w:pStyle w:val="ListParagraph"/>
        <w:numPr>
          <w:ilvl w:val="0"/>
          <w:numId w:val="114"/>
        </w:numPr>
        <w:spacing w:before="0" w:line="276" w:lineRule="auto"/>
        <w:jc w:val="both"/>
        <w:rPr>
          <w:rFonts w:ascii="Times New Roman" w:hAnsi="Times New Roman" w:cs="Times New Roman"/>
        </w:rPr>
      </w:pPr>
      <w:r w:rsidRPr="00A33536">
        <w:rPr>
          <w:rFonts w:ascii="Times New Roman" w:hAnsi="Times New Roman" w:cs="Times New Roman"/>
        </w:rPr>
        <w:t>After studied unit-3, the student will be able to understand Protein analysis.</w:t>
      </w:r>
    </w:p>
    <w:p w:rsidR="00DB6775" w:rsidRPr="00A33536" w:rsidRDefault="00DB6775" w:rsidP="00DB6775">
      <w:pPr>
        <w:pStyle w:val="ListParagraph"/>
        <w:numPr>
          <w:ilvl w:val="0"/>
          <w:numId w:val="114"/>
        </w:numPr>
        <w:spacing w:before="0" w:line="276" w:lineRule="auto"/>
        <w:jc w:val="both"/>
        <w:rPr>
          <w:rFonts w:ascii="Times New Roman" w:hAnsi="Times New Roman" w:cs="Times New Roman"/>
        </w:rPr>
      </w:pPr>
      <w:r w:rsidRPr="00A33536">
        <w:rPr>
          <w:rFonts w:ascii="Times New Roman" w:hAnsi="Times New Roman" w:cs="Times New Roman"/>
        </w:rPr>
        <w:t>After studied unit-4, the student will be able to protein sequencing methods.</w:t>
      </w:r>
    </w:p>
    <w:p w:rsidR="00DB6775" w:rsidRPr="00A33536" w:rsidRDefault="00DB6775" w:rsidP="00DB6775">
      <w:pPr>
        <w:pStyle w:val="ListParagraph"/>
        <w:numPr>
          <w:ilvl w:val="0"/>
          <w:numId w:val="114"/>
        </w:numPr>
        <w:spacing w:before="0" w:line="276" w:lineRule="auto"/>
        <w:jc w:val="both"/>
        <w:rPr>
          <w:rFonts w:ascii="Times New Roman" w:hAnsi="Times New Roman" w:cs="Times New Roman"/>
        </w:rPr>
      </w:pPr>
      <w:r w:rsidRPr="00A33536">
        <w:rPr>
          <w:rFonts w:ascii="Times New Roman" w:hAnsi="Times New Roman" w:cs="Times New Roman"/>
        </w:rPr>
        <w:t>After studied unit-5, the student will be able to know about metagenomics and its application.</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1558"/>
        <w:gridCol w:w="1791"/>
        <w:gridCol w:w="1330"/>
        <w:gridCol w:w="1429"/>
        <w:gridCol w:w="1404"/>
        <w:gridCol w:w="1268"/>
      </w:tblGrid>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Unit</w:t>
            </w:r>
          </w:p>
        </w:tc>
        <w:tc>
          <w:tcPr>
            <w:tcW w:w="833" w:type="pct"/>
            <w:vAlign w:val="center"/>
          </w:tcPr>
          <w:p w:rsidR="00DB6775" w:rsidRPr="00A33536" w:rsidRDefault="00DB6775" w:rsidP="00C70A5C">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ii. Understanding</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iii. Applying</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iv. Analyzing</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v. Evaluating</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vi. Creating</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1</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8207CD">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8"/>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2</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8207CD">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3</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8207CD">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4</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8207CD">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0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5</w:t>
            </w:r>
          </w:p>
        </w:tc>
        <w:tc>
          <w:tcPr>
            <w:tcW w:w="83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8207CD">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7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bl>
    <w:p w:rsidR="00DB6775" w:rsidRDefault="00DB6775"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8207CD" w:rsidRPr="00A33536" w:rsidRDefault="008207CD" w:rsidP="00DB6775">
      <w:pPr>
        <w:spacing w:after="0" w:line="360" w:lineRule="auto"/>
        <w:jc w:val="both"/>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37"/>
        <w:gridCol w:w="7214"/>
        <w:gridCol w:w="999"/>
      </w:tblGrid>
      <w:tr w:rsidR="00DB6775" w:rsidRPr="00A33536" w:rsidTr="00C70A5C">
        <w:trPr>
          <w:trHeight w:val="841"/>
        </w:trPr>
        <w:tc>
          <w:tcPr>
            <w:tcW w:w="608"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Units</w:t>
            </w:r>
          </w:p>
        </w:tc>
        <w:tc>
          <w:tcPr>
            <w:tcW w:w="3858"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Course Contents</w:t>
            </w:r>
          </w:p>
        </w:tc>
        <w:tc>
          <w:tcPr>
            <w:tcW w:w="534"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Teaching</w:t>
            </w:r>
          </w:p>
          <w:p w:rsidR="00DB6775" w:rsidRPr="00A33536" w:rsidRDefault="00DB6775" w:rsidP="00C70A5C">
            <w:pPr>
              <w:spacing w:after="0"/>
              <w:jc w:val="center"/>
              <w:rPr>
                <w:rFonts w:ascii="Times New Roman" w:hAnsi="Times New Roman"/>
                <w:b/>
              </w:rPr>
            </w:pPr>
            <w:r w:rsidRPr="00A33536">
              <w:rPr>
                <w:rFonts w:ascii="Times New Roman" w:hAnsi="Times New Roman"/>
                <w:b/>
              </w:rPr>
              <w:t>hours</w:t>
            </w:r>
          </w:p>
        </w:tc>
      </w:tr>
      <w:tr w:rsidR="00DB6775" w:rsidRPr="00A33536" w:rsidTr="00C70A5C">
        <w:trPr>
          <w:trHeight w:val="1973"/>
        </w:trPr>
        <w:tc>
          <w:tcPr>
            <w:tcW w:w="60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w:t>
            </w:r>
          </w:p>
        </w:tc>
        <w:tc>
          <w:tcPr>
            <w:tcW w:w="3858" w:type="pct"/>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Organization of genes across living systems, interrupted genes, overlapping genes, alternative genes, (RNA editing and RNA Splicing) etc. identification and characterization of insert DNA fragments, gene content and C value paradox – gene cluster and gene families. </w:t>
            </w:r>
            <w:proofErr w:type="gramStart"/>
            <w:r w:rsidRPr="00A33536">
              <w:rPr>
                <w:rFonts w:ascii="Times New Roman" w:hAnsi="Times New Roman"/>
              </w:rPr>
              <w:t>restriction</w:t>
            </w:r>
            <w:proofErr w:type="gramEnd"/>
            <w:r w:rsidRPr="00A33536">
              <w:rPr>
                <w:rFonts w:ascii="Times New Roman" w:hAnsi="Times New Roman"/>
              </w:rPr>
              <w:t xml:space="preserve"> mapping, chromosome walking and chromosomal localization of genes. RFLP and other uses of cloned sequences, cloning of microbial genes.</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10 hours</w:t>
            </w:r>
          </w:p>
        </w:tc>
      </w:tr>
      <w:tr w:rsidR="00DB6775" w:rsidRPr="00A33536" w:rsidTr="00C70A5C">
        <w:trPr>
          <w:trHeight w:val="1547"/>
        </w:trPr>
        <w:tc>
          <w:tcPr>
            <w:tcW w:w="60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UNIT-II</w:t>
            </w:r>
          </w:p>
        </w:tc>
        <w:tc>
          <w:tcPr>
            <w:tcW w:w="3858" w:type="pct"/>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Methods of preparing genomic DNA, DNA sequence analysis methods, Sanger Di </w:t>
            </w:r>
            <w:proofErr w:type="spellStart"/>
            <w:r w:rsidRPr="00A33536">
              <w:rPr>
                <w:rFonts w:ascii="Times New Roman" w:hAnsi="Times New Roman"/>
              </w:rPr>
              <w:t>deoxy</w:t>
            </w:r>
            <w:proofErr w:type="spellEnd"/>
            <w:r w:rsidRPr="00A33536">
              <w:rPr>
                <w:rFonts w:ascii="Times New Roman" w:hAnsi="Times New Roman"/>
              </w:rPr>
              <w:t xml:space="preserve"> method, next generation sequencing, SNP – single nucleotide polymorphism, expressed sequenced </w:t>
            </w:r>
            <w:proofErr w:type="gramStart"/>
            <w:r w:rsidRPr="00A33536">
              <w:rPr>
                <w:rFonts w:ascii="Times New Roman" w:hAnsi="Times New Roman"/>
              </w:rPr>
              <w:t>Tags(</w:t>
            </w:r>
            <w:proofErr w:type="gramEnd"/>
            <w:r w:rsidRPr="00A33536">
              <w:rPr>
                <w:rFonts w:ascii="Times New Roman" w:hAnsi="Times New Roman"/>
              </w:rPr>
              <w:t xml:space="preserve">ESTs),Gene disease association, site directed mutagenesis and molecular chimeras, </w:t>
            </w:r>
            <w:proofErr w:type="spellStart"/>
            <w:r w:rsidRPr="00A33536">
              <w:rPr>
                <w:rFonts w:ascii="Times New Roman" w:hAnsi="Times New Roman"/>
              </w:rPr>
              <w:t>gungal</w:t>
            </w:r>
            <w:proofErr w:type="spellEnd"/>
            <w:r w:rsidRPr="00A33536">
              <w:rPr>
                <w:rFonts w:ascii="Times New Roman" w:hAnsi="Times New Roman"/>
              </w:rPr>
              <w:t xml:space="preserve"> genome and </w:t>
            </w:r>
            <w:proofErr w:type="spellStart"/>
            <w:r w:rsidRPr="00A33536">
              <w:rPr>
                <w:rFonts w:ascii="Times New Roman" w:hAnsi="Times New Roman"/>
              </w:rPr>
              <w:t>genomics.PCR</w:t>
            </w:r>
            <w:proofErr w:type="spellEnd"/>
            <w:r w:rsidRPr="00A33536">
              <w:rPr>
                <w:rFonts w:ascii="Times New Roman" w:hAnsi="Times New Roman"/>
              </w:rPr>
              <w:t xml:space="preserve"> based Analysis, DNA Fingerprinting.</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08 hours</w:t>
            </w:r>
          </w:p>
        </w:tc>
      </w:tr>
      <w:tr w:rsidR="00DB6775" w:rsidRPr="00A33536" w:rsidTr="00C70A5C">
        <w:trPr>
          <w:trHeight w:val="1931"/>
        </w:trPr>
        <w:tc>
          <w:tcPr>
            <w:tcW w:w="60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 III</w:t>
            </w:r>
          </w:p>
        </w:tc>
        <w:tc>
          <w:tcPr>
            <w:tcW w:w="3858" w:type="pct"/>
          </w:tcPr>
          <w:p w:rsidR="00DB6775" w:rsidRPr="00A33536" w:rsidRDefault="00DB6775" w:rsidP="00C70A5C">
            <w:pPr>
              <w:spacing w:after="0"/>
              <w:jc w:val="both"/>
              <w:rPr>
                <w:rFonts w:ascii="Times New Roman" w:hAnsi="Times New Roman"/>
              </w:rPr>
            </w:pPr>
            <w:r w:rsidRPr="00A33536">
              <w:rPr>
                <w:rFonts w:ascii="Times New Roman" w:hAnsi="Times New Roman"/>
              </w:rPr>
              <w:t>Scope of proteomics, protein separation techniques – ion exchange chromatography, size – exclusion and affinity chromatography techniques, size – exclusion and affinity chromatography techniques, protein analysis (includes measurement of concentration , amino acid composition, N-terminal sequencing ); SDS-PAGE , two dimensional gel electrophoresis and image analysis.</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13 hours</w:t>
            </w:r>
          </w:p>
        </w:tc>
      </w:tr>
      <w:tr w:rsidR="00DB6775" w:rsidRPr="00A33536" w:rsidTr="00C70A5C">
        <w:trPr>
          <w:trHeight w:val="1554"/>
        </w:trPr>
        <w:tc>
          <w:tcPr>
            <w:tcW w:w="60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 IV</w:t>
            </w:r>
          </w:p>
        </w:tc>
        <w:tc>
          <w:tcPr>
            <w:tcW w:w="3858" w:type="pct"/>
          </w:tcPr>
          <w:p w:rsidR="00DB6775" w:rsidRPr="00A33536" w:rsidRDefault="00DB6775" w:rsidP="00C70A5C">
            <w:pPr>
              <w:spacing w:after="0"/>
              <w:jc w:val="both"/>
              <w:rPr>
                <w:rFonts w:ascii="Times New Roman" w:hAnsi="Times New Roman"/>
              </w:rPr>
            </w:pPr>
            <w:r w:rsidRPr="00A33536">
              <w:rPr>
                <w:rFonts w:ascii="Times New Roman" w:hAnsi="Times New Roman"/>
              </w:rPr>
              <w:t>Introduction to mass spectrometry; strategies for protein identification; protein sequencing ; protein modifications and proteomics ; applications of proteome analysis to drug; protein – protein interaction (Two hybrid interaction screening ), analysis and sequencing individual spots by mass spectrometry (</w:t>
            </w:r>
            <w:proofErr w:type="spellStart"/>
            <w:r w:rsidRPr="00A33536">
              <w:rPr>
                <w:rFonts w:ascii="Times New Roman" w:hAnsi="Times New Roman"/>
              </w:rPr>
              <w:t>Maldi</w:t>
            </w:r>
            <w:proofErr w:type="spellEnd"/>
            <w:r w:rsidRPr="00A33536">
              <w:rPr>
                <w:rFonts w:ascii="Times New Roman" w:hAnsi="Times New Roman"/>
              </w:rPr>
              <w:t xml:space="preserve"> </w:t>
            </w:r>
            <w:proofErr w:type="spellStart"/>
            <w:r w:rsidRPr="00A33536">
              <w:rPr>
                <w:rFonts w:ascii="Times New Roman" w:hAnsi="Times New Roman"/>
              </w:rPr>
              <w:t>toff</w:t>
            </w:r>
            <w:proofErr w:type="spellEnd"/>
            <w:r w:rsidRPr="00A33536">
              <w:rPr>
                <w:rFonts w:ascii="Times New Roman" w:hAnsi="Times New Roman"/>
              </w:rPr>
              <w:t>) and protein microarrays .</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08 hours</w:t>
            </w:r>
          </w:p>
        </w:tc>
      </w:tr>
      <w:tr w:rsidR="00DB6775" w:rsidRPr="00A33536" w:rsidTr="00C70A5C">
        <w:trPr>
          <w:trHeight w:val="670"/>
        </w:trPr>
        <w:tc>
          <w:tcPr>
            <w:tcW w:w="60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w:t>
            </w:r>
          </w:p>
        </w:tc>
        <w:tc>
          <w:tcPr>
            <w:tcW w:w="3858" w:type="pct"/>
          </w:tcPr>
          <w:p w:rsidR="00DB6775" w:rsidRPr="00A33536" w:rsidRDefault="00DB6775" w:rsidP="00C70A5C">
            <w:pPr>
              <w:spacing w:after="0"/>
              <w:jc w:val="both"/>
              <w:rPr>
                <w:rFonts w:ascii="Times New Roman" w:hAnsi="Times New Roman"/>
              </w:rPr>
            </w:pPr>
            <w:r w:rsidRPr="00A33536">
              <w:rPr>
                <w:rFonts w:ascii="Times New Roman" w:hAnsi="Times New Roman"/>
              </w:rPr>
              <w:t>Meta genomics – construction, vector design and screening of meta genomic libraries- biotechnological applications of meta genomics.</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08 hours</w:t>
            </w:r>
          </w:p>
        </w:tc>
      </w:tr>
      <w:tr w:rsidR="00DB6775" w:rsidRPr="00A33536" w:rsidTr="00C70A5C">
        <w:trPr>
          <w:trHeight w:val="414"/>
        </w:trPr>
        <w:tc>
          <w:tcPr>
            <w:tcW w:w="60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UNIT-VI</w:t>
            </w:r>
          </w:p>
        </w:tc>
        <w:tc>
          <w:tcPr>
            <w:tcW w:w="38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Internal Assessment: Assignments, Seminars and Guest lecturers</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5 hours</w:t>
            </w:r>
          </w:p>
        </w:tc>
      </w:tr>
      <w:tr w:rsidR="00DB6775" w:rsidRPr="00A33536" w:rsidTr="00C70A5C">
        <w:trPr>
          <w:trHeight w:val="414"/>
        </w:trPr>
        <w:tc>
          <w:tcPr>
            <w:tcW w:w="608" w:type="pct"/>
          </w:tcPr>
          <w:p w:rsidR="00DB6775" w:rsidRPr="00A33536" w:rsidRDefault="00DB6775" w:rsidP="00C70A5C">
            <w:pPr>
              <w:spacing w:after="0" w:line="360" w:lineRule="auto"/>
              <w:jc w:val="both"/>
              <w:rPr>
                <w:rFonts w:ascii="Times New Roman" w:hAnsi="Times New Roman"/>
                <w:b/>
              </w:rPr>
            </w:pPr>
          </w:p>
        </w:tc>
        <w:tc>
          <w:tcPr>
            <w:tcW w:w="385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Total Lecture hours</w:t>
            </w:r>
          </w:p>
        </w:tc>
        <w:tc>
          <w:tcPr>
            <w:tcW w:w="534"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50 hours</w:t>
            </w:r>
          </w:p>
        </w:tc>
      </w:tr>
    </w:tbl>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6775" w:rsidRPr="00A33536" w:rsidTr="00C70A5C">
        <w:trPr>
          <w:trHeight w:val="551"/>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5"/>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755959" w:rsidRPr="00A33536" w:rsidRDefault="00755959"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Text Books</w:t>
      </w:r>
    </w:p>
    <w:p w:rsidR="00DB6775" w:rsidRPr="00A33536" w:rsidRDefault="00DB6775" w:rsidP="00DB6775">
      <w:pPr>
        <w:numPr>
          <w:ilvl w:val="0"/>
          <w:numId w:val="91"/>
        </w:numPr>
        <w:spacing w:after="0"/>
        <w:jc w:val="both"/>
        <w:rPr>
          <w:rFonts w:ascii="Times New Roman" w:hAnsi="Times New Roman"/>
        </w:rPr>
      </w:pPr>
      <w:r w:rsidRPr="00A33536">
        <w:rPr>
          <w:rFonts w:ascii="Times New Roman" w:hAnsi="Times New Roman"/>
        </w:rPr>
        <w:t xml:space="preserve">Introducing proteomics (2011) Josip </w:t>
      </w:r>
      <w:proofErr w:type="spellStart"/>
      <w:r w:rsidRPr="00A33536">
        <w:rPr>
          <w:rFonts w:ascii="Times New Roman" w:hAnsi="Times New Roman"/>
        </w:rPr>
        <w:t>lovric</w:t>
      </w:r>
      <w:proofErr w:type="spellEnd"/>
      <w:r w:rsidRPr="00A33536">
        <w:rPr>
          <w:rFonts w:ascii="Times New Roman" w:hAnsi="Times New Roman"/>
        </w:rPr>
        <w:t>. John Wiley Publication</w:t>
      </w:r>
    </w:p>
    <w:p w:rsidR="00DB6775" w:rsidRPr="00A33536" w:rsidRDefault="00DB6775" w:rsidP="00DB6775">
      <w:pPr>
        <w:numPr>
          <w:ilvl w:val="0"/>
          <w:numId w:val="91"/>
        </w:numPr>
        <w:spacing w:after="0"/>
        <w:jc w:val="both"/>
        <w:rPr>
          <w:rFonts w:ascii="Times New Roman" w:hAnsi="Times New Roman"/>
        </w:rPr>
      </w:pPr>
      <w:r w:rsidRPr="00A33536">
        <w:rPr>
          <w:rFonts w:ascii="Times New Roman" w:hAnsi="Times New Roman"/>
        </w:rPr>
        <w:t xml:space="preserve">Principles of proteomics (2013). R. M </w:t>
      </w:r>
      <w:proofErr w:type="spellStart"/>
      <w:r w:rsidRPr="00A33536">
        <w:rPr>
          <w:rFonts w:ascii="Times New Roman" w:hAnsi="Times New Roman"/>
        </w:rPr>
        <w:t>Twyman</w:t>
      </w:r>
      <w:proofErr w:type="spellEnd"/>
      <w:r w:rsidRPr="00A33536">
        <w:rPr>
          <w:rFonts w:ascii="Times New Roman" w:hAnsi="Times New Roman"/>
        </w:rPr>
        <w:t>. Taylor and Francis publishers.</w:t>
      </w:r>
    </w:p>
    <w:p w:rsidR="00DB6775" w:rsidRPr="00A33536" w:rsidRDefault="00DB6775" w:rsidP="00DB6775">
      <w:pPr>
        <w:spacing w:after="0"/>
        <w:jc w:val="both"/>
        <w:rPr>
          <w:rFonts w:ascii="Times New Roman" w:hAnsi="Times New Roman"/>
          <w:b/>
          <w:bCs/>
        </w:rPr>
      </w:pPr>
      <w:r w:rsidRPr="00A33536">
        <w:rPr>
          <w:rFonts w:ascii="Times New Roman" w:hAnsi="Times New Roman"/>
          <w:b/>
          <w:bCs/>
        </w:rPr>
        <w:t>Reference Books</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Expression Genetics: accelerated and High Throughput Methods (1999). Edited by M. McClelland and A. </w:t>
      </w:r>
      <w:proofErr w:type="spellStart"/>
      <w:r w:rsidRPr="00A33536">
        <w:rPr>
          <w:rFonts w:ascii="Times New Roman" w:hAnsi="Times New Roman"/>
        </w:rPr>
        <w:t>Pardee</w:t>
      </w:r>
      <w:proofErr w:type="spellEnd"/>
      <w:r w:rsidRPr="00A33536">
        <w:rPr>
          <w:rFonts w:ascii="Times New Roman" w:hAnsi="Times New Roman"/>
        </w:rPr>
        <w:t>, Eaton Publishing, MA.</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Microbial Functional Genomics (2004). J. Zhou, D.K. Thomson, Y. Xu and J.M. </w:t>
      </w:r>
      <w:proofErr w:type="spellStart"/>
      <w:r w:rsidRPr="00A33536">
        <w:rPr>
          <w:rFonts w:ascii="Times New Roman" w:hAnsi="Times New Roman"/>
        </w:rPr>
        <w:t>Tiedje</w:t>
      </w:r>
      <w:proofErr w:type="spellEnd"/>
      <w:r w:rsidRPr="00A33536">
        <w:rPr>
          <w:rFonts w:ascii="Times New Roman" w:hAnsi="Times New Roman"/>
        </w:rPr>
        <w:t xml:space="preserve">, Wiley </w:t>
      </w:r>
      <w:proofErr w:type="spellStart"/>
      <w:r w:rsidRPr="00A33536">
        <w:rPr>
          <w:rFonts w:ascii="Times New Roman" w:hAnsi="Times New Roman"/>
        </w:rPr>
        <w:t>Liss</w:t>
      </w:r>
      <w:proofErr w:type="spellEnd"/>
      <w:r w:rsidRPr="00A33536">
        <w:rPr>
          <w:rFonts w:ascii="Times New Roman" w:hAnsi="Times New Roman"/>
        </w:rPr>
        <w:t>.</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Reviews and articles from Journals such as Nature, Science, PNAS (USA), Nucleic Acids Research,</w:t>
      </w:r>
      <w:r w:rsidRPr="00A33536">
        <w:rPr>
          <w:rFonts w:ascii="Times New Roman" w:hAnsi="Times New Roman"/>
        </w:rPr>
        <w:tab/>
        <w:t>Trends and Current Opinion Series.</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Principles of Gene Manipulation and Genomics (2013) Sandy B. Primrose, Richard </w:t>
      </w:r>
      <w:proofErr w:type="spellStart"/>
      <w:r w:rsidRPr="00A33536">
        <w:rPr>
          <w:rFonts w:ascii="Times New Roman" w:hAnsi="Times New Roman"/>
        </w:rPr>
        <w:t>Twyman</w:t>
      </w:r>
      <w:proofErr w:type="spellEnd"/>
      <w:r w:rsidRPr="00A33536">
        <w:rPr>
          <w:rFonts w:ascii="Times New Roman" w:hAnsi="Times New Roman"/>
        </w:rPr>
        <w:t xml:space="preserve"> – Blackwell Publishing.</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An Introduction to Genetic Engineering 3rd Edition </w:t>
      </w:r>
      <w:proofErr w:type="spellStart"/>
      <w:r w:rsidRPr="00A33536">
        <w:rPr>
          <w:rFonts w:ascii="Times New Roman" w:hAnsi="Times New Roman"/>
        </w:rPr>
        <w:t>DesmondS</w:t>
      </w:r>
      <w:proofErr w:type="spellEnd"/>
      <w:r w:rsidRPr="00A33536">
        <w:rPr>
          <w:rFonts w:ascii="Times New Roman" w:hAnsi="Times New Roman"/>
        </w:rPr>
        <w:t>. T. Nicholl Cambridge University Press</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Molecular Biotechnology: Principles and Applications of Recombinant DNA 4</w:t>
      </w:r>
      <w:r w:rsidRPr="00A33536">
        <w:rPr>
          <w:rFonts w:ascii="Times New Roman" w:hAnsi="Times New Roman"/>
          <w:vertAlign w:val="superscript"/>
        </w:rPr>
        <w:t>th</w:t>
      </w:r>
      <w:r w:rsidRPr="00A33536">
        <w:rPr>
          <w:rFonts w:ascii="Times New Roman" w:hAnsi="Times New Roman"/>
        </w:rPr>
        <w:t xml:space="preserve"> Edition Bernard R. Glick, Jack J. Pasternak, Cheryl L. Patten ASM Press</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Post-translational modifications in host cells during bacterial infection, D. </w:t>
      </w:r>
      <w:proofErr w:type="spellStart"/>
      <w:r w:rsidRPr="00A33536">
        <w:rPr>
          <w:rFonts w:ascii="Times New Roman" w:hAnsi="Times New Roman"/>
        </w:rPr>
        <w:t>Ribert</w:t>
      </w:r>
      <w:proofErr w:type="spellEnd"/>
      <w:r w:rsidRPr="00A33536">
        <w:rPr>
          <w:rFonts w:ascii="Times New Roman" w:hAnsi="Times New Roman"/>
        </w:rPr>
        <w:t xml:space="preserve">, P. </w:t>
      </w:r>
      <w:proofErr w:type="spellStart"/>
      <w:r w:rsidRPr="00A33536">
        <w:rPr>
          <w:rFonts w:ascii="Times New Roman" w:hAnsi="Times New Roman"/>
        </w:rPr>
        <w:t>Cossart</w:t>
      </w:r>
      <w:proofErr w:type="spellEnd"/>
      <w:r w:rsidRPr="00A33536">
        <w:rPr>
          <w:rFonts w:ascii="Times New Roman" w:hAnsi="Times New Roman"/>
        </w:rPr>
        <w:t>, FEBS letters, 2010.</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Proteomics in practice: a laboratory manual of proteome analysis (2002).</w:t>
      </w:r>
      <w:proofErr w:type="spellStart"/>
      <w:r w:rsidRPr="00A33536">
        <w:rPr>
          <w:rFonts w:ascii="Times New Roman" w:hAnsi="Times New Roman"/>
        </w:rPr>
        <w:t>Westermeier</w:t>
      </w:r>
      <w:proofErr w:type="spellEnd"/>
      <w:r w:rsidRPr="00A33536">
        <w:rPr>
          <w:rFonts w:ascii="Times New Roman" w:hAnsi="Times New Roman"/>
        </w:rPr>
        <w:t xml:space="preserve">, R., &amp; </w:t>
      </w:r>
      <w:proofErr w:type="spellStart"/>
      <w:r w:rsidRPr="00A33536">
        <w:rPr>
          <w:rFonts w:ascii="Times New Roman" w:hAnsi="Times New Roman"/>
        </w:rPr>
        <w:t>Naven</w:t>
      </w:r>
      <w:proofErr w:type="spellEnd"/>
      <w:r w:rsidRPr="00A33536">
        <w:rPr>
          <w:rFonts w:ascii="Times New Roman" w:hAnsi="Times New Roman"/>
        </w:rPr>
        <w:t>, T. John Wiley &amp; Sons, Inc.</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Proteomics for biological discovery. </w:t>
      </w:r>
      <w:proofErr w:type="spellStart"/>
      <w:r w:rsidRPr="00A33536">
        <w:rPr>
          <w:rFonts w:ascii="Times New Roman" w:hAnsi="Times New Roman"/>
        </w:rPr>
        <w:t>Veenstra</w:t>
      </w:r>
      <w:proofErr w:type="spellEnd"/>
      <w:r w:rsidRPr="00A33536">
        <w:rPr>
          <w:rFonts w:ascii="Times New Roman" w:hAnsi="Times New Roman"/>
        </w:rPr>
        <w:t>, (2006). Timothy D. and John R. Yates John Wiley &amp;</w:t>
      </w:r>
      <w:r w:rsidRPr="00A33536">
        <w:rPr>
          <w:rFonts w:ascii="Times New Roman" w:hAnsi="Times New Roman"/>
        </w:rPr>
        <w:tab/>
        <w:t>Sons,</w:t>
      </w:r>
    </w:p>
    <w:p w:rsidR="00DB6775" w:rsidRPr="00A33536" w:rsidRDefault="00DB6775" w:rsidP="00DB6775">
      <w:pPr>
        <w:numPr>
          <w:ilvl w:val="0"/>
          <w:numId w:val="90"/>
        </w:numPr>
        <w:spacing w:after="0"/>
        <w:jc w:val="both"/>
        <w:rPr>
          <w:rFonts w:ascii="Times New Roman" w:hAnsi="Times New Roman"/>
        </w:rPr>
      </w:pPr>
      <w:r w:rsidRPr="00A33536">
        <w:rPr>
          <w:rFonts w:ascii="Times New Roman" w:hAnsi="Times New Roman"/>
        </w:rPr>
        <w:t xml:space="preserve">Plant proteomics: methods and protocols. (2007). </w:t>
      </w:r>
      <w:proofErr w:type="spellStart"/>
      <w:r w:rsidRPr="00A33536">
        <w:rPr>
          <w:rFonts w:ascii="Times New Roman" w:hAnsi="Times New Roman"/>
        </w:rPr>
        <w:t>Thiellement</w:t>
      </w:r>
      <w:proofErr w:type="spellEnd"/>
      <w:r w:rsidRPr="00A33536">
        <w:rPr>
          <w:rFonts w:ascii="Times New Roman" w:hAnsi="Times New Roman"/>
        </w:rPr>
        <w:t xml:space="preserve">, H., </w:t>
      </w:r>
      <w:proofErr w:type="spellStart"/>
      <w:r w:rsidRPr="00A33536">
        <w:rPr>
          <w:rFonts w:ascii="Times New Roman" w:hAnsi="Times New Roman"/>
        </w:rPr>
        <w:t>Zivy</w:t>
      </w:r>
      <w:proofErr w:type="spellEnd"/>
      <w:r w:rsidRPr="00A33536">
        <w:rPr>
          <w:rFonts w:ascii="Times New Roman" w:hAnsi="Times New Roman"/>
        </w:rPr>
        <w:t xml:space="preserve">, M., </w:t>
      </w:r>
      <w:proofErr w:type="spellStart"/>
      <w:r w:rsidRPr="00A33536">
        <w:rPr>
          <w:rFonts w:ascii="Times New Roman" w:hAnsi="Times New Roman"/>
        </w:rPr>
        <w:t>Damerval</w:t>
      </w:r>
      <w:proofErr w:type="spellEnd"/>
      <w:r w:rsidRPr="00A33536">
        <w:rPr>
          <w:rFonts w:ascii="Times New Roman" w:hAnsi="Times New Roman"/>
        </w:rPr>
        <w:t xml:space="preserve">, C. and </w:t>
      </w:r>
      <w:proofErr w:type="spellStart"/>
      <w:r w:rsidRPr="00A33536">
        <w:rPr>
          <w:rFonts w:ascii="Times New Roman" w:hAnsi="Times New Roman"/>
        </w:rPr>
        <w:t>Méchin</w:t>
      </w:r>
      <w:proofErr w:type="spellEnd"/>
      <w:r w:rsidRPr="00A33536">
        <w:rPr>
          <w:rFonts w:ascii="Times New Roman" w:hAnsi="Times New Roman"/>
        </w:rPr>
        <w:t>, V. eds. Totowa (NJ): Humana Press.</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851"/>
        <w:gridCol w:w="849"/>
        <w:gridCol w:w="849"/>
        <w:gridCol w:w="849"/>
        <w:gridCol w:w="851"/>
        <w:gridCol w:w="849"/>
        <w:gridCol w:w="849"/>
        <w:gridCol w:w="849"/>
        <w:gridCol w:w="851"/>
        <w:gridCol w:w="847"/>
      </w:tblGrid>
      <w:tr w:rsidR="00DB6775" w:rsidRPr="00A33536" w:rsidTr="00C70A5C">
        <w:trPr>
          <w:trHeight w:val="309"/>
        </w:trPr>
        <w:tc>
          <w:tcPr>
            <w:tcW w:w="457"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45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26"/>
        </w:trPr>
        <w:tc>
          <w:tcPr>
            <w:tcW w:w="457"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trPr>
        <w:tc>
          <w:tcPr>
            <w:tcW w:w="457"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r>
      <w:tr w:rsidR="00DB6775" w:rsidRPr="00A33536" w:rsidTr="00C70A5C">
        <w:trPr>
          <w:trHeight w:val="323"/>
        </w:trPr>
        <w:tc>
          <w:tcPr>
            <w:tcW w:w="457"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trPr>
        <w:tc>
          <w:tcPr>
            <w:tcW w:w="457"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trPr>
        <w:tc>
          <w:tcPr>
            <w:tcW w:w="457"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45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sectPr w:rsidR="00DB6775" w:rsidRPr="00A33536" w:rsidSect="00C70A5C">
          <w:footerReference w:type="default" r:id="rId42"/>
          <w:type w:val="nextColumn"/>
          <w:pgSz w:w="12240" w:h="15840"/>
          <w:pgMar w:top="1440" w:right="1440" w:bottom="1440" w:left="1440" w:header="720" w:footer="720" w:gutter="0"/>
          <w:cols w:space="720"/>
        </w:sect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 </w:t>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908"/>
        <w:gridCol w:w="5306"/>
        <w:gridCol w:w="796"/>
        <w:gridCol w:w="630"/>
      </w:tblGrid>
      <w:tr w:rsidR="000F701A" w:rsidRPr="00A33536" w:rsidTr="000F701A">
        <w:trPr>
          <w:jc w:val="center"/>
        </w:trPr>
        <w:tc>
          <w:tcPr>
            <w:tcW w:w="1908" w:type="dxa"/>
            <w:vMerge w:val="restart"/>
            <w:tcBorders>
              <w:top w:val="single" w:sz="8" w:space="0" w:color="8064A2"/>
              <w:left w:val="single" w:sz="8" w:space="0" w:color="8064A2"/>
              <w:right w:val="single" w:sz="8" w:space="0" w:color="8064A2"/>
            </w:tcBorders>
            <w:shd w:val="clear" w:color="auto" w:fill="FFFFFF"/>
          </w:tcPr>
          <w:p w:rsidR="000F701A" w:rsidRPr="00A33536" w:rsidRDefault="000F701A" w:rsidP="000F701A">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5306" w:type="dxa"/>
            <w:vMerge w:val="restart"/>
            <w:tcBorders>
              <w:top w:val="single" w:sz="8" w:space="0" w:color="8064A2"/>
              <w:left w:val="single" w:sz="8" w:space="0" w:color="8064A2"/>
              <w:right w:val="single" w:sz="8" w:space="0" w:color="8064A2"/>
            </w:tcBorders>
            <w:shd w:val="clear" w:color="auto" w:fill="FFFFFF"/>
            <w:vAlign w:val="center"/>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ELECTIVE – III - 2</w:t>
            </w:r>
          </w:p>
          <w:p w:rsidR="000F701A" w:rsidRPr="00A33536" w:rsidRDefault="000F701A"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23PBTHE35-2: HERBAL BIOTECHNOLOGY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0F701A" w:rsidRPr="00A33536" w:rsidTr="000F701A">
        <w:trPr>
          <w:trHeight w:val="493"/>
          <w:jc w:val="center"/>
        </w:trPr>
        <w:tc>
          <w:tcPr>
            <w:tcW w:w="1908" w:type="dxa"/>
            <w:vMerge/>
            <w:tcBorders>
              <w:left w:val="single" w:sz="8" w:space="0" w:color="8064A2"/>
              <w:bottom w:val="single" w:sz="4" w:space="0" w:color="auto"/>
              <w:right w:val="single" w:sz="8" w:space="0" w:color="8064A2"/>
            </w:tcBorders>
            <w:shd w:val="clear" w:color="auto" w:fill="FFFFFF"/>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306" w:type="dxa"/>
            <w:vMerge/>
            <w:tcBorders>
              <w:left w:val="single" w:sz="8" w:space="0" w:color="8064A2"/>
              <w:right w:val="single" w:sz="8" w:space="0" w:color="8064A2"/>
            </w:tcBorders>
            <w:shd w:val="clear" w:color="auto" w:fill="FFFFFF"/>
            <w:vAlign w:val="center"/>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0F701A" w:rsidRPr="00A33536" w:rsidRDefault="000F701A"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r w:rsidR="00DB6775" w:rsidRPr="00A33536" w:rsidTr="000F701A">
        <w:trPr>
          <w:jc w:val="center"/>
        </w:trPr>
        <w:tc>
          <w:tcPr>
            <w:tcW w:w="1908"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30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jc w:val="both"/>
        <w:rPr>
          <w:rFonts w:ascii="Times New Roman" w:hAnsi="Times New Roman"/>
          <w:b/>
        </w:rPr>
      </w:pPr>
      <w:r w:rsidRPr="00A33536">
        <w:rPr>
          <w:rFonts w:ascii="Times New Roman" w:hAnsi="Times New Roman"/>
          <w:b/>
        </w:rPr>
        <w:t xml:space="preserve">Aim: </w:t>
      </w:r>
      <w:r w:rsidRPr="00A33536">
        <w:rPr>
          <w:rFonts w:ascii="Times New Roman" w:hAnsi="Times New Roman"/>
        </w:rPr>
        <w:t>To give the details of plant-derived value-added compounds and their functions. To provide knowledge on biotech-based production of Herbal medicines.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Objectives</w:t>
      </w:r>
    </w:p>
    <w:p w:rsidR="00DB6775" w:rsidRPr="00A33536" w:rsidRDefault="00DB6775" w:rsidP="00DB6775">
      <w:pPr>
        <w:numPr>
          <w:ilvl w:val="0"/>
          <w:numId w:val="89"/>
        </w:numPr>
        <w:spacing w:after="0"/>
        <w:jc w:val="both"/>
        <w:rPr>
          <w:rFonts w:ascii="Times New Roman" w:hAnsi="Times New Roman"/>
        </w:rPr>
      </w:pPr>
      <w:r w:rsidRPr="00A33536">
        <w:rPr>
          <w:rFonts w:ascii="Times New Roman" w:hAnsi="Times New Roman"/>
        </w:rPr>
        <w:t>To enable the students to learn about the biochemical parameters used in the identification and utilization of medical plants</w:t>
      </w:r>
    </w:p>
    <w:p w:rsidR="00DB6775" w:rsidRPr="00A33536" w:rsidRDefault="00DB6775" w:rsidP="00DB6775">
      <w:pPr>
        <w:numPr>
          <w:ilvl w:val="0"/>
          <w:numId w:val="89"/>
        </w:numPr>
        <w:spacing w:after="0"/>
        <w:jc w:val="both"/>
        <w:rPr>
          <w:rFonts w:ascii="Times New Roman" w:hAnsi="Times New Roman"/>
        </w:rPr>
      </w:pPr>
      <w:r w:rsidRPr="00A33536">
        <w:rPr>
          <w:rFonts w:ascii="Times New Roman" w:hAnsi="Times New Roman"/>
        </w:rPr>
        <w:t>To enable the students to learn about the extraction of phytochemicals and procedures</w:t>
      </w:r>
    </w:p>
    <w:p w:rsidR="00DB6775" w:rsidRPr="00A33536" w:rsidRDefault="00DB6775" w:rsidP="00DB6775">
      <w:pPr>
        <w:numPr>
          <w:ilvl w:val="0"/>
          <w:numId w:val="89"/>
        </w:numPr>
        <w:spacing w:after="0"/>
        <w:jc w:val="both"/>
        <w:rPr>
          <w:rFonts w:ascii="Times New Roman" w:hAnsi="Times New Roman"/>
        </w:rPr>
      </w:pPr>
      <w:r w:rsidRPr="00A33536">
        <w:rPr>
          <w:rFonts w:ascii="Times New Roman" w:hAnsi="Times New Roman"/>
        </w:rPr>
        <w:t>To exploit and explore the medicinal values of plants</w:t>
      </w:r>
    </w:p>
    <w:p w:rsidR="00DB6775" w:rsidRPr="00A33536" w:rsidRDefault="00DB6775" w:rsidP="00DB6775">
      <w:pPr>
        <w:numPr>
          <w:ilvl w:val="0"/>
          <w:numId w:val="89"/>
        </w:numPr>
        <w:spacing w:after="0"/>
        <w:jc w:val="both"/>
        <w:rPr>
          <w:rFonts w:ascii="Times New Roman" w:hAnsi="Times New Roman"/>
        </w:rPr>
      </w:pPr>
      <w:r w:rsidRPr="00A33536">
        <w:rPr>
          <w:rFonts w:ascii="Times New Roman" w:hAnsi="Times New Roman"/>
        </w:rPr>
        <w:t>know the evaluation techniques for the herbal drugs</w:t>
      </w:r>
    </w:p>
    <w:p w:rsidR="00DB6775" w:rsidRPr="00A33536" w:rsidRDefault="00DB6775" w:rsidP="00DB6775">
      <w:pPr>
        <w:numPr>
          <w:ilvl w:val="0"/>
          <w:numId w:val="89"/>
        </w:numPr>
        <w:jc w:val="both"/>
        <w:rPr>
          <w:rFonts w:ascii="Times New Roman" w:hAnsi="Times New Roman"/>
        </w:rPr>
      </w:pPr>
      <w:r w:rsidRPr="00A33536">
        <w:rPr>
          <w:rFonts w:ascii="Times New Roman" w:hAnsi="Times New Roman"/>
        </w:rPr>
        <w:t>To provide knowledge on biotech-based production of Herbal medicines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Outcomes (five outcomes for each unit should be mentioned)</w:t>
      </w:r>
    </w:p>
    <w:p w:rsidR="00DB6775" w:rsidRPr="00A33536" w:rsidRDefault="00DB6775" w:rsidP="00DB6775">
      <w:pPr>
        <w:numPr>
          <w:ilvl w:val="0"/>
          <w:numId w:val="88"/>
        </w:numPr>
        <w:spacing w:after="0"/>
        <w:jc w:val="both"/>
        <w:rPr>
          <w:rFonts w:ascii="Times New Roman" w:hAnsi="Times New Roman"/>
        </w:rPr>
      </w:pPr>
      <w:r w:rsidRPr="00A33536">
        <w:rPr>
          <w:rFonts w:ascii="Times New Roman" w:hAnsi="Times New Roman"/>
        </w:rPr>
        <w:t>After studied unit-1, the student will be able to – know the Study of on history and scope of herbals</w:t>
      </w:r>
    </w:p>
    <w:p w:rsidR="00DB6775" w:rsidRPr="00A33536" w:rsidRDefault="00DB6775" w:rsidP="00DB6775">
      <w:pPr>
        <w:numPr>
          <w:ilvl w:val="0"/>
          <w:numId w:val="88"/>
        </w:numPr>
        <w:spacing w:after="0"/>
        <w:jc w:val="both"/>
        <w:rPr>
          <w:rFonts w:ascii="Times New Roman" w:hAnsi="Times New Roman"/>
        </w:rPr>
      </w:pPr>
      <w:r w:rsidRPr="00A33536">
        <w:rPr>
          <w:rFonts w:ascii="Times New Roman" w:hAnsi="Times New Roman"/>
        </w:rPr>
        <w:t>After studied unit-2, the student will be able to – understand the Important medicinal herbs in treating diseases</w:t>
      </w:r>
    </w:p>
    <w:p w:rsidR="00DB6775" w:rsidRPr="00A33536" w:rsidRDefault="00DB6775" w:rsidP="00DB6775">
      <w:pPr>
        <w:numPr>
          <w:ilvl w:val="0"/>
          <w:numId w:val="88"/>
        </w:numPr>
        <w:spacing w:after="0"/>
        <w:jc w:val="both"/>
        <w:rPr>
          <w:rFonts w:ascii="Times New Roman" w:hAnsi="Times New Roman"/>
        </w:rPr>
      </w:pPr>
      <w:r w:rsidRPr="00A33536">
        <w:rPr>
          <w:rFonts w:ascii="Times New Roman" w:hAnsi="Times New Roman"/>
        </w:rPr>
        <w:t>After studied unit-3, the student will be able to –learn the Biotechnological methods of plant propagation</w:t>
      </w:r>
    </w:p>
    <w:p w:rsidR="00DB6775" w:rsidRPr="00A33536" w:rsidRDefault="00DB6775" w:rsidP="00DB6775">
      <w:pPr>
        <w:numPr>
          <w:ilvl w:val="0"/>
          <w:numId w:val="88"/>
        </w:numPr>
        <w:spacing w:after="0"/>
        <w:jc w:val="both"/>
        <w:rPr>
          <w:rFonts w:ascii="Times New Roman" w:hAnsi="Times New Roman"/>
        </w:rPr>
      </w:pPr>
      <w:r w:rsidRPr="00A33536">
        <w:rPr>
          <w:rFonts w:ascii="Times New Roman" w:hAnsi="Times New Roman"/>
        </w:rPr>
        <w:t>After studied unit-4, the student will be able to –explore methods Involved in secondary metabolite production</w:t>
      </w:r>
    </w:p>
    <w:p w:rsidR="00DB6775" w:rsidRPr="00A33536" w:rsidRDefault="00DB6775" w:rsidP="00DB6775">
      <w:pPr>
        <w:numPr>
          <w:ilvl w:val="0"/>
          <w:numId w:val="88"/>
        </w:numPr>
        <w:spacing w:after="0"/>
        <w:jc w:val="both"/>
        <w:rPr>
          <w:rFonts w:ascii="Times New Roman" w:hAnsi="Times New Roman"/>
        </w:rPr>
      </w:pPr>
      <w:r w:rsidRPr="00A33536">
        <w:rPr>
          <w:rFonts w:ascii="Times New Roman" w:hAnsi="Times New Roman"/>
        </w:rPr>
        <w:t>After studied unit-5, the student will be able to –know about pharmaceutical applications and Intellectual Property Rights</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1558"/>
        <w:gridCol w:w="1791"/>
        <w:gridCol w:w="1330"/>
        <w:gridCol w:w="1429"/>
        <w:gridCol w:w="1404"/>
        <w:gridCol w:w="1268"/>
      </w:tblGrid>
      <w:tr w:rsidR="00DB6775" w:rsidRPr="00A33536" w:rsidTr="00C70A5C">
        <w:trPr>
          <w:trHeight w:val="275"/>
          <w:jc w:val="center"/>
        </w:trPr>
        <w:tc>
          <w:tcPr>
            <w:tcW w:w="30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Unit</w:t>
            </w:r>
          </w:p>
        </w:tc>
        <w:tc>
          <w:tcPr>
            <w:tcW w:w="833" w:type="pct"/>
            <w:vAlign w:val="center"/>
          </w:tcPr>
          <w:p w:rsidR="00DB6775" w:rsidRPr="00A33536" w:rsidRDefault="00DB6775" w:rsidP="00C70A5C">
            <w:pPr>
              <w:spacing w:after="0"/>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 Understanding</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iii. Applying</w:t>
            </w:r>
          </w:p>
        </w:tc>
        <w:tc>
          <w:tcPr>
            <w:tcW w:w="76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iv. Analyzing</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 Evaluating</w:t>
            </w:r>
          </w:p>
        </w:tc>
        <w:tc>
          <w:tcPr>
            <w:tcW w:w="67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vi. Creating</w:t>
            </w:r>
          </w:p>
        </w:tc>
      </w:tr>
      <w:tr w:rsidR="00DB6775" w:rsidRPr="00A33536" w:rsidTr="00C70A5C">
        <w:trPr>
          <w:trHeight w:val="275"/>
          <w:jc w:val="center"/>
        </w:trPr>
        <w:tc>
          <w:tcPr>
            <w:tcW w:w="30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w:t>
            </w:r>
          </w:p>
        </w:tc>
        <w:tc>
          <w:tcPr>
            <w:tcW w:w="83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6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67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0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w:t>
            </w:r>
          </w:p>
        </w:tc>
        <w:tc>
          <w:tcPr>
            <w:tcW w:w="83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6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67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0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3</w:t>
            </w:r>
          </w:p>
        </w:tc>
        <w:tc>
          <w:tcPr>
            <w:tcW w:w="83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6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67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C70A5C">
        <w:trPr>
          <w:trHeight w:val="278"/>
          <w:jc w:val="center"/>
        </w:trPr>
        <w:tc>
          <w:tcPr>
            <w:tcW w:w="30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4</w:t>
            </w:r>
          </w:p>
        </w:tc>
        <w:tc>
          <w:tcPr>
            <w:tcW w:w="83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6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67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0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5</w:t>
            </w:r>
          </w:p>
        </w:tc>
        <w:tc>
          <w:tcPr>
            <w:tcW w:w="833"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6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75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c>
          <w:tcPr>
            <w:tcW w:w="67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No</w:t>
            </w:r>
          </w:p>
        </w:tc>
      </w:tr>
    </w:tbl>
    <w:p w:rsidR="00DB6775" w:rsidRPr="00A33536" w:rsidRDefault="00DB6775" w:rsidP="00DB6775">
      <w:pPr>
        <w:spacing w:after="0" w:line="360" w:lineRule="auto"/>
        <w:jc w:val="both"/>
        <w:rPr>
          <w:rFonts w:ascii="Times New Roman" w:hAnsi="Times New Roman"/>
          <w:b/>
        </w:rPr>
        <w:sectPr w:rsidR="00DB6775" w:rsidRPr="00A33536" w:rsidSect="00C70A5C">
          <w:pgSz w:w="12240" w:h="15840"/>
          <w:pgMar w:top="1440" w:right="1440" w:bottom="1440" w:left="1440" w:header="720" w:footer="720" w:gutter="0"/>
          <w:cols w:space="720"/>
        </w:sectPr>
      </w:pPr>
    </w:p>
    <w:tbl>
      <w:tblPr>
        <w:tblW w:w="5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5"/>
        <w:gridCol w:w="7496"/>
        <w:gridCol w:w="1132"/>
      </w:tblGrid>
      <w:tr w:rsidR="00DB6775" w:rsidRPr="00A33536" w:rsidTr="00C70A5C">
        <w:trPr>
          <w:trHeight w:val="551"/>
        </w:trPr>
        <w:tc>
          <w:tcPr>
            <w:tcW w:w="517"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Units</w:t>
            </w:r>
          </w:p>
        </w:tc>
        <w:tc>
          <w:tcPr>
            <w:tcW w:w="3895"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Course Contents</w:t>
            </w:r>
          </w:p>
        </w:tc>
        <w:tc>
          <w:tcPr>
            <w:tcW w:w="588" w:type="pct"/>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Teaching</w:t>
            </w:r>
          </w:p>
          <w:p w:rsidR="00DB6775" w:rsidRPr="00A33536" w:rsidRDefault="00DB6775" w:rsidP="00C70A5C">
            <w:pPr>
              <w:spacing w:after="0"/>
              <w:jc w:val="center"/>
              <w:rPr>
                <w:rFonts w:ascii="Times New Roman" w:hAnsi="Times New Roman"/>
                <w:b/>
              </w:rPr>
            </w:pPr>
            <w:r w:rsidRPr="00A33536">
              <w:rPr>
                <w:rFonts w:ascii="Times New Roman" w:hAnsi="Times New Roman"/>
                <w:b/>
              </w:rPr>
              <w:t>hours</w:t>
            </w:r>
          </w:p>
        </w:tc>
      </w:tr>
      <w:tr w:rsidR="00DB6775" w:rsidRPr="00A33536" w:rsidTr="00C70A5C">
        <w:trPr>
          <w:trHeight w:val="1221"/>
        </w:trPr>
        <w:tc>
          <w:tcPr>
            <w:tcW w:w="517"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w:t>
            </w:r>
          </w:p>
        </w:tc>
        <w:tc>
          <w:tcPr>
            <w:tcW w:w="3895" w:type="pct"/>
          </w:tcPr>
          <w:p w:rsidR="00DB6775" w:rsidRPr="00A33536" w:rsidRDefault="00DB6775" w:rsidP="00C70A5C">
            <w:pPr>
              <w:spacing w:after="0"/>
              <w:jc w:val="both"/>
              <w:rPr>
                <w:rFonts w:ascii="Times New Roman" w:hAnsi="Times New Roman"/>
              </w:rPr>
            </w:pPr>
            <w:r w:rsidRPr="00A33536">
              <w:rPr>
                <w:rFonts w:ascii="Times New Roman" w:hAnsi="Times New Roman"/>
              </w:rPr>
              <w:t>Study of on history and scope of herbals - Introduction to the Indian system of medicine – Herbal drugs and importance- Herbal Cosmetic and Cosmeceuticals - Formulation Development of herbal preparations - Herbal Drug discovery and Novel drug delivery systems.</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10 hours</w:t>
            </w:r>
          </w:p>
        </w:tc>
      </w:tr>
      <w:tr w:rsidR="00DB6775" w:rsidRPr="00A33536" w:rsidTr="00C70A5C">
        <w:trPr>
          <w:trHeight w:val="1379"/>
        </w:trPr>
        <w:tc>
          <w:tcPr>
            <w:tcW w:w="517"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Unit-II</w:t>
            </w:r>
          </w:p>
        </w:tc>
        <w:tc>
          <w:tcPr>
            <w:tcW w:w="3895" w:type="pct"/>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Important medicinal herbs in treating diseases- </w:t>
            </w:r>
            <w:proofErr w:type="spellStart"/>
            <w:r w:rsidRPr="00A33536">
              <w:rPr>
                <w:rFonts w:ascii="Times New Roman" w:hAnsi="Times New Roman"/>
              </w:rPr>
              <w:t>Phytochemistry</w:t>
            </w:r>
            <w:proofErr w:type="spellEnd"/>
            <w:r w:rsidRPr="00A33536">
              <w:rPr>
                <w:rFonts w:ascii="Times New Roman" w:hAnsi="Times New Roman"/>
              </w:rPr>
              <w:t xml:space="preserve"> of medicinal plants- alkaloids- flavones- flavonoids and </w:t>
            </w:r>
            <w:proofErr w:type="spellStart"/>
            <w:r w:rsidRPr="00A33536">
              <w:rPr>
                <w:rFonts w:ascii="Times New Roman" w:hAnsi="Times New Roman"/>
              </w:rPr>
              <w:t>xanthones</w:t>
            </w:r>
            <w:proofErr w:type="spellEnd"/>
            <w:r w:rsidRPr="00A33536">
              <w:rPr>
                <w:rFonts w:ascii="Times New Roman" w:hAnsi="Times New Roman"/>
              </w:rPr>
              <w:t xml:space="preserve"> -</w:t>
            </w:r>
            <w:proofErr w:type="spellStart"/>
            <w:r w:rsidRPr="00A33536">
              <w:rPr>
                <w:rFonts w:ascii="Times New Roman" w:hAnsi="Times New Roman"/>
              </w:rPr>
              <w:t>furocoumarins</w:t>
            </w:r>
            <w:proofErr w:type="spellEnd"/>
            <w:r w:rsidRPr="00A33536">
              <w:rPr>
                <w:rFonts w:ascii="Times New Roman" w:hAnsi="Times New Roman"/>
              </w:rPr>
              <w:t xml:space="preserve"> - glycosides - naphthoquinones - phenols and </w:t>
            </w:r>
            <w:proofErr w:type="spellStart"/>
            <w:r w:rsidRPr="00A33536">
              <w:rPr>
                <w:rFonts w:ascii="Times New Roman" w:hAnsi="Times New Roman"/>
              </w:rPr>
              <w:t>acylphloroglucinols</w:t>
            </w:r>
            <w:proofErr w:type="spellEnd"/>
            <w:r w:rsidRPr="00A33536">
              <w:rPr>
                <w:rFonts w:ascii="Times New Roman" w:hAnsi="Times New Roman"/>
              </w:rPr>
              <w:t xml:space="preserve"> - resins, oleoresins and gum resins. </w:t>
            </w:r>
            <w:proofErr w:type="spellStart"/>
            <w:r w:rsidRPr="00A33536">
              <w:rPr>
                <w:rFonts w:ascii="Times New Roman" w:hAnsi="Times New Roman"/>
              </w:rPr>
              <w:t>Saponins</w:t>
            </w:r>
            <w:proofErr w:type="spellEnd"/>
            <w:r w:rsidRPr="00A33536">
              <w:rPr>
                <w:rFonts w:ascii="Times New Roman" w:hAnsi="Times New Roman"/>
              </w:rPr>
              <w:t xml:space="preserve"> - sterols and steroid-like compounds - tannins and terpenes.</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08 hours</w:t>
            </w:r>
          </w:p>
        </w:tc>
      </w:tr>
      <w:tr w:rsidR="00DB6775" w:rsidRPr="00A33536" w:rsidTr="00C70A5C">
        <w:trPr>
          <w:trHeight w:val="1379"/>
        </w:trPr>
        <w:tc>
          <w:tcPr>
            <w:tcW w:w="517"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Unit-III</w:t>
            </w:r>
          </w:p>
        </w:tc>
        <w:tc>
          <w:tcPr>
            <w:tcW w:w="3895" w:type="pct"/>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Biotechnological methods of plant propagation. - </w:t>
            </w:r>
            <w:proofErr w:type="spellStart"/>
            <w:r w:rsidRPr="00A33536">
              <w:rPr>
                <w:rFonts w:ascii="Times New Roman" w:hAnsi="Times New Roman"/>
              </w:rPr>
              <w:t>Micropropagation</w:t>
            </w:r>
            <w:proofErr w:type="spellEnd"/>
            <w:r w:rsidRPr="00A33536">
              <w:rPr>
                <w:rFonts w:ascii="Times New Roman" w:hAnsi="Times New Roman"/>
              </w:rPr>
              <w:t xml:space="preserve"> – Somatic Embryogenesis and </w:t>
            </w:r>
            <w:proofErr w:type="spellStart"/>
            <w:r w:rsidRPr="00A33536">
              <w:rPr>
                <w:rFonts w:ascii="Times New Roman" w:hAnsi="Times New Roman"/>
              </w:rPr>
              <w:t>somoclonal</w:t>
            </w:r>
            <w:proofErr w:type="spellEnd"/>
            <w:r w:rsidRPr="00A33536">
              <w:rPr>
                <w:rFonts w:ascii="Times New Roman" w:hAnsi="Times New Roman"/>
              </w:rPr>
              <w:t xml:space="preserve"> variation. Herbal gardening and maintenance- Standardization of cultivation protocols of selected medicinal plants; </w:t>
            </w:r>
            <w:r w:rsidRPr="00A33536">
              <w:rPr>
                <w:rFonts w:ascii="Times New Roman" w:hAnsi="Times New Roman"/>
                <w:i/>
              </w:rPr>
              <w:t xml:space="preserve">in vitro </w:t>
            </w:r>
            <w:r w:rsidRPr="00A33536">
              <w:rPr>
                <w:rFonts w:ascii="Times New Roman" w:hAnsi="Times New Roman"/>
              </w:rPr>
              <w:t xml:space="preserve">production of secondary metabolites. </w:t>
            </w:r>
            <w:proofErr w:type="spellStart"/>
            <w:r w:rsidRPr="00A33536">
              <w:rPr>
                <w:rFonts w:ascii="Times New Roman" w:hAnsi="Times New Roman"/>
              </w:rPr>
              <w:t>Polyhouse</w:t>
            </w:r>
            <w:proofErr w:type="spellEnd"/>
            <w:r w:rsidRPr="00A33536">
              <w:rPr>
                <w:rFonts w:ascii="Times New Roman" w:hAnsi="Times New Roman"/>
              </w:rPr>
              <w:t xml:space="preserve"> Technology- Important diseases of medicinal plants and their management.</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13 hours</w:t>
            </w:r>
          </w:p>
        </w:tc>
      </w:tr>
      <w:tr w:rsidR="00DB6775" w:rsidRPr="00A33536" w:rsidTr="00C70A5C">
        <w:trPr>
          <w:trHeight w:val="1105"/>
        </w:trPr>
        <w:tc>
          <w:tcPr>
            <w:tcW w:w="517"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Unit-IV</w:t>
            </w:r>
          </w:p>
        </w:tc>
        <w:tc>
          <w:tcPr>
            <w:tcW w:w="3895" w:type="pct"/>
          </w:tcPr>
          <w:p w:rsidR="00DB6775" w:rsidRPr="00A33536" w:rsidRDefault="00DB6775" w:rsidP="00C70A5C">
            <w:pPr>
              <w:spacing w:after="0"/>
              <w:jc w:val="both"/>
              <w:rPr>
                <w:rFonts w:ascii="Times New Roman" w:hAnsi="Times New Roman"/>
              </w:rPr>
            </w:pPr>
            <w:r w:rsidRPr="00A33536">
              <w:rPr>
                <w:rFonts w:ascii="Times New Roman" w:hAnsi="Times New Roman"/>
              </w:rPr>
              <w:t>Methods Involved in secondary metabolite production - Organ culture, Cell culture, Biotransformation (Microbial and Plant cells) - Scale up – Enhancement of product formation by elicitation-Immunodiagnostics and molecular diagnostics in selection of elite plant species.</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08 hours</w:t>
            </w:r>
          </w:p>
        </w:tc>
      </w:tr>
      <w:tr w:rsidR="00DB6775" w:rsidRPr="00A33536" w:rsidTr="00C70A5C">
        <w:trPr>
          <w:trHeight w:val="1379"/>
        </w:trPr>
        <w:tc>
          <w:tcPr>
            <w:tcW w:w="517"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w:t>
            </w:r>
          </w:p>
        </w:tc>
        <w:tc>
          <w:tcPr>
            <w:tcW w:w="3895" w:type="pct"/>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Introduction to analysis and quality controls of herbal products (TLC, HPLC, IR, NMR, and mass spectroscopy). Pharmaceutical application of alkaloids, </w:t>
            </w:r>
            <w:proofErr w:type="spellStart"/>
            <w:r w:rsidRPr="00A33536">
              <w:rPr>
                <w:rFonts w:ascii="Times New Roman" w:hAnsi="Times New Roman"/>
              </w:rPr>
              <w:t>terpenoids</w:t>
            </w:r>
            <w:proofErr w:type="spellEnd"/>
            <w:r w:rsidRPr="00A33536">
              <w:rPr>
                <w:rFonts w:ascii="Times New Roman" w:hAnsi="Times New Roman"/>
              </w:rPr>
              <w:t>, glycosides, volatile oils, tannins and resins. - Intellectual Property Rights - Regulatory Affair herbal pharmaceuticals - Entrepreneurship</w:t>
            </w:r>
          </w:p>
          <w:p w:rsidR="00DB6775" w:rsidRPr="00A33536" w:rsidRDefault="00DB6775" w:rsidP="00C70A5C">
            <w:pPr>
              <w:spacing w:after="0"/>
              <w:jc w:val="both"/>
              <w:rPr>
                <w:rFonts w:ascii="Times New Roman" w:hAnsi="Times New Roman"/>
              </w:rPr>
            </w:pPr>
            <w:r w:rsidRPr="00A33536">
              <w:rPr>
                <w:rFonts w:ascii="Times New Roman" w:hAnsi="Times New Roman"/>
              </w:rPr>
              <w:t>Management.</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08 hours</w:t>
            </w:r>
          </w:p>
        </w:tc>
      </w:tr>
      <w:tr w:rsidR="00DB6775" w:rsidRPr="00A33536" w:rsidTr="00C70A5C">
        <w:trPr>
          <w:trHeight w:val="378"/>
        </w:trPr>
        <w:tc>
          <w:tcPr>
            <w:tcW w:w="517"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Unit-VI</w:t>
            </w:r>
          </w:p>
        </w:tc>
        <w:tc>
          <w:tcPr>
            <w:tcW w:w="389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Internal Assessments, Seminars, and Guest lecture</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5 hours</w:t>
            </w:r>
          </w:p>
        </w:tc>
      </w:tr>
      <w:tr w:rsidR="00DB6775" w:rsidRPr="00A33536" w:rsidTr="00C70A5C">
        <w:trPr>
          <w:trHeight w:val="378"/>
        </w:trPr>
        <w:tc>
          <w:tcPr>
            <w:tcW w:w="517" w:type="pct"/>
          </w:tcPr>
          <w:p w:rsidR="00DB6775" w:rsidRPr="00A33536" w:rsidRDefault="00DB6775" w:rsidP="00C70A5C">
            <w:pPr>
              <w:spacing w:after="0" w:line="360" w:lineRule="auto"/>
              <w:jc w:val="both"/>
              <w:rPr>
                <w:rFonts w:ascii="Times New Roman" w:hAnsi="Times New Roman"/>
                <w:b/>
              </w:rPr>
            </w:pPr>
          </w:p>
        </w:tc>
        <w:tc>
          <w:tcPr>
            <w:tcW w:w="3895"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Total Teaching hours</w:t>
            </w:r>
          </w:p>
        </w:tc>
        <w:tc>
          <w:tcPr>
            <w:tcW w:w="588" w:type="pct"/>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50 hours</w:t>
            </w: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0"/>
        <w:gridCol w:w="2242"/>
        <w:gridCol w:w="1498"/>
        <w:gridCol w:w="1870"/>
        <w:gridCol w:w="1870"/>
      </w:tblGrid>
      <w:tr w:rsidR="00DB6775" w:rsidRPr="00A33536" w:rsidTr="00C70A5C">
        <w:trPr>
          <w:trHeight w:val="554"/>
          <w:jc w:val="center"/>
        </w:trPr>
        <w:tc>
          <w:tcPr>
            <w:tcW w:w="1000"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119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80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000"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00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5"/>
          <w:jc w:val="center"/>
        </w:trPr>
        <w:tc>
          <w:tcPr>
            <w:tcW w:w="1000"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1199"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80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000"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001"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Reference &amp; Text Books:</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Harborne</w:t>
      </w:r>
      <w:proofErr w:type="spellEnd"/>
      <w:r w:rsidRPr="00A33536">
        <w:rPr>
          <w:rFonts w:ascii="Times New Roman" w:hAnsi="Times New Roman"/>
        </w:rPr>
        <w:t>, J.B., 1998. Phytochemical methods to modern techniques of plant analysis. Chapman &amp; Hall, London.</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Trease</w:t>
      </w:r>
      <w:proofErr w:type="spellEnd"/>
      <w:r w:rsidRPr="00A33536">
        <w:rPr>
          <w:rFonts w:ascii="Times New Roman" w:hAnsi="Times New Roman"/>
        </w:rPr>
        <w:t xml:space="preserve"> G. E, M. C. Evans, 1979. Textbook of Pharmacognosy12th ed. </w:t>
      </w:r>
      <w:proofErr w:type="spellStart"/>
      <w:r w:rsidRPr="00A33536">
        <w:rPr>
          <w:rFonts w:ascii="Times New Roman" w:hAnsi="Times New Roman"/>
        </w:rPr>
        <w:t>Balliere</w:t>
      </w:r>
      <w:proofErr w:type="spellEnd"/>
      <w:r w:rsidRPr="00A33536">
        <w:rPr>
          <w:rFonts w:ascii="Times New Roman" w:hAnsi="Times New Roman"/>
        </w:rPr>
        <w:t>-Tindal, London.</w:t>
      </w:r>
    </w:p>
    <w:p w:rsidR="00DB6775" w:rsidRPr="00A33536" w:rsidRDefault="00DB6775" w:rsidP="00DB6775">
      <w:pPr>
        <w:numPr>
          <w:ilvl w:val="0"/>
          <w:numId w:val="87"/>
        </w:numPr>
        <w:spacing w:after="0"/>
        <w:jc w:val="both"/>
        <w:rPr>
          <w:rFonts w:ascii="Times New Roman" w:hAnsi="Times New Roman"/>
        </w:rPr>
      </w:pPr>
      <w:r w:rsidRPr="00A33536">
        <w:rPr>
          <w:rFonts w:ascii="Times New Roman" w:hAnsi="Times New Roman"/>
        </w:rPr>
        <w:t xml:space="preserve">Irfan A. Khan and </w:t>
      </w:r>
      <w:proofErr w:type="spellStart"/>
      <w:r w:rsidRPr="00A33536">
        <w:rPr>
          <w:rFonts w:ascii="Times New Roman" w:hAnsi="Times New Roman"/>
        </w:rPr>
        <w:t>AtityaKhanum</w:t>
      </w:r>
      <w:proofErr w:type="spellEnd"/>
      <w:r w:rsidRPr="00A33536">
        <w:rPr>
          <w:rFonts w:ascii="Times New Roman" w:hAnsi="Times New Roman"/>
        </w:rPr>
        <w:t xml:space="preserve"> (Eds.). 2004. Role of Biotechnology in medicinal and Aromatic plants, Vols. I-X. </w:t>
      </w:r>
      <w:proofErr w:type="spellStart"/>
      <w:r w:rsidRPr="00A33536">
        <w:rPr>
          <w:rFonts w:ascii="Times New Roman" w:hAnsi="Times New Roman"/>
        </w:rPr>
        <w:t>Ukaaz</w:t>
      </w:r>
      <w:proofErr w:type="spellEnd"/>
      <w:r w:rsidRPr="00A33536">
        <w:rPr>
          <w:rFonts w:ascii="Times New Roman" w:hAnsi="Times New Roman"/>
        </w:rPr>
        <w:t xml:space="preserve"> Publications, Hyderabad. Analytical techniques in DNA sequencing edited by Brian K. </w:t>
      </w:r>
      <w:proofErr w:type="spellStart"/>
      <w:r w:rsidRPr="00A33536">
        <w:rPr>
          <w:rFonts w:ascii="Times New Roman" w:hAnsi="Times New Roman"/>
        </w:rPr>
        <w:t>Nunnally</w:t>
      </w:r>
      <w:proofErr w:type="spellEnd"/>
      <w:r w:rsidRPr="00A33536">
        <w:rPr>
          <w:rFonts w:ascii="Times New Roman" w:hAnsi="Times New Roman"/>
        </w:rPr>
        <w:t>.</w:t>
      </w:r>
    </w:p>
    <w:p w:rsidR="00DB6775" w:rsidRPr="00A33536" w:rsidRDefault="00DB6775" w:rsidP="00DB6775">
      <w:pPr>
        <w:numPr>
          <w:ilvl w:val="0"/>
          <w:numId w:val="87"/>
        </w:numPr>
        <w:spacing w:after="0"/>
        <w:jc w:val="both"/>
        <w:rPr>
          <w:rFonts w:ascii="Times New Roman" w:hAnsi="Times New Roman"/>
        </w:rPr>
      </w:pPr>
      <w:r w:rsidRPr="00A33536">
        <w:rPr>
          <w:rFonts w:ascii="Times New Roman" w:hAnsi="Times New Roman"/>
        </w:rPr>
        <w:t xml:space="preserve">Agrawal S.S. and M. </w:t>
      </w:r>
      <w:proofErr w:type="spellStart"/>
      <w:r w:rsidRPr="00A33536">
        <w:rPr>
          <w:rFonts w:ascii="Times New Roman" w:hAnsi="Times New Roman"/>
        </w:rPr>
        <w:t>Paridhavi</w:t>
      </w:r>
      <w:proofErr w:type="spellEnd"/>
      <w:r w:rsidRPr="00A33536">
        <w:rPr>
          <w:rFonts w:ascii="Times New Roman" w:hAnsi="Times New Roman"/>
        </w:rPr>
        <w:t>, Herbal Drug Technology, University press 2007.</w:t>
      </w:r>
    </w:p>
    <w:p w:rsidR="00DB6775" w:rsidRPr="00A33536" w:rsidRDefault="00DB6775" w:rsidP="00DB6775">
      <w:pPr>
        <w:numPr>
          <w:ilvl w:val="0"/>
          <w:numId w:val="87"/>
        </w:numPr>
        <w:spacing w:after="0"/>
        <w:jc w:val="both"/>
        <w:rPr>
          <w:rFonts w:ascii="Times New Roman" w:hAnsi="Times New Roman"/>
        </w:rPr>
      </w:pPr>
      <w:r w:rsidRPr="00A33536">
        <w:rPr>
          <w:rFonts w:ascii="Times New Roman" w:hAnsi="Times New Roman"/>
        </w:rPr>
        <w:t>Henry, R. J. 1997. Practical Applications of Plant Molecular Biology. Chapman &amp;Hall, London, UK.</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Bidlack</w:t>
      </w:r>
      <w:proofErr w:type="spellEnd"/>
      <w:r w:rsidRPr="00A33536">
        <w:rPr>
          <w:rFonts w:ascii="Times New Roman" w:hAnsi="Times New Roman"/>
        </w:rPr>
        <w:t xml:space="preserve">, W.R., </w:t>
      </w:r>
      <w:proofErr w:type="spellStart"/>
      <w:r w:rsidRPr="00A33536">
        <w:rPr>
          <w:rFonts w:ascii="Times New Roman" w:hAnsi="Times New Roman"/>
        </w:rPr>
        <w:t>Omaye</w:t>
      </w:r>
      <w:proofErr w:type="spellEnd"/>
      <w:r w:rsidRPr="00A33536">
        <w:rPr>
          <w:rFonts w:ascii="Times New Roman" w:hAnsi="Times New Roman"/>
        </w:rPr>
        <w:t xml:space="preserve">, S.T., </w:t>
      </w:r>
      <w:proofErr w:type="spellStart"/>
      <w:r w:rsidRPr="00A33536">
        <w:rPr>
          <w:rFonts w:ascii="Times New Roman" w:hAnsi="Times New Roman"/>
        </w:rPr>
        <w:t>Meskin</w:t>
      </w:r>
      <w:proofErr w:type="spellEnd"/>
      <w:r w:rsidRPr="00A33536">
        <w:rPr>
          <w:rFonts w:ascii="Times New Roman" w:hAnsi="Times New Roman"/>
        </w:rPr>
        <w:t xml:space="preserve">, </w:t>
      </w:r>
      <w:proofErr w:type="spellStart"/>
      <w:r w:rsidRPr="00A33536">
        <w:rPr>
          <w:rFonts w:ascii="Times New Roman" w:hAnsi="Times New Roman"/>
        </w:rPr>
        <w:t>M.S.andTopham</w:t>
      </w:r>
      <w:proofErr w:type="spellEnd"/>
      <w:r w:rsidRPr="00A33536">
        <w:rPr>
          <w:rFonts w:ascii="Times New Roman" w:hAnsi="Times New Roman"/>
        </w:rPr>
        <w:t>, D.K.W.,” Phytochemicals as Bioactive Agents”, 1St Edition, CRC Press, 2000.</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Sharol</w:t>
      </w:r>
      <w:proofErr w:type="spellEnd"/>
      <w:r w:rsidRPr="00A33536">
        <w:rPr>
          <w:rFonts w:ascii="Times New Roman" w:hAnsi="Times New Roman"/>
        </w:rPr>
        <w:t xml:space="preserve"> </w:t>
      </w:r>
      <w:proofErr w:type="spellStart"/>
      <w:r w:rsidRPr="00A33536">
        <w:rPr>
          <w:rFonts w:ascii="Times New Roman" w:hAnsi="Times New Roman"/>
        </w:rPr>
        <w:t>Tilgner</w:t>
      </w:r>
      <w:proofErr w:type="spellEnd"/>
      <w:r w:rsidRPr="00A33536">
        <w:rPr>
          <w:rFonts w:ascii="Times New Roman" w:hAnsi="Times New Roman"/>
        </w:rPr>
        <w:t xml:space="preserve">, N. D. 1999. Herbal medicine - From the heart of the earth. </w:t>
      </w:r>
      <w:proofErr w:type="spellStart"/>
      <w:r w:rsidRPr="00A33536">
        <w:rPr>
          <w:rFonts w:ascii="Times New Roman" w:hAnsi="Times New Roman"/>
        </w:rPr>
        <w:t>Edn</w:t>
      </w:r>
      <w:proofErr w:type="spellEnd"/>
      <w:r w:rsidRPr="00A33536">
        <w:rPr>
          <w:rFonts w:ascii="Times New Roman" w:hAnsi="Times New Roman"/>
        </w:rPr>
        <w:t>. 1, Printed in the USA by Malloy Lithographing Inc.</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Balasubramanian</w:t>
      </w:r>
      <w:proofErr w:type="spellEnd"/>
      <w:r w:rsidRPr="00A33536">
        <w:rPr>
          <w:rFonts w:ascii="Times New Roman" w:hAnsi="Times New Roman"/>
        </w:rPr>
        <w:t xml:space="preserve">, Bryce, </w:t>
      </w:r>
      <w:proofErr w:type="spellStart"/>
      <w:r w:rsidRPr="00A33536">
        <w:rPr>
          <w:rFonts w:ascii="Times New Roman" w:hAnsi="Times New Roman"/>
        </w:rPr>
        <w:t>Dharmalingam</w:t>
      </w:r>
      <w:proofErr w:type="spellEnd"/>
      <w:r w:rsidRPr="00A33536">
        <w:rPr>
          <w:rFonts w:ascii="Times New Roman" w:hAnsi="Times New Roman"/>
        </w:rPr>
        <w:t xml:space="preserve">, Green and </w:t>
      </w:r>
      <w:proofErr w:type="spellStart"/>
      <w:r w:rsidRPr="00A33536">
        <w:rPr>
          <w:rFonts w:ascii="Times New Roman" w:hAnsi="Times New Roman"/>
        </w:rPr>
        <w:t>Jayaraman</w:t>
      </w:r>
      <w:proofErr w:type="spellEnd"/>
      <w:r w:rsidRPr="00A33536">
        <w:rPr>
          <w:rFonts w:ascii="Times New Roman" w:hAnsi="Times New Roman"/>
        </w:rPr>
        <w:t xml:space="preserve"> (</w:t>
      </w:r>
      <w:proofErr w:type="spellStart"/>
      <w:r w:rsidRPr="00A33536">
        <w:rPr>
          <w:rFonts w:ascii="Times New Roman" w:hAnsi="Times New Roman"/>
        </w:rPr>
        <w:t>ed</w:t>
      </w:r>
      <w:proofErr w:type="spellEnd"/>
      <w:r w:rsidRPr="00A33536">
        <w:rPr>
          <w:rFonts w:ascii="Times New Roman" w:hAnsi="Times New Roman"/>
        </w:rPr>
        <w:t xml:space="preserve">), Concepts in Biotechnology, </w:t>
      </w:r>
      <w:proofErr w:type="spellStart"/>
      <w:r w:rsidRPr="00A33536">
        <w:rPr>
          <w:rFonts w:ascii="Times New Roman" w:hAnsi="Times New Roman"/>
        </w:rPr>
        <w:t>University</w:t>
      </w:r>
      <w:proofErr w:type="gramStart"/>
      <w:r w:rsidRPr="00A33536">
        <w:rPr>
          <w:rFonts w:ascii="Times New Roman" w:hAnsi="Times New Roman"/>
        </w:rPr>
        <w:t>,Press</w:t>
      </w:r>
      <w:proofErr w:type="spellEnd"/>
      <w:proofErr w:type="gramEnd"/>
      <w:r w:rsidRPr="00A33536">
        <w:rPr>
          <w:rFonts w:ascii="Times New Roman" w:hAnsi="Times New Roman"/>
        </w:rPr>
        <w:t>, 1996.</w:t>
      </w:r>
    </w:p>
    <w:p w:rsidR="00DB6775" w:rsidRPr="00A33536" w:rsidRDefault="00DB6775" w:rsidP="00DB6775">
      <w:pPr>
        <w:numPr>
          <w:ilvl w:val="0"/>
          <w:numId w:val="87"/>
        </w:numPr>
        <w:spacing w:after="0"/>
        <w:jc w:val="both"/>
        <w:rPr>
          <w:rFonts w:ascii="Times New Roman" w:hAnsi="Times New Roman"/>
        </w:rPr>
      </w:pPr>
      <w:r w:rsidRPr="00A33536">
        <w:rPr>
          <w:rFonts w:ascii="Times New Roman" w:hAnsi="Times New Roman"/>
        </w:rPr>
        <w:t>Anderson, F.J Illustrated History of the Herbals. New York: Columbia University press. 2009.</w:t>
      </w:r>
    </w:p>
    <w:p w:rsidR="00DB6775" w:rsidRPr="00A33536" w:rsidRDefault="00DB6775" w:rsidP="00DB6775">
      <w:pPr>
        <w:numPr>
          <w:ilvl w:val="0"/>
          <w:numId w:val="87"/>
        </w:numPr>
        <w:spacing w:after="0"/>
        <w:jc w:val="both"/>
        <w:rPr>
          <w:rFonts w:ascii="Times New Roman" w:hAnsi="Times New Roman"/>
        </w:rPr>
      </w:pPr>
      <w:r w:rsidRPr="00A33536">
        <w:rPr>
          <w:rFonts w:ascii="Times New Roman" w:hAnsi="Times New Roman"/>
        </w:rPr>
        <w:t>Callow, J. A., Ford-</w:t>
      </w:r>
      <w:proofErr w:type="spellStart"/>
      <w:r w:rsidRPr="00A33536">
        <w:rPr>
          <w:rFonts w:ascii="Times New Roman" w:hAnsi="Times New Roman"/>
        </w:rPr>
        <w:t>Lloyed</w:t>
      </w:r>
      <w:proofErr w:type="spellEnd"/>
      <w:r w:rsidRPr="00A33536">
        <w:rPr>
          <w:rFonts w:ascii="Times New Roman" w:hAnsi="Times New Roman"/>
        </w:rPr>
        <w:t>, B. V. and Newbury, H. J. 1997. Biotechnology and Plant Genetic Resources: Conservation and Use, CAB International, Oxon UK.</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Gokhale</w:t>
      </w:r>
      <w:proofErr w:type="spellEnd"/>
      <w:r w:rsidRPr="00A33536">
        <w:rPr>
          <w:rFonts w:ascii="Times New Roman" w:hAnsi="Times New Roman"/>
        </w:rPr>
        <w:t xml:space="preserve">, </w:t>
      </w:r>
      <w:proofErr w:type="spellStart"/>
      <w:r w:rsidRPr="00A33536">
        <w:rPr>
          <w:rFonts w:ascii="Times New Roman" w:hAnsi="Times New Roman"/>
        </w:rPr>
        <w:t>S.S</w:t>
      </w:r>
      <w:proofErr w:type="gramStart"/>
      <w:r w:rsidRPr="00A33536">
        <w:rPr>
          <w:rFonts w:ascii="Times New Roman" w:hAnsi="Times New Roman"/>
        </w:rPr>
        <w:t>,C.K.Kokate</w:t>
      </w:r>
      <w:proofErr w:type="spellEnd"/>
      <w:proofErr w:type="gramEnd"/>
      <w:r w:rsidRPr="00A33536">
        <w:rPr>
          <w:rFonts w:ascii="Times New Roman" w:hAnsi="Times New Roman"/>
        </w:rPr>
        <w:t xml:space="preserve"> and </w:t>
      </w:r>
      <w:proofErr w:type="spellStart"/>
      <w:r w:rsidRPr="00A33536">
        <w:rPr>
          <w:rFonts w:ascii="Times New Roman" w:hAnsi="Times New Roman"/>
        </w:rPr>
        <w:t>A.P.Purohit</w:t>
      </w:r>
      <w:proofErr w:type="spellEnd"/>
      <w:r w:rsidRPr="00A33536">
        <w:rPr>
          <w:rFonts w:ascii="Times New Roman" w:hAnsi="Times New Roman"/>
        </w:rPr>
        <w:t xml:space="preserve"> (1994). </w:t>
      </w:r>
      <w:proofErr w:type="spellStart"/>
      <w:r w:rsidRPr="00A33536">
        <w:rPr>
          <w:rFonts w:ascii="Times New Roman" w:hAnsi="Times New Roman"/>
        </w:rPr>
        <w:t>Pharmacognosy</w:t>
      </w:r>
      <w:proofErr w:type="spellEnd"/>
      <w:r w:rsidRPr="00A33536">
        <w:rPr>
          <w:rFonts w:ascii="Times New Roman" w:hAnsi="Times New Roman"/>
        </w:rPr>
        <w:t xml:space="preserve">. </w:t>
      </w:r>
      <w:proofErr w:type="spellStart"/>
      <w:r w:rsidRPr="00A33536">
        <w:rPr>
          <w:rFonts w:ascii="Times New Roman" w:hAnsi="Times New Roman"/>
        </w:rPr>
        <w:t>Niraliprakashan</w:t>
      </w:r>
      <w:proofErr w:type="spellEnd"/>
      <w:r w:rsidRPr="00A33536">
        <w:rPr>
          <w:rFonts w:ascii="Times New Roman" w:hAnsi="Times New Roman"/>
        </w:rPr>
        <w:t>, Pune.</w:t>
      </w:r>
    </w:p>
    <w:p w:rsidR="00DB6775" w:rsidRPr="00A33536" w:rsidRDefault="00DB6775" w:rsidP="00DB6775">
      <w:pPr>
        <w:numPr>
          <w:ilvl w:val="0"/>
          <w:numId w:val="87"/>
        </w:numPr>
        <w:spacing w:after="0"/>
        <w:jc w:val="both"/>
        <w:rPr>
          <w:rFonts w:ascii="Times New Roman" w:hAnsi="Times New Roman"/>
        </w:rPr>
      </w:pPr>
      <w:proofErr w:type="spellStart"/>
      <w:r w:rsidRPr="00A33536">
        <w:rPr>
          <w:rFonts w:ascii="Times New Roman" w:hAnsi="Times New Roman"/>
        </w:rPr>
        <w:t>Faroogi</w:t>
      </w:r>
      <w:proofErr w:type="spellEnd"/>
      <w:r w:rsidRPr="00A33536">
        <w:rPr>
          <w:rFonts w:ascii="Times New Roman" w:hAnsi="Times New Roman"/>
        </w:rPr>
        <w:t xml:space="preserve">, A.A. and </w:t>
      </w:r>
      <w:proofErr w:type="spellStart"/>
      <w:r w:rsidRPr="00A33536">
        <w:rPr>
          <w:rFonts w:ascii="Times New Roman" w:hAnsi="Times New Roman"/>
        </w:rPr>
        <w:t>B.S.Sreeramu</w:t>
      </w:r>
      <w:proofErr w:type="spellEnd"/>
      <w:r w:rsidRPr="00A33536">
        <w:rPr>
          <w:rFonts w:ascii="Times New Roman" w:hAnsi="Times New Roman"/>
        </w:rPr>
        <w:t xml:space="preserve"> (2004), Cultivation of Medicinal and Aromatic crops. University Press (India) P. Ltd., Hyderabad.</w:t>
      </w:r>
    </w:p>
    <w:p w:rsidR="00DB6775" w:rsidRPr="00A33536" w:rsidRDefault="00DB6775" w:rsidP="00DB6775">
      <w:pPr>
        <w:numPr>
          <w:ilvl w:val="0"/>
          <w:numId w:val="87"/>
        </w:numPr>
        <w:spacing w:after="0"/>
        <w:jc w:val="both"/>
        <w:rPr>
          <w:rFonts w:ascii="Times New Roman" w:hAnsi="Times New Roman"/>
        </w:rPr>
      </w:pPr>
      <w:r w:rsidRPr="00A33536">
        <w:rPr>
          <w:rFonts w:ascii="Times New Roman" w:hAnsi="Times New Roman"/>
        </w:rPr>
        <w:t xml:space="preserve">Pal. D.C and S.K. Jain (1998), Tribal medicine, </w:t>
      </w:r>
      <w:proofErr w:type="spellStart"/>
      <w:r w:rsidRPr="00A33536">
        <w:rPr>
          <w:rFonts w:ascii="Times New Roman" w:hAnsi="Times New Roman"/>
        </w:rPr>
        <w:t>Naya</w:t>
      </w:r>
      <w:proofErr w:type="spellEnd"/>
      <w:r w:rsidRPr="00A33536">
        <w:rPr>
          <w:rFonts w:ascii="Times New Roman" w:hAnsi="Times New Roman"/>
        </w:rPr>
        <w:t xml:space="preserve"> Prakash, 206, </w:t>
      </w:r>
      <w:proofErr w:type="spellStart"/>
      <w:r w:rsidRPr="00A33536">
        <w:rPr>
          <w:rFonts w:ascii="Times New Roman" w:hAnsi="Times New Roman"/>
        </w:rPr>
        <w:t>Bidhan</w:t>
      </w:r>
      <w:proofErr w:type="spellEnd"/>
      <w:r w:rsidRPr="00A33536">
        <w:rPr>
          <w:rFonts w:ascii="Times New Roman" w:hAnsi="Times New Roman"/>
        </w:rPr>
        <w:t xml:space="preserve"> </w:t>
      </w:r>
      <w:proofErr w:type="spellStart"/>
      <w:r w:rsidRPr="00A33536">
        <w:rPr>
          <w:rFonts w:ascii="Times New Roman" w:hAnsi="Times New Roman"/>
        </w:rPr>
        <w:t>Sarani</w:t>
      </w:r>
      <w:proofErr w:type="spellEnd"/>
      <w:r w:rsidRPr="00A33536">
        <w:rPr>
          <w:rFonts w:ascii="Times New Roman" w:hAnsi="Times New Roman"/>
        </w:rPr>
        <w:t>, Calcutta.</w:t>
      </w:r>
    </w:p>
    <w:p w:rsidR="00DB6775" w:rsidRPr="00A33536" w:rsidRDefault="00DB6775" w:rsidP="00DB6775">
      <w:pPr>
        <w:numPr>
          <w:ilvl w:val="0"/>
          <w:numId w:val="87"/>
        </w:numPr>
        <w:jc w:val="both"/>
        <w:rPr>
          <w:rFonts w:ascii="Times New Roman" w:hAnsi="Times New Roman"/>
        </w:rPr>
      </w:pPr>
      <w:proofErr w:type="spellStart"/>
      <w:r w:rsidRPr="00A33536">
        <w:rPr>
          <w:rFonts w:ascii="Times New Roman" w:hAnsi="Times New Roman"/>
        </w:rPr>
        <w:t>Thirugnanam</w:t>
      </w:r>
      <w:proofErr w:type="spellEnd"/>
      <w:r w:rsidRPr="00A33536">
        <w:rPr>
          <w:rFonts w:ascii="Times New Roman" w:hAnsi="Times New Roman"/>
        </w:rPr>
        <w:t>,</w:t>
      </w:r>
      <w:r w:rsidRPr="00A33536">
        <w:rPr>
          <w:rFonts w:ascii="Times New Roman" w:hAnsi="Times New Roman"/>
        </w:rPr>
        <w:tab/>
      </w:r>
      <w:proofErr w:type="spellStart"/>
      <w:r w:rsidRPr="00A33536">
        <w:rPr>
          <w:rFonts w:ascii="Times New Roman" w:hAnsi="Times New Roman"/>
        </w:rPr>
        <w:t>Akbarsha</w:t>
      </w:r>
      <w:proofErr w:type="spellEnd"/>
      <w:r w:rsidRPr="00A33536">
        <w:rPr>
          <w:rFonts w:ascii="Times New Roman" w:hAnsi="Times New Roman"/>
        </w:rPr>
        <w:tab/>
        <w:t>and</w:t>
      </w:r>
      <w:r w:rsidRPr="00A33536">
        <w:rPr>
          <w:rFonts w:ascii="Times New Roman" w:hAnsi="Times New Roman"/>
        </w:rPr>
        <w:tab/>
        <w:t>Krishnamurthy</w:t>
      </w:r>
      <w:r w:rsidRPr="00A33536">
        <w:rPr>
          <w:rFonts w:ascii="Times New Roman" w:hAnsi="Times New Roman"/>
        </w:rPr>
        <w:tab/>
        <w:t>(2010),</w:t>
      </w:r>
      <w:r w:rsidRPr="00A33536">
        <w:rPr>
          <w:rFonts w:ascii="Times New Roman" w:hAnsi="Times New Roman"/>
        </w:rPr>
        <w:tab/>
        <w:t>Indian</w:t>
      </w:r>
      <w:r w:rsidRPr="00A33536">
        <w:rPr>
          <w:rFonts w:ascii="Times New Roman" w:hAnsi="Times New Roman"/>
        </w:rPr>
        <w:tab/>
        <w:t>Medicinal</w:t>
      </w:r>
      <w:r w:rsidRPr="00A33536">
        <w:rPr>
          <w:rFonts w:ascii="Times New Roman" w:hAnsi="Times New Roman"/>
        </w:rPr>
        <w:tab/>
        <w:t>plants</w:t>
      </w:r>
      <w:r w:rsidRPr="00A33536">
        <w:rPr>
          <w:rFonts w:ascii="Times New Roman" w:hAnsi="Times New Roman"/>
        </w:rPr>
        <w:tab/>
        <w:t>and</w:t>
      </w:r>
      <w:r w:rsidRPr="00A33536">
        <w:rPr>
          <w:rFonts w:ascii="Times New Roman" w:hAnsi="Times New Roman"/>
        </w:rPr>
        <w:tab/>
        <w:t>Home</w:t>
      </w:r>
      <w:r w:rsidRPr="00A33536">
        <w:rPr>
          <w:rFonts w:ascii="Times New Roman" w:hAnsi="Times New Roman"/>
        </w:rPr>
        <w:tab/>
        <w:t xml:space="preserve">Remedies, </w:t>
      </w:r>
      <w:proofErr w:type="spellStart"/>
      <w:r w:rsidRPr="00A33536">
        <w:rPr>
          <w:rFonts w:ascii="Times New Roman" w:hAnsi="Times New Roman"/>
        </w:rPr>
        <w:t>SelviPathipagam</w:t>
      </w:r>
      <w:proofErr w:type="spellEnd"/>
      <w:r w:rsidRPr="00A33536">
        <w:rPr>
          <w:rFonts w:ascii="Times New Roman" w:hAnsi="Times New Roman"/>
        </w:rPr>
        <w:t>, Trichy.</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Material:</w:t>
      </w:r>
    </w:p>
    <w:p w:rsidR="00DB6775" w:rsidRPr="00A33536" w:rsidRDefault="00DB6775" w:rsidP="00DB6775">
      <w:pPr>
        <w:numPr>
          <w:ilvl w:val="0"/>
          <w:numId w:val="86"/>
        </w:numPr>
        <w:spacing w:after="0"/>
        <w:jc w:val="both"/>
        <w:rPr>
          <w:rFonts w:ascii="Times New Roman" w:hAnsi="Times New Roman"/>
        </w:rPr>
      </w:pPr>
      <w:proofErr w:type="spellStart"/>
      <w:r w:rsidRPr="00A33536">
        <w:rPr>
          <w:rFonts w:ascii="Times New Roman" w:hAnsi="Times New Roman"/>
        </w:rPr>
        <w:t>Rasheeduzzafar</w:t>
      </w:r>
      <w:proofErr w:type="spellEnd"/>
      <w:r w:rsidRPr="00A33536">
        <w:rPr>
          <w:rFonts w:ascii="Times New Roman" w:hAnsi="Times New Roman"/>
        </w:rPr>
        <w:t xml:space="preserve"> (2006), Medicinal plants of India, CBS publication.</w:t>
      </w:r>
    </w:p>
    <w:p w:rsidR="00DB6775" w:rsidRPr="00A33536" w:rsidRDefault="00DB6775" w:rsidP="00DB6775">
      <w:pPr>
        <w:numPr>
          <w:ilvl w:val="0"/>
          <w:numId w:val="86"/>
        </w:numPr>
        <w:spacing w:after="0"/>
        <w:jc w:val="both"/>
        <w:rPr>
          <w:rFonts w:ascii="Times New Roman" w:hAnsi="Times New Roman"/>
        </w:rPr>
      </w:pPr>
      <w:r w:rsidRPr="00A33536">
        <w:rPr>
          <w:rFonts w:ascii="Times New Roman" w:hAnsi="Times New Roman"/>
        </w:rPr>
        <w:t>International Journal of Herbal Medicine</w:t>
      </w:r>
    </w:p>
    <w:p w:rsidR="00DB6775" w:rsidRPr="00A33536" w:rsidRDefault="00DB6775" w:rsidP="00DB6775">
      <w:pPr>
        <w:numPr>
          <w:ilvl w:val="0"/>
          <w:numId w:val="86"/>
        </w:numPr>
        <w:spacing w:after="0"/>
        <w:jc w:val="both"/>
        <w:rPr>
          <w:rFonts w:ascii="Times New Roman" w:hAnsi="Times New Roman"/>
        </w:rPr>
      </w:pPr>
      <w:r w:rsidRPr="00A33536">
        <w:rPr>
          <w:rFonts w:ascii="Times New Roman" w:hAnsi="Times New Roman"/>
        </w:rPr>
        <w:t>Journal of Herbal medicine Elsevier</w:t>
      </w:r>
    </w:p>
    <w:p w:rsidR="00DB6775" w:rsidRPr="00A33536" w:rsidRDefault="00DB6775" w:rsidP="00DB6775">
      <w:pPr>
        <w:numPr>
          <w:ilvl w:val="0"/>
          <w:numId w:val="86"/>
        </w:numPr>
        <w:jc w:val="both"/>
        <w:rPr>
          <w:rFonts w:ascii="Times New Roman" w:hAnsi="Times New Roman"/>
        </w:rPr>
      </w:pPr>
      <w:r w:rsidRPr="00A33536">
        <w:rPr>
          <w:rFonts w:ascii="Times New Roman" w:hAnsi="Times New Roman"/>
        </w:rPr>
        <w:t>en.wikipedia.org/wiki/Herbal medicine</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7"/>
        <w:gridCol w:w="850"/>
        <w:gridCol w:w="851"/>
        <w:gridCol w:w="849"/>
        <w:gridCol w:w="849"/>
        <w:gridCol w:w="849"/>
        <w:gridCol w:w="851"/>
        <w:gridCol w:w="849"/>
        <w:gridCol w:w="849"/>
        <w:gridCol w:w="851"/>
        <w:gridCol w:w="845"/>
      </w:tblGrid>
      <w:tr w:rsidR="00DB6775" w:rsidRPr="00A33536" w:rsidTr="00C70A5C">
        <w:trPr>
          <w:trHeight w:val="309"/>
        </w:trPr>
        <w:tc>
          <w:tcPr>
            <w:tcW w:w="4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45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26"/>
        </w:trPr>
        <w:tc>
          <w:tcPr>
            <w:tcW w:w="4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trPr>
        <w:tc>
          <w:tcPr>
            <w:tcW w:w="4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trPr>
        <w:tc>
          <w:tcPr>
            <w:tcW w:w="4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trPr>
        <w:tc>
          <w:tcPr>
            <w:tcW w:w="4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trPr>
        <w:tc>
          <w:tcPr>
            <w:tcW w:w="458"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4"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5"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452" w:type="pct"/>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w:t>
      </w:r>
    </w:p>
    <w:p w:rsidR="008207CD" w:rsidRDefault="008207CD">
      <w:pPr>
        <w:spacing w:after="0" w:line="240" w:lineRule="auto"/>
        <w:rPr>
          <w:rFonts w:ascii="Times New Roman" w:hAnsi="Times New Roman"/>
          <w:b/>
        </w:rPr>
      </w:pPr>
      <w:r>
        <w:rPr>
          <w:rFonts w:ascii="Times New Roman" w:hAnsi="Times New Roman"/>
          <w:b/>
        </w:rPr>
        <w:br w:type="page"/>
      </w:r>
    </w:p>
    <w:p w:rsidR="00DB6775" w:rsidRPr="00A33536" w:rsidRDefault="00DB6775" w:rsidP="00DB6775">
      <w:pPr>
        <w:spacing w:after="0" w:line="360" w:lineRule="auto"/>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67"/>
        <w:gridCol w:w="5447"/>
        <w:gridCol w:w="796"/>
        <w:gridCol w:w="630"/>
      </w:tblGrid>
      <w:tr w:rsidR="00F74857" w:rsidRPr="00A33536" w:rsidTr="00F74857">
        <w:trPr>
          <w:jc w:val="center"/>
        </w:trPr>
        <w:tc>
          <w:tcPr>
            <w:tcW w:w="1767" w:type="dxa"/>
            <w:vMerge w:val="restart"/>
            <w:tcBorders>
              <w:top w:val="single" w:sz="8" w:space="0" w:color="8064A2"/>
              <w:left w:val="single" w:sz="8" w:space="0" w:color="8064A2"/>
              <w:right w:val="single" w:sz="8" w:space="0" w:color="8064A2"/>
            </w:tcBorders>
            <w:shd w:val="clear" w:color="auto" w:fill="FFFFFF"/>
          </w:tcPr>
          <w:p w:rsidR="00F74857" w:rsidRPr="00A33536" w:rsidRDefault="00F74857" w:rsidP="00F74857">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5447" w:type="dxa"/>
            <w:vMerge w:val="restart"/>
            <w:tcBorders>
              <w:top w:val="single" w:sz="8" w:space="0" w:color="8064A2"/>
              <w:left w:val="single" w:sz="8" w:space="0" w:color="8064A2"/>
              <w:right w:val="single" w:sz="8" w:space="0" w:color="8064A2"/>
            </w:tcBorders>
            <w:shd w:val="clear" w:color="auto" w:fill="FFFFFF"/>
            <w:vAlign w:val="center"/>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ELECTIVE – III - 3</w:t>
            </w:r>
          </w:p>
          <w:p w:rsidR="00F74857" w:rsidRPr="00A33536" w:rsidRDefault="00F74857"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23PBTHE35-3: IMMUNOLOGY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F74857" w:rsidRPr="00A33536" w:rsidTr="00F74857">
        <w:trPr>
          <w:trHeight w:val="493"/>
          <w:jc w:val="center"/>
        </w:trPr>
        <w:tc>
          <w:tcPr>
            <w:tcW w:w="1767" w:type="dxa"/>
            <w:vMerge/>
            <w:tcBorders>
              <w:left w:val="single" w:sz="8" w:space="0" w:color="8064A2"/>
              <w:bottom w:val="single" w:sz="4" w:space="0" w:color="auto"/>
              <w:right w:val="single" w:sz="8" w:space="0" w:color="8064A2"/>
            </w:tcBorders>
            <w:shd w:val="clear" w:color="auto" w:fill="FFFFFF"/>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447" w:type="dxa"/>
            <w:vMerge/>
            <w:tcBorders>
              <w:left w:val="single" w:sz="8" w:space="0" w:color="8064A2"/>
              <w:right w:val="single" w:sz="8" w:space="0" w:color="8064A2"/>
            </w:tcBorders>
            <w:shd w:val="clear" w:color="auto" w:fill="FFFFFF"/>
            <w:vAlign w:val="center"/>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F74857" w:rsidRPr="00A33536" w:rsidRDefault="00F74857"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r w:rsidR="00DB6775" w:rsidRPr="00A33536" w:rsidTr="00F74857">
        <w:trPr>
          <w:jc w:val="center"/>
        </w:trPr>
        <w:tc>
          <w:tcPr>
            <w:tcW w:w="1767"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447"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jc w:val="both"/>
        <w:rPr>
          <w:rFonts w:ascii="Times New Roman" w:hAnsi="Times New Roman"/>
          <w:b/>
        </w:rPr>
      </w:pPr>
      <w:r w:rsidRPr="00A33536">
        <w:rPr>
          <w:rFonts w:ascii="Times New Roman" w:hAnsi="Times New Roman"/>
          <w:b/>
        </w:rPr>
        <w:t xml:space="preserve">Aim: </w:t>
      </w:r>
      <w:r w:rsidRPr="00A33536">
        <w:rPr>
          <w:rFonts w:ascii="Times New Roman" w:hAnsi="Times New Roman"/>
        </w:rPr>
        <w:t>To provide the students insights into the various aspects of immunology such as classical immunology, clinical immunology, immunotherapy and diagnostic immunology.</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 xml:space="preserve">Course </w:t>
      </w:r>
      <w:proofErr w:type="gramStart"/>
      <w:r w:rsidRPr="00A33536">
        <w:rPr>
          <w:rFonts w:ascii="Times New Roman" w:hAnsi="Times New Roman"/>
          <w:b/>
          <w:bCs/>
        </w:rPr>
        <w:t>objectives :</w:t>
      </w:r>
      <w:proofErr w:type="gramEnd"/>
    </w:p>
    <w:p w:rsidR="00DB6775" w:rsidRPr="00A33536" w:rsidRDefault="00DB6775" w:rsidP="00DB6775">
      <w:pPr>
        <w:numPr>
          <w:ilvl w:val="1"/>
          <w:numId w:val="36"/>
        </w:numPr>
        <w:spacing w:after="0"/>
        <w:jc w:val="both"/>
        <w:rPr>
          <w:rFonts w:ascii="Times New Roman" w:hAnsi="Times New Roman"/>
        </w:rPr>
      </w:pPr>
      <w:r w:rsidRPr="00A33536">
        <w:rPr>
          <w:rFonts w:ascii="Times New Roman" w:hAnsi="Times New Roman"/>
        </w:rPr>
        <w:t>To Learn the basic components and principles of defense mechanism against infections</w:t>
      </w:r>
    </w:p>
    <w:p w:rsidR="00DB6775" w:rsidRPr="00A33536" w:rsidRDefault="00DB6775" w:rsidP="00DB6775">
      <w:pPr>
        <w:numPr>
          <w:ilvl w:val="1"/>
          <w:numId w:val="36"/>
        </w:numPr>
        <w:spacing w:after="0"/>
        <w:jc w:val="both"/>
        <w:rPr>
          <w:rFonts w:ascii="Times New Roman" w:hAnsi="Times New Roman"/>
        </w:rPr>
      </w:pPr>
      <w:r w:rsidRPr="00A33536">
        <w:rPr>
          <w:rFonts w:ascii="Times New Roman" w:hAnsi="Times New Roman"/>
        </w:rPr>
        <w:t>To Understand the properties antigens and structure and types of Immunoglobulin</w:t>
      </w:r>
    </w:p>
    <w:p w:rsidR="00DB6775" w:rsidRPr="00A33536" w:rsidRDefault="00DB6775" w:rsidP="00DB6775">
      <w:pPr>
        <w:numPr>
          <w:ilvl w:val="1"/>
          <w:numId w:val="36"/>
        </w:numPr>
        <w:spacing w:after="0"/>
        <w:jc w:val="both"/>
        <w:rPr>
          <w:rFonts w:ascii="Times New Roman" w:hAnsi="Times New Roman"/>
        </w:rPr>
      </w:pPr>
      <w:r w:rsidRPr="00A33536">
        <w:rPr>
          <w:rFonts w:ascii="Times New Roman" w:hAnsi="Times New Roman"/>
        </w:rPr>
        <w:t>To understand principle behind Antigens- Antibody reactions.</w:t>
      </w:r>
    </w:p>
    <w:p w:rsidR="00DB6775" w:rsidRPr="00A33536" w:rsidRDefault="00DB6775" w:rsidP="00DB6775">
      <w:pPr>
        <w:numPr>
          <w:ilvl w:val="1"/>
          <w:numId w:val="36"/>
        </w:numPr>
        <w:spacing w:after="0"/>
        <w:jc w:val="both"/>
        <w:rPr>
          <w:rFonts w:ascii="Times New Roman" w:hAnsi="Times New Roman"/>
        </w:rPr>
      </w:pPr>
      <w:r w:rsidRPr="00A33536">
        <w:rPr>
          <w:rFonts w:ascii="Times New Roman" w:hAnsi="Times New Roman"/>
        </w:rPr>
        <w:t>To Expedite how the immune system recognizes foreign antigen and the significance of self/non-self-discrimination</w:t>
      </w:r>
    </w:p>
    <w:p w:rsidR="00DB6775" w:rsidRPr="00A33536" w:rsidRDefault="00DB6775" w:rsidP="00DB6775">
      <w:pPr>
        <w:numPr>
          <w:ilvl w:val="1"/>
          <w:numId w:val="36"/>
        </w:numPr>
        <w:jc w:val="both"/>
        <w:rPr>
          <w:rFonts w:ascii="Times New Roman" w:hAnsi="Times New Roman"/>
        </w:rPr>
      </w:pPr>
      <w:r w:rsidRPr="00A33536">
        <w:rPr>
          <w:rFonts w:ascii="Times New Roman" w:hAnsi="Times New Roman"/>
        </w:rPr>
        <w:t xml:space="preserve">To Enrich the students’ knowledge with respect to different applications of </w:t>
      </w:r>
      <w:proofErr w:type="spellStart"/>
      <w:r w:rsidRPr="00A33536">
        <w:rPr>
          <w:rFonts w:ascii="Times New Roman" w:hAnsi="Times New Roman"/>
        </w:rPr>
        <w:t>Immunotechnology</w:t>
      </w:r>
      <w:proofErr w:type="spellEnd"/>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 xml:space="preserve">Course </w:t>
      </w:r>
      <w:proofErr w:type="gramStart"/>
      <w:r w:rsidRPr="00A33536">
        <w:rPr>
          <w:rFonts w:ascii="Times New Roman" w:hAnsi="Times New Roman"/>
          <w:b/>
          <w:bCs/>
        </w:rPr>
        <w:t>Out</w:t>
      </w:r>
      <w:proofErr w:type="gramEnd"/>
      <w:r w:rsidRPr="00A33536">
        <w:rPr>
          <w:rFonts w:ascii="Times New Roman" w:hAnsi="Times New Roman"/>
          <w:b/>
          <w:bCs/>
        </w:rPr>
        <w:t xml:space="preserve"> Comes (five outcomes for each units should be mentioned)</w:t>
      </w:r>
    </w:p>
    <w:p w:rsidR="00DB6775" w:rsidRPr="00A33536" w:rsidRDefault="00DB6775" w:rsidP="00DB6775">
      <w:pPr>
        <w:numPr>
          <w:ilvl w:val="0"/>
          <w:numId w:val="108"/>
        </w:numPr>
        <w:spacing w:after="0"/>
        <w:jc w:val="both"/>
        <w:rPr>
          <w:rFonts w:ascii="Times New Roman" w:hAnsi="Times New Roman"/>
        </w:rPr>
      </w:pPr>
      <w:r w:rsidRPr="00A33536">
        <w:rPr>
          <w:rFonts w:ascii="Times New Roman" w:hAnsi="Times New Roman"/>
        </w:rPr>
        <w:t>After studied unit-1, the student will be able to know about basics of Immunity and various components of Immune system</w:t>
      </w:r>
    </w:p>
    <w:p w:rsidR="00DB6775" w:rsidRPr="00A33536" w:rsidRDefault="00DB6775" w:rsidP="00DB6775">
      <w:pPr>
        <w:numPr>
          <w:ilvl w:val="0"/>
          <w:numId w:val="108"/>
        </w:numPr>
        <w:spacing w:after="0"/>
        <w:jc w:val="both"/>
        <w:rPr>
          <w:rFonts w:ascii="Times New Roman" w:hAnsi="Times New Roman"/>
        </w:rPr>
      </w:pPr>
      <w:r w:rsidRPr="00A33536">
        <w:rPr>
          <w:rFonts w:ascii="Times New Roman" w:hAnsi="Times New Roman"/>
        </w:rPr>
        <w:t>After studied unit-2, the student will be able to understand about Antigens and structural properties of Immunoglobulin</w:t>
      </w:r>
    </w:p>
    <w:p w:rsidR="00DB6775" w:rsidRPr="00A33536" w:rsidRDefault="00DB6775" w:rsidP="00DB6775">
      <w:pPr>
        <w:numPr>
          <w:ilvl w:val="0"/>
          <w:numId w:val="108"/>
        </w:numPr>
        <w:spacing w:after="0"/>
        <w:jc w:val="both"/>
        <w:rPr>
          <w:rFonts w:ascii="Times New Roman" w:hAnsi="Times New Roman"/>
        </w:rPr>
      </w:pPr>
      <w:r w:rsidRPr="00A33536">
        <w:rPr>
          <w:rFonts w:ascii="Times New Roman" w:hAnsi="Times New Roman"/>
        </w:rPr>
        <w:t>After studied unit-3, the student will be able to understand principle of antigen-antibody reaction and their types</w:t>
      </w:r>
    </w:p>
    <w:p w:rsidR="00DB6775" w:rsidRPr="00A33536" w:rsidRDefault="00DB6775" w:rsidP="00DB6775">
      <w:pPr>
        <w:numPr>
          <w:ilvl w:val="0"/>
          <w:numId w:val="108"/>
        </w:numPr>
        <w:spacing w:after="0"/>
        <w:jc w:val="both"/>
        <w:rPr>
          <w:rFonts w:ascii="Times New Roman" w:hAnsi="Times New Roman"/>
        </w:rPr>
      </w:pPr>
      <w:r w:rsidRPr="00A33536">
        <w:rPr>
          <w:rFonts w:ascii="Times New Roman" w:hAnsi="Times New Roman"/>
        </w:rPr>
        <w:t>After studied unit-4, the student will be able to how immune cells are signaled, processed and destroyed</w:t>
      </w:r>
    </w:p>
    <w:p w:rsidR="00DB6775" w:rsidRPr="00A33536" w:rsidRDefault="00DB6775" w:rsidP="00DB6775">
      <w:pPr>
        <w:numPr>
          <w:ilvl w:val="0"/>
          <w:numId w:val="108"/>
        </w:numPr>
        <w:spacing w:after="0"/>
        <w:jc w:val="both"/>
        <w:rPr>
          <w:rFonts w:ascii="Times New Roman" w:hAnsi="Times New Roman"/>
        </w:rPr>
      </w:pPr>
      <w:r w:rsidRPr="00A33536">
        <w:rPr>
          <w:rFonts w:ascii="Times New Roman" w:hAnsi="Times New Roman"/>
        </w:rPr>
        <w:t>After studied unit-5, the student will be able to know various immunological technologies.</w:t>
      </w:r>
    </w:p>
    <w:p w:rsidR="00DB6775" w:rsidRPr="00A33536" w:rsidRDefault="00DB6775" w:rsidP="00DB6775">
      <w:pPr>
        <w:spacing w:after="0" w:line="360" w:lineRule="auto"/>
        <w:jc w:val="both"/>
        <w:rPr>
          <w:rFonts w:ascii="Times New Roman" w:hAnsi="Times New Roman"/>
          <w:b/>
          <w:bCs/>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9"/>
        <w:gridCol w:w="1558"/>
        <w:gridCol w:w="1791"/>
        <w:gridCol w:w="1330"/>
        <w:gridCol w:w="1429"/>
        <w:gridCol w:w="1403"/>
        <w:gridCol w:w="1270"/>
      </w:tblGrid>
      <w:tr w:rsidR="00DB6775" w:rsidRPr="00A33536" w:rsidTr="00C70A5C">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Unit</w:t>
            </w:r>
          </w:p>
        </w:tc>
        <w:tc>
          <w:tcPr>
            <w:tcW w:w="833" w:type="pct"/>
            <w:vAlign w:val="center"/>
          </w:tcPr>
          <w:p w:rsidR="00DB6775" w:rsidRPr="00A33536" w:rsidRDefault="00DB6775" w:rsidP="00C70A5C">
            <w:pPr>
              <w:spacing w:after="0" w:line="36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ii. Understanding</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iii. Applying</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iv. Analyzing</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v. Evaluating</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vi. Creating</w:t>
            </w:r>
          </w:p>
        </w:tc>
      </w:tr>
      <w:tr w:rsidR="00DB6775" w:rsidRPr="00A33536" w:rsidTr="00C70A5C">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1</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2</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3</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4</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r>
      <w:tr w:rsidR="00DB6775" w:rsidRPr="00A33536" w:rsidTr="00C70A5C">
        <w:trPr>
          <w:trHeight w:val="278"/>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5</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r>
    </w:tbl>
    <w:p w:rsidR="00DB6775" w:rsidRPr="00A33536" w:rsidRDefault="00DB6775" w:rsidP="00DB6775">
      <w:pPr>
        <w:spacing w:after="0" w:line="360" w:lineRule="auto"/>
        <w:jc w:val="both"/>
        <w:rPr>
          <w:rFonts w:ascii="Times New Roman" w:hAnsi="Times New Roman"/>
          <w:b/>
        </w:rPr>
      </w:pPr>
    </w:p>
    <w:tbl>
      <w:tblPr>
        <w:tblW w:w="10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8222"/>
        <w:gridCol w:w="1035"/>
      </w:tblGrid>
      <w:tr w:rsidR="00DB6775" w:rsidRPr="00A33536" w:rsidTr="00C70A5C">
        <w:trPr>
          <w:trHeight w:val="841"/>
          <w:jc w:val="center"/>
        </w:trPr>
        <w:tc>
          <w:tcPr>
            <w:tcW w:w="1276" w:type="dxa"/>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Units</w:t>
            </w:r>
          </w:p>
        </w:tc>
        <w:tc>
          <w:tcPr>
            <w:tcW w:w="8222" w:type="dxa"/>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Course Contents</w:t>
            </w:r>
          </w:p>
        </w:tc>
        <w:tc>
          <w:tcPr>
            <w:tcW w:w="1035" w:type="dxa"/>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Teaching</w:t>
            </w:r>
          </w:p>
          <w:p w:rsidR="00DB6775" w:rsidRPr="00A33536" w:rsidRDefault="00DB6775" w:rsidP="00C70A5C">
            <w:pPr>
              <w:spacing w:after="0"/>
              <w:jc w:val="center"/>
              <w:rPr>
                <w:rFonts w:ascii="Times New Roman" w:hAnsi="Times New Roman"/>
                <w:b/>
              </w:rPr>
            </w:pPr>
            <w:r w:rsidRPr="00A33536">
              <w:rPr>
                <w:rFonts w:ascii="Times New Roman" w:hAnsi="Times New Roman"/>
                <w:b/>
              </w:rPr>
              <w:t>hours</w:t>
            </w:r>
          </w:p>
        </w:tc>
      </w:tr>
      <w:tr w:rsidR="00DB6775" w:rsidRPr="00A33536" w:rsidTr="00C70A5C">
        <w:trPr>
          <w:trHeight w:val="2256"/>
          <w:jc w:val="center"/>
        </w:trPr>
        <w:tc>
          <w:tcPr>
            <w:tcW w:w="127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I</w:t>
            </w:r>
          </w:p>
        </w:tc>
        <w:tc>
          <w:tcPr>
            <w:tcW w:w="8222"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Introduction to the study of Immunology: Historic perspective, Overview and Concepts, Humoral and cellular- Mediated </w:t>
            </w:r>
            <w:proofErr w:type="spellStart"/>
            <w:r w:rsidRPr="00A33536">
              <w:rPr>
                <w:rFonts w:ascii="Times New Roman" w:hAnsi="Times New Roman"/>
              </w:rPr>
              <w:t>Immunoresponses</w:t>
            </w:r>
            <w:proofErr w:type="spellEnd"/>
            <w:r w:rsidRPr="00A33536">
              <w:rPr>
                <w:rFonts w:ascii="Times New Roman" w:hAnsi="Times New Roman"/>
              </w:rPr>
              <w:t xml:space="preserve">. Components of immunity, Innate and Adaptive immunity. </w:t>
            </w:r>
            <w:proofErr w:type="spellStart"/>
            <w:r w:rsidRPr="00A33536">
              <w:rPr>
                <w:rFonts w:ascii="Times New Roman" w:hAnsi="Times New Roman"/>
              </w:rPr>
              <w:t>Haematopoiesis</w:t>
            </w:r>
            <w:proofErr w:type="spellEnd"/>
            <w:r w:rsidRPr="00A33536">
              <w:rPr>
                <w:rFonts w:ascii="Times New Roman" w:hAnsi="Times New Roman"/>
              </w:rPr>
              <w:t xml:space="preserve"> and differentiation of immune cells. Cells and Tissues of the immune system: Cells involved in the Immune response: Macrophages, B and T lymphocytes, Dendritic cells, Natural killer and </w:t>
            </w:r>
            <w:proofErr w:type="spellStart"/>
            <w:r w:rsidRPr="00A33536">
              <w:rPr>
                <w:rFonts w:ascii="Times New Roman" w:hAnsi="Times New Roman"/>
              </w:rPr>
              <w:t>Lymphokine</w:t>
            </w:r>
            <w:proofErr w:type="spellEnd"/>
            <w:r w:rsidRPr="00A33536">
              <w:rPr>
                <w:rFonts w:ascii="Times New Roman" w:hAnsi="Times New Roman"/>
              </w:rPr>
              <w:t xml:space="preserve"> activated killer cells, Eosinophils, Neutrophils and Mast cells. The lymphoid organs:  Thymus, Bone marrow, Spleen, lymph nodes, MALT.</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1267"/>
          <w:jc w:val="center"/>
        </w:trPr>
        <w:tc>
          <w:tcPr>
            <w:tcW w:w="127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UNIT-II</w:t>
            </w:r>
          </w:p>
        </w:tc>
        <w:tc>
          <w:tcPr>
            <w:tcW w:w="8222"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Antigens and Immunogenicity. Nature of Antigens and antibodies. Theories of Antibody formation. Antibody structure, structural basis of Antibody diversity; Immunoglobulin as </w:t>
            </w:r>
            <w:proofErr w:type="spellStart"/>
            <w:r w:rsidRPr="00A33536">
              <w:rPr>
                <w:rFonts w:ascii="Times New Roman" w:hAnsi="Times New Roman"/>
              </w:rPr>
              <w:t>Anitgen</w:t>
            </w:r>
            <w:proofErr w:type="spellEnd"/>
            <w:r w:rsidRPr="00A33536">
              <w:rPr>
                <w:rFonts w:ascii="Times New Roman" w:hAnsi="Times New Roman"/>
              </w:rPr>
              <w:t>, Properties of immunoglobulin and subtypes. Complement and its role in Immune Responses.</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1271"/>
          <w:jc w:val="center"/>
        </w:trPr>
        <w:tc>
          <w:tcPr>
            <w:tcW w:w="127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 III</w:t>
            </w:r>
          </w:p>
        </w:tc>
        <w:tc>
          <w:tcPr>
            <w:tcW w:w="8222" w:type="dxa"/>
          </w:tcPr>
          <w:p w:rsidR="00DB6775" w:rsidRPr="00A33536" w:rsidRDefault="00DB6775" w:rsidP="00C70A5C">
            <w:pPr>
              <w:spacing w:after="0"/>
              <w:jc w:val="both"/>
              <w:rPr>
                <w:rFonts w:ascii="Times New Roman" w:hAnsi="Times New Roman"/>
              </w:rPr>
            </w:pPr>
            <w:r w:rsidRPr="00A33536">
              <w:rPr>
                <w:rFonts w:ascii="Times New Roman" w:hAnsi="Times New Roman"/>
              </w:rPr>
              <w:t>Antigen - Antibody Reaction, Strength of Antigen and Antibody reaction, Cross reactivity, Precipitation and Agglutination reactions, Radioimmunoassay and ELISA. B-cell generation, activation and differentiation. Antibody production, Regulation and Diversity.</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1261"/>
          <w:jc w:val="center"/>
        </w:trPr>
        <w:tc>
          <w:tcPr>
            <w:tcW w:w="127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 IV</w:t>
            </w:r>
          </w:p>
        </w:tc>
        <w:tc>
          <w:tcPr>
            <w:tcW w:w="8222"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Cytokines: structure of Cytokines; function of Cytokines. Complement fixation. Structure and function of MHC class </w:t>
            </w:r>
            <w:proofErr w:type="gramStart"/>
            <w:r w:rsidRPr="00A33536">
              <w:rPr>
                <w:rFonts w:ascii="Times New Roman" w:hAnsi="Times New Roman"/>
              </w:rPr>
              <w:t>I</w:t>
            </w:r>
            <w:proofErr w:type="gramEnd"/>
            <w:r w:rsidRPr="00A33536">
              <w:rPr>
                <w:rFonts w:ascii="Times New Roman" w:hAnsi="Times New Roman"/>
              </w:rPr>
              <w:t xml:space="preserve"> and II molecules - antigen recognition and presentation, HLA typing, Cellular Immunity. Hypersensitivity Reactions, Types of Hypersensitivity, Immune tolerance, Autoimmunity and transplantation.</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1535"/>
          <w:jc w:val="center"/>
        </w:trPr>
        <w:tc>
          <w:tcPr>
            <w:tcW w:w="127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w:t>
            </w:r>
          </w:p>
        </w:tc>
        <w:tc>
          <w:tcPr>
            <w:tcW w:w="8222" w:type="dxa"/>
          </w:tcPr>
          <w:p w:rsidR="00DB6775" w:rsidRPr="00A33536" w:rsidRDefault="00DB6775" w:rsidP="00C70A5C">
            <w:pPr>
              <w:spacing w:after="0"/>
              <w:jc w:val="both"/>
              <w:rPr>
                <w:rFonts w:ascii="Times New Roman" w:hAnsi="Times New Roman"/>
              </w:rPr>
            </w:pPr>
            <w:proofErr w:type="spellStart"/>
            <w:r w:rsidRPr="00A33536">
              <w:rPr>
                <w:rFonts w:ascii="Times New Roman" w:hAnsi="Times New Roman"/>
              </w:rPr>
              <w:t>Hybridoma</w:t>
            </w:r>
            <w:proofErr w:type="spellEnd"/>
            <w:r w:rsidRPr="00A33536">
              <w:rPr>
                <w:rFonts w:ascii="Times New Roman" w:hAnsi="Times New Roman"/>
              </w:rPr>
              <w:t xml:space="preserve"> secreting monoclonal antibodies-Recombinant antibody molecules. Catalytic Antibodies. Vaccine technology including DNA vaccines. Immunological techniques for identification of infectious </w:t>
            </w:r>
            <w:proofErr w:type="gramStart"/>
            <w:r w:rsidRPr="00A33536">
              <w:rPr>
                <w:rFonts w:ascii="Times New Roman" w:hAnsi="Times New Roman"/>
              </w:rPr>
              <w:t>diseases :</w:t>
            </w:r>
            <w:proofErr w:type="gramEnd"/>
            <w:r w:rsidRPr="00A33536">
              <w:rPr>
                <w:rFonts w:ascii="Times New Roman" w:hAnsi="Times New Roman"/>
              </w:rPr>
              <w:t xml:space="preserve"> immune-electrophoresis, western blot, </w:t>
            </w:r>
            <w:proofErr w:type="spellStart"/>
            <w:r w:rsidRPr="00A33536">
              <w:rPr>
                <w:rFonts w:ascii="Times New Roman" w:hAnsi="Times New Roman"/>
              </w:rPr>
              <w:t>flowcytometry</w:t>
            </w:r>
            <w:proofErr w:type="spellEnd"/>
            <w:r w:rsidRPr="00A33536">
              <w:rPr>
                <w:rFonts w:ascii="Times New Roman" w:hAnsi="Times New Roman"/>
              </w:rPr>
              <w:t xml:space="preserve"> and immune-fluorescence microscopy including </w:t>
            </w:r>
            <w:r w:rsidRPr="00A33536">
              <w:rPr>
                <w:rFonts w:ascii="Times New Roman" w:hAnsi="Times New Roman"/>
                <w:i/>
              </w:rPr>
              <w:t xml:space="preserve">in situ </w:t>
            </w:r>
            <w:r w:rsidRPr="00A33536">
              <w:rPr>
                <w:rFonts w:ascii="Times New Roman" w:hAnsi="Times New Roman"/>
              </w:rPr>
              <w:t>localization techniques such as FISH and GISH.</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414"/>
          <w:jc w:val="center"/>
        </w:trPr>
        <w:tc>
          <w:tcPr>
            <w:tcW w:w="127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UNIT-VI</w:t>
            </w:r>
          </w:p>
        </w:tc>
        <w:tc>
          <w:tcPr>
            <w:tcW w:w="8222" w:type="dxa"/>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Internal Assessment: Assignments, Seminars and Guest lecturers</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5 hours</w:t>
            </w:r>
          </w:p>
        </w:tc>
      </w:tr>
      <w:tr w:rsidR="00DB6775" w:rsidRPr="00A33536" w:rsidTr="00C70A5C">
        <w:trPr>
          <w:trHeight w:val="414"/>
          <w:jc w:val="center"/>
        </w:trPr>
        <w:tc>
          <w:tcPr>
            <w:tcW w:w="1276" w:type="dxa"/>
          </w:tcPr>
          <w:p w:rsidR="00DB6775" w:rsidRPr="00A33536" w:rsidRDefault="00DB6775" w:rsidP="00C70A5C">
            <w:pPr>
              <w:spacing w:after="0" w:line="360" w:lineRule="auto"/>
              <w:jc w:val="both"/>
              <w:rPr>
                <w:rFonts w:ascii="Times New Roman" w:hAnsi="Times New Roman"/>
                <w:b/>
              </w:rPr>
            </w:pPr>
          </w:p>
        </w:tc>
        <w:tc>
          <w:tcPr>
            <w:tcW w:w="822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 xml:space="preserve">Total Lecture hours </w:t>
            </w:r>
          </w:p>
        </w:tc>
        <w:tc>
          <w:tcPr>
            <w:tcW w:w="1035"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65 hours</w:t>
            </w: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6775" w:rsidRPr="00A33536" w:rsidTr="00C70A5C">
        <w:trPr>
          <w:trHeight w:val="551"/>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5"/>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Text Book(s)</w:t>
      </w:r>
    </w:p>
    <w:p w:rsidR="00DB6775" w:rsidRPr="00A33536" w:rsidRDefault="00DB6775" w:rsidP="00DB6775">
      <w:pPr>
        <w:numPr>
          <w:ilvl w:val="0"/>
          <w:numId w:val="107"/>
        </w:numPr>
        <w:spacing w:after="0"/>
        <w:jc w:val="both"/>
        <w:rPr>
          <w:rFonts w:ascii="Times New Roman" w:hAnsi="Times New Roman"/>
        </w:rPr>
      </w:pPr>
      <w:r w:rsidRPr="00A33536">
        <w:rPr>
          <w:rFonts w:ascii="Times New Roman" w:hAnsi="Times New Roman"/>
        </w:rPr>
        <w:t>Parham, P. (2014). The Immune System (4th edition). W. W. Norton &amp;Company.</w:t>
      </w:r>
    </w:p>
    <w:p w:rsidR="00DB6775" w:rsidRPr="00A33536" w:rsidRDefault="00DB6775" w:rsidP="00DB6775">
      <w:pPr>
        <w:numPr>
          <w:ilvl w:val="0"/>
          <w:numId w:val="107"/>
        </w:numPr>
        <w:spacing w:after="0"/>
        <w:jc w:val="both"/>
        <w:rPr>
          <w:rFonts w:ascii="Times New Roman" w:hAnsi="Times New Roman"/>
        </w:rPr>
      </w:pPr>
      <w:r w:rsidRPr="00A33536">
        <w:rPr>
          <w:rFonts w:ascii="Times New Roman" w:hAnsi="Times New Roman"/>
        </w:rPr>
        <w:t xml:space="preserve">Murphy, K., Travers, P., </w:t>
      </w:r>
      <w:proofErr w:type="spellStart"/>
      <w:r w:rsidRPr="00A33536">
        <w:rPr>
          <w:rFonts w:ascii="Times New Roman" w:hAnsi="Times New Roman"/>
        </w:rPr>
        <w:t>Walport</w:t>
      </w:r>
      <w:proofErr w:type="spellEnd"/>
      <w:r w:rsidRPr="00A33536">
        <w:rPr>
          <w:rFonts w:ascii="Times New Roman" w:hAnsi="Times New Roman"/>
        </w:rPr>
        <w:t>, M., &amp;</w:t>
      </w:r>
      <w:proofErr w:type="spellStart"/>
      <w:r w:rsidRPr="00A33536">
        <w:rPr>
          <w:rFonts w:ascii="Times New Roman" w:hAnsi="Times New Roman"/>
        </w:rPr>
        <w:t>Janeway</w:t>
      </w:r>
      <w:proofErr w:type="spellEnd"/>
      <w:r w:rsidRPr="00A33536">
        <w:rPr>
          <w:rFonts w:ascii="Times New Roman" w:hAnsi="Times New Roman"/>
        </w:rPr>
        <w:t xml:space="preserve">, C. (2012). </w:t>
      </w:r>
      <w:proofErr w:type="spellStart"/>
      <w:r w:rsidRPr="00A33536">
        <w:rPr>
          <w:rFonts w:ascii="Times New Roman" w:hAnsi="Times New Roman"/>
        </w:rPr>
        <w:t>Janeway'sImmunobiology</w:t>
      </w:r>
      <w:proofErr w:type="spellEnd"/>
      <w:r w:rsidRPr="00A33536">
        <w:rPr>
          <w:rFonts w:ascii="Times New Roman" w:hAnsi="Times New Roman"/>
        </w:rPr>
        <w:t>. New York: Garland Science.</w:t>
      </w:r>
    </w:p>
    <w:p w:rsidR="00DB6775" w:rsidRPr="00A33536" w:rsidRDefault="00DB6775" w:rsidP="00DB6775">
      <w:pPr>
        <w:numPr>
          <w:ilvl w:val="0"/>
          <w:numId w:val="107"/>
        </w:numPr>
        <w:spacing w:after="0"/>
        <w:jc w:val="both"/>
        <w:rPr>
          <w:rFonts w:ascii="Times New Roman" w:hAnsi="Times New Roman"/>
        </w:rPr>
      </w:pPr>
      <w:r w:rsidRPr="00A33536">
        <w:rPr>
          <w:rFonts w:ascii="Times New Roman" w:hAnsi="Times New Roman"/>
        </w:rPr>
        <w:t xml:space="preserve">Paul, W. E. (1993). Fundamental Immunology. New York: Raven Press. </w:t>
      </w:r>
      <w:proofErr w:type="spellStart"/>
      <w:r w:rsidRPr="00A33536">
        <w:rPr>
          <w:rFonts w:ascii="Times New Roman" w:hAnsi="Times New Roman"/>
        </w:rPr>
        <w:t>Goding</w:t>
      </w:r>
      <w:proofErr w:type="spellEnd"/>
      <w:r w:rsidRPr="00A33536">
        <w:rPr>
          <w:rFonts w:ascii="Times New Roman" w:hAnsi="Times New Roman"/>
        </w:rPr>
        <w:t>, J. W. (1986). Monoclonal Antibodies: Principles and Practice</w:t>
      </w:r>
    </w:p>
    <w:p w:rsidR="00DB6775" w:rsidRPr="00A33536" w:rsidRDefault="00DB6775" w:rsidP="00DB6775">
      <w:pPr>
        <w:numPr>
          <w:ilvl w:val="0"/>
          <w:numId w:val="107"/>
        </w:numPr>
        <w:spacing w:after="0"/>
        <w:jc w:val="both"/>
        <w:rPr>
          <w:rFonts w:ascii="Times New Roman" w:hAnsi="Times New Roman"/>
        </w:rPr>
      </w:pPr>
      <w:proofErr w:type="spellStart"/>
      <w:r w:rsidRPr="00A33536">
        <w:rPr>
          <w:rFonts w:ascii="Times New Roman" w:hAnsi="Times New Roman"/>
        </w:rPr>
        <w:t>C.V.Rao</w:t>
      </w:r>
      <w:proofErr w:type="spellEnd"/>
      <w:r w:rsidRPr="00A33536">
        <w:rPr>
          <w:rFonts w:ascii="Times New Roman" w:hAnsi="Times New Roman"/>
        </w:rPr>
        <w:t xml:space="preserve">. 2002, An Introduction to Immunology, </w:t>
      </w:r>
      <w:proofErr w:type="spellStart"/>
      <w:r w:rsidRPr="00A33536">
        <w:rPr>
          <w:rFonts w:ascii="Times New Roman" w:hAnsi="Times New Roman"/>
        </w:rPr>
        <w:t>Narosa</w:t>
      </w:r>
      <w:proofErr w:type="spellEnd"/>
      <w:r w:rsidRPr="00A33536">
        <w:rPr>
          <w:rFonts w:ascii="Times New Roman" w:hAnsi="Times New Roman"/>
        </w:rPr>
        <w:t xml:space="preserve"> Publishing </w:t>
      </w:r>
      <w:proofErr w:type="spellStart"/>
      <w:r w:rsidRPr="00A33536">
        <w:rPr>
          <w:rFonts w:ascii="Times New Roman" w:hAnsi="Times New Roman"/>
        </w:rPr>
        <w:t>House</w:t>
      </w:r>
      <w:proofErr w:type="gramStart"/>
      <w:r w:rsidRPr="00A33536">
        <w:rPr>
          <w:rFonts w:ascii="Times New Roman" w:hAnsi="Times New Roman"/>
        </w:rPr>
        <w:t>,Chennai</w:t>
      </w:r>
      <w:proofErr w:type="spellEnd"/>
      <w:proofErr w:type="gramEnd"/>
      <w:r w:rsidRPr="00A33536">
        <w:rPr>
          <w:rFonts w:ascii="Times New Roman" w:hAnsi="Times New Roman"/>
        </w:rPr>
        <w:t>.</w:t>
      </w:r>
    </w:p>
    <w:p w:rsidR="00DB6775" w:rsidRPr="00A33536" w:rsidRDefault="00DB6775" w:rsidP="00DB6775">
      <w:pPr>
        <w:spacing w:after="0"/>
        <w:jc w:val="both"/>
        <w:rPr>
          <w:rFonts w:ascii="Times New Roman" w:hAnsi="Times New Roman"/>
          <w:b/>
          <w:bCs/>
        </w:rPr>
      </w:pPr>
      <w:r w:rsidRPr="00A33536">
        <w:rPr>
          <w:rFonts w:ascii="Times New Roman" w:hAnsi="Times New Roman"/>
          <w:b/>
          <w:bCs/>
        </w:rPr>
        <w:t>References Books</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Immunology (7th </w:t>
      </w:r>
      <w:proofErr w:type="spellStart"/>
      <w:r w:rsidRPr="00A33536">
        <w:rPr>
          <w:rFonts w:ascii="Times New Roman" w:hAnsi="Times New Roman"/>
        </w:rPr>
        <w:t>ed</w:t>
      </w:r>
      <w:proofErr w:type="spellEnd"/>
      <w:r w:rsidRPr="00A33536">
        <w:rPr>
          <w:rFonts w:ascii="Times New Roman" w:hAnsi="Times New Roman"/>
        </w:rPr>
        <w:t xml:space="preserve">) </w:t>
      </w:r>
      <w:proofErr w:type="spellStart"/>
      <w:r w:rsidRPr="00A33536">
        <w:rPr>
          <w:rFonts w:ascii="Times New Roman" w:hAnsi="Times New Roman"/>
        </w:rPr>
        <w:t>J.Kuby</w:t>
      </w:r>
      <w:proofErr w:type="spellEnd"/>
      <w:r w:rsidRPr="00A33536">
        <w:rPr>
          <w:rFonts w:ascii="Times New Roman" w:hAnsi="Times New Roman"/>
        </w:rPr>
        <w:t xml:space="preserve"> ,W.H freeman and company , newYork.2013</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Basic immunology updates </w:t>
      </w:r>
      <w:proofErr w:type="spellStart"/>
      <w:proofErr w:type="gramStart"/>
      <w:r w:rsidRPr="00A33536">
        <w:rPr>
          <w:rFonts w:ascii="Times New Roman" w:hAnsi="Times New Roman"/>
        </w:rPr>
        <w:t>ed</w:t>
      </w:r>
      <w:proofErr w:type="spellEnd"/>
      <w:proofErr w:type="gramEnd"/>
      <w:r w:rsidRPr="00A33536">
        <w:rPr>
          <w:rFonts w:ascii="Times New Roman" w:hAnsi="Times New Roman"/>
        </w:rPr>
        <w:t xml:space="preserve">: functions and disorders of immune system (3rd </w:t>
      </w:r>
      <w:proofErr w:type="spellStart"/>
      <w:r w:rsidRPr="00A33536">
        <w:rPr>
          <w:rFonts w:ascii="Times New Roman" w:hAnsi="Times New Roman"/>
        </w:rPr>
        <w:t>ed</w:t>
      </w:r>
      <w:proofErr w:type="spellEnd"/>
      <w:r w:rsidRPr="00A33536">
        <w:rPr>
          <w:rFonts w:ascii="Times New Roman" w:hAnsi="Times New Roman"/>
        </w:rPr>
        <w:t xml:space="preserve">). </w:t>
      </w:r>
      <w:proofErr w:type="spellStart"/>
      <w:r w:rsidRPr="00A33536">
        <w:rPr>
          <w:rFonts w:ascii="Times New Roman" w:hAnsi="Times New Roman"/>
        </w:rPr>
        <w:t>abulk.abbas</w:t>
      </w:r>
      <w:proofErr w:type="spellEnd"/>
      <w:r w:rsidRPr="00A33536">
        <w:rPr>
          <w:rFonts w:ascii="Times New Roman" w:hAnsi="Times New Roman"/>
        </w:rPr>
        <w:t xml:space="preserve">, Andrew </w:t>
      </w:r>
      <w:proofErr w:type="spellStart"/>
      <w:r w:rsidRPr="00A33536">
        <w:rPr>
          <w:rFonts w:ascii="Times New Roman" w:hAnsi="Times New Roman"/>
        </w:rPr>
        <w:t>H.HLictman</w:t>
      </w:r>
      <w:proofErr w:type="spellEnd"/>
      <w:r w:rsidRPr="00A33536">
        <w:rPr>
          <w:rFonts w:ascii="Times New Roman" w:hAnsi="Times New Roman"/>
        </w:rPr>
        <w:t xml:space="preserve"> ,</w:t>
      </w:r>
      <w:proofErr w:type="spellStart"/>
      <w:r w:rsidRPr="00A33536">
        <w:rPr>
          <w:rFonts w:ascii="Times New Roman" w:hAnsi="Times New Roman"/>
        </w:rPr>
        <w:t>saunders</w:t>
      </w:r>
      <w:proofErr w:type="spellEnd"/>
      <w:r w:rsidRPr="00A33536">
        <w:rPr>
          <w:rFonts w:ascii="Times New Roman" w:hAnsi="Times New Roman"/>
        </w:rPr>
        <w:t xml:space="preserve"> publishers , newYork,2010</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Immunology: an introduction (</w:t>
      </w:r>
      <w:proofErr w:type="gramStart"/>
      <w:r w:rsidRPr="00A33536">
        <w:rPr>
          <w:rFonts w:ascii="Times New Roman" w:hAnsi="Times New Roman"/>
        </w:rPr>
        <w:t>4th )</w:t>
      </w:r>
      <w:proofErr w:type="gramEnd"/>
      <w:r w:rsidRPr="00A33536">
        <w:rPr>
          <w:rFonts w:ascii="Times New Roman" w:hAnsi="Times New Roman"/>
        </w:rPr>
        <w:t xml:space="preserve"> I.R Tizard, </w:t>
      </w:r>
      <w:proofErr w:type="spellStart"/>
      <w:r w:rsidRPr="00A33536">
        <w:rPr>
          <w:rFonts w:ascii="Times New Roman" w:hAnsi="Times New Roman"/>
        </w:rPr>
        <w:t>saunders</w:t>
      </w:r>
      <w:proofErr w:type="spellEnd"/>
      <w:r w:rsidRPr="00A33536">
        <w:rPr>
          <w:rFonts w:ascii="Times New Roman" w:hAnsi="Times New Roman"/>
        </w:rPr>
        <w:t xml:space="preserve"> college publishers, </w:t>
      </w:r>
      <w:proofErr w:type="spellStart"/>
      <w:r w:rsidRPr="00A33536">
        <w:rPr>
          <w:rFonts w:ascii="Times New Roman" w:hAnsi="Times New Roman"/>
        </w:rPr>
        <w:t>newYork</w:t>
      </w:r>
      <w:proofErr w:type="spellEnd"/>
      <w:r w:rsidRPr="00A33536">
        <w:rPr>
          <w:rFonts w:ascii="Times New Roman" w:hAnsi="Times New Roman"/>
        </w:rPr>
        <w:t>.</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Essential immunology (11th </w:t>
      </w:r>
      <w:proofErr w:type="spellStart"/>
      <w:r w:rsidRPr="00A33536">
        <w:rPr>
          <w:rFonts w:ascii="Times New Roman" w:hAnsi="Times New Roman"/>
        </w:rPr>
        <w:t>ed</w:t>
      </w:r>
      <w:proofErr w:type="spellEnd"/>
      <w:r w:rsidRPr="00A33536">
        <w:rPr>
          <w:rFonts w:ascii="Times New Roman" w:hAnsi="Times New Roman"/>
        </w:rPr>
        <w:t>).</w:t>
      </w:r>
      <w:proofErr w:type="spellStart"/>
      <w:r w:rsidRPr="00A33536">
        <w:rPr>
          <w:rFonts w:ascii="Times New Roman" w:hAnsi="Times New Roman"/>
        </w:rPr>
        <w:t>peterdelves,seamusmartin,dennjis</w:t>
      </w:r>
      <w:proofErr w:type="spellEnd"/>
      <w:r w:rsidRPr="00A33536">
        <w:rPr>
          <w:rFonts w:ascii="Times New Roman" w:hAnsi="Times New Roman"/>
        </w:rPr>
        <w:t xml:space="preserve"> burton, Ivan </w:t>
      </w:r>
      <w:proofErr w:type="spellStart"/>
      <w:r w:rsidRPr="00A33536">
        <w:rPr>
          <w:rFonts w:ascii="Times New Roman" w:hAnsi="Times New Roman"/>
        </w:rPr>
        <w:t>Roitt</w:t>
      </w:r>
      <w:proofErr w:type="spellEnd"/>
      <w:r w:rsidRPr="00A33536">
        <w:rPr>
          <w:rFonts w:ascii="Times New Roman" w:hAnsi="Times New Roman"/>
        </w:rPr>
        <w:t>, Wiley – Blackwell publication, Singapore,2006</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Immunology (</w:t>
      </w:r>
      <w:proofErr w:type="spellStart"/>
      <w:r w:rsidRPr="00A33536">
        <w:rPr>
          <w:rFonts w:ascii="Times New Roman" w:hAnsi="Times New Roman"/>
        </w:rPr>
        <w:t>Lippincotts</w:t>
      </w:r>
      <w:proofErr w:type="spellEnd"/>
      <w:r w:rsidRPr="00A33536">
        <w:rPr>
          <w:rFonts w:ascii="Times New Roman" w:hAnsi="Times New Roman"/>
        </w:rPr>
        <w:t xml:space="preserve"> illustrated reviews series) </w:t>
      </w:r>
      <w:proofErr w:type="spellStart"/>
      <w:r w:rsidRPr="00A33536">
        <w:rPr>
          <w:rFonts w:ascii="Times New Roman" w:hAnsi="Times New Roman"/>
        </w:rPr>
        <w:t>thaodoan</w:t>
      </w:r>
      <w:proofErr w:type="spellEnd"/>
      <w:r w:rsidRPr="00A33536">
        <w:rPr>
          <w:rFonts w:ascii="Times New Roman" w:hAnsi="Times New Roman"/>
        </w:rPr>
        <w:t xml:space="preserve">, roger </w:t>
      </w:r>
      <w:proofErr w:type="spellStart"/>
      <w:r w:rsidRPr="00A33536">
        <w:rPr>
          <w:rFonts w:ascii="Times New Roman" w:hAnsi="Times New Roman"/>
        </w:rPr>
        <w:t>melvold</w:t>
      </w:r>
      <w:proofErr w:type="spellEnd"/>
      <w:r w:rsidRPr="00A33536">
        <w:rPr>
          <w:rFonts w:ascii="Times New Roman" w:hAnsi="Times New Roman"/>
        </w:rPr>
        <w:t xml:space="preserve">, </w:t>
      </w:r>
      <w:proofErr w:type="spellStart"/>
      <w:r w:rsidRPr="00A33536">
        <w:rPr>
          <w:rFonts w:ascii="Times New Roman" w:hAnsi="Times New Roman"/>
        </w:rPr>
        <w:t>susanviselli</w:t>
      </w:r>
      <w:proofErr w:type="spellEnd"/>
      <w:r w:rsidRPr="00A33536">
        <w:rPr>
          <w:rFonts w:ascii="Times New Roman" w:hAnsi="Times New Roman"/>
        </w:rPr>
        <w:t xml:space="preserve">, Carl </w:t>
      </w:r>
      <w:proofErr w:type="spellStart"/>
      <w:r w:rsidRPr="00A33536">
        <w:rPr>
          <w:rFonts w:ascii="Times New Roman" w:hAnsi="Times New Roman"/>
        </w:rPr>
        <w:t>Waltenbaugh</w:t>
      </w:r>
      <w:proofErr w:type="spellEnd"/>
      <w:r w:rsidRPr="00A33536">
        <w:rPr>
          <w:rFonts w:ascii="Times New Roman" w:hAnsi="Times New Roman"/>
        </w:rPr>
        <w:t>, Lippincott Williams &amp; Wilkins publications2012</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Fundamental immunology (7th </w:t>
      </w:r>
      <w:proofErr w:type="spellStart"/>
      <w:r w:rsidRPr="00A33536">
        <w:rPr>
          <w:rFonts w:ascii="Times New Roman" w:hAnsi="Times New Roman"/>
        </w:rPr>
        <w:t>ed</w:t>
      </w:r>
      <w:proofErr w:type="spellEnd"/>
      <w:r w:rsidRPr="00A33536">
        <w:rPr>
          <w:rFonts w:ascii="Times New Roman" w:hAnsi="Times New Roman"/>
        </w:rPr>
        <w:t>) William e Paul, Lippincott Williams &amp; Wilkins publications,2012</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Essentials of clinical immunology (6th </w:t>
      </w:r>
      <w:proofErr w:type="spellStart"/>
      <w:r w:rsidRPr="00A33536">
        <w:rPr>
          <w:rFonts w:ascii="Times New Roman" w:hAnsi="Times New Roman"/>
        </w:rPr>
        <w:t>ed</w:t>
      </w:r>
      <w:proofErr w:type="spellEnd"/>
      <w:r w:rsidRPr="00A33536">
        <w:rPr>
          <w:rFonts w:ascii="Times New Roman" w:hAnsi="Times New Roman"/>
        </w:rPr>
        <w:t>) Helen chapel ,</w:t>
      </w:r>
      <w:proofErr w:type="spellStart"/>
      <w:r w:rsidRPr="00A33536">
        <w:rPr>
          <w:rFonts w:ascii="Times New Roman" w:hAnsi="Times New Roman"/>
        </w:rPr>
        <w:t>Manselhaeney</w:t>
      </w:r>
      <w:proofErr w:type="spellEnd"/>
      <w:r w:rsidRPr="00A33536">
        <w:rPr>
          <w:rFonts w:ascii="Times New Roman" w:hAnsi="Times New Roman"/>
        </w:rPr>
        <w:t xml:space="preserve">, </w:t>
      </w:r>
      <w:proofErr w:type="spellStart"/>
      <w:r w:rsidRPr="00A33536">
        <w:rPr>
          <w:rFonts w:ascii="Times New Roman" w:hAnsi="Times New Roman"/>
        </w:rPr>
        <w:t>Siraj</w:t>
      </w:r>
      <w:proofErr w:type="spellEnd"/>
      <w:r w:rsidRPr="00A33536">
        <w:rPr>
          <w:rFonts w:ascii="Times New Roman" w:hAnsi="Times New Roman"/>
        </w:rPr>
        <w:t xml:space="preserve"> </w:t>
      </w:r>
      <w:proofErr w:type="spellStart"/>
      <w:r w:rsidRPr="00A33536">
        <w:rPr>
          <w:rFonts w:ascii="Times New Roman" w:hAnsi="Times New Roman"/>
        </w:rPr>
        <w:t>misbah</w:t>
      </w:r>
      <w:proofErr w:type="spellEnd"/>
      <w:r w:rsidRPr="00A33536">
        <w:rPr>
          <w:rFonts w:ascii="Times New Roman" w:hAnsi="Times New Roman"/>
        </w:rPr>
        <w:t xml:space="preserve">, Neil </w:t>
      </w:r>
      <w:proofErr w:type="spellStart"/>
      <w:r w:rsidRPr="00A33536">
        <w:rPr>
          <w:rFonts w:ascii="Times New Roman" w:hAnsi="Times New Roman"/>
        </w:rPr>
        <w:t>snowden</w:t>
      </w:r>
      <w:proofErr w:type="spellEnd"/>
      <w:r w:rsidRPr="00A33536">
        <w:rPr>
          <w:rFonts w:ascii="Times New Roman" w:hAnsi="Times New Roman"/>
        </w:rPr>
        <w:t>, Wiley-Blackwell publications,2014</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Monoclonal antibodies principles and practice(3rd </w:t>
      </w:r>
      <w:proofErr w:type="spellStart"/>
      <w:r w:rsidRPr="00A33536">
        <w:rPr>
          <w:rFonts w:ascii="Times New Roman" w:hAnsi="Times New Roman"/>
        </w:rPr>
        <w:t>ed</w:t>
      </w:r>
      <w:proofErr w:type="spellEnd"/>
      <w:r w:rsidRPr="00A33536">
        <w:rPr>
          <w:rFonts w:ascii="Times New Roman" w:hAnsi="Times New Roman"/>
        </w:rPr>
        <w:t xml:space="preserve">) </w:t>
      </w:r>
      <w:proofErr w:type="spellStart"/>
      <w:r w:rsidRPr="00A33536">
        <w:rPr>
          <w:rFonts w:ascii="Times New Roman" w:hAnsi="Times New Roman"/>
        </w:rPr>
        <w:t>W.Goodings</w:t>
      </w:r>
      <w:proofErr w:type="spellEnd"/>
      <w:r w:rsidRPr="00A33536">
        <w:rPr>
          <w:rFonts w:ascii="Times New Roman" w:hAnsi="Times New Roman"/>
        </w:rPr>
        <w:t>, academic press,2010</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Monoclonal </w:t>
      </w:r>
      <w:proofErr w:type="gramStart"/>
      <w:r w:rsidRPr="00A33536">
        <w:rPr>
          <w:rFonts w:ascii="Times New Roman" w:hAnsi="Times New Roman"/>
        </w:rPr>
        <w:t>antibodies :P</w:t>
      </w:r>
      <w:proofErr w:type="gramEnd"/>
      <w:r w:rsidRPr="00A33536">
        <w:rPr>
          <w:rFonts w:ascii="Times New Roman" w:hAnsi="Times New Roman"/>
        </w:rPr>
        <w:t xml:space="preserve"> methods and protocols (2nd </w:t>
      </w:r>
      <w:proofErr w:type="spellStart"/>
      <w:r w:rsidRPr="00A33536">
        <w:rPr>
          <w:rFonts w:ascii="Times New Roman" w:hAnsi="Times New Roman"/>
        </w:rPr>
        <w:t>ed</w:t>
      </w:r>
      <w:proofErr w:type="spellEnd"/>
      <w:r w:rsidRPr="00A33536">
        <w:rPr>
          <w:rFonts w:ascii="Times New Roman" w:hAnsi="Times New Roman"/>
        </w:rPr>
        <w:t>) .</w:t>
      </w:r>
      <w:proofErr w:type="spellStart"/>
      <w:r w:rsidRPr="00A33536">
        <w:rPr>
          <w:rFonts w:ascii="Times New Roman" w:hAnsi="Times New Roman"/>
        </w:rPr>
        <w:t>Vincentossipo</w:t>
      </w:r>
      <w:proofErr w:type="spellEnd"/>
      <w:r w:rsidRPr="00A33536">
        <w:rPr>
          <w:rFonts w:ascii="Times New Roman" w:hAnsi="Times New Roman"/>
        </w:rPr>
        <w:t>, Nicolas fisher, Humana press,2014.</w:t>
      </w:r>
    </w:p>
    <w:p w:rsidR="00DB6775" w:rsidRPr="00A33536" w:rsidRDefault="00DB6775" w:rsidP="00DB6775">
      <w:pPr>
        <w:numPr>
          <w:ilvl w:val="0"/>
          <w:numId w:val="106"/>
        </w:numPr>
        <w:spacing w:after="0"/>
        <w:jc w:val="both"/>
        <w:rPr>
          <w:rFonts w:ascii="Times New Roman" w:hAnsi="Times New Roman"/>
        </w:rPr>
      </w:pPr>
      <w:r w:rsidRPr="00A33536">
        <w:rPr>
          <w:rFonts w:ascii="Times New Roman" w:hAnsi="Times New Roman"/>
        </w:rPr>
        <w:t xml:space="preserve">Essentials of clinical immunology (6th </w:t>
      </w:r>
      <w:proofErr w:type="spellStart"/>
      <w:r w:rsidRPr="00A33536">
        <w:rPr>
          <w:rFonts w:ascii="Times New Roman" w:hAnsi="Times New Roman"/>
        </w:rPr>
        <w:t>ed</w:t>
      </w:r>
      <w:proofErr w:type="spellEnd"/>
      <w:r w:rsidRPr="00A33536">
        <w:rPr>
          <w:rFonts w:ascii="Times New Roman" w:hAnsi="Times New Roman"/>
        </w:rPr>
        <w:t xml:space="preserve">).Helen chapel, </w:t>
      </w:r>
      <w:proofErr w:type="spellStart"/>
      <w:r w:rsidRPr="00A33536">
        <w:rPr>
          <w:rFonts w:ascii="Times New Roman" w:hAnsi="Times New Roman"/>
        </w:rPr>
        <w:t>Manselhaeney</w:t>
      </w:r>
      <w:proofErr w:type="spellEnd"/>
      <w:r w:rsidRPr="00A33536">
        <w:rPr>
          <w:rFonts w:ascii="Times New Roman" w:hAnsi="Times New Roman"/>
        </w:rPr>
        <w:t>, ,</w:t>
      </w:r>
      <w:proofErr w:type="spellStart"/>
      <w:r w:rsidRPr="00A33536">
        <w:rPr>
          <w:rFonts w:ascii="Times New Roman" w:hAnsi="Times New Roman"/>
        </w:rPr>
        <w:t>Siraj</w:t>
      </w:r>
      <w:proofErr w:type="spellEnd"/>
      <w:r w:rsidRPr="00A33536">
        <w:rPr>
          <w:rFonts w:ascii="Times New Roman" w:hAnsi="Times New Roman"/>
        </w:rPr>
        <w:t xml:space="preserve"> </w:t>
      </w:r>
      <w:proofErr w:type="spellStart"/>
      <w:r w:rsidRPr="00A33536">
        <w:rPr>
          <w:rFonts w:ascii="Times New Roman" w:hAnsi="Times New Roman"/>
        </w:rPr>
        <w:t>misbah</w:t>
      </w:r>
      <w:proofErr w:type="spellEnd"/>
      <w:r w:rsidRPr="00A33536">
        <w:rPr>
          <w:rFonts w:ascii="Times New Roman" w:hAnsi="Times New Roman"/>
        </w:rPr>
        <w:t>, Neil Snowden, Wiley- Blackwell publications,2014</w:t>
      </w:r>
    </w:p>
    <w:p w:rsidR="00DB6775" w:rsidRPr="00A33536" w:rsidRDefault="00DB6775" w:rsidP="00DB6775">
      <w:pPr>
        <w:numPr>
          <w:ilvl w:val="0"/>
          <w:numId w:val="106"/>
        </w:numPr>
        <w:spacing w:after="0"/>
        <w:jc w:val="both"/>
        <w:rPr>
          <w:rFonts w:ascii="Times New Roman" w:hAnsi="Times New Roman"/>
        </w:rPr>
      </w:pPr>
      <w:proofErr w:type="spellStart"/>
      <w:r w:rsidRPr="00A33536">
        <w:rPr>
          <w:rFonts w:ascii="Times New Roman" w:hAnsi="Times New Roman"/>
        </w:rPr>
        <w:t>J.Kuby</w:t>
      </w:r>
      <w:proofErr w:type="spellEnd"/>
      <w:r w:rsidRPr="00A33536">
        <w:rPr>
          <w:rFonts w:ascii="Times New Roman" w:hAnsi="Times New Roman"/>
        </w:rPr>
        <w:t xml:space="preserve">, 2003, Immunology 5th edition, W.H. Freeman and Company, </w:t>
      </w:r>
      <w:proofErr w:type="spellStart"/>
      <w:r w:rsidRPr="00A33536">
        <w:rPr>
          <w:rFonts w:ascii="Times New Roman" w:hAnsi="Times New Roman"/>
        </w:rPr>
        <w:t>Newyork</w:t>
      </w:r>
      <w:proofErr w:type="spellEnd"/>
      <w:proofErr w:type="gramStart"/>
      <w:r w:rsidRPr="00A33536">
        <w:rPr>
          <w:rFonts w:ascii="Times New Roman" w:hAnsi="Times New Roman"/>
        </w:rPr>
        <w:t>..</w:t>
      </w:r>
      <w:proofErr w:type="gramEnd"/>
    </w:p>
    <w:p w:rsidR="00DB6775" w:rsidRPr="00A33536" w:rsidRDefault="00DB6775" w:rsidP="00DB6775">
      <w:pPr>
        <w:numPr>
          <w:ilvl w:val="0"/>
          <w:numId w:val="105"/>
        </w:numPr>
        <w:spacing w:after="0"/>
        <w:jc w:val="both"/>
        <w:rPr>
          <w:rFonts w:ascii="Times New Roman" w:hAnsi="Times New Roman"/>
        </w:rPr>
      </w:pPr>
      <w:proofErr w:type="spellStart"/>
      <w:r w:rsidRPr="00A33536">
        <w:rPr>
          <w:rFonts w:ascii="Times New Roman" w:hAnsi="Times New Roman"/>
        </w:rPr>
        <w:t>I.R.Tizard</w:t>
      </w:r>
      <w:proofErr w:type="spellEnd"/>
      <w:r w:rsidRPr="00A33536">
        <w:rPr>
          <w:rFonts w:ascii="Times New Roman" w:hAnsi="Times New Roman"/>
        </w:rPr>
        <w:t xml:space="preserve">, 1995, Immunology: An </w:t>
      </w:r>
      <w:proofErr w:type="gramStart"/>
      <w:r w:rsidRPr="00A33536">
        <w:rPr>
          <w:rFonts w:ascii="Times New Roman" w:hAnsi="Times New Roman"/>
        </w:rPr>
        <w:t>Introduction ,</w:t>
      </w:r>
      <w:proofErr w:type="gramEnd"/>
      <w:r w:rsidRPr="00A33536">
        <w:rPr>
          <w:rFonts w:ascii="Times New Roman" w:hAnsi="Times New Roman"/>
        </w:rPr>
        <w:t xml:space="preserve"> 4th edition , Saunders College Publishers, </w:t>
      </w:r>
      <w:proofErr w:type="spellStart"/>
      <w:r w:rsidRPr="00A33536">
        <w:rPr>
          <w:rFonts w:ascii="Times New Roman" w:hAnsi="Times New Roman"/>
        </w:rPr>
        <w:t>NewYork</w:t>
      </w:r>
      <w:proofErr w:type="spellEnd"/>
      <w:r w:rsidRPr="00A33536">
        <w:rPr>
          <w:rFonts w:ascii="Times New Roman" w:hAnsi="Times New Roman"/>
        </w:rPr>
        <w:t>.</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Related Online Contents [MOOC, SWAYAM, NPTEL, Websites etc.]</w:t>
      </w:r>
    </w:p>
    <w:p w:rsidR="00DB6775" w:rsidRPr="00A33536" w:rsidRDefault="00DB6775" w:rsidP="00DB6775">
      <w:pPr>
        <w:pStyle w:val="ListParagraph"/>
        <w:numPr>
          <w:ilvl w:val="0"/>
          <w:numId w:val="115"/>
        </w:numPr>
        <w:spacing w:before="0" w:line="276" w:lineRule="auto"/>
        <w:jc w:val="both"/>
        <w:rPr>
          <w:rFonts w:ascii="Times New Roman" w:hAnsi="Times New Roman" w:cs="Times New Roman"/>
        </w:rPr>
      </w:pPr>
      <w:r w:rsidRPr="00A33536">
        <w:rPr>
          <w:rFonts w:ascii="Times New Roman" w:hAnsi="Times New Roman" w:cs="Times New Roman"/>
          <w:u w:val="single"/>
        </w:rPr>
        <w:t>https://nptel.ac.in/courses/102/105/102105083/</w:t>
      </w:r>
    </w:p>
    <w:p w:rsidR="00DB6775" w:rsidRPr="00A33536" w:rsidRDefault="00DB6775" w:rsidP="00DB6775">
      <w:pPr>
        <w:pStyle w:val="ListParagraph"/>
        <w:numPr>
          <w:ilvl w:val="0"/>
          <w:numId w:val="115"/>
        </w:numPr>
        <w:spacing w:before="0" w:line="276" w:lineRule="auto"/>
        <w:jc w:val="both"/>
        <w:rPr>
          <w:rFonts w:ascii="Times New Roman" w:hAnsi="Times New Roman" w:cs="Times New Roman"/>
        </w:rPr>
      </w:pPr>
      <w:r w:rsidRPr="00A33536">
        <w:rPr>
          <w:rFonts w:ascii="Times New Roman" w:hAnsi="Times New Roman" w:cs="Times New Roman"/>
          <w:u w:val="single"/>
        </w:rPr>
        <w:t>https://</w:t>
      </w:r>
      <w:hyperlink r:id="rId43">
        <w:r w:rsidRPr="00A33536">
          <w:rPr>
            <w:rStyle w:val="Hyperlink"/>
            <w:rFonts w:ascii="Times New Roman" w:hAnsi="Times New Roman" w:cs="Times New Roman"/>
          </w:rPr>
          <w:t>www.coursera.org/specializations/immunolog</w:t>
        </w:r>
      </w:hyperlink>
    </w:p>
    <w:p w:rsidR="00DB6775" w:rsidRPr="00A33536" w:rsidRDefault="00DB6775" w:rsidP="00DB6775">
      <w:pPr>
        <w:spacing w:after="0" w:line="240" w:lineRule="auto"/>
        <w:jc w:val="both"/>
        <w:rPr>
          <w:rFonts w:ascii="Times New Roman" w:hAnsi="Times New Roman"/>
          <w:b/>
          <w:bCs/>
        </w:rPr>
      </w:pPr>
    </w:p>
    <w:p w:rsidR="00DB6775" w:rsidRPr="00A33536" w:rsidRDefault="00DB6775" w:rsidP="008207CD">
      <w:pPr>
        <w:spacing w:after="0" w:line="240" w:lineRule="auto"/>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905"/>
        <w:gridCol w:w="903"/>
        <w:gridCol w:w="905"/>
        <w:gridCol w:w="903"/>
        <w:gridCol w:w="903"/>
        <w:gridCol w:w="903"/>
        <w:gridCol w:w="905"/>
        <w:gridCol w:w="903"/>
        <w:gridCol w:w="903"/>
        <w:gridCol w:w="905"/>
      </w:tblGrid>
      <w:tr w:rsidR="00DB6775" w:rsidRPr="00A33536" w:rsidTr="00C70A5C">
        <w:trPr>
          <w:trHeight w:val="309"/>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26"/>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r>
      <w:tr w:rsidR="00DB6775" w:rsidRPr="00A33536" w:rsidTr="00C70A5C">
        <w:trPr>
          <w:trHeight w:val="325"/>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 </w:t>
      </w:r>
    </w:p>
    <w:p w:rsidR="00F74857" w:rsidRPr="00A33536" w:rsidRDefault="00F74857">
      <w:pPr>
        <w:spacing w:after="0" w:line="240" w:lineRule="auto"/>
        <w:rPr>
          <w:rFonts w:ascii="Times New Roman" w:hAnsi="Times New Roman"/>
          <w:b/>
        </w:rPr>
      </w:pPr>
      <w:r w:rsidRPr="00A33536">
        <w:rPr>
          <w:rFonts w:ascii="Times New Roman" w:hAnsi="Times New Roman"/>
          <w:b/>
        </w:rPr>
        <w:br w:type="page"/>
      </w:r>
    </w:p>
    <w:p w:rsidR="00DB6775" w:rsidRPr="00A33536" w:rsidRDefault="00DB6775" w:rsidP="00DB6775">
      <w:pPr>
        <w:spacing w:after="0" w:line="360" w:lineRule="auto"/>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615"/>
        <w:gridCol w:w="5731"/>
        <w:gridCol w:w="669"/>
        <w:gridCol w:w="625"/>
      </w:tblGrid>
      <w:tr w:rsidR="005E6764" w:rsidRPr="00A33536" w:rsidTr="005E6764">
        <w:trPr>
          <w:jc w:val="center"/>
        </w:trPr>
        <w:tc>
          <w:tcPr>
            <w:tcW w:w="1625" w:type="dxa"/>
            <w:vMerge w:val="restart"/>
            <w:tcBorders>
              <w:top w:val="single" w:sz="8" w:space="0" w:color="8064A2"/>
              <w:left w:val="single" w:sz="8" w:space="0" w:color="8064A2"/>
              <w:right w:val="single" w:sz="8" w:space="0" w:color="8064A2"/>
            </w:tcBorders>
            <w:shd w:val="clear" w:color="auto" w:fill="FFFFFF"/>
          </w:tcPr>
          <w:p w:rsidR="005E6764" w:rsidRPr="00A33536" w:rsidRDefault="005E6764" w:rsidP="005E6764">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5812" w:type="dxa"/>
            <w:vMerge w:val="restart"/>
            <w:tcBorders>
              <w:top w:val="single" w:sz="8" w:space="0" w:color="8064A2"/>
              <w:left w:val="single" w:sz="8" w:space="0" w:color="8064A2"/>
              <w:right w:val="single" w:sz="8" w:space="0" w:color="8064A2"/>
            </w:tcBorders>
            <w:shd w:val="clear" w:color="auto" w:fill="FFFFFF"/>
            <w:vAlign w:val="center"/>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Skill Enhancement – II</w:t>
            </w:r>
          </w:p>
          <w:p w:rsidR="005E6764" w:rsidRPr="00A33536" w:rsidRDefault="005E6764"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23PBTHS36: GENE MANIPULATION TECHNOLOGY</w:t>
            </w:r>
          </w:p>
        </w:tc>
        <w:tc>
          <w:tcPr>
            <w:tcW w:w="573" w:type="dxa"/>
            <w:tcBorders>
              <w:top w:val="single" w:sz="8" w:space="0" w:color="8064A2"/>
              <w:left w:val="single" w:sz="8" w:space="0" w:color="8064A2"/>
              <w:bottom w:val="single" w:sz="4" w:space="0" w:color="auto"/>
              <w:right w:val="single" w:sz="8" w:space="0" w:color="8064A2"/>
            </w:tcBorders>
            <w:shd w:val="clear" w:color="auto" w:fill="FFFFFF"/>
            <w:vAlign w:val="center"/>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5E6764" w:rsidRPr="00A33536" w:rsidTr="005E6764">
        <w:trPr>
          <w:trHeight w:val="493"/>
          <w:jc w:val="center"/>
        </w:trPr>
        <w:tc>
          <w:tcPr>
            <w:tcW w:w="1625" w:type="dxa"/>
            <w:vMerge/>
            <w:tcBorders>
              <w:left w:val="single" w:sz="8" w:space="0" w:color="8064A2"/>
              <w:bottom w:val="single" w:sz="4" w:space="0" w:color="auto"/>
              <w:right w:val="single" w:sz="8" w:space="0" w:color="8064A2"/>
            </w:tcBorders>
            <w:shd w:val="clear" w:color="auto" w:fill="FFFFFF"/>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812" w:type="dxa"/>
            <w:vMerge/>
            <w:tcBorders>
              <w:left w:val="single" w:sz="8" w:space="0" w:color="8064A2"/>
              <w:right w:val="single" w:sz="8" w:space="0" w:color="8064A2"/>
            </w:tcBorders>
            <w:shd w:val="clear" w:color="auto" w:fill="FFFFFF"/>
            <w:vAlign w:val="center"/>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573" w:type="dxa"/>
            <w:vMerge w:val="restart"/>
            <w:tcBorders>
              <w:top w:val="single" w:sz="4" w:space="0" w:color="auto"/>
              <w:left w:val="single" w:sz="8" w:space="0" w:color="8064A2"/>
              <w:right w:val="single" w:sz="8" w:space="0" w:color="8064A2"/>
            </w:tcBorders>
            <w:shd w:val="clear" w:color="auto" w:fill="FFFFFF"/>
            <w:vAlign w:val="center"/>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5E6764" w:rsidRPr="00A33536" w:rsidRDefault="005E6764"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2</w:t>
            </w:r>
          </w:p>
        </w:tc>
      </w:tr>
      <w:tr w:rsidR="00DB6775" w:rsidRPr="00A33536" w:rsidTr="005E6764">
        <w:trPr>
          <w:jc w:val="center"/>
        </w:trPr>
        <w:tc>
          <w:tcPr>
            <w:tcW w:w="1625"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Part </w:t>
            </w:r>
            <w:r w:rsidR="00D87A25" w:rsidRPr="00A33536">
              <w:rPr>
                <w:rFonts w:ascii="Times New Roman" w:hAnsi="Times New Roman"/>
                <w:b/>
                <w:bCs/>
                <w:color w:val="000000"/>
              </w:rPr>
              <w:t>B (</w:t>
            </w:r>
            <w:proofErr w:type="spellStart"/>
            <w:r w:rsidR="00D87A25" w:rsidRPr="00A33536">
              <w:rPr>
                <w:rFonts w:ascii="Times New Roman" w:hAnsi="Times New Roman"/>
                <w:b/>
                <w:bCs/>
                <w:color w:val="000000"/>
              </w:rPr>
              <w:t>i</w:t>
            </w:r>
            <w:proofErr w:type="spellEnd"/>
            <w:r w:rsidR="00D87A25" w:rsidRPr="00A33536">
              <w:rPr>
                <w:rFonts w:ascii="Times New Roman" w:hAnsi="Times New Roman"/>
                <w:b/>
                <w:bCs/>
                <w:color w:val="000000"/>
              </w:rPr>
              <w:t>)</w:t>
            </w:r>
          </w:p>
        </w:tc>
        <w:tc>
          <w:tcPr>
            <w:tcW w:w="5812"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573"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jc w:val="both"/>
        <w:rPr>
          <w:rFonts w:ascii="Times New Roman" w:hAnsi="Times New Roman"/>
          <w:b/>
        </w:rPr>
      </w:pPr>
      <w:r w:rsidRPr="00A33536">
        <w:rPr>
          <w:rFonts w:ascii="Times New Roman" w:hAnsi="Times New Roman"/>
          <w:b/>
        </w:rPr>
        <w:t xml:space="preserve">Aim: </w:t>
      </w:r>
      <w:r w:rsidRPr="00A33536">
        <w:rPr>
          <w:rFonts w:ascii="Times New Roman" w:hAnsi="Times New Roman"/>
        </w:rPr>
        <w:t>To study gene regulation and to obtain stable inheritance and expression of new characteristics.</w:t>
      </w: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Objectives:</w:t>
      </w:r>
    </w:p>
    <w:tbl>
      <w:tblPr>
        <w:tblW w:w="0" w:type="auto"/>
        <w:jc w:val="center"/>
        <w:tblLook w:val="04A0" w:firstRow="1" w:lastRow="0" w:firstColumn="1" w:lastColumn="0" w:noHBand="0" w:noVBand="1"/>
      </w:tblPr>
      <w:tblGrid>
        <w:gridCol w:w="8545"/>
      </w:tblGrid>
      <w:tr w:rsidR="00DB6775" w:rsidRPr="00A33536" w:rsidTr="00C70A5C">
        <w:trPr>
          <w:jc w:val="center"/>
        </w:trPr>
        <w:tc>
          <w:tcPr>
            <w:tcW w:w="8545" w:type="dxa"/>
            <w:shd w:val="clear" w:color="auto" w:fill="auto"/>
          </w:tcPr>
          <w:p w:rsidR="00DB6775" w:rsidRPr="00A33536" w:rsidRDefault="00DB6775" w:rsidP="00DB6775">
            <w:pPr>
              <w:pStyle w:val="ListParagraph"/>
              <w:numPr>
                <w:ilvl w:val="0"/>
                <w:numId w:val="116"/>
              </w:numPr>
              <w:spacing w:before="0" w:line="276" w:lineRule="auto"/>
              <w:jc w:val="both"/>
              <w:rPr>
                <w:rFonts w:ascii="Times New Roman" w:hAnsi="Times New Roman" w:cs="Times New Roman"/>
              </w:rPr>
            </w:pPr>
            <w:r w:rsidRPr="00A33536">
              <w:rPr>
                <w:rFonts w:ascii="Times New Roman" w:hAnsi="Times New Roman" w:cs="Times New Roman"/>
              </w:rPr>
              <w:t xml:space="preserve">Understand the basics of </w:t>
            </w:r>
            <w:r w:rsidRPr="00A33536">
              <w:rPr>
                <w:rFonts w:ascii="Times New Roman" w:eastAsia="Calibri" w:hAnsi="Times New Roman" w:cs="Times New Roman"/>
              </w:rPr>
              <w:t>Basics of Gene Manipulation Technology</w:t>
            </w:r>
            <w:r w:rsidRPr="00A33536">
              <w:rPr>
                <w:rFonts w:ascii="Times New Roman" w:hAnsi="Times New Roman" w:cs="Times New Roman"/>
              </w:rPr>
              <w:t xml:space="preserve"> </w:t>
            </w:r>
          </w:p>
        </w:tc>
      </w:tr>
      <w:tr w:rsidR="00DB6775" w:rsidRPr="00A33536" w:rsidTr="00C70A5C">
        <w:trPr>
          <w:jc w:val="center"/>
        </w:trPr>
        <w:tc>
          <w:tcPr>
            <w:tcW w:w="8545" w:type="dxa"/>
            <w:shd w:val="clear" w:color="auto" w:fill="auto"/>
          </w:tcPr>
          <w:p w:rsidR="00DB6775" w:rsidRPr="00A33536" w:rsidRDefault="00DB6775" w:rsidP="00DB6775">
            <w:pPr>
              <w:pStyle w:val="ListParagraph"/>
              <w:numPr>
                <w:ilvl w:val="0"/>
                <w:numId w:val="116"/>
              </w:numPr>
              <w:spacing w:before="0" w:line="276" w:lineRule="auto"/>
              <w:jc w:val="both"/>
              <w:rPr>
                <w:rFonts w:ascii="Times New Roman" w:hAnsi="Times New Roman" w:cs="Times New Roman"/>
              </w:rPr>
            </w:pPr>
            <w:r w:rsidRPr="00A33536">
              <w:rPr>
                <w:rFonts w:ascii="Times New Roman" w:hAnsi="Times New Roman" w:cs="Times New Roman"/>
              </w:rPr>
              <w:t>Apply the knowledge to create</w:t>
            </w:r>
            <w:r w:rsidRPr="00A33536">
              <w:rPr>
                <w:rFonts w:ascii="Times New Roman" w:eastAsia="Calibri" w:hAnsi="Times New Roman" w:cs="Times New Roman"/>
              </w:rPr>
              <w:t xml:space="preserve"> Constructions of DNA Libraries</w:t>
            </w:r>
            <w:r w:rsidRPr="00A33536">
              <w:rPr>
                <w:rFonts w:ascii="Times New Roman" w:hAnsi="Times New Roman" w:cs="Times New Roman"/>
              </w:rPr>
              <w:t xml:space="preserve"> </w:t>
            </w:r>
            <w:r w:rsidRPr="00A33536">
              <w:rPr>
                <w:rFonts w:ascii="Times New Roman" w:eastAsia="Calibri" w:hAnsi="Times New Roman" w:cs="Times New Roman"/>
              </w:rPr>
              <w:t>Constructions of DNA Libraries</w:t>
            </w:r>
            <w:r w:rsidRPr="00A33536">
              <w:rPr>
                <w:rFonts w:ascii="Times New Roman" w:hAnsi="Times New Roman" w:cs="Times New Roman"/>
              </w:rPr>
              <w:t>.</w:t>
            </w:r>
          </w:p>
        </w:tc>
      </w:tr>
      <w:tr w:rsidR="00DB6775" w:rsidRPr="00A33536" w:rsidTr="00C70A5C">
        <w:trPr>
          <w:jc w:val="center"/>
        </w:trPr>
        <w:tc>
          <w:tcPr>
            <w:tcW w:w="8545" w:type="dxa"/>
            <w:shd w:val="clear" w:color="auto" w:fill="auto"/>
          </w:tcPr>
          <w:p w:rsidR="00DB6775" w:rsidRPr="00A33536" w:rsidRDefault="00DB6775" w:rsidP="00DB6775">
            <w:pPr>
              <w:pStyle w:val="ListParagraph"/>
              <w:numPr>
                <w:ilvl w:val="0"/>
                <w:numId w:val="116"/>
              </w:numPr>
              <w:spacing w:before="0" w:line="276" w:lineRule="auto"/>
              <w:jc w:val="both"/>
              <w:rPr>
                <w:rFonts w:ascii="Times New Roman" w:hAnsi="Times New Roman" w:cs="Times New Roman"/>
              </w:rPr>
            </w:pPr>
            <w:r w:rsidRPr="00A33536">
              <w:rPr>
                <w:rFonts w:ascii="Times New Roman" w:hAnsi="Times New Roman" w:cs="Times New Roman"/>
                <w:bCs/>
              </w:rPr>
              <w:t xml:space="preserve">Acquire adequate knowledge in the use of </w:t>
            </w:r>
            <w:r w:rsidRPr="00A33536">
              <w:rPr>
                <w:rFonts w:ascii="Times New Roman" w:eastAsia="Calibri" w:hAnsi="Times New Roman" w:cs="Times New Roman"/>
              </w:rPr>
              <w:t xml:space="preserve">Genome Sequencing and </w:t>
            </w:r>
            <w:proofErr w:type="spellStart"/>
            <w:r w:rsidRPr="00A33536">
              <w:rPr>
                <w:rFonts w:ascii="Times New Roman" w:eastAsia="Calibri" w:hAnsi="Times New Roman" w:cs="Times New Roman"/>
              </w:rPr>
              <w:t>Transcriptomics</w:t>
            </w:r>
            <w:proofErr w:type="spellEnd"/>
          </w:p>
        </w:tc>
      </w:tr>
      <w:tr w:rsidR="00DB6775" w:rsidRPr="00A33536" w:rsidTr="00C70A5C">
        <w:trPr>
          <w:jc w:val="center"/>
        </w:trPr>
        <w:tc>
          <w:tcPr>
            <w:tcW w:w="8545" w:type="dxa"/>
            <w:shd w:val="clear" w:color="auto" w:fill="auto"/>
          </w:tcPr>
          <w:p w:rsidR="00DB6775" w:rsidRPr="00A33536" w:rsidRDefault="00DB6775" w:rsidP="00DB6775">
            <w:pPr>
              <w:pStyle w:val="ListParagraph"/>
              <w:numPr>
                <w:ilvl w:val="0"/>
                <w:numId w:val="116"/>
              </w:numPr>
              <w:spacing w:before="0" w:line="276" w:lineRule="auto"/>
              <w:jc w:val="both"/>
              <w:rPr>
                <w:rFonts w:ascii="Times New Roman" w:hAnsi="Times New Roman" w:cs="Times New Roman"/>
                <w:bCs/>
              </w:rPr>
            </w:pPr>
            <w:r w:rsidRPr="00A33536">
              <w:rPr>
                <w:rFonts w:ascii="Times New Roman" w:hAnsi="Times New Roman" w:cs="Times New Roman"/>
                <w:bCs/>
              </w:rPr>
              <w:t xml:space="preserve">Evaluate the benefits of </w:t>
            </w:r>
            <w:r w:rsidRPr="00A33536">
              <w:rPr>
                <w:rFonts w:ascii="Times New Roman" w:eastAsia="Calibri" w:hAnsi="Times New Roman" w:cs="Times New Roman"/>
              </w:rPr>
              <w:t>Protein Engineering &amp; Pharmaceutical Products</w:t>
            </w:r>
          </w:p>
        </w:tc>
      </w:tr>
      <w:tr w:rsidR="00DB6775" w:rsidRPr="00A33536" w:rsidTr="00C70A5C">
        <w:trPr>
          <w:jc w:val="center"/>
        </w:trPr>
        <w:tc>
          <w:tcPr>
            <w:tcW w:w="8545" w:type="dxa"/>
            <w:shd w:val="clear" w:color="auto" w:fill="auto"/>
          </w:tcPr>
          <w:p w:rsidR="00DB6775" w:rsidRPr="00A33536" w:rsidRDefault="00DB6775" w:rsidP="00DB6775">
            <w:pPr>
              <w:pStyle w:val="ListParagraph"/>
              <w:numPr>
                <w:ilvl w:val="0"/>
                <w:numId w:val="116"/>
              </w:numPr>
              <w:spacing w:before="0" w:line="276" w:lineRule="auto"/>
              <w:jc w:val="both"/>
              <w:rPr>
                <w:rFonts w:ascii="Times New Roman" w:hAnsi="Times New Roman" w:cs="Times New Roman"/>
                <w:bCs/>
              </w:rPr>
            </w:pPr>
            <w:proofErr w:type="spellStart"/>
            <w:r w:rsidRPr="00A33536">
              <w:rPr>
                <w:rFonts w:ascii="Times New Roman" w:hAnsi="Times New Roman" w:cs="Times New Roman"/>
                <w:bCs/>
              </w:rPr>
              <w:t>Analyse</w:t>
            </w:r>
            <w:proofErr w:type="spellEnd"/>
            <w:r w:rsidRPr="00A33536">
              <w:rPr>
                <w:rFonts w:ascii="Times New Roman" w:hAnsi="Times New Roman" w:cs="Times New Roman"/>
                <w:bCs/>
              </w:rPr>
              <w:t xml:space="preserve"> the importance of </w:t>
            </w:r>
            <w:r w:rsidRPr="00A33536">
              <w:rPr>
                <w:rFonts w:ascii="Times New Roman" w:eastAsia="Calibri" w:hAnsi="Times New Roman" w:cs="Times New Roman"/>
              </w:rPr>
              <w:t xml:space="preserve"> Gene Cloning  &amp; Applications of Gene Cloning</w:t>
            </w:r>
          </w:p>
        </w:tc>
      </w:tr>
    </w:tbl>
    <w:p w:rsidR="00DB6775" w:rsidRPr="00A33536" w:rsidRDefault="00DB6775" w:rsidP="00DB6775">
      <w:pPr>
        <w:pStyle w:val="Header"/>
        <w:spacing w:before="240" w:line="360" w:lineRule="auto"/>
        <w:jc w:val="both"/>
        <w:rPr>
          <w:rFonts w:ascii="Times New Roman" w:hAnsi="Times New Roman"/>
          <w:b/>
        </w:rPr>
      </w:pPr>
      <w:r w:rsidRPr="00A33536">
        <w:rPr>
          <w:rFonts w:ascii="Times New Roman" w:hAnsi="Times New Roman"/>
          <w:b/>
        </w:rPr>
        <w:t>Course Outcome:</w:t>
      </w:r>
    </w:p>
    <w:p w:rsidR="00DB6775" w:rsidRPr="00A33536" w:rsidRDefault="00DB6775" w:rsidP="00DB6775">
      <w:pPr>
        <w:pStyle w:val="NormalWeb"/>
        <w:shd w:val="clear" w:color="auto" w:fill="FFFFFF"/>
        <w:spacing w:before="0" w:beforeAutospacing="0" w:after="0" w:afterAutospacing="0" w:line="360" w:lineRule="auto"/>
        <w:jc w:val="both"/>
        <w:rPr>
          <w:sz w:val="22"/>
          <w:szCs w:val="22"/>
        </w:rPr>
      </w:pPr>
      <w:r w:rsidRPr="00A33536">
        <w:rPr>
          <w:sz w:val="22"/>
          <w:szCs w:val="22"/>
        </w:rPr>
        <w:t>After studying this course, students will be able to:</w:t>
      </w:r>
    </w:p>
    <w:p w:rsidR="00DB6775" w:rsidRPr="00A33536" w:rsidRDefault="00DB6775" w:rsidP="00DB6775">
      <w:pPr>
        <w:pStyle w:val="NormalWeb"/>
        <w:numPr>
          <w:ilvl w:val="0"/>
          <w:numId w:val="82"/>
        </w:numPr>
        <w:shd w:val="clear" w:color="auto" w:fill="FFFFFF"/>
        <w:spacing w:before="0" w:beforeAutospacing="0" w:after="0" w:afterAutospacing="0" w:line="360" w:lineRule="auto"/>
        <w:jc w:val="both"/>
        <w:rPr>
          <w:sz w:val="22"/>
          <w:szCs w:val="22"/>
        </w:rPr>
      </w:pPr>
      <w:r w:rsidRPr="00A33536">
        <w:rPr>
          <w:sz w:val="22"/>
          <w:szCs w:val="22"/>
        </w:rPr>
        <w:t>To understand more about the science that underlies the development of genetically modified organisms and in particular how gene transfer is brought about</w:t>
      </w:r>
    </w:p>
    <w:p w:rsidR="00DB6775" w:rsidRPr="00A33536" w:rsidRDefault="00DB6775" w:rsidP="00DB6775">
      <w:pPr>
        <w:pStyle w:val="NormalWeb"/>
        <w:numPr>
          <w:ilvl w:val="0"/>
          <w:numId w:val="82"/>
        </w:numPr>
        <w:shd w:val="clear" w:color="auto" w:fill="FFFFFF"/>
        <w:spacing w:before="0" w:beforeAutospacing="0" w:after="0" w:afterAutospacing="0" w:line="360" w:lineRule="auto"/>
        <w:jc w:val="both"/>
        <w:rPr>
          <w:sz w:val="22"/>
          <w:szCs w:val="22"/>
        </w:rPr>
      </w:pPr>
      <w:r w:rsidRPr="00A33536">
        <w:rPr>
          <w:sz w:val="22"/>
          <w:szCs w:val="22"/>
        </w:rPr>
        <w:t>To know something of the potential benefits and uncertainties associated with gene transfer and the high levels of technical ingenuity involved</w:t>
      </w:r>
    </w:p>
    <w:p w:rsidR="00DB6775" w:rsidRPr="00A33536" w:rsidRDefault="00DB6775" w:rsidP="00DB6775">
      <w:pPr>
        <w:pStyle w:val="NormalWeb"/>
        <w:numPr>
          <w:ilvl w:val="0"/>
          <w:numId w:val="82"/>
        </w:numPr>
        <w:shd w:val="clear" w:color="auto" w:fill="FFFFFF"/>
        <w:spacing w:before="0" w:beforeAutospacing="0" w:after="0" w:afterAutospacing="0" w:line="360" w:lineRule="auto"/>
        <w:jc w:val="both"/>
        <w:rPr>
          <w:sz w:val="22"/>
          <w:szCs w:val="22"/>
        </w:rPr>
      </w:pPr>
      <w:r w:rsidRPr="00A33536">
        <w:rPr>
          <w:sz w:val="22"/>
          <w:szCs w:val="22"/>
        </w:rPr>
        <w:t>To understand more the science that underpins the development of Golden Rice and understand why the usefulness of this product has proved so contentious.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Matching Table (Put Yes / No in the appropriate box)</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1557"/>
        <w:gridCol w:w="1791"/>
        <w:gridCol w:w="1329"/>
        <w:gridCol w:w="1428"/>
        <w:gridCol w:w="1402"/>
        <w:gridCol w:w="1269"/>
      </w:tblGrid>
      <w:tr w:rsidR="00DB6775" w:rsidRPr="00A33536" w:rsidTr="008207CD">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Unit</w:t>
            </w:r>
          </w:p>
        </w:tc>
        <w:tc>
          <w:tcPr>
            <w:tcW w:w="833" w:type="pct"/>
            <w:vAlign w:val="center"/>
          </w:tcPr>
          <w:p w:rsidR="00DB6775" w:rsidRPr="00A33536" w:rsidRDefault="00DB6775" w:rsidP="00C70A5C">
            <w:pPr>
              <w:spacing w:after="0" w:line="36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ii. Understanding</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iii. Applying</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iv. Analyzing</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v. Evaluating</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vi. Creating</w:t>
            </w:r>
          </w:p>
        </w:tc>
      </w:tr>
      <w:tr w:rsidR="00DB6775" w:rsidRPr="00A33536" w:rsidTr="008207CD">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1</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r>
      <w:tr w:rsidR="00DB6775" w:rsidRPr="00A33536" w:rsidTr="008207CD">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2</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r>
      <w:tr w:rsidR="00DB6775" w:rsidRPr="00A33536" w:rsidTr="008207CD">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3</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r>
      <w:tr w:rsidR="00DB6775" w:rsidRPr="00A33536" w:rsidTr="008207CD">
        <w:trPr>
          <w:trHeight w:val="275"/>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4</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r>
      <w:tr w:rsidR="00DB6775" w:rsidRPr="00A33536" w:rsidTr="008207CD">
        <w:trPr>
          <w:trHeight w:val="278"/>
          <w:jc w:val="center"/>
        </w:trPr>
        <w:tc>
          <w:tcPr>
            <w:tcW w:w="305"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5</w:t>
            </w:r>
          </w:p>
        </w:tc>
        <w:tc>
          <w:tcPr>
            <w:tcW w:w="833"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958"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11"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764"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No</w:t>
            </w:r>
          </w:p>
        </w:tc>
        <w:tc>
          <w:tcPr>
            <w:tcW w:w="750"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c>
          <w:tcPr>
            <w:tcW w:w="679" w:type="pct"/>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Yes</w:t>
            </w:r>
          </w:p>
        </w:tc>
      </w:tr>
    </w:tbl>
    <w:p w:rsidR="008207CD" w:rsidRDefault="008207CD" w:rsidP="00DB6775">
      <w:pPr>
        <w:spacing w:after="0" w:line="360" w:lineRule="auto"/>
        <w:jc w:val="both"/>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8207CD" w:rsidRDefault="008207CD" w:rsidP="00DB6775">
      <w:pPr>
        <w:spacing w:after="0" w:line="360" w:lineRule="auto"/>
        <w:jc w:val="both"/>
        <w:rPr>
          <w:rFonts w:ascii="Times New Roman" w:hAnsi="Times New Roman"/>
          <w:b/>
        </w:rPr>
      </w:pP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051"/>
        <w:gridCol w:w="1160"/>
      </w:tblGrid>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Units</w:t>
            </w:r>
          </w:p>
        </w:tc>
        <w:tc>
          <w:tcPr>
            <w:tcW w:w="3646"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Content</w:t>
            </w:r>
          </w:p>
        </w:tc>
        <w:tc>
          <w:tcPr>
            <w:tcW w:w="600"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Teaching</w:t>
            </w:r>
          </w:p>
          <w:p w:rsidR="008207CD" w:rsidRPr="00A33536" w:rsidRDefault="008207CD" w:rsidP="0092477B">
            <w:pPr>
              <w:spacing w:after="0"/>
              <w:jc w:val="center"/>
              <w:rPr>
                <w:rFonts w:ascii="Times New Roman" w:hAnsi="Times New Roman"/>
                <w:b/>
              </w:rPr>
            </w:pPr>
            <w:r w:rsidRPr="00A33536">
              <w:rPr>
                <w:rFonts w:ascii="Times New Roman" w:hAnsi="Times New Roman"/>
                <w:b/>
              </w:rPr>
              <w:t>Hours</w:t>
            </w:r>
          </w:p>
        </w:tc>
      </w:tr>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  - I</w:t>
            </w:r>
          </w:p>
        </w:tc>
        <w:tc>
          <w:tcPr>
            <w:tcW w:w="3646" w:type="pct"/>
            <w:shd w:val="clear" w:color="auto" w:fill="auto"/>
          </w:tcPr>
          <w:p w:rsidR="008207CD" w:rsidRPr="00A33536" w:rsidRDefault="008207CD" w:rsidP="0092477B">
            <w:pPr>
              <w:spacing w:after="0" w:line="240" w:lineRule="auto"/>
              <w:jc w:val="both"/>
              <w:rPr>
                <w:rFonts w:ascii="Times New Roman" w:hAnsi="Times New Roman"/>
              </w:rPr>
            </w:pPr>
            <w:r w:rsidRPr="00A33536">
              <w:rPr>
                <w:rFonts w:ascii="Times New Roman" w:eastAsia="Calibri" w:hAnsi="Times New Roman"/>
              </w:rPr>
              <w:t>Basics of Gene Manipulation Technology-Restriction Enzymes-Cutting and Joining Reactions-Vectors-Selection of Recombinants- Agarose Gel Electrophoresis-Southern Blotting- Hybridization-Autoradiography-PCR- Native Page- SDS-Page-2D Gel Electrophoresis- Western Blotting.</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7</w:t>
            </w:r>
          </w:p>
        </w:tc>
      </w:tr>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 - II</w:t>
            </w:r>
          </w:p>
        </w:tc>
        <w:tc>
          <w:tcPr>
            <w:tcW w:w="3646" w:type="pct"/>
            <w:shd w:val="clear" w:color="auto" w:fill="auto"/>
          </w:tcPr>
          <w:p w:rsidR="008207CD" w:rsidRPr="00A33536" w:rsidRDefault="008207CD" w:rsidP="0092477B">
            <w:pPr>
              <w:spacing w:after="0" w:line="240" w:lineRule="auto"/>
              <w:jc w:val="both"/>
              <w:rPr>
                <w:rFonts w:ascii="Times New Roman" w:hAnsi="Times New Roman"/>
              </w:rPr>
            </w:pPr>
            <w:r w:rsidRPr="00A33536">
              <w:rPr>
                <w:rFonts w:ascii="Times New Roman" w:eastAsia="Calibri" w:hAnsi="Times New Roman"/>
              </w:rPr>
              <w:t>Constructions of DNA Libraries- Vectors Used In the Construction of CDNA and Genomic DNA Libraries- Chromosome Walking- Positive Selection and Subtractive Hybridization- Preparation Of (BAC/YAC Library).</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7</w:t>
            </w:r>
          </w:p>
        </w:tc>
      </w:tr>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 - III</w:t>
            </w:r>
          </w:p>
        </w:tc>
        <w:tc>
          <w:tcPr>
            <w:tcW w:w="3646" w:type="pct"/>
            <w:shd w:val="clear" w:color="auto" w:fill="auto"/>
          </w:tcPr>
          <w:p w:rsidR="008207CD" w:rsidRPr="00A33536" w:rsidRDefault="008207CD" w:rsidP="0092477B">
            <w:pPr>
              <w:spacing w:after="0" w:line="240" w:lineRule="auto"/>
              <w:jc w:val="both"/>
              <w:rPr>
                <w:rFonts w:ascii="Times New Roman" w:hAnsi="Times New Roman"/>
              </w:rPr>
            </w:pPr>
            <w:r w:rsidRPr="00A33536">
              <w:rPr>
                <w:rFonts w:ascii="Times New Roman" w:eastAsia="Calibri" w:hAnsi="Times New Roman"/>
              </w:rPr>
              <w:t xml:space="preserve">Genome Sequencing and </w:t>
            </w:r>
            <w:proofErr w:type="spellStart"/>
            <w:r w:rsidRPr="00A33536">
              <w:rPr>
                <w:rFonts w:ascii="Times New Roman" w:eastAsia="Calibri" w:hAnsi="Times New Roman"/>
              </w:rPr>
              <w:t>Transcriptomics</w:t>
            </w:r>
            <w:proofErr w:type="spellEnd"/>
            <w:r w:rsidRPr="00A33536">
              <w:rPr>
                <w:rFonts w:ascii="Times New Roman" w:eastAsia="Calibri" w:hAnsi="Times New Roman"/>
              </w:rPr>
              <w:t>- Sanger’s Sequencing, Whole Genome Shot gun Sequencing- Comparative Genome Sequencing- Transcriptome Analysis- DNA Microarray- Expression of Recombinant Proteins.</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7</w:t>
            </w:r>
          </w:p>
        </w:tc>
      </w:tr>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 - IV</w:t>
            </w:r>
          </w:p>
        </w:tc>
        <w:tc>
          <w:tcPr>
            <w:tcW w:w="3646" w:type="pct"/>
            <w:shd w:val="clear" w:color="auto" w:fill="auto"/>
          </w:tcPr>
          <w:p w:rsidR="008207CD" w:rsidRPr="00A33536" w:rsidRDefault="008207CD" w:rsidP="0092477B">
            <w:pPr>
              <w:spacing w:after="0" w:line="240" w:lineRule="auto"/>
              <w:jc w:val="both"/>
              <w:rPr>
                <w:rFonts w:ascii="Times New Roman" w:hAnsi="Times New Roman"/>
              </w:rPr>
            </w:pPr>
            <w:r w:rsidRPr="00A33536">
              <w:rPr>
                <w:rFonts w:ascii="Times New Roman" w:eastAsia="Calibri" w:hAnsi="Times New Roman"/>
              </w:rPr>
              <w:t>Protein Engineering &amp; Pharmaceutical Products- Site Directed Mutagenesis- Protein Analysis- Therapeutic Protein- Vaccines.</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7</w:t>
            </w:r>
          </w:p>
        </w:tc>
      </w:tr>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 - V</w:t>
            </w:r>
          </w:p>
        </w:tc>
        <w:tc>
          <w:tcPr>
            <w:tcW w:w="3646" w:type="pct"/>
            <w:shd w:val="clear" w:color="auto" w:fill="auto"/>
          </w:tcPr>
          <w:p w:rsidR="008207CD" w:rsidRPr="00A33536" w:rsidRDefault="008207CD" w:rsidP="0092477B">
            <w:pPr>
              <w:spacing w:after="0" w:line="240" w:lineRule="auto"/>
              <w:jc w:val="both"/>
              <w:rPr>
                <w:rFonts w:ascii="Times New Roman" w:hAnsi="Times New Roman"/>
              </w:rPr>
            </w:pPr>
            <w:r w:rsidRPr="00A33536">
              <w:rPr>
                <w:rFonts w:ascii="Times New Roman" w:eastAsia="Calibri" w:hAnsi="Times New Roman"/>
              </w:rPr>
              <w:t>Applications of Gene Cloning- creating Transgenic Animals and Plants- Reporter Genes- Animal Cloning, Gene expression in plants- Biosafety and Bioethics.</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7</w:t>
            </w:r>
          </w:p>
        </w:tc>
      </w:tr>
      <w:tr w:rsidR="008207CD" w:rsidRPr="00A33536" w:rsidTr="0092477B">
        <w:trPr>
          <w:jc w:val="center"/>
        </w:trPr>
        <w:tc>
          <w:tcPr>
            <w:tcW w:w="754"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UNIT-VI</w:t>
            </w:r>
          </w:p>
        </w:tc>
        <w:tc>
          <w:tcPr>
            <w:tcW w:w="3646"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Internal Assessment: Assignments, Seminars and Guest lecturers</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5</w:t>
            </w:r>
          </w:p>
        </w:tc>
      </w:tr>
      <w:tr w:rsidR="008207CD" w:rsidRPr="00A33536" w:rsidTr="0092477B">
        <w:trPr>
          <w:jc w:val="center"/>
        </w:trPr>
        <w:tc>
          <w:tcPr>
            <w:tcW w:w="754" w:type="pct"/>
            <w:shd w:val="clear" w:color="auto" w:fill="auto"/>
          </w:tcPr>
          <w:p w:rsidR="008207CD" w:rsidRPr="00A33536" w:rsidRDefault="008207CD" w:rsidP="0092477B">
            <w:pPr>
              <w:spacing w:after="0"/>
              <w:jc w:val="both"/>
              <w:rPr>
                <w:rFonts w:ascii="Times New Roman" w:hAnsi="Times New Roman"/>
                <w:b/>
              </w:rPr>
            </w:pPr>
          </w:p>
        </w:tc>
        <w:tc>
          <w:tcPr>
            <w:tcW w:w="3646" w:type="pct"/>
            <w:shd w:val="clear" w:color="auto" w:fill="auto"/>
            <w:vAlign w:val="center"/>
          </w:tcPr>
          <w:p w:rsidR="008207CD" w:rsidRPr="00A33536" w:rsidRDefault="008207CD" w:rsidP="0092477B">
            <w:pPr>
              <w:spacing w:after="0"/>
              <w:jc w:val="center"/>
              <w:rPr>
                <w:rFonts w:ascii="Times New Roman" w:hAnsi="Times New Roman"/>
                <w:b/>
              </w:rPr>
            </w:pPr>
            <w:r w:rsidRPr="00A33536">
              <w:rPr>
                <w:rFonts w:ascii="Times New Roman" w:hAnsi="Times New Roman"/>
                <w:b/>
              </w:rPr>
              <w:t xml:space="preserve">Total Lecture hours </w:t>
            </w:r>
          </w:p>
        </w:tc>
        <w:tc>
          <w:tcPr>
            <w:tcW w:w="600" w:type="pct"/>
            <w:shd w:val="clear" w:color="auto" w:fill="auto"/>
            <w:vAlign w:val="center"/>
          </w:tcPr>
          <w:p w:rsidR="008207CD" w:rsidRPr="00A33536" w:rsidRDefault="008207CD" w:rsidP="0092477B">
            <w:pPr>
              <w:spacing w:after="0"/>
              <w:jc w:val="center"/>
              <w:rPr>
                <w:rFonts w:ascii="Times New Roman" w:hAnsi="Times New Roman"/>
              </w:rPr>
            </w:pPr>
            <w:r w:rsidRPr="00A33536">
              <w:rPr>
                <w:rFonts w:ascii="Times New Roman" w:hAnsi="Times New Roman"/>
              </w:rPr>
              <w:t>40</w:t>
            </w:r>
          </w:p>
        </w:tc>
      </w:tr>
    </w:tbl>
    <w:p w:rsidR="008207CD" w:rsidRDefault="008207CD"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Text Books / References</w:t>
      </w:r>
    </w:p>
    <w:p w:rsidR="00DB6775" w:rsidRPr="00A33536" w:rsidRDefault="00DB6775" w:rsidP="00DB6775">
      <w:pPr>
        <w:pStyle w:val="ListParagraph"/>
        <w:numPr>
          <w:ilvl w:val="0"/>
          <w:numId w:val="117"/>
        </w:numPr>
        <w:spacing w:before="0"/>
        <w:jc w:val="both"/>
        <w:rPr>
          <w:rFonts w:ascii="Times New Roman" w:hAnsi="Times New Roman" w:cs="Times New Roman"/>
        </w:rPr>
      </w:pPr>
      <w:r w:rsidRPr="00A33536">
        <w:rPr>
          <w:rFonts w:ascii="Times New Roman" w:hAnsi="Times New Roman" w:cs="Times New Roman"/>
        </w:rPr>
        <w:t>Principles of Gene manipulation (1994) 5th Edition, Old R.N. and Primrose S.B.</w:t>
      </w:r>
    </w:p>
    <w:p w:rsidR="00DB6775" w:rsidRPr="00A33536" w:rsidRDefault="00DB6775" w:rsidP="00DB6775">
      <w:pPr>
        <w:pStyle w:val="ListParagraph"/>
        <w:numPr>
          <w:ilvl w:val="0"/>
          <w:numId w:val="117"/>
        </w:numPr>
        <w:spacing w:before="0"/>
        <w:jc w:val="both"/>
        <w:rPr>
          <w:rFonts w:ascii="Times New Roman" w:hAnsi="Times New Roman" w:cs="Times New Roman"/>
        </w:rPr>
      </w:pPr>
      <w:r w:rsidRPr="00A33536">
        <w:rPr>
          <w:rFonts w:ascii="Times New Roman" w:hAnsi="Times New Roman" w:cs="Times New Roman"/>
        </w:rPr>
        <w:t xml:space="preserve">From Genes to Clones (1987) </w:t>
      </w:r>
      <w:proofErr w:type="spellStart"/>
      <w:r w:rsidRPr="00A33536">
        <w:rPr>
          <w:rFonts w:ascii="Times New Roman" w:hAnsi="Times New Roman" w:cs="Times New Roman"/>
        </w:rPr>
        <w:t>Winnaeker</w:t>
      </w:r>
      <w:proofErr w:type="spellEnd"/>
      <w:r w:rsidRPr="00A33536">
        <w:rPr>
          <w:rFonts w:ascii="Times New Roman" w:hAnsi="Times New Roman" w:cs="Times New Roman"/>
        </w:rPr>
        <w:t xml:space="preserve"> E.L., Wiley VCH publication</w:t>
      </w:r>
    </w:p>
    <w:p w:rsidR="00DB6775" w:rsidRPr="00A33536" w:rsidRDefault="00DB6775" w:rsidP="00DB6775">
      <w:pPr>
        <w:pStyle w:val="ListParagraph"/>
        <w:numPr>
          <w:ilvl w:val="0"/>
          <w:numId w:val="117"/>
        </w:numPr>
        <w:spacing w:before="0"/>
        <w:jc w:val="both"/>
        <w:rPr>
          <w:rFonts w:ascii="Times New Roman" w:hAnsi="Times New Roman" w:cs="Times New Roman"/>
        </w:rPr>
      </w:pPr>
      <w:r w:rsidRPr="00A33536">
        <w:rPr>
          <w:rFonts w:ascii="Times New Roman" w:hAnsi="Times New Roman" w:cs="Times New Roman"/>
        </w:rPr>
        <w:t xml:space="preserve">Recombinant DNA (1992) 2nd edition, Watson J.D., </w:t>
      </w:r>
      <w:proofErr w:type="spellStart"/>
      <w:r w:rsidRPr="00A33536">
        <w:rPr>
          <w:rFonts w:ascii="Times New Roman" w:hAnsi="Times New Roman" w:cs="Times New Roman"/>
        </w:rPr>
        <w:t>Witreowski</w:t>
      </w:r>
      <w:proofErr w:type="spellEnd"/>
      <w:r w:rsidRPr="00A33536">
        <w:rPr>
          <w:rFonts w:ascii="Times New Roman" w:hAnsi="Times New Roman" w:cs="Times New Roman"/>
        </w:rPr>
        <w:t xml:space="preserve"> J., Gilman M. And </w:t>
      </w:r>
      <w:proofErr w:type="spellStart"/>
      <w:r w:rsidRPr="00A33536">
        <w:rPr>
          <w:rFonts w:ascii="Times New Roman" w:hAnsi="Times New Roman" w:cs="Times New Roman"/>
        </w:rPr>
        <w:t>Zooller</w:t>
      </w:r>
      <w:proofErr w:type="spellEnd"/>
      <w:r w:rsidRPr="00A33536">
        <w:rPr>
          <w:rFonts w:ascii="Times New Roman" w:hAnsi="Times New Roman" w:cs="Times New Roman"/>
        </w:rPr>
        <w:t xml:space="preserve"> M., W.H. Freeman &amp; co. Ltd.</w:t>
      </w:r>
    </w:p>
    <w:p w:rsidR="00DB6775" w:rsidRPr="00A33536" w:rsidRDefault="00DB6775" w:rsidP="00DB6775">
      <w:pPr>
        <w:pStyle w:val="ListParagraph"/>
        <w:numPr>
          <w:ilvl w:val="0"/>
          <w:numId w:val="117"/>
        </w:numPr>
        <w:spacing w:before="0"/>
        <w:jc w:val="both"/>
        <w:rPr>
          <w:rFonts w:ascii="Times New Roman" w:hAnsi="Times New Roman" w:cs="Times New Roman"/>
        </w:rPr>
      </w:pPr>
      <w:r w:rsidRPr="00A33536">
        <w:rPr>
          <w:rFonts w:ascii="Times New Roman" w:hAnsi="Times New Roman" w:cs="Times New Roman"/>
        </w:rPr>
        <w:t>An Introduction to Genetic Engineering (2008) 3rd edition, Nicholl, D.S.T., Cambridge university press,</w:t>
      </w:r>
    </w:p>
    <w:p w:rsidR="00DB6775" w:rsidRPr="00A33536" w:rsidRDefault="00DB6775" w:rsidP="00DB6775">
      <w:pPr>
        <w:pStyle w:val="ListParagraph"/>
        <w:numPr>
          <w:ilvl w:val="0"/>
          <w:numId w:val="117"/>
        </w:numPr>
        <w:spacing w:before="0"/>
        <w:jc w:val="both"/>
        <w:rPr>
          <w:rFonts w:ascii="Times New Roman" w:hAnsi="Times New Roman" w:cs="Times New Roman"/>
        </w:rPr>
      </w:pPr>
      <w:r w:rsidRPr="00A33536">
        <w:rPr>
          <w:rFonts w:ascii="Times New Roman" w:hAnsi="Times New Roman" w:cs="Times New Roman"/>
        </w:rPr>
        <w:t>Molecular Biotechnology (1996) 3rd edition, J. J. Pasternak, American society for microbiology.</w:t>
      </w:r>
    </w:p>
    <w:p w:rsidR="00DB6775" w:rsidRPr="00A33536" w:rsidRDefault="00DB6775" w:rsidP="00DB6775">
      <w:pPr>
        <w:pStyle w:val="ListParagraph"/>
        <w:numPr>
          <w:ilvl w:val="0"/>
          <w:numId w:val="116"/>
        </w:numPr>
        <w:spacing w:before="0"/>
        <w:jc w:val="both"/>
        <w:rPr>
          <w:rFonts w:ascii="Times New Roman" w:hAnsi="Times New Roman" w:cs="Times New Roman"/>
        </w:rPr>
      </w:pPr>
      <w:r w:rsidRPr="00A33536">
        <w:rPr>
          <w:rFonts w:ascii="Times New Roman" w:hAnsi="Times New Roman" w:cs="Times New Roman"/>
        </w:rPr>
        <w:t>The Biochemistry of Nucleic acid (1992) 11th edition, Adam et al, Springer publication.</w:t>
      </w:r>
    </w:p>
    <w:p w:rsidR="00DB6775" w:rsidRPr="00A33536" w:rsidRDefault="00DB6775" w:rsidP="00DB6775">
      <w:pPr>
        <w:pStyle w:val="ListParagraph"/>
        <w:numPr>
          <w:ilvl w:val="0"/>
          <w:numId w:val="116"/>
        </w:numPr>
        <w:spacing w:before="0"/>
        <w:jc w:val="both"/>
        <w:rPr>
          <w:rFonts w:ascii="Times New Roman" w:hAnsi="Times New Roman" w:cs="Times New Roman"/>
        </w:rPr>
      </w:pPr>
      <w:r w:rsidRPr="00A33536">
        <w:rPr>
          <w:rFonts w:ascii="Times New Roman" w:hAnsi="Times New Roman" w:cs="Times New Roman"/>
        </w:rPr>
        <w:t xml:space="preserve">Genetic Engineering (2005) </w:t>
      </w:r>
      <w:proofErr w:type="spellStart"/>
      <w:r w:rsidRPr="00A33536">
        <w:rPr>
          <w:rFonts w:ascii="Times New Roman" w:hAnsi="Times New Roman" w:cs="Times New Roman"/>
        </w:rPr>
        <w:t>Janke</w:t>
      </w:r>
      <w:proofErr w:type="spellEnd"/>
      <w:r w:rsidRPr="00A33536">
        <w:rPr>
          <w:rFonts w:ascii="Times New Roman" w:hAnsi="Times New Roman" w:cs="Times New Roman"/>
        </w:rPr>
        <w:t xml:space="preserve"> k. </w:t>
      </w:r>
      <w:proofErr w:type="spellStart"/>
      <w:r w:rsidRPr="00A33536">
        <w:rPr>
          <w:rFonts w:ascii="Times New Roman" w:hAnsi="Times New Roman" w:cs="Times New Roman"/>
        </w:rPr>
        <w:t>swtlow</w:t>
      </w:r>
      <w:proofErr w:type="spellEnd"/>
      <w:r w:rsidRPr="00A33536">
        <w:rPr>
          <w:rFonts w:ascii="Times New Roman" w:hAnsi="Times New Roman" w:cs="Times New Roman"/>
        </w:rPr>
        <w:t>, Springer publication.</w:t>
      </w:r>
    </w:p>
    <w:p w:rsidR="00DB6775" w:rsidRPr="00A33536" w:rsidRDefault="00DB6775" w:rsidP="00DB6775">
      <w:pPr>
        <w:spacing w:after="0" w:line="360" w:lineRule="auto"/>
        <w:jc w:val="both"/>
        <w:rPr>
          <w:rFonts w:ascii="Times New Roman" w:hAnsi="Times New Roman"/>
        </w:rPr>
      </w:pPr>
    </w:p>
    <w:p w:rsidR="00DB6775" w:rsidRPr="00A33536" w:rsidRDefault="00DB6775" w:rsidP="00DB6775">
      <w:pPr>
        <w:spacing w:after="0" w:line="240" w:lineRule="auto"/>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905"/>
        <w:gridCol w:w="903"/>
        <w:gridCol w:w="905"/>
        <w:gridCol w:w="903"/>
        <w:gridCol w:w="903"/>
        <w:gridCol w:w="903"/>
        <w:gridCol w:w="905"/>
        <w:gridCol w:w="903"/>
        <w:gridCol w:w="903"/>
        <w:gridCol w:w="905"/>
      </w:tblGrid>
      <w:tr w:rsidR="00DB6775" w:rsidRPr="00A33536" w:rsidTr="00C70A5C">
        <w:trPr>
          <w:trHeight w:val="309"/>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PO1</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PO2</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PO3</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PO4</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PO5</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PO6</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PO7</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PO8</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PO9</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PO10</w:t>
            </w:r>
          </w:p>
        </w:tc>
      </w:tr>
      <w:tr w:rsidR="00DB6775" w:rsidRPr="00A33536" w:rsidTr="00C70A5C">
        <w:trPr>
          <w:trHeight w:val="326"/>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CO1</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CO2</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r>
      <w:tr w:rsidR="00DB6775" w:rsidRPr="00A33536" w:rsidTr="00C70A5C">
        <w:trPr>
          <w:trHeight w:val="325"/>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CO3</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CO4</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CO5</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line="240" w:lineRule="auto"/>
              <w:jc w:val="center"/>
              <w:rPr>
                <w:rFonts w:ascii="Times New Roman" w:hAnsi="Times New Roman"/>
              </w:rPr>
            </w:pPr>
          </w:p>
        </w:tc>
        <w:tc>
          <w:tcPr>
            <w:tcW w:w="905" w:type="dxa"/>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 </w:t>
      </w:r>
    </w:p>
    <w:p w:rsidR="00D87A25" w:rsidRPr="00A33536" w:rsidRDefault="00D87A25">
      <w:pPr>
        <w:spacing w:after="0" w:line="240" w:lineRule="auto"/>
        <w:rPr>
          <w:rFonts w:ascii="Times New Roman" w:hAnsi="Times New Roman"/>
        </w:rPr>
      </w:pPr>
      <w:r w:rsidRPr="00A33536">
        <w:rPr>
          <w:rFonts w:ascii="Times New Roman" w:hAnsi="Times New Roman"/>
        </w:rPr>
        <w:br w:type="page"/>
      </w:r>
    </w:p>
    <w:p w:rsidR="004223B9" w:rsidRPr="00A33536" w:rsidRDefault="004223B9" w:rsidP="00DB6775">
      <w:pPr>
        <w:spacing w:after="0" w:line="360" w:lineRule="auto"/>
        <w:jc w:val="both"/>
        <w:rPr>
          <w:rFonts w:ascii="Times New Roman" w:hAnsi="Times New Roman"/>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616"/>
        <w:gridCol w:w="5730"/>
        <w:gridCol w:w="669"/>
        <w:gridCol w:w="625"/>
      </w:tblGrid>
      <w:tr w:rsidR="00494B19" w:rsidRPr="00A33536" w:rsidTr="00376B31">
        <w:trPr>
          <w:jc w:val="center"/>
        </w:trPr>
        <w:tc>
          <w:tcPr>
            <w:tcW w:w="1616" w:type="dxa"/>
            <w:vMerge w:val="restart"/>
            <w:tcBorders>
              <w:top w:val="single" w:sz="8" w:space="0" w:color="8064A2"/>
              <w:left w:val="single" w:sz="8" w:space="0" w:color="8064A2"/>
              <w:right w:val="single" w:sz="8" w:space="0" w:color="8064A2"/>
            </w:tcBorders>
            <w:shd w:val="clear" w:color="auto" w:fill="FFFFFF"/>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III</w:t>
            </w:r>
          </w:p>
        </w:tc>
        <w:tc>
          <w:tcPr>
            <w:tcW w:w="5730" w:type="dxa"/>
            <w:vMerge w:val="restart"/>
            <w:tcBorders>
              <w:top w:val="single" w:sz="8" w:space="0" w:color="8064A2"/>
              <w:left w:val="single" w:sz="8" w:space="0" w:color="8064A2"/>
              <w:right w:val="single" w:sz="8" w:space="0" w:color="8064A2"/>
            </w:tcBorders>
            <w:shd w:val="clear" w:color="auto" w:fill="FFFFFF"/>
            <w:vAlign w:val="center"/>
          </w:tcPr>
          <w:p w:rsidR="00494B19" w:rsidRPr="00A33536" w:rsidRDefault="00494B19" w:rsidP="00B11A41">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23PBTHI37: </w:t>
            </w:r>
            <w:r w:rsidR="00B11A41">
              <w:rPr>
                <w:rFonts w:ascii="Times New Roman" w:hAnsi="Times New Roman"/>
                <w:b/>
                <w:bCs/>
                <w:color w:val="000000"/>
              </w:rPr>
              <w:t xml:space="preserve">SUMMER </w:t>
            </w:r>
            <w:r w:rsidRPr="00A33536">
              <w:rPr>
                <w:rFonts w:ascii="Times New Roman" w:hAnsi="Times New Roman"/>
                <w:b/>
                <w:bCs/>
                <w:color w:val="000000"/>
              </w:rPr>
              <w:t xml:space="preserve">INTERNSHIP </w:t>
            </w:r>
          </w:p>
        </w:tc>
        <w:tc>
          <w:tcPr>
            <w:tcW w:w="669" w:type="dxa"/>
            <w:tcBorders>
              <w:top w:val="single" w:sz="8" w:space="0" w:color="8064A2"/>
              <w:left w:val="single" w:sz="8" w:space="0" w:color="8064A2"/>
              <w:bottom w:val="single" w:sz="4" w:space="0" w:color="auto"/>
              <w:right w:val="single" w:sz="8" w:space="0" w:color="8064A2"/>
            </w:tcBorders>
            <w:shd w:val="clear" w:color="auto" w:fill="FFFFFF"/>
            <w:vAlign w:val="center"/>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25" w:type="dxa"/>
            <w:tcBorders>
              <w:top w:val="single" w:sz="8" w:space="0" w:color="8064A2"/>
              <w:left w:val="single" w:sz="8" w:space="0" w:color="8064A2"/>
              <w:bottom w:val="single" w:sz="4" w:space="0" w:color="auto"/>
              <w:right w:val="single" w:sz="8" w:space="0" w:color="8064A2"/>
            </w:tcBorders>
            <w:shd w:val="clear" w:color="auto" w:fill="FFFFFF"/>
            <w:vAlign w:val="center"/>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494B19" w:rsidRPr="00A33536" w:rsidTr="00376B31">
        <w:trPr>
          <w:trHeight w:val="493"/>
          <w:jc w:val="center"/>
        </w:trPr>
        <w:tc>
          <w:tcPr>
            <w:tcW w:w="1616" w:type="dxa"/>
            <w:vMerge/>
            <w:tcBorders>
              <w:left w:val="single" w:sz="8" w:space="0" w:color="8064A2"/>
              <w:bottom w:val="single" w:sz="4" w:space="0" w:color="auto"/>
              <w:right w:val="single" w:sz="8" w:space="0" w:color="8064A2"/>
            </w:tcBorders>
            <w:shd w:val="clear" w:color="auto" w:fill="FFFFFF"/>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730" w:type="dxa"/>
            <w:vMerge/>
            <w:tcBorders>
              <w:left w:val="single" w:sz="8" w:space="0" w:color="8064A2"/>
              <w:right w:val="single" w:sz="8" w:space="0" w:color="8064A2"/>
            </w:tcBorders>
            <w:shd w:val="clear" w:color="auto" w:fill="FFFFFF"/>
            <w:vAlign w:val="center"/>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69" w:type="dxa"/>
            <w:vMerge w:val="restart"/>
            <w:tcBorders>
              <w:top w:val="single" w:sz="4" w:space="0" w:color="auto"/>
              <w:left w:val="single" w:sz="8" w:space="0" w:color="8064A2"/>
              <w:right w:val="single" w:sz="8" w:space="0" w:color="8064A2"/>
            </w:tcBorders>
            <w:shd w:val="clear" w:color="auto" w:fill="FFFFFF"/>
            <w:vAlign w:val="center"/>
          </w:tcPr>
          <w:p w:rsidR="00494B19" w:rsidRPr="00A33536" w:rsidRDefault="00A12AB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w:t>
            </w:r>
          </w:p>
        </w:tc>
        <w:tc>
          <w:tcPr>
            <w:tcW w:w="625" w:type="dxa"/>
            <w:vMerge w:val="restart"/>
            <w:tcBorders>
              <w:top w:val="single" w:sz="4" w:space="0" w:color="auto"/>
              <w:left w:val="single" w:sz="8" w:space="0" w:color="8064A2"/>
              <w:right w:val="single" w:sz="8" w:space="0" w:color="8064A2"/>
            </w:tcBorders>
            <w:shd w:val="clear" w:color="auto" w:fill="FFFFFF"/>
            <w:vAlign w:val="center"/>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2</w:t>
            </w:r>
          </w:p>
        </w:tc>
      </w:tr>
      <w:tr w:rsidR="00494B19" w:rsidRPr="00A33536" w:rsidTr="00376B31">
        <w:trPr>
          <w:jc w:val="center"/>
        </w:trPr>
        <w:tc>
          <w:tcPr>
            <w:tcW w:w="1616" w:type="dxa"/>
            <w:tcBorders>
              <w:top w:val="single" w:sz="4" w:space="0" w:color="auto"/>
              <w:left w:val="single" w:sz="8" w:space="0" w:color="8064A2"/>
              <w:bottom w:val="single" w:sz="8" w:space="0" w:color="8064A2"/>
              <w:right w:val="single" w:sz="8" w:space="0" w:color="8064A2"/>
            </w:tcBorders>
            <w:shd w:val="clear" w:color="auto" w:fill="FFFFFF"/>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B (ii)</w:t>
            </w:r>
          </w:p>
        </w:tc>
        <w:tc>
          <w:tcPr>
            <w:tcW w:w="5730" w:type="dxa"/>
            <w:vMerge/>
            <w:tcBorders>
              <w:left w:val="single" w:sz="8" w:space="0" w:color="8064A2"/>
              <w:bottom w:val="single" w:sz="8" w:space="0" w:color="8064A2"/>
              <w:right w:val="single" w:sz="8" w:space="0" w:color="8064A2"/>
            </w:tcBorders>
            <w:shd w:val="clear" w:color="auto" w:fill="FFFFFF"/>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69" w:type="dxa"/>
            <w:vMerge/>
            <w:tcBorders>
              <w:left w:val="single" w:sz="8" w:space="0" w:color="8064A2"/>
              <w:bottom w:val="single" w:sz="8" w:space="0" w:color="8064A2"/>
              <w:right w:val="single" w:sz="8" w:space="0" w:color="8064A2"/>
            </w:tcBorders>
            <w:shd w:val="clear" w:color="auto" w:fill="FFFFFF"/>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25" w:type="dxa"/>
            <w:vMerge/>
            <w:tcBorders>
              <w:left w:val="single" w:sz="8" w:space="0" w:color="8064A2"/>
              <w:bottom w:val="single" w:sz="8" w:space="0" w:color="8064A2"/>
              <w:right w:val="single" w:sz="8" w:space="0" w:color="8064A2"/>
            </w:tcBorders>
            <w:shd w:val="clear" w:color="auto" w:fill="FFFFFF"/>
          </w:tcPr>
          <w:p w:rsidR="00494B19" w:rsidRPr="00A33536" w:rsidRDefault="00494B19"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494B19" w:rsidRDefault="00376B31" w:rsidP="00B11A41">
      <w:pPr>
        <w:pStyle w:val="TableParagraph"/>
        <w:widowControl/>
        <w:spacing w:line="360" w:lineRule="auto"/>
        <w:ind w:left="720"/>
        <w:jc w:val="both"/>
        <w:rPr>
          <w:rFonts w:ascii="Times New Roman" w:hAnsi="Times New Roman"/>
          <w:w w:val="105"/>
        </w:rPr>
      </w:pPr>
      <w:r>
        <w:rPr>
          <w:rFonts w:ascii="Times New Roman" w:hAnsi="Times New Roman" w:cs="Times New Roman"/>
          <w:w w:val="105"/>
        </w:rPr>
        <w:br/>
      </w:r>
      <w:r w:rsidRPr="00CD706E">
        <w:rPr>
          <w:rFonts w:ascii="Times New Roman" w:hAnsi="Times New Roman" w:cs="Times New Roman"/>
          <w:w w:val="105"/>
        </w:rPr>
        <w:t xml:space="preserve">Internship in Industries </w:t>
      </w:r>
      <w:r>
        <w:rPr>
          <w:rFonts w:ascii="Times New Roman" w:hAnsi="Times New Roman" w:cs="Times New Roman"/>
          <w:w w:val="105"/>
        </w:rPr>
        <w:t xml:space="preserve">related </w:t>
      </w:r>
      <w:r w:rsidRPr="00CD706E">
        <w:rPr>
          <w:rFonts w:ascii="Times New Roman" w:hAnsi="Times New Roman" w:cs="Times New Roman"/>
          <w:w w:val="105"/>
        </w:rPr>
        <w:t>to Biotechnology</w:t>
      </w:r>
      <w:r>
        <w:rPr>
          <w:rFonts w:ascii="Times New Roman" w:hAnsi="Times New Roman" w:cs="Times New Roman"/>
          <w:w w:val="105"/>
        </w:rPr>
        <w:t xml:space="preserve"> </w:t>
      </w:r>
      <w:r w:rsidRPr="00CD706E">
        <w:rPr>
          <w:rFonts w:ascii="Times New Roman" w:hAnsi="Times New Roman"/>
          <w:w w:val="105"/>
        </w:rPr>
        <w:t xml:space="preserve">Field </w:t>
      </w:r>
      <w:r>
        <w:rPr>
          <w:rFonts w:ascii="Times New Roman" w:hAnsi="Times New Roman"/>
          <w:w w:val="105"/>
        </w:rPr>
        <w:t>[F</w:t>
      </w:r>
      <w:r w:rsidRPr="00CD706E">
        <w:rPr>
          <w:rFonts w:ascii="Times New Roman" w:hAnsi="Times New Roman"/>
          <w:w w:val="105"/>
        </w:rPr>
        <w:t>ood / clinical trial/ dai</w:t>
      </w:r>
      <w:r>
        <w:rPr>
          <w:rFonts w:ascii="Times New Roman" w:hAnsi="Times New Roman"/>
          <w:w w:val="105"/>
        </w:rPr>
        <w:t xml:space="preserve">ry/ </w:t>
      </w:r>
      <w:proofErr w:type="spellStart"/>
      <w:r>
        <w:rPr>
          <w:rFonts w:ascii="Times New Roman" w:hAnsi="Times New Roman"/>
          <w:w w:val="105"/>
        </w:rPr>
        <w:t>aqusciences</w:t>
      </w:r>
      <w:proofErr w:type="spellEnd"/>
      <w:r>
        <w:rPr>
          <w:rFonts w:ascii="Times New Roman" w:hAnsi="Times New Roman"/>
          <w:w w:val="105"/>
        </w:rPr>
        <w:t xml:space="preserve">, pharmaceutical OR </w:t>
      </w:r>
      <w:r w:rsidRPr="00CD706E">
        <w:rPr>
          <w:rFonts w:ascii="Times New Roman" w:hAnsi="Times New Roman"/>
          <w:w w:val="105"/>
        </w:rPr>
        <w:t>CSIR/DBT/DST</w:t>
      </w:r>
      <w:r>
        <w:rPr>
          <w:rFonts w:ascii="Times New Roman" w:hAnsi="Times New Roman"/>
          <w:w w:val="105"/>
        </w:rPr>
        <w:t xml:space="preserve"> research laboratories]</w:t>
      </w:r>
    </w:p>
    <w:p w:rsidR="00B11A41" w:rsidRPr="00A33536" w:rsidRDefault="00B11A41" w:rsidP="00B11A41">
      <w:pPr>
        <w:pStyle w:val="TableParagraph"/>
        <w:widowControl/>
        <w:spacing w:line="360" w:lineRule="auto"/>
        <w:ind w:left="720"/>
        <w:jc w:val="both"/>
        <w:rPr>
          <w:rFonts w:ascii="Times New Roman" w:hAnsi="Times New Roman"/>
        </w:rPr>
      </w:pPr>
    </w:p>
    <w:p w:rsidR="00DB6775" w:rsidRPr="00A33536" w:rsidRDefault="00DB6775" w:rsidP="00DB6775">
      <w:pPr>
        <w:spacing w:after="0" w:line="360" w:lineRule="auto"/>
        <w:ind w:left="360"/>
        <w:jc w:val="both"/>
        <w:rPr>
          <w:rFonts w:ascii="Times New Roman" w:hAnsi="Times New Roman"/>
          <w:b/>
        </w:rPr>
      </w:pPr>
      <w:r w:rsidRPr="00A33536">
        <w:rPr>
          <w:rFonts w:ascii="Times New Roman" w:hAnsi="Times New Roman"/>
          <w:b/>
        </w:rPr>
        <w:t>Learning Outcome:</w:t>
      </w:r>
    </w:p>
    <w:p w:rsidR="00DB6775" w:rsidRPr="00A33536" w:rsidRDefault="00DB6775" w:rsidP="00DB6775">
      <w:pPr>
        <w:spacing w:after="100" w:line="288" w:lineRule="auto"/>
        <w:ind w:left="360"/>
        <w:jc w:val="both"/>
        <w:rPr>
          <w:rFonts w:ascii="Times New Roman" w:hAnsi="Times New Roman"/>
          <w:bCs/>
        </w:rPr>
      </w:pPr>
      <w:r w:rsidRPr="00A33536">
        <w:rPr>
          <w:rFonts w:ascii="Times New Roman" w:hAnsi="Times New Roman"/>
          <w:bCs/>
        </w:rPr>
        <w:t>To gain hands on training and expertise in handling sophisticated instruments and acquire in depth knowledge in their applications.</w:t>
      </w:r>
    </w:p>
    <w:p w:rsidR="00DB6775" w:rsidRPr="00A33536" w:rsidRDefault="00DB6775" w:rsidP="00DB6775">
      <w:pPr>
        <w:spacing w:after="0" w:line="360" w:lineRule="auto"/>
        <w:ind w:left="360"/>
        <w:jc w:val="both"/>
        <w:rPr>
          <w:rFonts w:ascii="Times New Roman" w:hAnsi="Times New Roman"/>
        </w:rPr>
      </w:pPr>
      <w:r w:rsidRPr="00A33536">
        <w:rPr>
          <w:rFonts w:ascii="Times New Roman" w:hAnsi="Times New Roman"/>
          <w:b/>
        </w:rPr>
        <w:t>Course outcomes</w:t>
      </w:r>
      <w:r w:rsidRPr="00A33536">
        <w:rPr>
          <w:rFonts w:ascii="Times New Roman" w:hAnsi="Times New Roman"/>
        </w:rPr>
        <w:t xml:space="preserve">: </w:t>
      </w:r>
    </w:p>
    <w:p w:rsidR="00DB6775" w:rsidRPr="00A33536" w:rsidRDefault="00DB6775" w:rsidP="00DB6775">
      <w:pPr>
        <w:ind w:left="360"/>
        <w:jc w:val="both"/>
        <w:rPr>
          <w:rFonts w:ascii="Times New Roman" w:hAnsi="Times New Roman"/>
        </w:rPr>
      </w:pPr>
      <w:r w:rsidRPr="00A33536">
        <w:rPr>
          <w:rFonts w:ascii="Times New Roman" w:hAnsi="Times New Roman"/>
        </w:rPr>
        <w:t>The student will learn to</w:t>
      </w:r>
    </w:p>
    <w:tbl>
      <w:tblPr>
        <w:tblW w:w="0" w:type="auto"/>
        <w:jc w:val="center"/>
        <w:tblLook w:val="04A0" w:firstRow="1" w:lastRow="0" w:firstColumn="1" w:lastColumn="0" w:noHBand="0" w:noVBand="1"/>
      </w:tblPr>
      <w:tblGrid>
        <w:gridCol w:w="7650"/>
      </w:tblGrid>
      <w:tr w:rsidR="00DB6775" w:rsidRPr="00A33536" w:rsidTr="00C70A5C">
        <w:trPr>
          <w:jc w:val="center"/>
        </w:trPr>
        <w:tc>
          <w:tcPr>
            <w:tcW w:w="7650" w:type="dxa"/>
            <w:shd w:val="clear" w:color="auto" w:fill="auto"/>
          </w:tcPr>
          <w:p w:rsidR="00DB6775" w:rsidRPr="00A33536" w:rsidRDefault="00DB6775" w:rsidP="00DB6775">
            <w:pPr>
              <w:pStyle w:val="ListParagraph"/>
              <w:numPr>
                <w:ilvl w:val="0"/>
                <w:numId w:val="118"/>
              </w:numPr>
              <w:spacing w:before="0"/>
              <w:jc w:val="both"/>
              <w:rPr>
                <w:rFonts w:ascii="Times New Roman" w:hAnsi="Times New Roman" w:cs="Times New Roman"/>
              </w:rPr>
            </w:pPr>
            <w:r w:rsidRPr="00A33536">
              <w:rPr>
                <w:rFonts w:ascii="Times New Roman" w:hAnsi="Times New Roman" w:cs="Times New Roman"/>
              </w:rPr>
              <w:t>Understand working principles and the techniques of various processes</w:t>
            </w:r>
          </w:p>
        </w:tc>
      </w:tr>
      <w:tr w:rsidR="00DB6775" w:rsidRPr="00A33536" w:rsidTr="00C70A5C">
        <w:trPr>
          <w:jc w:val="center"/>
        </w:trPr>
        <w:tc>
          <w:tcPr>
            <w:tcW w:w="7650" w:type="dxa"/>
            <w:shd w:val="clear" w:color="auto" w:fill="auto"/>
          </w:tcPr>
          <w:p w:rsidR="00DB6775" w:rsidRPr="00A33536" w:rsidRDefault="00DB6775" w:rsidP="00DB6775">
            <w:pPr>
              <w:pStyle w:val="ListParagraph"/>
              <w:numPr>
                <w:ilvl w:val="0"/>
                <w:numId w:val="118"/>
              </w:numPr>
              <w:spacing w:before="0"/>
              <w:jc w:val="both"/>
              <w:rPr>
                <w:rFonts w:ascii="Times New Roman" w:hAnsi="Times New Roman" w:cs="Times New Roman"/>
              </w:rPr>
            </w:pPr>
            <w:r w:rsidRPr="00A33536">
              <w:rPr>
                <w:rFonts w:ascii="Times New Roman" w:hAnsi="Times New Roman" w:cs="Times New Roman"/>
              </w:rPr>
              <w:t>Apply standard operating procedures followed in industries</w:t>
            </w:r>
          </w:p>
        </w:tc>
      </w:tr>
      <w:tr w:rsidR="00DB6775" w:rsidRPr="00A33536" w:rsidTr="00C70A5C">
        <w:trPr>
          <w:jc w:val="center"/>
        </w:trPr>
        <w:tc>
          <w:tcPr>
            <w:tcW w:w="7650" w:type="dxa"/>
            <w:shd w:val="clear" w:color="auto" w:fill="auto"/>
          </w:tcPr>
          <w:p w:rsidR="00DB6775" w:rsidRPr="00A33536" w:rsidRDefault="00DB6775" w:rsidP="00DB6775">
            <w:pPr>
              <w:pStyle w:val="ListParagraph"/>
              <w:numPr>
                <w:ilvl w:val="0"/>
                <w:numId w:val="118"/>
              </w:numPr>
              <w:spacing w:before="0"/>
              <w:jc w:val="both"/>
              <w:rPr>
                <w:rFonts w:ascii="Times New Roman" w:hAnsi="Times New Roman" w:cs="Times New Roman"/>
              </w:rPr>
            </w:pPr>
            <w:r w:rsidRPr="00A33536">
              <w:rPr>
                <w:rFonts w:ascii="Times New Roman" w:hAnsi="Times New Roman" w:cs="Times New Roman"/>
              </w:rPr>
              <w:t>Prepare to face challenges &amp; gain confidence in the field of study.</w:t>
            </w:r>
          </w:p>
        </w:tc>
      </w:tr>
      <w:tr w:rsidR="00DB6775" w:rsidRPr="00A33536" w:rsidTr="00C70A5C">
        <w:trPr>
          <w:jc w:val="center"/>
        </w:trPr>
        <w:tc>
          <w:tcPr>
            <w:tcW w:w="7650" w:type="dxa"/>
            <w:shd w:val="clear" w:color="auto" w:fill="auto"/>
          </w:tcPr>
          <w:p w:rsidR="00DB6775" w:rsidRPr="00A33536" w:rsidRDefault="00DB6775" w:rsidP="00DB6775">
            <w:pPr>
              <w:pStyle w:val="ListParagraph"/>
              <w:numPr>
                <w:ilvl w:val="0"/>
                <w:numId w:val="118"/>
              </w:numPr>
              <w:spacing w:before="0"/>
              <w:jc w:val="both"/>
              <w:rPr>
                <w:rFonts w:ascii="Times New Roman" w:hAnsi="Times New Roman" w:cs="Times New Roman"/>
              </w:rPr>
            </w:pPr>
            <w:r w:rsidRPr="00A33536">
              <w:rPr>
                <w:rFonts w:ascii="Times New Roman" w:hAnsi="Times New Roman" w:cs="Times New Roman"/>
              </w:rPr>
              <w:t>Critically assess the utilization of sophisticated instruments and expensive consumables</w:t>
            </w:r>
          </w:p>
        </w:tc>
      </w:tr>
      <w:tr w:rsidR="00DB6775" w:rsidRPr="00A33536" w:rsidTr="00C70A5C">
        <w:trPr>
          <w:jc w:val="center"/>
        </w:trPr>
        <w:tc>
          <w:tcPr>
            <w:tcW w:w="7650" w:type="dxa"/>
            <w:shd w:val="clear" w:color="auto" w:fill="auto"/>
          </w:tcPr>
          <w:p w:rsidR="00DB6775" w:rsidRPr="00A33536" w:rsidRDefault="00DB6775" w:rsidP="00DB6775">
            <w:pPr>
              <w:pStyle w:val="ListParagraph"/>
              <w:numPr>
                <w:ilvl w:val="0"/>
                <w:numId w:val="118"/>
              </w:numPr>
              <w:spacing w:before="0"/>
              <w:jc w:val="both"/>
              <w:rPr>
                <w:rFonts w:ascii="Times New Roman" w:hAnsi="Times New Roman" w:cs="Times New Roman"/>
              </w:rPr>
            </w:pPr>
            <w:r w:rsidRPr="00A33536">
              <w:rPr>
                <w:rFonts w:ascii="Times New Roman" w:hAnsi="Times New Roman" w:cs="Times New Roman"/>
              </w:rPr>
              <w:t>Develop work ethics to be followed in a scientific laboratory</w:t>
            </w:r>
          </w:p>
        </w:tc>
      </w:tr>
    </w:tbl>
    <w:p w:rsidR="00DB6775" w:rsidRPr="00A33536" w:rsidRDefault="00DB6775" w:rsidP="00DB6775">
      <w:pPr>
        <w:ind w:left="360"/>
        <w:jc w:val="both"/>
        <w:rPr>
          <w:rFonts w:ascii="Times New Roman" w:hAnsi="Times New Roman"/>
        </w:rPr>
      </w:pPr>
    </w:p>
    <w:p w:rsidR="00B11A41" w:rsidRDefault="00B11A41" w:rsidP="00B11A41">
      <w:pPr>
        <w:spacing w:after="0" w:line="360" w:lineRule="auto"/>
        <w:ind w:left="360"/>
        <w:jc w:val="center"/>
        <w:rPr>
          <w:rFonts w:ascii="Times New Roman" w:hAnsi="Times New Roman"/>
          <w:b/>
        </w:rPr>
      </w:pPr>
      <w:r>
        <w:rPr>
          <w:rFonts w:ascii="Times New Roman" w:hAnsi="Times New Roman"/>
          <w:b/>
        </w:rPr>
        <w:t>Refer to the Regulations for Additional Information</w:t>
      </w:r>
    </w:p>
    <w:p w:rsidR="00DB6775" w:rsidRPr="00A33536" w:rsidRDefault="00DB6775" w:rsidP="00DB6775">
      <w:pPr>
        <w:jc w:val="both"/>
        <w:rPr>
          <w:rFonts w:ascii="Times New Roman" w:hAnsi="Times New Roman"/>
        </w:rPr>
      </w:pPr>
    </w:p>
    <w:p w:rsidR="00B11A41" w:rsidRDefault="00B11A41">
      <w:r>
        <w:br w:type="page"/>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67"/>
        <w:gridCol w:w="5447"/>
        <w:gridCol w:w="796"/>
        <w:gridCol w:w="630"/>
      </w:tblGrid>
      <w:tr w:rsidR="00F352FD" w:rsidRPr="00A33536" w:rsidTr="00F352FD">
        <w:trPr>
          <w:jc w:val="center"/>
        </w:trPr>
        <w:tc>
          <w:tcPr>
            <w:tcW w:w="1767" w:type="dxa"/>
            <w:vMerge w:val="restart"/>
            <w:tcBorders>
              <w:top w:val="single" w:sz="8" w:space="0" w:color="8064A2"/>
              <w:left w:val="single" w:sz="8" w:space="0" w:color="8064A2"/>
              <w:right w:val="single" w:sz="8" w:space="0" w:color="8064A2"/>
            </w:tcBorders>
            <w:shd w:val="clear" w:color="auto" w:fill="FFFFFF"/>
          </w:tcPr>
          <w:p w:rsidR="00F352FD" w:rsidRPr="00A33536" w:rsidRDefault="00F352FD" w:rsidP="00F352FD">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IV</w:t>
            </w:r>
          </w:p>
        </w:tc>
        <w:tc>
          <w:tcPr>
            <w:tcW w:w="5447" w:type="dxa"/>
            <w:vMerge w:val="restart"/>
            <w:tcBorders>
              <w:top w:val="single" w:sz="8" w:space="0" w:color="8064A2"/>
              <w:left w:val="single" w:sz="8" w:space="0" w:color="8064A2"/>
              <w:right w:val="single" w:sz="8" w:space="0" w:color="8064A2"/>
            </w:tcBorders>
            <w:shd w:val="clear" w:color="auto" w:fill="FFFFFF"/>
            <w:vAlign w:val="center"/>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XI</w:t>
            </w:r>
          </w:p>
          <w:p w:rsidR="00F352FD" w:rsidRPr="00A33536" w:rsidRDefault="00F352F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23PBTHC41: BIOINFORMATICS</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F352FD" w:rsidRPr="00A33536" w:rsidTr="00DE02F5">
        <w:trPr>
          <w:trHeight w:val="493"/>
          <w:jc w:val="center"/>
        </w:trPr>
        <w:tc>
          <w:tcPr>
            <w:tcW w:w="1767" w:type="dxa"/>
            <w:vMerge/>
            <w:tcBorders>
              <w:left w:val="single" w:sz="8" w:space="0" w:color="8064A2"/>
              <w:bottom w:val="single" w:sz="4" w:space="0" w:color="auto"/>
              <w:right w:val="single" w:sz="8" w:space="0" w:color="8064A2"/>
            </w:tcBorders>
            <w:shd w:val="clear" w:color="auto" w:fill="FFFFFF"/>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447" w:type="dxa"/>
            <w:vMerge/>
            <w:tcBorders>
              <w:left w:val="single" w:sz="8" w:space="0" w:color="8064A2"/>
              <w:right w:val="single" w:sz="8" w:space="0" w:color="8064A2"/>
            </w:tcBorders>
            <w:shd w:val="clear" w:color="auto" w:fill="FFFFFF"/>
            <w:vAlign w:val="center"/>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F352FD" w:rsidRPr="00A33536" w:rsidRDefault="00F352FD"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r w:rsidR="00DB6775" w:rsidRPr="00A33536" w:rsidTr="00F352FD">
        <w:trPr>
          <w:jc w:val="center"/>
        </w:trPr>
        <w:tc>
          <w:tcPr>
            <w:tcW w:w="1767"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447"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Objectives</w:t>
      </w:r>
    </w:p>
    <w:p w:rsidR="00DB6775" w:rsidRPr="00A33536" w:rsidRDefault="00DB6775" w:rsidP="00DB6775">
      <w:pPr>
        <w:numPr>
          <w:ilvl w:val="0"/>
          <w:numId w:val="104"/>
        </w:numPr>
        <w:spacing w:after="0"/>
        <w:jc w:val="both"/>
        <w:rPr>
          <w:rFonts w:ascii="Times New Roman" w:hAnsi="Times New Roman"/>
        </w:rPr>
      </w:pPr>
      <w:r w:rsidRPr="00A33536">
        <w:rPr>
          <w:rFonts w:ascii="Times New Roman" w:hAnsi="Times New Roman"/>
        </w:rPr>
        <w:t>To provide information an understanding of the major computational problems in the field of molecular biology and to gain knowledge on molecular databases.</w:t>
      </w:r>
    </w:p>
    <w:p w:rsidR="00DB6775" w:rsidRPr="00A33536" w:rsidRDefault="00DB6775" w:rsidP="00DB6775">
      <w:pPr>
        <w:numPr>
          <w:ilvl w:val="0"/>
          <w:numId w:val="104"/>
        </w:numPr>
        <w:spacing w:after="0"/>
        <w:jc w:val="both"/>
        <w:rPr>
          <w:rFonts w:ascii="Times New Roman" w:hAnsi="Times New Roman"/>
        </w:rPr>
      </w:pPr>
      <w:r w:rsidRPr="00A33536">
        <w:rPr>
          <w:rFonts w:ascii="Times New Roman" w:hAnsi="Times New Roman"/>
        </w:rPr>
        <w:t>To enable to learn alignment of sequence, rapid similarity searching, phylogenies.</w:t>
      </w:r>
    </w:p>
    <w:p w:rsidR="00DB6775" w:rsidRPr="00A33536" w:rsidRDefault="00DB6775" w:rsidP="00DB6775">
      <w:pPr>
        <w:numPr>
          <w:ilvl w:val="0"/>
          <w:numId w:val="104"/>
        </w:numPr>
        <w:spacing w:after="0"/>
        <w:jc w:val="both"/>
        <w:rPr>
          <w:rFonts w:ascii="Times New Roman" w:hAnsi="Times New Roman"/>
        </w:rPr>
      </w:pPr>
      <w:r w:rsidRPr="00A33536">
        <w:rPr>
          <w:rFonts w:ascii="Times New Roman" w:hAnsi="Times New Roman"/>
        </w:rPr>
        <w:t>Comparative genomics, pattern search, classification of sequence and structure,</w:t>
      </w:r>
    </w:p>
    <w:p w:rsidR="00DB6775" w:rsidRPr="00A33536" w:rsidRDefault="00DB6775" w:rsidP="00DB6775">
      <w:pPr>
        <w:numPr>
          <w:ilvl w:val="0"/>
          <w:numId w:val="104"/>
        </w:numPr>
        <w:spacing w:after="0"/>
        <w:jc w:val="both"/>
        <w:rPr>
          <w:rFonts w:ascii="Times New Roman" w:hAnsi="Times New Roman"/>
        </w:rPr>
      </w:pPr>
      <w:r w:rsidRPr="00A33536">
        <w:rPr>
          <w:rFonts w:ascii="Times New Roman" w:hAnsi="Times New Roman"/>
        </w:rPr>
        <w:t>Automated pattern learning, representing and searching protein structure, gene expression profiling, clustering expressed genes, discovering transcription factor bindings sites, discovering common functions of co- expressed genes,</w:t>
      </w:r>
    </w:p>
    <w:p w:rsidR="00DB6775" w:rsidRPr="00A33536" w:rsidRDefault="00DB6775" w:rsidP="00DB6775">
      <w:pPr>
        <w:numPr>
          <w:ilvl w:val="0"/>
          <w:numId w:val="104"/>
        </w:numPr>
        <w:jc w:val="both"/>
        <w:rPr>
          <w:rFonts w:ascii="Times New Roman" w:hAnsi="Times New Roman"/>
        </w:rPr>
      </w:pPr>
      <w:r w:rsidRPr="00A33536">
        <w:rPr>
          <w:rFonts w:ascii="Times New Roman" w:hAnsi="Times New Roman"/>
        </w:rPr>
        <w:t>To make them translate metabolic pathways, signal transduction pathways and management.</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Out Comes</w:t>
      </w:r>
    </w:p>
    <w:p w:rsidR="00DB6775" w:rsidRPr="00A33536" w:rsidRDefault="00DB6775" w:rsidP="00DB6775">
      <w:pPr>
        <w:spacing w:after="0"/>
        <w:jc w:val="both"/>
        <w:rPr>
          <w:rFonts w:ascii="Times New Roman" w:hAnsi="Times New Roman"/>
        </w:rPr>
      </w:pPr>
      <w:r w:rsidRPr="00A33536">
        <w:rPr>
          <w:rFonts w:ascii="Times New Roman" w:hAnsi="Times New Roman"/>
        </w:rPr>
        <w:t>After successful completion of this course, students will be able to:</w:t>
      </w:r>
    </w:p>
    <w:p w:rsidR="00DB6775" w:rsidRPr="00A33536" w:rsidRDefault="00DB6775" w:rsidP="00DB6775">
      <w:pPr>
        <w:numPr>
          <w:ilvl w:val="0"/>
          <w:numId w:val="103"/>
        </w:numPr>
        <w:spacing w:after="0"/>
        <w:jc w:val="both"/>
        <w:rPr>
          <w:rFonts w:ascii="Times New Roman" w:hAnsi="Times New Roman"/>
        </w:rPr>
      </w:pPr>
      <w:r w:rsidRPr="00A33536">
        <w:rPr>
          <w:rFonts w:ascii="Times New Roman" w:hAnsi="Times New Roman"/>
        </w:rPr>
        <w:t>The student will be able to use various biological databases.</w:t>
      </w:r>
    </w:p>
    <w:p w:rsidR="00DB6775" w:rsidRPr="00A33536" w:rsidRDefault="00DB6775" w:rsidP="00DB6775">
      <w:pPr>
        <w:numPr>
          <w:ilvl w:val="0"/>
          <w:numId w:val="103"/>
        </w:numPr>
        <w:spacing w:after="0"/>
        <w:jc w:val="both"/>
        <w:rPr>
          <w:rFonts w:ascii="Times New Roman" w:hAnsi="Times New Roman"/>
        </w:rPr>
      </w:pPr>
      <w:r w:rsidRPr="00A33536">
        <w:rPr>
          <w:rFonts w:ascii="Times New Roman" w:hAnsi="Times New Roman"/>
        </w:rPr>
        <w:t>The student will be able do alignment and compare the differences of local and global using BLAST and advanced alignment tools.</w:t>
      </w:r>
    </w:p>
    <w:p w:rsidR="00DB6775" w:rsidRPr="00A33536" w:rsidRDefault="00DB6775" w:rsidP="00DB6775">
      <w:pPr>
        <w:numPr>
          <w:ilvl w:val="0"/>
          <w:numId w:val="103"/>
        </w:numPr>
        <w:spacing w:after="0"/>
        <w:jc w:val="both"/>
        <w:rPr>
          <w:rFonts w:ascii="Times New Roman" w:hAnsi="Times New Roman"/>
        </w:rPr>
      </w:pPr>
      <w:r w:rsidRPr="00A33536">
        <w:rPr>
          <w:rFonts w:ascii="Times New Roman" w:hAnsi="Times New Roman"/>
        </w:rPr>
        <w:t>The student will be to understand the techniques used in genomics and proteomics and their applications</w:t>
      </w:r>
    </w:p>
    <w:p w:rsidR="00DB6775" w:rsidRPr="00A33536" w:rsidRDefault="00DB6775" w:rsidP="00DB6775">
      <w:pPr>
        <w:numPr>
          <w:ilvl w:val="0"/>
          <w:numId w:val="103"/>
        </w:numPr>
        <w:spacing w:after="0"/>
        <w:jc w:val="both"/>
        <w:rPr>
          <w:rFonts w:ascii="Times New Roman" w:hAnsi="Times New Roman"/>
        </w:rPr>
      </w:pPr>
      <w:r w:rsidRPr="00A33536">
        <w:rPr>
          <w:rFonts w:ascii="Times New Roman" w:hAnsi="Times New Roman"/>
        </w:rPr>
        <w:t>The student will be able to comprehend basis of protein structure determination, identify domains and motifs in protein, usage of tools to predict the sites in protein, and learn the computational methods and application of bioinformatics techniques</w:t>
      </w:r>
    </w:p>
    <w:p w:rsidR="00DB6775" w:rsidRPr="00A33536" w:rsidRDefault="00DB6775" w:rsidP="00DB6775">
      <w:pPr>
        <w:numPr>
          <w:ilvl w:val="0"/>
          <w:numId w:val="103"/>
        </w:numPr>
        <w:jc w:val="both"/>
        <w:rPr>
          <w:rFonts w:ascii="Times New Roman" w:hAnsi="Times New Roman"/>
        </w:rPr>
      </w:pPr>
      <w:r w:rsidRPr="00A33536">
        <w:rPr>
          <w:rFonts w:ascii="Times New Roman" w:hAnsi="Times New Roman"/>
        </w:rPr>
        <w:t>The student will be able to interpret the biological metabolic pathways.</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Matching Table (Put Yes / No in the appropriate box)</w:t>
      </w:r>
    </w:p>
    <w:tbl>
      <w:tblPr>
        <w:tblW w:w="50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
        <w:gridCol w:w="1559"/>
        <w:gridCol w:w="1785"/>
        <w:gridCol w:w="1331"/>
        <w:gridCol w:w="1429"/>
        <w:gridCol w:w="1400"/>
        <w:gridCol w:w="1291"/>
      </w:tblGrid>
      <w:tr w:rsidR="00DB6775" w:rsidRPr="00A33536" w:rsidTr="00C70A5C">
        <w:trPr>
          <w:trHeight w:val="551"/>
          <w:jc w:val="center"/>
        </w:trPr>
        <w:tc>
          <w:tcPr>
            <w:tcW w:w="33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Unit</w:t>
            </w:r>
          </w:p>
        </w:tc>
        <w:tc>
          <w:tcPr>
            <w:tcW w:w="827" w:type="pct"/>
            <w:vAlign w:val="center"/>
          </w:tcPr>
          <w:p w:rsidR="00DB6775" w:rsidRPr="00A33536" w:rsidRDefault="00DB6775" w:rsidP="00C70A5C">
            <w:pPr>
              <w:spacing w:after="0" w:line="240" w:lineRule="auto"/>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94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ii. Understanding</w:t>
            </w:r>
          </w:p>
        </w:tc>
        <w:tc>
          <w:tcPr>
            <w:tcW w:w="706"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iii. Applying</w:t>
            </w:r>
          </w:p>
        </w:tc>
        <w:tc>
          <w:tcPr>
            <w:tcW w:w="7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iv. Analyzing</w:t>
            </w:r>
          </w:p>
        </w:tc>
        <w:tc>
          <w:tcPr>
            <w:tcW w:w="74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v. Evaluating</w:t>
            </w:r>
          </w:p>
        </w:tc>
        <w:tc>
          <w:tcPr>
            <w:tcW w:w="68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vi. Creating</w:t>
            </w:r>
          </w:p>
        </w:tc>
      </w:tr>
      <w:tr w:rsidR="00DB6775" w:rsidRPr="00A33536" w:rsidTr="00C70A5C">
        <w:trPr>
          <w:trHeight w:val="275"/>
          <w:jc w:val="center"/>
        </w:trPr>
        <w:tc>
          <w:tcPr>
            <w:tcW w:w="33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1</w:t>
            </w:r>
          </w:p>
        </w:tc>
        <w:tc>
          <w:tcPr>
            <w:tcW w:w="82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4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06"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c>
          <w:tcPr>
            <w:tcW w:w="7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8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r>
      <w:tr w:rsidR="00DB6775" w:rsidRPr="00A33536" w:rsidTr="00C70A5C">
        <w:trPr>
          <w:trHeight w:val="278"/>
          <w:jc w:val="center"/>
        </w:trPr>
        <w:tc>
          <w:tcPr>
            <w:tcW w:w="33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2</w:t>
            </w:r>
          </w:p>
        </w:tc>
        <w:tc>
          <w:tcPr>
            <w:tcW w:w="82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4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06"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8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3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3</w:t>
            </w:r>
          </w:p>
        </w:tc>
        <w:tc>
          <w:tcPr>
            <w:tcW w:w="82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4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06"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c>
          <w:tcPr>
            <w:tcW w:w="7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8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No</w:t>
            </w:r>
          </w:p>
        </w:tc>
      </w:tr>
      <w:tr w:rsidR="00DB6775" w:rsidRPr="00A33536" w:rsidTr="00C70A5C">
        <w:trPr>
          <w:trHeight w:val="275"/>
          <w:jc w:val="center"/>
        </w:trPr>
        <w:tc>
          <w:tcPr>
            <w:tcW w:w="33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4</w:t>
            </w:r>
          </w:p>
        </w:tc>
        <w:tc>
          <w:tcPr>
            <w:tcW w:w="82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4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06"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8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r w:rsidR="00DB6775" w:rsidRPr="00A33536" w:rsidTr="00C70A5C">
        <w:trPr>
          <w:trHeight w:val="275"/>
          <w:jc w:val="center"/>
        </w:trPr>
        <w:tc>
          <w:tcPr>
            <w:tcW w:w="334"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5</w:t>
            </w:r>
          </w:p>
        </w:tc>
        <w:tc>
          <w:tcPr>
            <w:tcW w:w="82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947"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06"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58"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743"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c>
          <w:tcPr>
            <w:tcW w:w="685" w:type="pct"/>
            <w:vAlign w:val="center"/>
          </w:tcPr>
          <w:p w:rsidR="00DB6775" w:rsidRPr="00A33536" w:rsidRDefault="00DB6775" w:rsidP="00C70A5C">
            <w:pPr>
              <w:spacing w:after="0" w:line="240" w:lineRule="auto"/>
              <w:jc w:val="center"/>
              <w:rPr>
                <w:rFonts w:ascii="Times New Roman" w:hAnsi="Times New Roman"/>
              </w:rPr>
            </w:pPr>
            <w:r w:rsidRPr="00A33536">
              <w:rPr>
                <w:rFonts w:ascii="Times New Roman" w:hAnsi="Times New Roman"/>
              </w:rPr>
              <w:t>Yes</w:t>
            </w:r>
          </w:p>
        </w:tc>
      </w:tr>
    </w:tbl>
    <w:p w:rsidR="00DB6775" w:rsidRPr="00A33536" w:rsidRDefault="00DB6775" w:rsidP="00DB6775">
      <w:pPr>
        <w:spacing w:after="0" w:line="360" w:lineRule="auto"/>
        <w:jc w:val="both"/>
        <w:rPr>
          <w:rFonts w:ascii="Times New Roman" w:hAnsi="Times New Roman"/>
          <w:b/>
        </w:rPr>
        <w:sectPr w:rsidR="00DB6775" w:rsidRPr="00A33536" w:rsidSect="00C70A5C">
          <w:footerReference w:type="default" r:id="rId44"/>
          <w:pgSz w:w="12240" w:h="15840"/>
          <w:pgMar w:top="1440" w:right="1440" w:bottom="1440" w:left="1440" w:header="720" w:footer="720" w:gutter="0"/>
          <w:cols w:space="720"/>
        </w:sect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7796"/>
        <w:gridCol w:w="1332"/>
      </w:tblGrid>
      <w:tr w:rsidR="00DB6775" w:rsidRPr="00A33536" w:rsidTr="00C70A5C">
        <w:trPr>
          <w:trHeight w:val="699"/>
          <w:jc w:val="center"/>
        </w:trPr>
        <w:tc>
          <w:tcPr>
            <w:tcW w:w="1186" w:type="dxa"/>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Units</w:t>
            </w:r>
          </w:p>
        </w:tc>
        <w:tc>
          <w:tcPr>
            <w:tcW w:w="7796" w:type="dxa"/>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Content</w:t>
            </w:r>
          </w:p>
        </w:tc>
        <w:tc>
          <w:tcPr>
            <w:tcW w:w="1332" w:type="dxa"/>
            <w:vAlign w:val="center"/>
          </w:tcPr>
          <w:p w:rsidR="00DB6775" w:rsidRPr="00A33536" w:rsidRDefault="00DB6775" w:rsidP="00C70A5C">
            <w:pPr>
              <w:spacing w:after="0"/>
              <w:jc w:val="center"/>
              <w:rPr>
                <w:rFonts w:ascii="Times New Roman" w:hAnsi="Times New Roman"/>
                <w:b/>
              </w:rPr>
            </w:pPr>
            <w:r w:rsidRPr="00A33536">
              <w:rPr>
                <w:rFonts w:ascii="Times New Roman" w:hAnsi="Times New Roman"/>
                <w:b/>
              </w:rPr>
              <w:t>Teaching</w:t>
            </w:r>
          </w:p>
          <w:p w:rsidR="00DB6775" w:rsidRPr="00A33536" w:rsidRDefault="00DB6775" w:rsidP="00C70A5C">
            <w:pPr>
              <w:spacing w:after="0"/>
              <w:jc w:val="center"/>
              <w:rPr>
                <w:rFonts w:ascii="Times New Roman" w:hAnsi="Times New Roman"/>
                <w:b/>
              </w:rPr>
            </w:pPr>
            <w:r w:rsidRPr="00A33536">
              <w:rPr>
                <w:rFonts w:ascii="Times New Roman" w:hAnsi="Times New Roman"/>
                <w:b/>
              </w:rPr>
              <w:t>Hours</w:t>
            </w:r>
          </w:p>
        </w:tc>
      </w:tr>
      <w:tr w:rsidR="00DB6775" w:rsidRPr="00A33536" w:rsidTr="00C70A5C">
        <w:trPr>
          <w:trHeight w:val="1122"/>
          <w:jc w:val="center"/>
        </w:trPr>
        <w:tc>
          <w:tcPr>
            <w:tcW w:w="118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w:t>
            </w:r>
          </w:p>
        </w:tc>
        <w:tc>
          <w:tcPr>
            <w:tcW w:w="7796"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Biological data bases: gen bank: sequence data/ types ; - protein data bases – ESTs STSs – GSSs – HTGS; NCBI- PubMed- </w:t>
            </w:r>
            <w:proofErr w:type="spellStart"/>
            <w:r w:rsidRPr="00A33536">
              <w:rPr>
                <w:rFonts w:ascii="Times New Roman" w:hAnsi="Times New Roman"/>
              </w:rPr>
              <w:t>Entrez</w:t>
            </w:r>
            <w:proofErr w:type="spellEnd"/>
            <w:r w:rsidRPr="00A33536">
              <w:rPr>
                <w:rFonts w:ascii="Times New Roman" w:hAnsi="Times New Roman"/>
              </w:rPr>
              <w:t xml:space="preserve"> – BLAST – OMIM; Types Of Accession Numbers- Locus Link, </w:t>
            </w:r>
            <w:proofErr w:type="spellStart"/>
            <w:r w:rsidRPr="00A33536">
              <w:rPr>
                <w:rFonts w:ascii="Times New Roman" w:hAnsi="Times New Roman"/>
              </w:rPr>
              <w:t>Unigene</w:t>
            </w:r>
            <w:proofErr w:type="spellEnd"/>
            <w:r w:rsidRPr="00A33536">
              <w:rPr>
                <w:rFonts w:ascii="Times New Roman" w:hAnsi="Times New Roman"/>
              </w:rPr>
              <w:t xml:space="preserve">, </w:t>
            </w:r>
            <w:proofErr w:type="spellStart"/>
            <w:r w:rsidRPr="00A33536">
              <w:rPr>
                <w:rFonts w:ascii="Times New Roman" w:hAnsi="Times New Roman"/>
              </w:rPr>
              <w:t>Entrez</w:t>
            </w:r>
            <w:proofErr w:type="spellEnd"/>
            <w:r w:rsidRPr="00A33536">
              <w:rPr>
                <w:rFonts w:ascii="Times New Roman" w:hAnsi="Times New Roman"/>
              </w:rPr>
              <w:t xml:space="preserve">, EBI, and </w:t>
            </w:r>
            <w:proofErr w:type="spellStart"/>
            <w:r w:rsidRPr="00A33536">
              <w:rPr>
                <w:rFonts w:ascii="Times New Roman" w:hAnsi="Times New Roman"/>
              </w:rPr>
              <w:t>Expasy</w:t>
            </w:r>
            <w:proofErr w:type="spellEnd"/>
            <w:r w:rsidRPr="00A33536">
              <w:rPr>
                <w:rFonts w:ascii="Times New Roman" w:hAnsi="Times New Roman"/>
              </w:rPr>
              <w:t>, Nucleic Acid Data Bank (NDB)</w:t>
            </w:r>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839"/>
          <w:jc w:val="center"/>
        </w:trPr>
        <w:tc>
          <w:tcPr>
            <w:tcW w:w="118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UNIT-II</w:t>
            </w:r>
          </w:p>
        </w:tc>
        <w:tc>
          <w:tcPr>
            <w:tcW w:w="7796"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Sequence alignment: alignment algorithms – global and local – </w:t>
            </w:r>
            <w:proofErr w:type="gramStart"/>
            <w:r w:rsidRPr="00A33536">
              <w:rPr>
                <w:rFonts w:ascii="Times New Roman" w:hAnsi="Times New Roman"/>
              </w:rPr>
              <w:t>significance ;</w:t>
            </w:r>
            <w:proofErr w:type="gramEnd"/>
            <w:r w:rsidRPr="00A33536">
              <w:rPr>
                <w:rFonts w:ascii="Times New Roman" w:hAnsi="Times New Roman"/>
              </w:rPr>
              <w:t xml:space="preserve"> BLAST search steps –BLAST algorithm –BLAST search strategies ; advanced BLAST-alignment tools.</w:t>
            </w:r>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1299"/>
          <w:jc w:val="center"/>
        </w:trPr>
        <w:tc>
          <w:tcPr>
            <w:tcW w:w="118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 III</w:t>
            </w:r>
          </w:p>
        </w:tc>
        <w:tc>
          <w:tcPr>
            <w:tcW w:w="7796"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Gene expression analysis tools: the mRNA-c DNA-libraries; microarrays: experimental design – probe – hybridization – DNA fragment counting assembly and restriction enzyme mapping. </w:t>
            </w:r>
            <w:proofErr w:type="gramStart"/>
            <w:r w:rsidRPr="00A33536">
              <w:rPr>
                <w:rFonts w:ascii="Times New Roman" w:hAnsi="Times New Roman"/>
              </w:rPr>
              <w:t>image</w:t>
            </w:r>
            <w:proofErr w:type="gramEnd"/>
            <w:r w:rsidRPr="00A33536">
              <w:rPr>
                <w:rFonts w:ascii="Times New Roman" w:hAnsi="Times New Roman"/>
              </w:rPr>
              <w:t xml:space="preserve"> analysis – data analysis- biological confirmation – microarray database.</w:t>
            </w:r>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1103"/>
          <w:jc w:val="center"/>
        </w:trPr>
        <w:tc>
          <w:tcPr>
            <w:tcW w:w="118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 – IV</w:t>
            </w:r>
          </w:p>
        </w:tc>
        <w:tc>
          <w:tcPr>
            <w:tcW w:w="7796"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Proteomic analysis tools: protein domains and motifs – bio </w:t>
            </w:r>
            <w:proofErr w:type="spellStart"/>
            <w:r w:rsidRPr="00A33536">
              <w:rPr>
                <w:rFonts w:ascii="Times New Roman" w:hAnsi="Times New Roman"/>
              </w:rPr>
              <w:t>informatic</w:t>
            </w:r>
            <w:proofErr w:type="spellEnd"/>
            <w:r w:rsidRPr="00A33536">
              <w:rPr>
                <w:rFonts w:ascii="Times New Roman" w:hAnsi="Times New Roman"/>
              </w:rPr>
              <w:t xml:space="preserve"> tools for high throughput protein analysis – protein structure – Sequence </w:t>
            </w:r>
            <w:proofErr w:type="spellStart"/>
            <w:r w:rsidRPr="00A33536">
              <w:rPr>
                <w:rFonts w:ascii="Times New Roman" w:hAnsi="Times New Roman"/>
              </w:rPr>
              <w:t>Similarty</w:t>
            </w:r>
            <w:proofErr w:type="spellEnd"/>
            <w:r w:rsidRPr="00A33536">
              <w:rPr>
                <w:rFonts w:ascii="Times New Roman" w:hAnsi="Times New Roman"/>
              </w:rPr>
              <w:t xml:space="preserve"> Basics: </w:t>
            </w:r>
            <w:proofErr w:type="spellStart"/>
            <w:r w:rsidRPr="00A33536">
              <w:rPr>
                <w:rFonts w:ascii="Times New Roman" w:hAnsi="Times New Roman"/>
              </w:rPr>
              <w:t>Similarty</w:t>
            </w:r>
            <w:proofErr w:type="spellEnd"/>
            <w:r w:rsidRPr="00A33536">
              <w:rPr>
                <w:rFonts w:ascii="Times New Roman" w:hAnsi="Times New Roman"/>
              </w:rPr>
              <w:t xml:space="preserve">, Identity, Homology, Homology Modelling and </w:t>
            </w:r>
            <w:proofErr w:type="spellStart"/>
            <w:r w:rsidRPr="00A33536">
              <w:rPr>
                <w:rFonts w:ascii="Times New Roman" w:hAnsi="Times New Roman"/>
              </w:rPr>
              <w:t>visulaization</w:t>
            </w:r>
            <w:proofErr w:type="spellEnd"/>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827"/>
          <w:jc w:val="center"/>
        </w:trPr>
        <w:tc>
          <w:tcPr>
            <w:tcW w:w="118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w:t>
            </w:r>
          </w:p>
        </w:tc>
        <w:tc>
          <w:tcPr>
            <w:tcW w:w="7796" w:type="dxa"/>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Pathway </w:t>
            </w:r>
            <w:proofErr w:type="gramStart"/>
            <w:r w:rsidRPr="00A33536">
              <w:rPr>
                <w:rFonts w:ascii="Times New Roman" w:hAnsi="Times New Roman"/>
              </w:rPr>
              <w:t>bioinformatics :</w:t>
            </w:r>
            <w:proofErr w:type="gramEnd"/>
            <w:r w:rsidRPr="00A33536">
              <w:rPr>
                <w:rFonts w:ascii="Times New Roman" w:hAnsi="Times New Roman"/>
              </w:rPr>
              <w:t xml:space="preserve"> protein – carbohydrate metabolism – biochemical cycles – interconnection of pathways – metabolic regulation ––KEGG: theory and practice.</w:t>
            </w:r>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12 hours</w:t>
            </w:r>
          </w:p>
        </w:tc>
      </w:tr>
      <w:tr w:rsidR="00DB6775" w:rsidRPr="00A33536" w:rsidTr="00C70A5C">
        <w:trPr>
          <w:trHeight w:val="455"/>
          <w:jc w:val="center"/>
        </w:trPr>
        <w:tc>
          <w:tcPr>
            <w:tcW w:w="118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UNIT-VI</w:t>
            </w:r>
          </w:p>
        </w:tc>
        <w:tc>
          <w:tcPr>
            <w:tcW w:w="779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Internal Assessment: Assignments, Seminars and Guest lecturers</w:t>
            </w:r>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5 hours</w:t>
            </w:r>
          </w:p>
        </w:tc>
      </w:tr>
      <w:tr w:rsidR="00DB6775" w:rsidRPr="00A33536" w:rsidTr="00C70A5C">
        <w:trPr>
          <w:trHeight w:val="414"/>
          <w:jc w:val="center"/>
        </w:trPr>
        <w:tc>
          <w:tcPr>
            <w:tcW w:w="1186" w:type="dxa"/>
          </w:tcPr>
          <w:p w:rsidR="00DB6775" w:rsidRPr="00A33536" w:rsidRDefault="00DB6775" w:rsidP="00C70A5C">
            <w:pPr>
              <w:spacing w:after="0" w:line="360" w:lineRule="auto"/>
              <w:jc w:val="both"/>
              <w:rPr>
                <w:rFonts w:ascii="Times New Roman" w:hAnsi="Times New Roman"/>
                <w:b/>
              </w:rPr>
            </w:pPr>
          </w:p>
        </w:tc>
        <w:tc>
          <w:tcPr>
            <w:tcW w:w="7796"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 xml:space="preserve">Total Lecture hours </w:t>
            </w:r>
          </w:p>
        </w:tc>
        <w:tc>
          <w:tcPr>
            <w:tcW w:w="1332" w:type="dxa"/>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65 hours</w:t>
            </w:r>
          </w:p>
        </w:tc>
      </w:tr>
    </w:tbl>
    <w:p w:rsidR="00DB6775" w:rsidRPr="00A33536" w:rsidRDefault="00DB6775" w:rsidP="00DB6775">
      <w:pPr>
        <w:spacing w:after="0"/>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Internal Assessment Methods: (25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2162"/>
        <w:gridCol w:w="1444"/>
        <w:gridCol w:w="1802"/>
        <w:gridCol w:w="1804"/>
      </w:tblGrid>
      <w:tr w:rsidR="00DB6775" w:rsidRPr="00A33536" w:rsidTr="00C70A5C">
        <w:trPr>
          <w:trHeight w:val="551"/>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Distribution for</w:t>
            </w:r>
          </w:p>
          <w:p w:rsidR="00DB6775" w:rsidRPr="00A33536" w:rsidRDefault="00DB6775" w:rsidP="00C70A5C">
            <w:pPr>
              <w:spacing w:after="0"/>
              <w:jc w:val="center"/>
              <w:rPr>
                <w:rFonts w:ascii="Times New Roman" w:hAnsi="Times New Roman"/>
              </w:rPr>
            </w:pPr>
            <w:r w:rsidRPr="00A33536">
              <w:rPr>
                <w:rFonts w:ascii="Times New Roman" w:hAnsi="Times New Roman"/>
              </w:rPr>
              <w:t>internals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Test (CIA I + CIA</w:t>
            </w:r>
          </w:p>
          <w:p w:rsidR="00DB6775" w:rsidRPr="00A33536" w:rsidRDefault="00DB6775" w:rsidP="00C70A5C">
            <w:pPr>
              <w:spacing w:after="0"/>
              <w:jc w:val="center"/>
              <w:rPr>
                <w:rFonts w:ascii="Times New Roman" w:hAnsi="Times New Roman"/>
              </w:rPr>
            </w:pPr>
            <w:r w:rsidRPr="00A33536">
              <w:rPr>
                <w:rFonts w:ascii="Times New Roman" w:hAnsi="Times New Roman"/>
              </w:rPr>
              <w:t>II + CIA III)</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Seminars</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Assignment</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Total marks</w:t>
            </w:r>
          </w:p>
        </w:tc>
      </w:tr>
      <w:tr w:rsidR="00DB6775" w:rsidRPr="00A33536" w:rsidTr="00C70A5C">
        <w:trPr>
          <w:trHeight w:val="278"/>
          <w:jc w:val="center"/>
        </w:trPr>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Marks</w:t>
            </w:r>
          </w:p>
        </w:tc>
        <w:tc>
          <w:tcPr>
            <w:tcW w:w="216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15</w:t>
            </w:r>
          </w:p>
        </w:tc>
        <w:tc>
          <w:tcPr>
            <w:tcW w:w="144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05</w:t>
            </w:r>
          </w:p>
        </w:tc>
        <w:tc>
          <w:tcPr>
            <w:tcW w:w="180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25</w:t>
            </w: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Text book:</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 xml:space="preserve">Bioinformatics: Sequence and genome analysis by David, W Mount, Cold Spring </w:t>
      </w:r>
      <w:proofErr w:type="spellStart"/>
      <w:r w:rsidRPr="00A33536">
        <w:rPr>
          <w:rFonts w:ascii="Times New Roman" w:hAnsi="Times New Roman"/>
        </w:rPr>
        <w:t>Harbur</w:t>
      </w:r>
      <w:proofErr w:type="spellEnd"/>
      <w:r w:rsidRPr="00A33536">
        <w:rPr>
          <w:rFonts w:ascii="Times New Roman" w:hAnsi="Times New Roman"/>
        </w:rPr>
        <w:t xml:space="preserve"> Press.</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Bioinformatics Computing By Bryan Bergeron, Publisher: Prentice Hall PTR.</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 xml:space="preserve">Bioinformatics a practical guide to analysis of genes and protein, </w:t>
      </w:r>
      <w:proofErr w:type="spellStart"/>
      <w:r w:rsidRPr="00A33536">
        <w:rPr>
          <w:rFonts w:ascii="Times New Roman" w:hAnsi="Times New Roman"/>
        </w:rPr>
        <w:t>Eds</w:t>
      </w:r>
      <w:proofErr w:type="spellEnd"/>
      <w:r w:rsidRPr="00A33536">
        <w:rPr>
          <w:rFonts w:ascii="Times New Roman" w:hAnsi="Times New Roman"/>
        </w:rPr>
        <w:t xml:space="preserve"> A D </w:t>
      </w:r>
      <w:proofErr w:type="spellStart"/>
      <w:r w:rsidRPr="00A33536">
        <w:rPr>
          <w:rFonts w:ascii="Times New Roman" w:hAnsi="Times New Roman"/>
        </w:rPr>
        <w:t>Baxevanis</w:t>
      </w:r>
      <w:proofErr w:type="spellEnd"/>
      <w:r w:rsidRPr="00A33536">
        <w:rPr>
          <w:rFonts w:ascii="Times New Roman" w:hAnsi="Times New Roman"/>
        </w:rPr>
        <w:t xml:space="preserve"> and </w:t>
      </w:r>
      <w:proofErr w:type="spellStart"/>
      <w:r w:rsidRPr="00A33536">
        <w:rPr>
          <w:rFonts w:ascii="Times New Roman" w:hAnsi="Times New Roman"/>
        </w:rPr>
        <w:t>B.F.Francis</w:t>
      </w:r>
      <w:proofErr w:type="spellEnd"/>
      <w:r w:rsidRPr="00A33536">
        <w:rPr>
          <w:rFonts w:ascii="Times New Roman" w:hAnsi="Times New Roman"/>
        </w:rPr>
        <w:t xml:space="preserve"> Ouellette, Wiley </w:t>
      </w:r>
      <w:proofErr w:type="spellStart"/>
      <w:r w:rsidRPr="00A33536">
        <w:rPr>
          <w:rFonts w:ascii="Times New Roman" w:hAnsi="Times New Roman"/>
        </w:rPr>
        <w:t>Interscience</w:t>
      </w:r>
      <w:proofErr w:type="spellEnd"/>
      <w:r w:rsidRPr="00A33536">
        <w:rPr>
          <w:rFonts w:ascii="Times New Roman" w:hAnsi="Times New Roman"/>
        </w:rPr>
        <w:t>.</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 xml:space="preserve">Discovering Genomics, Proteomics, and Bioinformatics, 2 </w:t>
      </w:r>
      <w:proofErr w:type="spellStart"/>
      <w:r w:rsidRPr="00A33536">
        <w:rPr>
          <w:rFonts w:ascii="Times New Roman" w:hAnsi="Times New Roman"/>
        </w:rPr>
        <w:t>nd</w:t>
      </w:r>
      <w:proofErr w:type="spellEnd"/>
      <w:r w:rsidRPr="00A33536">
        <w:rPr>
          <w:rFonts w:ascii="Times New Roman" w:hAnsi="Times New Roman"/>
        </w:rPr>
        <w:t xml:space="preserve"> Edition, Campbell AM &amp; </w:t>
      </w:r>
      <w:proofErr w:type="spellStart"/>
      <w:r w:rsidRPr="00A33536">
        <w:rPr>
          <w:rFonts w:ascii="Times New Roman" w:hAnsi="Times New Roman"/>
        </w:rPr>
        <w:t>Heyer</w:t>
      </w:r>
      <w:proofErr w:type="spellEnd"/>
      <w:r w:rsidRPr="00A33536">
        <w:rPr>
          <w:rFonts w:ascii="Times New Roman" w:hAnsi="Times New Roman"/>
        </w:rPr>
        <w:t xml:space="preserve"> LJ, Pearson, 2007.</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 xml:space="preserve">Bioinformatics: Sequence and Genome Analysis, 2 </w:t>
      </w:r>
      <w:proofErr w:type="spellStart"/>
      <w:r w:rsidRPr="00A33536">
        <w:rPr>
          <w:rFonts w:ascii="Times New Roman" w:hAnsi="Times New Roman"/>
        </w:rPr>
        <w:t>nd</w:t>
      </w:r>
      <w:proofErr w:type="spellEnd"/>
      <w:r w:rsidRPr="00A33536">
        <w:rPr>
          <w:rFonts w:ascii="Times New Roman" w:hAnsi="Times New Roman"/>
        </w:rPr>
        <w:t xml:space="preserve"> Edition, Mount D, CSHL Press, 2004.</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 xml:space="preserve">Bioinformatics: A Practical Guide to the Analysis of Genes and Proteins, 3rd Edition, </w:t>
      </w:r>
      <w:proofErr w:type="spellStart"/>
      <w:r w:rsidRPr="00A33536">
        <w:rPr>
          <w:rFonts w:ascii="Times New Roman" w:hAnsi="Times New Roman"/>
        </w:rPr>
        <w:t>Baxevanis</w:t>
      </w:r>
      <w:proofErr w:type="spellEnd"/>
      <w:r w:rsidRPr="00A33536">
        <w:rPr>
          <w:rFonts w:ascii="Times New Roman" w:hAnsi="Times New Roman"/>
        </w:rPr>
        <w:t xml:space="preserve"> AD &amp; Francis BF, Wiley, 2004.</w:t>
      </w:r>
    </w:p>
    <w:p w:rsidR="00DB6775" w:rsidRPr="00A33536" w:rsidRDefault="00DB6775" w:rsidP="00DB6775">
      <w:pPr>
        <w:numPr>
          <w:ilvl w:val="0"/>
          <w:numId w:val="102"/>
        </w:numPr>
        <w:spacing w:after="0"/>
        <w:jc w:val="both"/>
        <w:rPr>
          <w:rFonts w:ascii="Times New Roman" w:hAnsi="Times New Roman"/>
        </w:rPr>
      </w:pPr>
      <w:r w:rsidRPr="00A33536">
        <w:rPr>
          <w:rFonts w:ascii="Times New Roman" w:hAnsi="Times New Roman"/>
        </w:rPr>
        <w:t>School of Biotechnology SYLLABUS of M. Sc. (Biotechnology) ODD SEMESTERS (2017 &amp; 2018 Batches) Page 11 of 25 4. A Bioinformatics Guide for Molecular Biologists,</w:t>
      </w:r>
    </w:p>
    <w:p w:rsidR="00DB6775" w:rsidRPr="00A33536" w:rsidRDefault="00DB6775" w:rsidP="00DB6775">
      <w:pPr>
        <w:numPr>
          <w:ilvl w:val="0"/>
          <w:numId w:val="102"/>
        </w:numPr>
        <w:jc w:val="both"/>
        <w:rPr>
          <w:rFonts w:ascii="Times New Roman" w:hAnsi="Times New Roman"/>
        </w:rPr>
      </w:pPr>
      <w:proofErr w:type="spellStart"/>
      <w:r w:rsidRPr="00A33536">
        <w:rPr>
          <w:rFonts w:ascii="Times New Roman" w:hAnsi="Times New Roman"/>
        </w:rPr>
        <w:t>Aerni</w:t>
      </w:r>
      <w:proofErr w:type="spellEnd"/>
      <w:r w:rsidRPr="00A33536">
        <w:rPr>
          <w:rFonts w:ascii="Times New Roman" w:hAnsi="Times New Roman"/>
        </w:rPr>
        <w:t xml:space="preserve"> S &amp; Sirota M, CSHL Press, 2014. 5. Genomes, 2nd Edition, Brown TA, Oxford, Wiley, 2002.</w:t>
      </w: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Reference Book:</w:t>
      </w:r>
    </w:p>
    <w:p w:rsidR="00DB6775" w:rsidRPr="00A33536" w:rsidRDefault="00DB6775" w:rsidP="00DB6775">
      <w:pPr>
        <w:numPr>
          <w:ilvl w:val="0"/>
          <w:numId w:val="101"/>
        </w:numPr>
        <w:spacing w:after="0"/>
        <w:jc w:val="both"/>
        <w:rPr>
          <w:rFonts w:ascii="Times New Roman" w:hAnsi="Times New Roman"/>
        </w:rPr>
      </w:pPr>
      <w:proofErr w:type="spellStart"/>
      <w:r w:rsidRPr="00A33536">
        <w:rPr>
          <w:rFonts w:ascii="Times New Roman" w:hAnsi="Times New Roman"/>
        </w:rPr>
        <w:t>Botkin</w:t>
      </w:r>
      <w:proofErr w:type="spellEnd"/>
      <w:r w:rsidRPr="00A33536">
        <w:rPr>
          <w:rFonts w:ascii="Times New Roman" w:hAnsi="Times New Roman"/>
        </w:rPr>
        <w:t>, Daniel B. (2011). Environmental Science: Earth as a living Planet, John Wiley and Sons, New Delhi.</w:t>
      </w:r>
    </w:p>
    <w:p w:rsidR="00DB6775" w:rsidRPr="00A33536" w:rsidRDefault="00DB6775" w:rsidP="00DB6775">
      <w:pPr>
        <w:numPr>
          <w:ilvl w:val="0"/>
          <w:numId w:val="101"/>
        </w:numPr>
        <w:spacing w:after="0"/>
        <w:jc w:val="both"/>
        <w:rPr>
          <w:rFonts w:ascii="Times New Roman" w:hAnsi="Times New Roman"/>
        </w:rPr>
      </w:pPr>
      <w:r w:rsidRPr="00A33536">
        <w:rPr>
          <w:rFonts w:ascii="Times New Roman" w:hAnsi="Times New Roman"/>
        </w:rPr>
        <w:t xml:space="preserve">Chapman. J. L. and Reiss, M.J. (2005). Ecology, Principles ad </w:t>
      </w:r>
      <w:proofErr w:type="spellStart"/>
      <w:r w:rsidRPr="00A33536">
        <w:rPr>
          <w:rFonts w:ascii="Times New Roman" w:hAnsi="Times New Roman"/>
        </w:rPr>
        <w:t>Applictions</w:t>
      </w:r>
      <w:proofErr w:type="spellEnd"/>
      <w:r w:rsidRPr="00A33536">
        <w:rPr>
          <w:rFonts w:ascii="Times New Roman" w:hAnsi="Times New Roman"/>
        </w:rPr>
        <w:t xml:space="preserve">, </w:t>
      </w:r>
      <w:proofErr w:type="spellStart"/>
      <w:r w:rsidRPr="00A33536">
        <w:rPr>
          <w:rFonts w:ascii="Times New Roman" w:hAnsi="Times New Roman"/>
        </w:rPr>
        <w:t>CambridgeUniversity</w:t>
      </w:r>
      <w:proofErr w:type="spellEnd"/>
      <w:r w:rsidRPr="00A33536">
        <w:rPr>
          <w:rFonts w:ascii="Times New Roman" w:hAnsi="Times New Roman"/>
        </w:rPr>
        <w:t xml:space="preserve"> Press, London.</w:t>
      </w:r>
    </w:p>
    <w:p w:rsidR="00DB6775" w:rsidRPr="00A33536" w:rsidRDefault="00DB6775" w:rsidP="00DB6775">
      <w:pPr>
        <w:numPr>
          <w:ilvl w:val="0"/>
          <w:numId w:val="101"/>
        </w:numPr>
        <w:spacing w:after="0"/>
        <w:jc w:val="both"/>
        <w:rPr>
          <w:rFonts w:ascii="Times New Roman" w:hAnsi="Times New Roman"/>
        </w:rPr>
      </w:pPr>
      <w:r w:rsidRPr="00A33536">
        <w:rPr>
          <w:rFonts w:ascii="Times New Roman" w:hAnsi="Times New Roman"/>
        </w:rPr>
        <w:t xml:space="preserve">Dash, M.C. (1994).Fundamentals of Ecology, Tata Mc </w:t>
      </w:r>
      <w:proofErr w:type="spellStart"/>
      <w:r w:rsidRPr="00A33536">
        <w:rPr>
          <w:rFonts w:ascii="Times New Roman" w:hAnsi="Times New Roman"/>
        </w:rPr>
        <w:t>Graw</w:t>
      </w:r>
      <w:proofErr w:type="spellEnd"/>
      <w:r w:rsidRPr="00A33536">
        <w:rPr>
          <w:rFonts w:ascii="Times New Roman" w:hAnsi="Times New Roman"/>
        </w:rPr>
        <w:t xml:space="preserve"> Hill, New Delhi.</w:t>
      </w:r>
    </w:p>
    <w:p w:rsidR="00DB6775" w:rsidRPr="00A33536" w:rsidRDefault="00DB6775" w:rsidP="00DB6775">
      <w:pPr>
        <w:numPr>
          <w:ilvl w:val="0"/>
          <w:numId w:val="101"/>
        </w:numPr>
        <w:spacing w:after="0"/>
        <w:jc w:val="both"/>
        <w:rPr>
          <w:rFonts w:ascii="Times New Roman" w:hAnsi="Times New Roman"/>
        </w:rPr>
      </w:pPr>
      <w:r w:rsidRPr="00A33536">
        <w:rPr>
          <w:rFonts w:ascii="Times New Roman" w:hAnsi="Times New Roman"/>
        </w:rPr>
        <w:t>Gunther, O. (1998) Environmental Information Systems. Berlin, New York, Springer.</w:t>
      </w:r>
    </w:p>
    <w:p w:rsidR="00DB6775" w:rsidRPr="00A33536" w:rsidRDefault="00DB6775" w:rsidP="00DB6775">
      <w:pPr>
        <w:numPr>
          <w:ilvl w:val="0"/>
          <w:numId w:val="101"/>
        </w:numPr>
        <w:spacing w:after="0"/>
        <w:jc w:val="both"/>
        <w:rPr>
          <w:rFonts w:ascii="Times New Roman" w:hAnsi="Times New Roman"/>
        </w:rPr>
      </w:pPr>
      <w:r w:rsidRPr="00A33536">
        <w:rPr>
          <w:rFonts w:ascii="Times New Roman" w:hAnsi="Times New Roman"/>
        </w:rPr>
        <w:t xml:space="preserve">Miller G. Taylor and Scot </w:t>
      </w:r>
      <w:proofErr w:type="spellStart"/>
      <w:r w:rsidRPr="00A33536">
        <w:rPr>
          <w:rFonts w:ascii="Times New Roman" w:hAnsi="Times New Roman"/>
        </w:rPr>
        <w:t>Spoolman</w:t>
      </w:r>
      <w:proofErr w:type="spellEnd"/>
      <w:r w:rsidRPr="00A33536">
        <w:rPr>
          <w:rFonts w:ascii="Times New Roman" w:hAnsi="Times New Roman"/>
        </w:rPr>
        <w:t xml:space="preserve">. (2011). Essentials of Ecology, Books/ Cole Learning, </w:t>
      </w:r>
      <w:proofErr w:type="spellStart"/>
      <w:r w:rsidRPr="00A33536">
        <w:rPr>
          <w:rFonts w:ascii="Times New Roman" w:hAnsi="Times New Roman"/>
        </w:rPr>
        <w:t>sU.S.A</w:t>
      </w:r>
      <w:proofErr w:type="spellEnd"/>
      <w:r w:rsidRPr="00A33536">
        <w:rPr>
          <w:rFonts w:ascii="Times New Roman" w:hAnsi="Times New Roman"/>
        </w:rPr>
        <w:t>.</w:t>
      </w:r>
    </w:p>
    <w:p w:rsidR="00DB6775" w:rsidRPr="00A33536" w:rsidRDefault="00DB6775" w:rsidP="00DB6775">
      <w:pPr>
        <w:numPr>
          <w:ilvl w:val="0"/>
          <w:numId w:val="101"/>
        </w:numPr>
        <w:spacing w:after="0"/>
        <w:jc w:val="both"/>
        <w:rPr>
          <w:rFonts w:ascii="Times New Roman" w:hAnsi="Times New Roman"/>
        </w:rPr>
      </w:pPr>
      <w:proofErr w:type="spellStart"/>
      <w:r w:rsidRPr="00A33536">
        <w:rPr>
          <w:rFonts w:ascii="Times New Roman" w:hAnsi="Times New Roman"/>
        </w:rPr>
        <w:t>Odum</w:t>
      </w:r>
      <w:proofErr w:type="spellEnd"/>
      <w:r w:rsidRPr="00A33536">
        <w:rPr>
          <w:rFonts w:ascii="Times New Roman" w:hAnsi="Times New Roman"/>
        </w:rPr>
        <w:t xml:space="preserve">, E.P. (1971). Fundamentals of Ecology, W.B. </w:t>
      </w:r>
      <w:proofErr w:type="spellStart"/>
      <w:r w:rsidRPr="00A33536">
        <w:rPr>
          <w:rFonts w:ascii="Times New Roman" w:hAnsi="Times New Roman"/>
        </w:rPr>
        <w:t>Saunder</w:t>
      </w:r>
      <w:proofErr w:type="spellEnd"/>
      <w:r w:rsidRPr="00A33536">
        <w:rPr>
          <w:rFonts w:ascii="Times New Roman" w:hAnsi="Times New Roman"/>
        </w:rPr>
        <w:t xml:space="preserve"> Company, Philadelphia</w:t>
      </w:r>
    </w:p>
    <w:p w:rsidR="00DB6775" w:rsidRPr="00A33536" w:rsidRDefault="00DB6775" w:rsidP="00DB6775">
      <w:pPr>
        <w:numPr>
          <w:ilvl w:val="0"/>
          <w:numId w:val="101"/>
        </w:numPr>
        <w:spacing w:after="0"/>
        <w:jc w:val="both"/>
        <w:rPr>
          <w:rFonts w:ascii="Times New Roman" w:hAnsi="Times New Roman"/>
        </w:rPr>
      </w:pPr>
      <w:r w:rsidRPr="00A33536">
        <w:rPr>
          <w:rFonts w:ascii="Times New Roman" w:hAnsi="Times New Roman"/>
        </w:rPr>
        <w:t xml:space="preserve">Sharma P. D. (1996). Environmental Biology, </w:t>
      </w:r>
      <w:proofErr w:type="spellStart"/>
      <w:r w:rsidRPr="00A33536">
        <w:rPr>
          <w:rFonts w:ascii="Times New Roman" w:hAnsi="Times New Roman"/>
        </w:rPr>
        <w:t>Rastogi</w:t>
      </w:r>
      <w:proofErr w:type="spellEnd"/>
      <w:r w:rsidRPr="00A33536">
        <w:rPr>
          <w:rFonts w:ascii="Times New Roman" w:hAnsi="Times New Roman"/>
        </w:rPr>
        <w:t xml:space="preserve"> Publications, Meerut.</w:t>
      </w:r>
    </w:p>
    <w:p w:rsidR="00DB6775" w:rsidRPr="00A33536" w:rsidRDefault="00DB6775" w:rsidP="00DB6775">
      <w:pPr>
        <w:numPr>
          <w:ilvl w:val="0"/>
          <w:numId w:val="101"/>
        </w:numPr>
        <w:spacing w:after="0"/>
        <w:jc w:val="both"/>
        <w:rPr>
          <w:rFonts w:ascii="Times New Roman" w:hAnsi="Times New Roman"/>
        </w:rPr>
      </w:pPr>
      <w:proofErr w:type="spellStart"/>
      <w:r w:rsidRPr="00A33536">
        <w:rPr>
          <w:rFonts w:ascii="Times New Roman" w:hAnsi="Times New Roman"/>
        </w:rPr>
        <w:t>Verma</w:t>
      </w:r>
      <w:proofErr w:type="spellEnd"/>
      <w:r w:rsidRPr="00A33536">
        <w:rPr>
          <w:rFonts w:ascii="Times New Roman" w:hAnsi="Times New Roman"/>
        </w:rPr>
        <w:t xml:space="preserve"> P.S. and V.K. Agarwal. (1985). Principles of Ecology. S. Chand and Company (Pub.), New Delhi.</w:t>
      </w:r>
    </w:p>
    <w:p w:rsidR="00DB6775" w:rsidRPr="00A33536" w:rsidRDefault="00DB6775" w:rsidP="00DB6775">
      <w:pPr>
        <w:numPr>
          <w:ilvl w:val="0"/>
          <w:numId w:val="101"/>
        </w:numPr>
        <w:spacing w:after="0"/>
        <w:jc w:val="both"/>
        <w:rPr>
          <w:rFonts w:ascii="Times New Roman" w:hAnsi="Times New Roman"/>
        </w:rPr>
      </w:pPr>
      <w:proofErr w:type="spellStart"/>
      <w:r w:rsidRPr="00A33536">
        <w:rPr>
          <w:rFonts w:ascii="Times New Roman" w:hAnsi="Times New Roman"/>
        </w:rPr>
        <w:t>Strahler</w:t>
      </w:r>
      <w:proofErr w:type="spellEnd"/>
      <w:r w:rsidRPr="00A33536">
        <w:rPr>
          <w:rFonts w:ascii="Times New Roman" w:hAnsi="Times New Roman"/>
        </w:rPr>
        <w:t xml:space="preserve">, A. V. and </w:t>
      </w:r>
      <w:proofErr w:type="spellStart"/>
      <w:r w:rsidRPr="00A33536">
        <w:rPr>
          <w:rFonts w:ascii="Times New Roman" w:hAnsi="Times New Roman"/>
        </w:rPr>
        <w:t>Strahler</w:t>
      </w:r>
      <w:proofErr w:type="spellEnd"/>
      <w:r w:rsidRPr="00A33536">
        <w:rPr>
          <w:rFonts w:ascii="Times New Roman" w:hAnsi="Times New Roman"/>
        </w:rPr>
        <w:t>, A.A (1973). Environmental Geoscience, Wiley International.</w:t>
      </w:r>
    </w:p>
    <w:p w:rsidR="00DB6775" w:rsidRPr="00A33536" w:rsidRDefault="00DB6775" w:rsidP="00DB6775">
      <w:pPr>
        <w:numPr>
          <w:ilvl w:val="0"/>
          <w:numId w:val="101"/>
        </w:numPr>
        <w:spacing w:after="0"/>
        <w:jc w:val="both"/>
        <w:rPr>
          <w:rFonts w:ascii="Times New Roman" w:hAnsi="Times New Roman"/>
        </w:rPr>
      </w:pPr>
      <w:proofErr w:type="spellStart"/>
      <w:r w:rsidRPr="00A33536">
        <w:rPr>
          <w:rFonts w:ascii="Times New Roman" w:hAnsi="Times New Roman"/>
        </w:rPr>
        <w:t>PrimackR.B</w:t>
      </w:r>
      <w:proofErr w:type="spellEnd"/>
      <w:r w:rsidRPr="00A33536">
        <w:rPr>
          <w:rFonts w:ascii="Times New Roman" w:hAnsi="Times New Roman"/>
        </w:rPr>
        <w:t>. 2014. Essentials of Conservation Biology, Oxford University Press, USA.</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Course Material: website links, e-Books and e-journals</w:t>
      </w:r>
    </w:p>
    <w:p w:rsidR="00DB6775" w:rsidRPr="00A33536" w:rsidRDefault="00DB6775" w:rsidP="00DB6775">
      <w:pPr>
        <w:spacing w:after="0"/>
        <w:jc w:val="both"/>
        <w:rPr>
          <w:rFonts w:ascii="Times New Roman" w:hAnsi="Times New Roman"/>
        </w:rPr>
      </w:pPr>
      <w:r w:rsidRPr="00A33536">
        <w:rPr>
          <w:rFonts w:ascii="Times New Roman" w:hAnsi="Times New Roman"/>
          <w:u w:val="thick"/>
        </w:rPr>
        <w:t>https://</w:t>
      </w:r>
      <w:hyperlink r:id="rId45">
        <w:r w:rsidRPr="00A33536">
          <w:rPr>
            <w:rStyle w:val="Hyperlink"/>
            <w:rFonts w:ascii="Times New Roman" w:hAnsi="Times New Roman"/>
          </w:rPr>
          <w:t>www.pdfdrive.com/basics-of-bioinformatics-lecture-notes-</w:t>
        </w:r>
      </w:hyperlink>
      <w:r w:rsidRPr="00A33536">
        <w:rPr>
          <w:rFonts w:ascii="Times New Roman" w:hAnsi="Times New Roman"/>
        </w:rPr>
        <w:t xml:space="preserve"> </w:t>
      </w:r>
      <w:r w:rsidRPr="00A33536">
        <w:rPr>
          <w:rFonts w:ascii="Times New Roman" w:hAnsi="Times New Roman"/>
          <w:u w:val="thick"/>
        </w:rPr>
        <w:t>https://</w:t>
      </w:r>
      <w:hyperlink r:id="rId46">
        <w:r w:rsidRPr="00A33536">
          <w:rPr>
            <w:rStyle w:val="Hyperlink"/>
            <w:rFonts w:ascii="Times New Roman" w:hAnsi="Times New Roman"/>
          </w:rPr>
          <w:t>www.elsevier.com/books/bioinformatics/singh/978-0-323-89775-4.</w:t>
        </w:r>
      </w:hyperlink>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bCs/>
        </w:rPr>
      </w:pPr>
      <w:r w:rsidRPr="00A33536">
        <w:rPr>
          <w:rFonts w:ascii="Times New Roman" w:hAnsi="Times New Roman"/>
          <w:b/>
          <w:bCs/>
        </w:rPr>
        <w:t xml:space="preserve">Mapping with </w:t>
      </w:r>
      <w:proofErr w:type="spellStart"/>
      <w:r w:rsidRPr="00A33536">
        <w:rPr>
          <w:rFonts w:ascii="Times New Roman" w:hAnsi="Times New Roman"/>
          <w:b/>
          <w:bCs/>
        </w:rPr>
        <w:t>Programme</w:t>
      </w:r>
      <w:proofErr w:type="spellEnd"/>
      <w:r w:rsidRPr="00A33536">
        <w:rPr>
          <w:rFonts w:ascii="Times New Roman" w:hAnsi="Times New Roman"/>
          <w:b/>
          <w:bCs/>
        </w:rPr>
        <w:t xml:space="preserve"> Outcomes</w:t>
      </w: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905"/>
        <w:gridCol w:w="903"/>
        <w:gridCol w:w="905"/>
        <w:gridCol w:w="903"/>
        <w:gridCol w:w="903"/>
        <w:gridCol w:w="903"/>
        <w:gridCol w:w="905"/>
        <w:gridCol w:w="903"/>
        <w:gridCol w:w="903"/>
        <w:gridCol w:w="905"/>
      </w:tblGrid>
      <w:tr w:rsidR="00DB6775" w:rsidRPr="00A33536" w:rsidTr="00C70A5C">
        <w:trPr>
          <w:trHeight w:val="309"/>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26"/>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5"/>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r>
      <w:tr w:rsidR="00DB6775" w:rsidRPr="00A33536" w:rsidTr="00C70A5C">
        <w:trPr>
          <w:trHeight w:val="323"/>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6"/>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23"/>
          <w:jc w:val="center"/>
        </w:trPr>
        <w:tc>
          <w:tcPr>
            <w:tcW w:w="91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90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M</w:t>
            </w:r>
          </w:p>
        </w:tc>
        <w:tc>
          <w:tcPr>
            <w:tcW w:w="905"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sectPr w:rsidR="00DB6775" w:rsidRPr="00A33536" w:rsidSect="00C70A5C">
          <w:footerReference w:type="default" r:id="rId47"/>
          <w:type w:val="nextColumn"/>
          <w:pgSz w:w="12240" w:h="15840"/>
          <w:pgMar w:top="1440" w:right="1440" w:bottom="1440" w:left="1440" w:header="720" w:footer="720" w:gutter="0"/>
          <w:cols w:space="720"/>
        </w:sect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w:t>
      </w:r>
      <w:proofErr w:type="gramStart"/>
      <w:r w:rsidRPr="00A33536">
        <w:rPr>
          <w:rFonts w:ascii="Times New Roman" w:hAnsi="Times New Roman"/>
        </w:rPr>
        <w:t>Strong ,</w:t>
      </w:r>
      <w:proofErr w:type="gramEnd"/>
      <w:r w:rsidRPr="00A33536">
        <w:rPr>
          <w:rFonts w:ascii="Times New Roman" w:hAnsi="Times New Roman"/>
        </w:rPr>
        <w:t xml:space="preserve"> M – Medium, L – Low </w:t>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67"/>
        <w:gridCol w:w="5447"/>
        <w:gridCol w:w="796"/>
        <w:gridCol w:w="630"/>
      </w:tblGrid>
      <w:tr w:rsidR="00DE02F5" w:rsidRPr="00A33536" w:rsidTr="00DE02F5">
        <w:trPr>
          <w:jc w:val="center"/>
        </w:trPr>
        <w:tc>
          <w:tcPr>
            <w:tcW w:w="1767" w:type="dxa"/>
            <w:vMerge w:val="restart"/>
            <w:tcBorders>
              <w:top w:val="single" w:sz="8" w:space="0" w:color="8064A2"/>
              <w:left w:val="single" w:sz="8" w:space="0" w:color="8064A2"/>
              <w:right w:val="single" w:sz="8" w:space="0" w:color="8064A2"/>
            </w:tcBorders>
            <w:shd w:val="clear" w:color="auto" w:fill="FFFFFF"/>
          </w:tcPr>
          <w:p w:rsidR="00DE02F5" w:rsidRPr="00A33536" w:rsidRDefault="00DE02F5" w:rsidP="00DE02F5">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IV</w:t>
            </w:r>
          </w:p>
        </w:tc>
        <w:tc>
          <w:tcPr>
            <w:tcW w:w="5447" w:type="dxa"/>
            <w:vMerge w:val="restart"/>
            <w:tcBorders>
              <w:top w:val="single" w:sz="8" w:space="0" w:color="8064A2"/>
              <w:left w:val="single" w:sz="8" w:space="0" w:color="8064A2"/>
              <w:right w:val="single" w:sz="8" w:space="0" w:color="8064A2"/>
            </w:tcBorders>
            <w:shd w:val="clear" w:color="auto" w:fill="FFFFFF"/>
            <w:vAlign w:val="center"/>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CORE COURSE – XII</w:t>
            </w:r>
          </w:p>
          <w:p w:rsidR="00DE02F5" w:rsidRPr="00A33536" w:rsidRDefault="00DE02F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23PBTHC42: RESEARCH METHODOLOGY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DE02F5" w:rsidRPr="00A33536" w:rsidTr="00DE02F5">
        <w:trPr>
          <w:trHeight w:val="493"/>
          <w:jc w:val="center"/>
        </w:trPr>
        <w:tc>
          <w:tcPr>
            <w:tcW w:w="1767" w:type="dxa"/>
            <w:vMerge/>
            <w:tcBorders>
              <w:left w:val="single" w:sz="8" w:space="0" w:color="8064A2"/>
              <w:bottom w:val="single" w:sz="4" w:space="0" w:color="auto"/>
              <w:right w:val="single" w:sz="8" w:space="0" w:color="8064A2"/>
            </w:tcBorders>
            <w:shd w:val="clear" w:color="auto" w:fill="FFFFFF"/>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447" w:type="dxa"/>
            <w:vMerge/>
            <w:tcBorders>
              <w:left w:val="single" w:sz="8" w:space="0" w:color="8064A2"/>
              <w:right w:val="single" w:sz="8" w:space="0" w:color="8064A2"/>
            </w:tcBorders>
            <w:shd w:val="clear" w:color="auto" w:fill="FFFFFF"/>
            <w:vAlign w:val="center"/>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6</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DE02F5" w:rsidRPr="00A33536" w:rsidRDefault="00DE02F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5</w:t>
            </w:r>
          </w:p>
        </w:tc>
      </w:tr>
      <w:tr w:rsidR="00DB6775" w:rsidRPr="00A33536" w:rsidTr="00DE02F5">
        <w:trPr>
          <w:jc w:val="center"/>
        </w:trPr>
        <w:tc>
          <w:tcPr>
            <w:tcW w:w="1767"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447"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jc w:val="both"/>
        <w:rPr>
          <w:rFonts w:ascii="Times New Roman" w:hAnsi="Times New Roman"/>
          <w:b/>
        </w:rPr>
      </w:pPr>
      <w:r w:rsidRPr="00A33536">
        <w:rPr>
          <w:rFonts w:ascii="Times New Roman" w:hAnsi="Times New Roman"/>
          <w:b/>
        </w:rPr>
        <w:t xml:space="preserve">Aim: </w:t>
      </w:r>
      <w:r w:rsidRPr="00A33536">
        <w:rPr>
          <w:rFonts w:ascii="Times New Roman" w:hAnsi="Times New Roman"/>
        </w:rPr>
        <w:t>To enable the students to understand the importance of research, familiarize themselves with writing the project report, and learn about the various applications of statistics in the research.</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Objectives</w:t>
      </w:r>
    </w:p>
    <w:p w:rsidR="00DB6775" w:rsidRPr="00A33536" w:rsidRDefault="00DB6775" w:rsidP="00DB6775">
      <w:pPr>
        <w:pStyle w:val="ListParagraph"/>
        <w:numPr>
          <w:ilvl w:val="0"/>
          <w:numId w:val="119"/>
        </w:numPr>
        <w:spacing w:before="0" w:line="276" w:lineRule="auto"/>
        <w:jc w:val="both"/>
        <w:rPr>
          <w:rFonts w:ascii="Times New Roman" w:hAnsi="Times New Roman" w:cs="Times New Roman"/>
        </w:rPr>
      </w:pPr>
      <w:r w:rsidRPr="00A33536">
        <w:rPr>
          <w:rFonts w:ascii="Times New Roman" w:hAnsi="Times New Roman" w:cs="Times New Roman"/>
        </w:rPr>
        <w:t>Understand some basic concepts of research and its methodologies</w:t>
      </w:r>
    </w:p>
    <w:p w:rsidR="00DB6775" w:rsidRPr="00A33536" w:rsidRDefault="00DB6775" w:rsidP="00DB6775">
      <w:pPr>
        <w:pStyle w:val="ListParagraph"/>
        <w:numPr>
          <w:ilvl w:val="0"/>
          <w:numId w:val="119"/>
        </w:numPr>
        <w:spacing w:before="0" w:line="276" w:lineRule="auto"/>
        <w:jc w:val="both"/>
        <w:rPr>
          <w:rFonts w:ascii="Times New Roman" w:hAnsi="Times New Roman" w:cs="Times New Roman"/>
        </w:rPr>
      </w:pPr>
      <w:r w:rsidRPr="00A33536">
        <w:rPr>
          <w:rFonts w:ascii="Times New Roman" w:hAnsi="Times New Roman" w:cs="Times New Roman"/>
        </w:rPr>
        <w:t>Identify appropriate research topics</w:t>
      </w:r>
    </w:p>
    <w:p w:rsidR="00DB6775" w:rsidRPr="00A33536" w:rsidRDefault="00DB6775" w:rsidP="00DB6775">
      <w:pPr>
        <w:pStyle w:val="ListParagraph"/>
        <w:numPr>
          <w:ilvl w:val="0"/>
          <w:numId w:val="119"/>
        </w:numPr>
        <w:spacing w:before="0" w:line="276" w:lineRule="auto"/>
        <w:jc w:val="both"/>
        <w:rPr>
          <w:rFonts w:ascii="Times New Roman" w:hAnsi="Times New Roman" w:cs="Times New Roman"/>
        </w:rPr>
      </w:pPr>
      <w:r w:rsidRPr="00A33536">
        <w:rPr>
          <w:rFonts w:ascii="Times New Roman" w:hAnsi="Times New Roman" w:cs="Times New Roman"/>
        </w:rPr>
        <w:t>Select and define the appropriate research problem and parameters</w:t>
      </w:r>
    </w:p>
    <w:p w:rsidR="00DB6775" w:rsidRPr="00A33536" w:rsidRDefault="00DB6775" w:rsidP="00DB6775">
      <w:pPr>
        <w:pStyle w:val="ListParagraph"/>
        <w:numPr>
          <w:ilvl w:val="0"/>
          <w:numId w:val="119"/>
        </w:numPr>
        <w:spacing w:before="0" w:line="276" w:lineRule="auto"/>
        <w:jc w:val="both"/>
        <w:rPr>
          <w:rFonts w:ascii="Times New Roman" w:hAnsi="Times New Roman" w:cs="Times New Roman"/>
        </w:rPr>
      </w:pPr>
      <w:r w:rsidRPr="00A33536">
        <w:rPr>
          <w:rFonts w:ascii="Times New Roman" w:hAnsi="Times New Roman" w:cs="Times New Roman"/>
        </w:rPr>
        <w:t>Prepare a project proposal (to undertake a project)</w:t>
      </w:r>
    </w:p>
    <w:p w:rsidR="00DB6775" w:rsidRPr="00A33536" w:rsidRDefault="00DB6775" w:rsidP="00DB6775">
      <w:pPr>
        <w:pStyle w:val="ListParagraph"/>
        <w:numPr>
          <w:ilvl w:val="0"/>
          <w:numId w:val="119"/>
        </w:numPr>
        <w:spacing w:before="0" w:line="276" w:lineRule="auto"/>
        <w:jc w:val="both"/>
        <w:rPr>
          <w:rFonts w:ascii="Times New Roman" w:hAnsi="Times New Roman" w:cs="Times New Roman"/>
        </w:rPr>
      </w:pPr>
      <w:r w:rsidRPr="00A33536">
        <w:rPr>
          <w:rFonts w:ascii="Times New Roman" w:hAnsi="Times New Roman" w:cs="Times New Roman"/>
        </w:rPr>
        <w:t>Organize and conduct research (advanced project) in a more appropriate manner</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Outcomes (five outcomes for each unit should be mentioned)</w:t>
      </w:r>
    </w:p>
    <w:p w:rsidR="00DB6775" w:rsidRPr="00A33536" w:rsidRDefault="00DB6775" w:rsidP="00DB6775">
      <w:pPr>
        <w:pStyle w:val="ListParagraph"/>
        <w:numPr>
          <w:ilvl w:val="0"/>
          <w:numId w:val="120"/>
        </w:numPr>
        <w:spacing w:before="0" w:line="276" w:lineRule="auto"/>
        <w:jc w:val="both"/>
        <w:rPr>
          <w:rFonts w:ascii="Times New Roman" w:hAnsi="Times New Roman" w:cs="Times New Roman"/>
        </w:rPr>
      </w:pPr>
      <w:r w:rsidRPr="00A33536">
        <w:rPr>
          <w:rFonts w:ascii="Times New Roman" w:hAnsi="Times New Roman" w:cs="Times New Roman"/>
        </w:rPr>
        <w:t>After studied unit-1, the student will be able to understand research concepts, issues and types and basic knowledge of qualitative research</w:t>
      </w:r>
    </w:p>
    <w:p w:rsidR="00DB6775" w:rsidRPr="00A33536" w:rsidRDefault="00DB6775" w:rsidP="00DB6775">
      <w:pPr>
        <w:pStyle w:val="ListParagraph"/>
        <w:numPr>
          <w:ilvl w:val="0"/>
          <w:numId w:val="120"/>
        </w:numPr>
        <w:spacing w:before="0" w:line="276" w:lineRule="auto"/>
        <w:jc w:val="both"/>
        <w:rPr>
          <w:rFonts w:ascii="Times New Roman" w:hAnsi="Times New Roman" w:cs="Times New Roman"/>
        </w:rPr>
      </w:pPr>
      <w:r w:rsidRPr="00A33536">
        <w:rPr>
          <w:rFonts w:ascii="Times New Roman" w:hAnsi="Times New Roman" w:cs="Times New Roman"/>
        </w:rPr>
        <w:t>After studied unit-2, the student will be able to know read, comprehend, and explain research articles in their academic discipline.</w:t>
      </w:r>
    </w:p>
    <w:p w:rsidR="00DB6775" w:rsidRPr="00A33536" w:rsidRDefault="00DB6775" w:rsidP="00DB6775">
      <w:pPr>
        <w:pStyle w:val="ListParagraph"/>
        <w:numPr>
          <w:ilvl w:val="0"/>
          <w:numId w:val="120"/>
        </w:numPr>
        <w:spacing w:before="0" w:line="276" w:lineRule="auto"/>
        <w:jc w:val="both"/>
        <w:rPr>
          <w:rFonts w:ascii="Times New Roman" w:hAnsi="Times New Roman" w:cs="Times New Roman"/>
        </w:rPr>
      </w:pPr>
      <w:r w:rsidRPr="00A33536">
        <w:rPr>
          <w:rFonts w:ascii="Times New Roman" w:hAnsi="Times New Roman" w:cs="Times New Roman"/>
        </w:rPr>
        <w:t>After studied unit-3, the student will be able to develop an understanding of various kinds of research, objectives of doing research, research process, research designs, sampling, principles and research techniques.</w:t>
      </w:r>
    </w:p>
    <w:p w:rsidR="00DB6775" w:rsidRPr="00A33536" w:rsidRDefault="00DB6775" w:rsidP="00DB6775">
      <w:pPr>
        <w:pStyle w:val="ListParagraph"/>
        <w:numPr>
          <w:ilvl w:val="0"/>
          <w:numId w:val="120"/>
        </w:numPr>
        <w:spacing w:before="0" w:line="276" w:lineRule="auto"/>
        <w:jc w:val="both"/>
        <w:rPr>
          <w:rFonts w:ascii="Times New Roman" w:hAnsi="Times New Roman" w:cs="Times New Roman"/>
        </w:rPr>
      </w:pPr>
      <w:r w:rsidRPr="00A33536">
        <w:rPr>
          <w:rFonts w:ascii="Times New Roman" w:hAnsi="Times New Roman" w:cs="Times New Roman"/>
        </w:rPr>
        <w:t>After studied unit-4, the student will be able to detailed know the Observation and Collection of data and Generalization and Interpretation</w:t>
      </w:r>
    </w:p>
    <w:p w:rsidR="00DB6775" w:rsidRPr="00A33536" w:rsidRDefault="00DB6775" w:rsidP="00DB6775">
      <w:pPr>
        <w:pStyle w:val="ListParagraph"/>
        <w:numPr>
          <w:ilvl w:val="0"/>
          <w:numId w:val="120"/>
        </w:numPr>
        <w:spacing w:before="0" w:after="240" w:line="276" w:lineRule="auto"/>
        <w:jc w:val="both"/>
        <w:rPr>
          <w:rFonts w:ascii="Times New Roman" w:hAnsi="Times New Roman" w:cs="Times New Roman"/>
        </w:rPr>
      </w:pPr>
      <w:r w:rsidRPr="00A33536">
        <w:rPr>
          <w:rFonts w:ascii="Times New Roman" w:hAnsi="Times New Roman" w:cs="Times New Roman"/>
        </w:rPr>
        <w:t>After studied unit-5, the student will be able to Have adequate knowledge of ethics, plagiarism, citation and acknowledgment</w:t>
      </w:r>
    </w:p>
    <w:p w:rsidR="008207CD" w:rsidRDefault="00DB6775" w:rsidP="00DB6775">
      <w:pPr>
        <w:spacing w:after="0" w:line="360" w:lineRule="auto"/>
        <w:jc w:val="both"/>
        <w:rPr>
          <w:rFonts w:ascii="Times New Roman" w:hAnsi="Times New Roman"/>
          <w:b/>
        </w:rPr>
      </w:pPr>
      <w:r w:rsidRPr="00A33536">
        <w:rPr>
          <w:rFonts w:ascii="Times New Roman" w:hAnsi="Times New Roman"/>
          <w:b/>
        </w:rPr>
        <w:t>Matching Table (Put Yes / No in the appropriate box)</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
        <w:gridCol w:w="1733"/>
        <w:gridCol w:w="1733"/>
        <w:gridCol w:w="1439"/>
        <w:gridCol w:w="1546"/>
        <w:gridCol w:w="1518"/>
        <w:gridCol w:w="1374"/>
      </w:tblGrid>
      <w:tr w:rsidR="008207CD" w:rsidRPr="00A33536" w:rsidTr="008207CD">
        <w:trPr>
          <w:trHeight w:val="258"/>
        </w:trPr>
        <w:tc>
          <w:tcPr>
            <w:tcW w:w="7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Unit</w:t>
            </w:r>
          </w:p>
        </w:tc>
        <w:tc>
          <w:tcPr>
            <w:tcW w:w="1733" w:type="dxa"/>
            <w:vAlign w:val="center"/>
          </w:tcPr>
          <w:p w:rsidR="008207CD" w:rsidRPr="00A33536" w:rsidRDefault="008207CD" w:rsidP="008207CD">
            <w:pPr>
              <w:spacing w:after="0"/>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ii. Understanding</w:t>
            </w:r>
          </w:p>
        </w:tc>
        <w:tc>
          <w:tcPr>
            <w:tcW w:w="1439"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iii. Applying</w:t>
            </w:r>
          </w:p>
        </w:tc>
        <w:tc>
          <w:tcPr>
            <w:tcW w:w="1546"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iv. Analyzing</w:t>
            </w:r>
          </w:p>
        </w:tc>
        <w:tc>
          <w:tcPr>
            <w:tcW w:w="1518"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v. Evaluating</w:t>
            </w:r>
          </w:p>
        </w:tc>
        <w:tc>
          <w:tcPr>
            <w:tcW w:w="13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vi. Creating</w:t>
            </w:r>
          </w:p>
        </w:tc>
      </w:tr>
      <w:tr w:rsidR="008207CD" w:rsidRPr="00A33536" w:rsidTr="008207CD">
        <w:trPr>
          <w:trHeight w:val="258"/>
        </w:trPr>
        <w:tc>
          <w:tcPr>
            <w:tcW w:w="7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1</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439"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46"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18"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3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r>
      <w:tr w:rsidR="008207CD" w:rsidRPr="00A33536" w:rsidTr="008207CD">
        <w:trPr>
          <w:trHeight w:val="258"/>
        </w:trPr>
        <w:tc>
          <w:tcPr>
            <w:tcW w:w="7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2</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439"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46"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18"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3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r>
      <w:tr w:rsidR="008207CD" w:rsidRPr="00A33536" w:rsidTr="008207CD">
        <w:trPr>
          <w:trHeight w:val="257"/>
        </w:trPr>
        <w:tc>
          <w:tcPr>
            <w:tcW w:w="7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3</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439"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46"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18"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3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r>
      <w:tr w:rsidR="008207CD" w:rsidRPr="00A33536" w:rsidTr="008207CD">
        <w:trPr>
          <w:trHeight w:val="259"/>
        </w:trPr>
        <w:tc>
          <w:tcPr>
            <w:tcW w:w="7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4</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439"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46"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18"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3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r>
      <w:tr w:rsidR="008207CD" w:rsidRPr="00A33536" w:rsidTr="008207CD">
        <w:trPr>
          <w:trHeight w:val="258"/>
        </w:trPr>
        <w:tc>
          <w:tcPr>
            <w:tcW w:w="7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5</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733"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439"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46"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518"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c>
          <w:tcPr>
            <w:tcW w:w="1374" w:type="dxa"/>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Yes</w:t>
            </w:r>
          </w:p>
        </w:tc>
      </w:tr>
    </w:tbl>
    <w:p w:rsidR="008207CD" w:rsidRDefault="008207CD">
      <w:pPr>
        <w:spacing w:after="0" w:line="240" w:lineRule="auto"/>
        <w:rPr>
          <w:rFonts w:ascii="Times New Roman" w:hAnsi="Times New Roman"/>
          <w:b/>
        </w:rPr>
      </w:pPr>
    </w:p>
    <w:p w:rsidR="008207CD" w:rsidRDefault="008207CD">
      <w:pPr>
        <w:spacing w:after="0" w:line="240" w:lineRule="auto"/>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tbl>
      <w:tblPr>
        <w:tblpPr w:leftFromText="180" w:rightFromText="180" w:vertAnchor="page" w:horzAnchor="margin" w:tblpY="11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0"/>
        <w:gridCol w:w="7276"/>
        <w:gridCol w:w="1154"/>
      </w:tblGrid>
      <w:tr w:rsidR="008207CD" w:rsidRPr="00A33536" w:rsidTr="008207CD">
        <w:trPr>
          <w:trHeight w:val="746"/>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Units</w:t>
            </w:r>
          </w:p>
        </w:tc>
        <w:tc>
          <w:tcPr>
            <w:tcW w:w="3891" w:type="pct"/>
            <w:vAlign w:val="center"/>
          </w:tcPr>
          <w:p w:rsidR="008207CD" w:rsidRPr="00A33536" w:rsidRDefault="008207CD" w:rsidP="008207CD">
            <w:pPr>
              <w:spacing w:after="0" w:line="360" w:lineRule="auto"/>
              <w:jc w:val="center"/>
              <w:rPr>
                <w:rFonts w:ascii="Times New Roman" w:hAnsi="Times New Roman"/>
                <w:b/>
              </w:rPr>
            </w:pPr>
          </w:p>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Course Contents</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Teaching hours</w:t>
            </w:r>
          </w:p>
        </w:tc>
      </w:tr>
      <w:tr w:rsidR="008207CD" w:rsidRPr="00A33536" w:rsidTr="008207CD">
        <w:trPr>
          <w:trHeight w:val="1146"/>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 I</w:t>
            </w:r>
          </w:p>
        </w:tc>
        <w:tc>
          <w:tcPr>
            <w:tcW w:w="3891" w:type="pct"/>
            <w:vAlign w:val="center"/>
          </w:tcPr>
          <w:p w:rsidR="008207CD" w:rsidRPr="00A33536" w:rsidRDefault="008207CD" w:rsidP="008207CD">
            <w:pPr>
              <w:spacing w:after="0"/>
              <w:jc w:val="both"/>
              <w:rPr>
                <w:rFonts w:ascii="Times New Roman" w:hAnsi="Times New Roman"/>
              </w:rPr>
            </w:pPr>
            <w:r w:rsidRPr="00A33536">
              <w:rPr>
                <w:rFonts w:ascii="Times New Roman" w:hAnsi="Times New Roman"/>
              </w:rPr>
              <w:t xml:space="preserve">Objectives and types of research: Motivation and objectives – Research methods </w:t>
            </w:r>
            <w:r w:rsidRPr="00A33536">
              <w:rPr>
                <w:rFonts w:ascii="Times New Roman" w:hAnsi="Times New Roman"/>
                <w:i/>
              </w:rPr>
              <w:t xml:space="preserve">vs </w:t>
            </w:r>
            <w:r w:rsidRPr="00A33536">
              <w:rPr>
                <w:rFonts w:ascii="Times New Roman" w:hAnsi="Times New Roman"/>
              </w:rPr>
              <w:t xml:space="preserve">Methodology. Types of research – Descriptive </w:t>
            </w:r>
            <w:r w:rsidRPr="00A33536">
              <w:rPr>
                <w:rFonts w:ascii="Times New Roman" w:hAnsi="Times New Roman"/>
                <w:i/>
              </w:rPr>
              <w:t>vs</w:t>
            </w:r>
            <w:r w:rsidRPr="00A33536">
              <w:rPr>
                <w:rFonts w:ascii="Times New Roman" w:hAnsi="Times New Roman"/>
              </w:rPr>
              <w:t xml:space="preserve">. Analytical, Applied </w:t>
            </w:r>
            <w:r w:rsidRPr="00A33536">
              <w:rPr>
                <w:rFonts w:ascii="Times New Roman" w:hAnsi="Times New Roman"/>
                <w:i/>
              </w:rPr>
              <w:t>vs</w:t>
            </w:r>
            <w:r w:rsidRPr="00A33536">
              <w:rPr>
                <w:rFonts w:ascii="Times New Roman" w:hAnsi="Times New Roman"/>
              </w:rPr>
              <w:t xml:space="preserve">. Fundamental, Quantitative </w:t>
            </w:r>
            <w:r w:rsidRPr="00A33536">
              <w:rPr>
                <w:rFonts w:ascii="Times New Roman" w:hAnsi="Times New Roman"/>
                <w:i/>
              </w:rPr>
              <w:t>vs</w:t>
            </w:r>
            <w:r w:rsidRPr="00A33536">
              <w:rPr>
                <w:rFonts w:ascii="Times New Roman" w:hAnsi="Times New Roman"/>
              </w:rPr>
              <w:t xml:space="preserve">. Qualitative, Conceptual </w:t>
            </w:r>
            <w:r w:rsidRPr="00A33536">
              <w:rPr>
                <w:rFonts w:ascii="Times New Roman" w:hAnsi="Times New Roman"/>
                <w:i/>
              </w:rPr>
              <w:t>vs</w:t>
            </w:r>
            <w:r w:rsidRPr="00A33536">
              <w:rPr>
                <w:rFonts w:ascii="Times New Roman" w:hAnsi="Times New Roman"/>
              </w:rPr>
              <w:t>. Empirical.</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12 hours</w:t>
            </w:r>
          </w:p>
        </w:tc>
      </w:tr>
      <w:tr w:rsidR="008207CD" w:rsidRPr="00A33536" w:rsidTr="008207CD">
        <w:trPr>
          <w:trHeight w:val="1556"/>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Unit-II</w:t>
            </w:r>
          </w:p>
        </w:tc>
        <w:tc>
          <w:tcPr>
            <w:tcW w:w="3891" w:type="pct"/>
            <w:vAlign w:val="center"/>
          </w:tcPr>
          <w:p w:rsidR="008207CD" w:rsidRPr="00A33536" w:rsidRDefault="008207CD" w:rsidP="008207CD">
            <w:pPr>
              <w:spacing w:after="0"/>
              <w:jc w:val="both"/>
              <w:rPr>
                <w:rFonts w:ascii="Times New Roman" w:hAnsi="Times New Roman"/>
              </w:rPr>
            </w:pPr>
            <w:r w:rsidRPr="00A33536">
              <w:rPr>
                <w:rFonts w:ascii="Times New Roman" w:hAnsi="Times New Roman"/>
              </w:rPr>
              <w:t>Research Formulation – Defining and formulating the research problem - Selecting the problem - Necessity of defining the problem - Importance of literature review in defining a problem – Literature review – Primary and secondary sources – reviews, treatise, monographs- patents – web as a source – searching the web - Critical literature review – Identifying gap areas from literature review - Development of working hypothesis.</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12 hours</w:t>
            </w:r>
          </w:p>
        </w:tc>
      </w:tr>
      <w:tr w:rsidR="008207CD" w:rsidRPr="00A33536" w:rsidTr="008207CD">
        <w:trPr>
          <w:trHeight w:val="1817"/>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Unit-III</w:t>
            </w:r>
          </w:p>
        </w:tc>
        <w:tc>
          <w:tcPr>
            <w:tcW w:w="3891" w:type="pct"/>
            <w:vAlign w:val="center"/>
          </w:tcPr>
          <w:p w:rsidR="008207CD" w:rsidRPr="00A33536" w:rsidRDefault="008207CD" w:rsidP="008207CD">
            <w:pPr>
              <w:spacing w:after="0"/>
              <w:jc w:val="both"/>
              <w:rPr>
                <w:rFonts w:ascii="Times New Roman" w:hAnsi="Times New Roman"/>
              </w:rPr>
            </w:pPr>
            <w:r w:rsidRPr="00A33536">
              <w:rPr>
                <w:rFonts w:ascii="Times New Roman" w:hAnsi="Times New Roman"/>
              </w:rPr>
              <w:t>Research design and methods – Research design – Basic Principles- Need of research design –– Features of good design – Important concepts relating to research design – Observation and Facts, Laws and Theories, Prediction and explanation, Induction, Deduction, Development of Models. Developing a research plan - Exploration, Description, Diagnosis, experimentation. Determining experimental and sample designs. Research techniques- microscopy, HPLC, HPTLC, GC-MS, FTIR, SEM/TEM, NMR and AAS.</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12 hours</w:t>
            </w:r>
          </w:p>
        </w:tc>
      </w:tr>
      <w:tr w:rsidR="008207CD" w:rsidRPr="00A33536" w:rsidTr="008207CD">
        <w:trPr>
          <w:trHeight w:val="1036"/>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Unit-IV</w:t>
            </w:r>
          </w:p>
        </w:tc>
        <w:tc>
          <w:tcPr>
            <w:tcW w:w="3891" w:type="pct"/>
            <w:vAlign w:val="center"/>
          </w:tcPr>
          <w:p w:rsidR="008207CD" w:rsidRPr="00A33536" w:rsidRDefault="008207CD" w:rsidP="008207CD">
            <w:pPr>
              <w:spacing w:after="0"/>
              <w:jc w:val="both"/>
              <w:rPr>
                <w:rFonts w:ascii="Times New Roman" w:hAnsi="Times New Roman"/>
              </w:rPr>
            </w:pPr>
            <w:r w:rsidRPr="00A33536">
              <w:rPr>
                <w:rFonts w:ascii="Times New Roman" w:hAnsi="Times New Roman"/>
              </w:rPr>
              <w:t>Data Collection and analysis: Execution of the research - Observation and Collection of data - Methods of data collection – Sampling Methods- Data Processing and Analysis strategies - Data Analysis with Statistical Packages - Hypothesis-testing - Generalization and Interpretation.</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12 hours</w:t>
            </w:r>
          </w:p>
        </w:tc>
      </w:tr>
      <w:tr w:rsidR="008207CD" w:rsidRPr="00A33536" w:rsidTr="008207CD">
        <w:trPr>
          <w:trHeight w:val="2074"/>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Unit-V</w:t>
            </w:r>
          </w:p>
        </w:tc>
        <w:tc>
          <w:tcPr>
            <w:tcW w:w="3891" w:type="pct"/>
            <w:vAlign w:val="center"/>
          </w:tcPr>
          <w:p w:rsidR="008207CD" w:rsidRPr="00A33536" w:rsidRDefault="008207CD" w:rsidP="008207CD">
            <w:pPr>
              <w:spacing w:after="0"/>
              <w:jc w:val="both"/>
              <w:rPr>
                <w:rFonts w:ascii="Times New Roman" w:hAnsi="Times New Roman"/>
              </w:rPr>
            </w:pPr>
            <w:r w:rsidRPr="00A33536">
              <w:rPr>
                <w:rFonts w:ascii="Times New Roman" w:hAnsi="Times New Roman"/>
              </w:rPr>
              <w:t>Reporting and ethics – Structure and components of scientific reports - Types of report – Technical reports and thesis – Significance – Different steps in the preparation – Layout, structure and Language of typical reports. Environmental impacts - Ethical issues - ethical committees - Commercialization – Copy right</w:t>
            </w:r>
          </w:p>
          <w:p w:rsidR="008207CD" w:rsidRPr="00A33536" w:rsidRDefault="008207CD" w:rsidP="008207CD">
            <w:pPr>
              <w:numPr>
                <w:ilvl w:val="0"/>
                <w:numId w:val="84"/>
              </w:numPr>
              <w:spacing w:after="0"/>
              <w:jc w:val="both"/>
              <w:rPr>
                <w:rFonts w:ascii="Times New Roman" w:hAnsi="Times New Roman"/>
              </w:rPr>
            </w:pPr>
            <w:proofErr w:type="gramStart"/>
            <w:r w:rsidRPr="00A33536">
              <w:rPr>
                <w:rFonts w:ascii="Times New Roman" w:hAnsi="Times New Roman"/>
              </w:rPr>
              <w:t>royalty</w:t>
            </w:r>
            <w:proofErr w:type="gramEnd"/>
            <w:r w:rsidRPr="00A33536">
              <w:rPr>
                <w:rFonts w:ascii="Times New Roman" w:hAnsi="Times New Roman"/>
              </w:rPr>
              <w:t xml:space="preserve"> - Intellectual property rights and patent law – Trade Related aspects of Intellectual Property Rights – Reproduction of published material Plagiarism -   Citation and acknowledgement - Reproducibility and accountability.</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12 hours</w:t>
            </w:r>
          </w:p>
        </w:tc>
      </w:tr>
      <w:tr w:rsidR="008207CD" w:rsidRPr="00A33536" w:rsidTr="008207CD">
        <w:trPr>
          <w:trHeight w:val="253"/>
        </w:trPr>
        <w:tc>
          <w:tcPr>
            <w:tcW w:w="492"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Unit-VI</w:t>
            </w:r>
          </w:p>
        </w:tc>
        <w:tc>
          <w:tcPr>
            <w:tcW w:w="3891" w:type="pct"/>
            <w:vAlign w:val="center"/>
          </w:tcPr>
          <w:p w:rsidR="008207CD" w:rsidRPr="00A33536" w:rsidRDefault="008207CD" w:rsidP="008207CD">
            <w:pPr>
              <w:spacing w:after="0"/>
              <w:jc w:val="center"/>
              <w:rPr>
                <w:rFonts w:ascii="Times New Roman" w:hAnsi="Times New Roman"/>
              </w:rPr>
            </w:pPr>
            <w:r w:rsidRPr="00A33536">
              <w:rPr>
                <w:rFonts w:ascii="Times New Roman" w:hAnsi="Times New Roman"/>
              </w:rPr>
              <w:t>Internal Assessments, Seminars, and Guest lecture</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05 hours</w:t>
            </w:r>
          </w:p>
        </w:tc>
      </w:tr>
      <w:tr w:rsidR="008207CD" w:rsidRPr="00A33536" w:rsidTr="008207CD">
        <w:trPr>
          <w:trHeight w:val="258"/>
        </w:trPr>
        <w:tc>
          <w:tcPr>
            <w:tcW w:w="492" w:type="pct"/>
            <w:vAlign w:val="center"/>
          </w:tcPr>
          <w:p w:rsidR="008207CD" w:rsidRPr="00A33536" w:rsidRDefault="008207CD" w:rsidP="008207CD">
            <w:pPr>
              <w:spacing w:after="0" w:line="360" w:lineRule="auto"/>
              <w:jc w:val="center"/>
              <w:rPr>
                <w:rFonts w:ascii="Times New Roman" w:hAnsi="Times New Roman"/>
                <w:b/>
              </w:rPr>
            </w:pPr>
          </w:p>
        </w:tc>
        <w:tc>
          <w:tcPr>
            <w:tcW w:w="3891"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Total Teaching hours</w:t>
            </w:r>
          </w:p>
        </w:tc>
        <w:tc>
          <w:tcPr>
            <w:tcW w:w="617" w:type="pct"/>
            <w:vAlign w:val="center"/>
          </w:tcPr>
          <w:p w:rsidR="008207CD" w:rsidRPr="00A33536" w:rsidRDefault="008207CD" w:rsidP="008207CD">
            <w:pPr>
              <w:spacing w:after="0" w:line="360" w:lineRule="auto"/>
              <w:jc w:val="center"/>
              <w:rPr>
                <w:rFonts w:ascii="Times New Roman" w:hAnsi="Times New Roman"/>
                <w:b/>
              </w:rPr>
            </w:pPr>
            <w:r w:rsidRPr="00A33536">
              <w:rPr>
                <w:rFonts w:ascii="Times New Roman" w:hAnsi="Times New Roman"/>
                <w:b/>
              </w:rPr>
              <w:t>65</w:t>
            </w:r>
          </w:p>
        </w:tc>
      </w:tr>
    </w:tbl>
    <w:p w:rsidR="008207CD" w:rsidRDefault="008207CD">
      <w:pPr>
        <w:spacing w:after="0" w:line="240" w:lineRule="auto"/>
        <w:rPr>
          <w:rFonts w:ascii="Times New Roman" w:hAnsi="Times New Roman"/>
          <w:b/>
        </w:rPr>
      </w:pPr>
      <w:r>
        <w:rPr>
          <w:rFonts w:ascii="Times New Roman" w:hAnsi="Times New Roman"/>
          <w:b/>
        </w:rPr>
        <w:br w:type="page"/>
      </w:r>
    </w:p>
    <w:p w:rsidR="00DB6775" w:rsidRPr="00A33536" w:rsidRDefault="00DB6775" w:rsidP="00DB6775">
      <w:pPr>
        <w:spacing w:after="0" w:line="360" w:lineRule="auto"/>
        <w:jc w:val="both"/>
        <w:rPr>
          <w:rFonts w:ascii="Times New Roman" w:hAnsi="Times New Roman"/>
          <w:b/>
        </w:rPr>
        <w:sectPr w:rsidR="00DB6775" w:rsidRPr="00A33536" w:rsidSect="00C70A5C">
          <w:footerReference w:type="default" r:id="rId48"/>
          <w:pgSz w:w="12240" w:h="15840"/>
          <w:pgMar w:top="1440" w:right="1440" w:bottom="1440" w:left="1440" w:header="720" w:footer="720" w:gutter="0"/>
          <w:cols w:space="720"/>
        </w:sectPr>
      </w:pPr>
    </w:p>
    <w:p w:rsidR="00DB6775" w:rsidRPr="00A33536" w:rsidRDefault="00DB6775"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Reference &amp; Text Books:</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 xml:space="preserve">Garg, B.L., </w:t>
      </w:r>
      <w:proofErr w:type="spellStart"/>
      <w:r w:rsidRPr="00A33536">
        <w:rPr>
          <w:rFonts w:ascii="Times New Roman" w:hAnsi="Times New Roman"/>
        </w:rPr>
        <w:t>Karadia</w:t>
      </w:r>
      <w:proofErr w:type="spellEnd"/>
      <w:r w:rsidRPr="00A33536">
        <w:rPr>
          <w:rFonts w:ascii="Times New Roman" w:hAnsi="Times New Roman"/>
        </w:rPr>
        <w:t xml:space="preserve">, R., Agarwal, F. and Agarwal, U.K., 2002. </w:t>
      </w:r>
      <w:r w:rsidRPr="00A33536">
        <w:rPr>
          <w:rFonts w:ascii="Times New Roman" w:hAnsi="Times New Roman"/>
          <w:i/>
        </w:rPr>
        <w:t>An introduction to Research Methodology</w:t>
      </w:r>
      <w:r w:rsidRPr="00A33536">
        <w:rPr>
          <w:rFonts w:ascii="Times New Roman" w:hAnsi="Times New Roman"/>
        </w:rPr>
        <w:t>, RBSA Publishers.</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 xml:space="preserve">Kothari, C.R., 1990. </w:t>
      </w:r>
      <w:r w:rsidRPr="00A33536">
        <w:rPr>
          <w:rFonts w:ascii="Times New Roman" w:hAnsi="Times New Roman"/>
          <w:i/>
        </w:rPr>
        <w:t>Research Methodology: Methods and Techniques</w:t>
      </w:r>
      <w:r w:rsidRPr="00A33536">
        <w:rPr>
          <w:rFonts w:ascii="Times New Roman" w:hAnsi="Times New Roman"/>
        </w:rPr>
        <w:t>. New Age International.418p.</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 xml:space="preserve">Sinha, S.C. and </w:t>
      </w:r>
      <w:proofErr w:type="spellStart"/>
      <w:r w:rsidRPr="00A33536">
        <w:rPr>
          <w:rFonts w:ascii="Times New Roman" w:hAnsi="Times New Roman"/>
        </w:rPr>
        <w:t>Dhiman</w:t>
      </w:r>
      <w:proofErr w:type="spellEnd"/>
      <w:r w:rsidRPr="00A33536">
        <w:rPr>
          <w:rFonts w:ascii="Times New Roman" w:hAnsi="Times New Roman"/>
        </w:rPr>
        <w:t xml:space="preserve">, A.K., 2002. </w:t>
      </w:r>
      <w:r w:rsidRPr="00A33536">
        <w:rPr>
          <w:rFonts w:ascii="Times New Roman" w:hAnsi="Times New Roman"/>
          <w:i/>
        </w:rPr>
        <w:t>Research Methodology</w:t>
      </w:r>
      <w:r w:rsidRPr="00A33536">
        <w:rPr>
          <w:rFonts w:ascii="Times New Roman" w:hAnsi="Times New Roman"/>
        </w:rPr>
        <w:t xml:space="preserve">, </w:t>
      </w:r>
      <w:proofErr w:type="spellStart"/>
      <w:r w:rsidRPr="00A33536">
        <w:rPr>
          <w:rFonts w:ascii="Times New Roman" w:hAnsi="Times New Roman"/>
        </w:rPr>
        <w:t>EssEss</w:t>
      </w:r>
      <w:proofErr w:type="spellEnd"/>
      <w:r w:rsidRPr="00A33536">
        <w:rPr>
          <w:rFonts w:ascii="Times New Roman" w:hAnsi="Times New Roman"/>
        </w:rPr>
        <w:t xml:space="preserve"> Publications. 2 volumes.</w:t>
      </w:r>
    </w:p>
    <w:p w:rsidR="00DB6775" w:rsidRPr="00A33536" w:rsidRDefault="00DB6775" w:rsidP="00DB6775">
      <w:pPr>
        <w:numPr>
          <w:ilvl w:val="0"/>
          <w:numId w:val="83"/>
        </w:numPr>
        <w:spacing w:after="0"/>
        <w:ind w:left="567" w:hanging="283"/>
        <w:jc w:val="both"/>
        <w:rPr>
          <w:rFonts w:ascii="Times New Roman" w:hAnsi="Times New Roman"/>
        </w:rPr>
      </w:pPr>
      <w:proofErr w:type="spellStart"/>
      <w:r w:rsidRPr="00A33536">
        <w:rPr>
          <w:rFonts w:ascii="Times New Roman" w:hAnsi="Times New Roman"/>
        </w:rPr>
        <w:t>Trochim</w:t>
      </w:r>
      <w:proofErr w:type="spellEnd"/>
      <w:r w:rsidRPr="00A33536">
        <w:rPr>
          <w:rFonts w:ascii="Times New Roman" w:hAnsi="Times New Roman"/>
        </w:rPr>
        <w:t xml:space="preserve">, W.M.K., 2005. </w:t>
      </w:r>
      <w:r w:rsidRPr="00A33536">
        <w:rPr>
          <w:rFonts w:ascii="Times New Roman" w:hAnsi="Times New Roman"/>
          <w:i/>
        </w:rPr>
        <w:t>Research Methods: the concise knowledge base</w:t>
      </w:r>
      <w:r w:rsidRPr="00A33536">
        <w:rPr>
          <w:rFonts w:ascii="Times New Roman" w:hAnsi="Times New Roman"/>
        </w:rPr>
        <w:t>, Atomic Dog Publishing.270p.</w:t>
      </w:r>
    </w:p>
    <w:p w:rsidR="00DB6775" w:rsidRPr="00A33536" w:rsidRDefault="00DB6775" w:rsidP="00DB6775">
      <w:pPr>
        <w:numPr>
          <w:ilvl w:val="0"/>
          <w:numId w:val="83"/>
        </w:numPr>
        <w:spacing w:after="0"/>
        <w:ind w:left="567" w:hanging="283"/>
        <w:jc w:val="both"/>
        <w:rPr>
          <w:rFonts w:ascii="Times New Roman" w:hAnsi="Times New Roman"/>
        </w:rPr>
      </w:pPr>
      <w:proofErr w:type="spellStart"/>
      <w:r w:rsidRPr="00A33536">
        <w:rPr>
          <w:rFonts w:ascii="Times New Roman" w:hAnsi="Times New Roman"/>
        </w:rPr>
        <w:t>Wadehra</w:t>
      </w:r>
      <w:proofErr w:type="spellEnd"/>
      <w:r w:rsidRPr="00A33536">
        <w:rPr>
          <w:rFonts w:ascii="Times New Roman" w:hAnsi="Times New Roman"/>
        </w:rPr>
        <w:t xml:space="preserve">, B.L. 2000. </w:t>
      </w:r>
      <w:r w:rsidRPr="00A33536">
        <w:rPr>
          <w:rFonts w:ascii="Times New Roman" w:hAnsi="Times New Roman"/>
          <w:i/>
        </w:rPr>
        <w:t>Law relating to patents, trademarks, copyright designs and geographical indications</w:t>
      </w:r>
      <w:r w:rsidRPr="00A33536">
        <w:rPr>
          <w:rFonts w:ascii="Times New Roman" w:hAnsi="Times New Roman"/>
        </w:rPr>
        <w:t xml:space="preserve">. Universal </w:t>
      </w:r>
      <w:proofErr w:type="spellStart"/>
      <w:r w:rsidRPr="00A33536">
        <w:rPr>
          <w:rFonts w:ascii="Times New Roman" w:hAnsi="Times New Roman"/>
        </w:rPr>
        <w:t>LawPublishing</w:t>
      </w:r>
      <w:proofErr w:type="spellEnd"/>
      <w:r w:rsidRPr="00A33536">
        <w:rPr>
          <w:rFonts w:ascii="Times New Roman" w:hAnsi="Times New Roman"/>
        </w:rPr>
        <w:t>.</w:t>
      </w:r>
    </w:p>
    <w:p w:rsidR="00DB6775" w:rsidRPr="00A33536" w:rsidRDefault="00DB6775" w:rsidP="00DB6775">
      <w:pPr>
        <w:numPr>
          <w:ilvl w:val="0"/>
          <w:numId w:val="83"/>
        </w:numPr>
        <w:spacing w:after="0"/>
        <w:ind w:left="567" w:hanging="283"/>
        <w:jc w:val="both"/>
        <w:rPr>
          <w:rFonts w:ascii="Times New Roman" w:hAnsi="Times New Roman"/>
        </w:rPr>
      </w:pPr>
      <w:proofErr w:type="spellStart"/>
      <w:r w:rsidRPr="00A33536">
        <w:rPr>
          <w:rFonts w:ascii="Times New Roman" w:hAnsi="Times New Roman"/>
        </w:rPr>
        <w:t>Satarkar</w:t>
      </w:r>
      <w:proofErr w:type="spellEnd"/>
      <w:r w:rsidRPr="00A33536">
        <w:rPr>
          <w:rFonts w:ascii="Times New Roman" w:hAnsi="Times New Roman"/>
        </w:rPr>
        <w:t xml:space="preserve">, S.V., 2000. </w:t>
      </w:r>
      <w:r w:rsidRPr="00A33536">
        <w:rPr>
          <w:rFonts w:ascii="Times New Roman" w:hAnsi="Times New Roman"/>
          <w:i/>
        </w:rPr>
        <w:t>Intellectual property rights and Copy right</w:t>
      </w:r>
      <w:r w:rsidRPr="00A33536">
        <w:rPr>
          <w:rFonts w:ascii="Times New Roman" w:hAnsi="Times New Roman"/>
        </w:rPr>
        <w:t xml:space="preserve">. </w:t>
      </w:r>
      <w:proofErr w:type="spellStart"/>
      <w:r w:rsidRPr="00A33536">
        <w:rPr>
          <w:rFonts w:ascii="Times New Roman" w:hAnsi="Times New Roman"/>
        </w:rPr>
        <w:t>EssEssPublication</w:t>
      </w:r>
      <w:proofErr w:type="spellEnd"/>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Dawson, Catherine, 2002, Practical Research Methods, New Delhi, UBS</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Kothari, C.R.,1985, Research Methodology- Methods and Techniques, New Delhi</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 xml:space="preserve">MS office, </w:t>
      </w:r>
      <w:proofErr w:type="spellStart"/>
      <w:r w:rsidRPr="00A33536">
        <w:rPr>
          <w:rFonts w:ascii="Times New Roman" w:hAnsi="Times New Roman"/>
        </w:rPr>
        <w:t>Sexena</w:t>
      </w:r>
      <w:proofErr w:type="spellEnd"/>
      <w:r w:rsidRPr="00A33536">
        <w:rPr>
          <w:rFonts w:ascii="Times New Roman" w:hAnsi="Times New Roman"/>
        </w:rPr>
        <w:t>, S. 2001.Vikas Publishing House Pvt. Ltd., New Delhi M</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Kothari, C.R.,1985, Research Methodology- Methods and Techniques, New Delhi</w:t>
      </w:r>
    </w:p>
    <w:p w:rsidR="00DB6775" w:rsidRPr="00A33536" w:rsidRDefault="00DB6775" w:rsidP="00DB6775">
      <w:pPr>
        <w:numPr>
          <w:ilvl w:val="0"/>
          <w:numId w:val="83"/>
        </w:numPr>
        <w:spacing w:after="0"/>
        <w:ind w:left="567" w:hanging="283"/>
        <w:jc w:val="both"/>
        <w:rPr>
          <w:rFonts w:ascii="Times New Roman" w:hAnsi="Times New Roman"/>
        </w:rPr>
      </w:pPr>
      <w:r w:rsidRPr="00A33536">
        <w:rPr>
          <w:rFonts w:ascii="Times New Roman" w:hAnsi="Times New Roman"/>
        </w:rPr>
        <w:t xml:space="preserve">Authoring a PhD, thesis: how to plan, draft, write and finish a doctoral dissertation, </w:t>
      </w:r>
      <w:proofErr w:type="spellStart"/>
      <w:r w:rsidRPr="00A33536">
        <w:rPr>
          <w:rFonts w:ascii="Times New Roman" w:hAnsi="Times New Roman"/>
        </w:rPr>
        <w:t>Duncary</w:t>
      </w:r>
      <w:proofErr w:type="spellEnd"/>
      <w:r w:rsidRPr="00A33536">
        <w:rPr>
          <w:rFonts w:ascii="Times New Roman" w:hAnsi="Times New Roman"/>
        </w:rPr>
        <w:t>, P. 2003. Macmillan, pp 256.</w:t>
      </w:r>
    </w:p>
    <w:p w:rsidR="00DB6775" w:rsidRPr="00A33536" w:rsidRDefault="00DB6775" w:rsidP="00DB6775">
      <w:pPr>
        <w:numPr>
          <w:ilvl w:val="0"/>
          <w:numId w:val="83"/>
        </w:numPr>
        <w:ind w:left="567" w:hanging="283"/>
        <w:jc w:val="both"/>
        <w:rPr>
          <w:rFonts w:ascii="Times New Roman" w:hAnsi="Times New Roman"/>
        </w:rPr>
      </w:pPr>
      <w:r w:rsidRPr="00A33536">
        <w:rPr>
          <w:rFonts w:ascii="Times New Roman" w:hAnsi="Times New Roman"/>
        </w:rPr>
        <w:t>Dawson, Catherine, 2002, Practical Research Methods, New Delhi, UBS</w:t>
      </w:r>
    </w:p>
    <w:p w:rsidR="008207CD" w:rsidRDefault="008207CD" w:rsidP="00DB6775">
      <w:pPr>
        <w:spacing w:after="0" w:line="360" w:lineRule="auto"/>
        <w:jc w:val="both"/>
        <w:rPr>
          <w:rFonts w:ascii="Times New Roman" w:hAnsi="Times New Roman"/>
          <w:b/>
        </w:rPr>
      </w:pPr>
    </w:p>
    <w:p w:rsidR="008207CD" w:rsidRDefault="008207CD"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Material:</w:t>
      </w:r>
    </w:p>
    <w:p w:rsidR="00DB6775" w:rsidRPr="00A33536" w:rsidRDefault="00DB6775" w:rsidP="00DB6775">
      <w:pPr>
        <w:spacing w:after="0"/>
        <w:jc w:val="both"/>
        <w:rPr>
          <w:rFonts w:ascii="Times New Roman" w:hAnsi="Times New Roman"/>
        </w:rPr>
      </w:pPr>
      <w:proofErr w:type="gramStart"/>
      <w:r w:rsidRPr="00A33536">
        <w:rPr>
          <w:rFonts w:ascii="Times New Roman" w:hAnsi="Times New Roman"/>
        </w:rPr>
        <w:t>1.</w:t>
      </w:r>
      <w:r w:rsidRPr="00A33536">
        <w:rPr>
          <w:rFonts w:ascii="Times New Roman" w:hAnsi="Times New Roman"/>
          <w:u w:val="single"/>
        </w:rPr>
        <w:t>https</w:t>
      </w:r>
      <w:proofErr w:type="gramEnd"/>
      <w:r w:rsidRPr="00A33536">
        <w:rPr>
          <w:rFonts w:ascii="Times New Roman" w:hAnsi="Times New Roman"/>
          <w:u w:val="single"/>
        </w:rPr>
        <w:t>://bbamantra.com/research-methodology/</w:t>
      </w:r>
      <w:r w:rsidRPr="00A33536">
        <w:rPr>
          <w:rFonts w:ascii="Times New Roman" w:hAnsi="Times New Roman"/>
        </w:rPr>
        <w:t xml:space="preserve"> 2.</w:t>
      </w:r>
      <w:r w:rsidRPr="00A33536">
        <w:rPr>
          <w:rFonts w:ascii="Times New Roman" w:hAnsi="Times New Roman"/>
          <w:u w:val="single"/>
        </w:rPr>
        <w:t>https://</w:t>
      </w:r>
      <w:hyperlink r:id="rId49">
        <w:r w:rsidRPr="00A33536">
          <w:rPr>
            <w:rStyle w:val="Hyperlink"/>
            <w:rFonts w:ascii="Times New Roman" w:hAnsi="Times New Roman"/>
          </w:rPr>
          <w:t>www.researchgate.net/publication/329736173_Research_Methodology_Msc_notes_of_Dr_J</w:t>
        </w:r>
      </w:hyperlink>
      <w:r w:rsidRPr="00A33536">
        <w:rPr>
          <w:rFonts w:ascii="Times New Roman" w:hAnsi="Times New Roman"/>
        </w:rPr>
        <w:t xml:space="preserve"> </w:t>
      </w:r>
      <w:proofErr w:type="spellStart"/>
      <w:r w:rsidRPr="00A33536">
        <w:rPr>
          <w:rFonts w:ascii="Times New Roman" w:hAnsi="Times New Roman"/>
          <w:u w:val="single"/>
        </w:rPr>
        <w:t>udu_illavarasusvyasa_univ</w:t>
      </w:r>
      <w:proofErr w:type="spellEnd"/>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 xml:space="preserve">Mapping with </w:t>
      </w:r>
      <w:proofErr w:type="spellStart"/>
      <w:r w:rsidRPr="00A33536">
        <w:rPr>
          <w:rFonts w:ascii="Times New Roman" w:hAnsi="Times New Roman"/>
          <w:b/>
        </w:rPr>
        <w:t>Programme</w:t>
      </w:r>
      <w:proofErr w:type="spellEnd"/>
      <w:r w:rsidRPr="00A33536">
        <w:rPr>
          <w:rFonts w:ascii="Times New Roman" w:hAnsi="Times New Roman"/>
          <w:b/>
        </w:rPr>
        <w:t xml:space="preserve"> Outcomes</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8"/>
        <w:gridCol w:w="851"/>
        <w:gridCol w:w="849"/>
        <w:gridCol w:w="849"/>
        <w:gridCol w:w="850"/>
        <w:gridCol w:w="850"/>
        <w:gridCol w:w="848"/>
        <w:gridCol w:w="849"/>
        <w:gridCol w:w="851"/>
        <w:gridCol w:w="847"/>
        <w:gridCol w:w="852"/>
      </w:tblGrid>
      <w:tr w:rsidR="00DB6775" w:rsidRPr="00A33536" w:rsidTr="00C70A5C">
        <w:trPr>
          <w:trHeight w:val="290"/>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04"/>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4"/>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67"/>
        <w:gridCol w:w="5447"/>
        <w:gridCol w:w="796"/>
        <w:gridCol w:w="630"/>
      </w:tblGrid>
      <w:tr w:rsidR="00212622" w:rsidRPr="00A33536" w:rsidTr="0092477B">
        <w:trPr>
          <w:jc w:val="center"/>
        </w:trPr>
        <w:tc>
          <w:tcPr>
            <w:tcW w:w="1767" w:type="dxa"/>
            <w:vMerge w:val="restart"/>
            <w:tcBorders>
              <w:top w:val="single" w:sz="8" w:space="0" w:color="8064A2"/>
              <w:left w:val="single" w:sz="8" w:space="0" w:color="8064A2"/>
              <w:right w:val="single" w:sz="8" w:space="0" w:color="8064A2"/>
            </w:tcBorders>
            <w:shd w:val="clear" w:color="auto" w:fill="FFFFFF"/>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IV</w:t>
            </w:r>
          </w:p>
        </w:tc>
        <w:tc>
          <w:tcPr>
            <w:tcW w:w="5447" w:type="dxa"/>
            <w:vMerge w:val="restart"/>
            <w:tcBorders>
              <w:top w:val="single" w:sz="8" w:space="0" w:color="8064A2"/>
              <w:left w:val="single" w:sz="8" w:space="0" w:color="8064A2"/>
              <w:right w:val="single" w:sz="8" w:space="0" w:color="8064A2"/>
            </w:tcBorders>
            <w:shd w:val="clear" w:color="auto" w:fill="FFFFFF"/>
            <w:vAlign w:val="center"/>
          </w:tcPr>
          <w:p w:rsidR="00212622" w:rsidRPr="00A33536" w:rsidRDefault="00870251"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23PBTHD43: PROJECT WITH VIVA VOCE </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212622" w:rsidRPr="00A33536" w:rsidTr="0092477B">
        <w:trPr>
          <w:trHeight w:val="493"/>
          <w:jc w:val="center"/>
        </w:trPr>
        <w:tc>
          <w:tcPr>
            <w:tcW w:w="1767" w:type="dxa"/>
            <w:vMerge/>
            <w:tcBorders>
              <w:left w:val="single" w:sz="8" w:space="0" w:color="8064A2"/>
              <w:bottom w:val="single" w:sz="4" w:space="0" w:color="auto"/>
              <w:right w:val="single" w:sz="8" w:space="0" w:color="8064A2"/>
            </w:tcBorders>
            <w:shd w:val="clear" w:color="auto" w:fill="FFFFFF"/>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447" w:type="dxa"/>
            <w:vMerge/>
            <w:tcBorders>
              <w:left w:val="single" w:sz="8" w:space="0" w:color="8064A2"/>
              <w:right w:val="single" w:sz="8" w:space="0" w:color="8064A2"/>
            </w:tcBorders>
            <w:shd w:val="clear" w:color="auto" w:fill="FFFFFF"/>
            <w:vAlign w:val="center"/>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212622" w:rsidRPr="00A33536" w:rsidRDefault="00424CE2"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10</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212622" w:rsidRPr="00A33536" w:rsidRDefault="00424CE2"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7</w:t>
            </w:r>
          </w:p>
        </w:tc>
      </w:tr>
      <w:tr w:rsidR="00212622" w:rsidRPr="00A33536" w:rsidTr="0092477B">
        <w:trPr>
          <w:jc w:val="center"/>
        </w:trPr>
        <w:tc>
          <w:tcPr>
            <w:tcW w:w="1767" w:type="dxa"/>
            <w:tcBorders>
              <w:top w:val="single" w:sz="4" w:space="0" w:color="auto"/>
              <w:left w:val="single" w:sz="8" w:space="0" w:color="8064A2"/>
              <w:bottom w:val="single" w:sz="8" w:space="0" w:color="8064A2"/>
              <w:right w:val="single" w:sz="8" w:space="0" w:color="8064A2"/>
            </w:tcBorders>
            <w:shd w:val="clear" w:color="auto" w:fill="FFFFFF"/>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A</w:t>
            </w:r>
          </w:p>
        </w:tc>
        <w:tc>
          <w:tcPr>
            <w:tcW w:w="5447" w:type="dxa"/>
            <w:vMerge/>
            <w:tcBorders>
              <w:left w:val="single" w:sz="8" w:space="0" w:color="8064A2"/>
              <w:bottom w:val="single" w:sz="8" w:space="0" w:color="8064A2"/>
              <w:right w:val="single" w:sz="8" w:space="0" w:color="8064A2"/>
            </w:tcBorders>
            <w:shd w:val="clear" w:color="auto" w:fill="FFFFFF"/>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212622" w:rsidRPr="00A33536" w:rsidRDefault="00212622"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rPr>
      </w:pPr>
    </w:p>
    <w:p w:rsidR="004B31C8" w:rsidRDefault="004B31C8" w:rsidP="004B31C8">
      <w:pPr>
        <w:spacing w:after="0" w:line="360" w:lineRule="auto"/>
        <w:jc w:val="center"/>
        <w:rPr>
          <w:rFonts w:ascii="Times New Roman" w:hAnsi="Times New Roman"/>
          <w:b/>
        </w:rPr>
      </w:pPr>
      <w:r>
        <w:rPr>
          <w:rFonts w:ascii="Times New Roman" w:hAnsi="Times New Roman"/>
          <w:b/>
        </w:rPr>
        <w:t>Refer to the Regulation</w:t>
      </w:r>
      <w:r w:rsidR="003E2C00">
        <w:rPr>
          <w:rFonts w:ascii="Times New Roman" w:hAnsi="Times New Roman"/>
          <w:b/>
        </w:rPr>
        <w:t>s</w:t>
      </w:r>
      <w:r w:rsidR="00364D10">
        <w:rPr>
          <w:rFonts w:ascii="Times New Roman" w:hAnsi="Times New Roman"/>
          <w:b/>
        </w:rPr>
        <w:t xml:space="preserve"> &amp;</w:t>
      </w: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Learning Outcome:</w:t>
      </w:r>
    </w:p>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The paper imparts a thorough knowledge on the basics of academic research. The student will get to understand the core concepts of pursuing research.</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8775A6" w:rsidRPr="00A33536" w:rsidRDefault="008775A6" w:rsidP="00DB6775">
      <w:pPr>
        <w:spacing w:after="0" w:line="360" w:lineRule="auto"/>
        <w:jc w:val="both"/>
        <w:rPr>
          <w:rFonts w:ascii="Times New Roman" w:hAnsi="Times New Roman"/>
          <w:b/>
        </w:rPr>
      </w:pPr>
    </w:p>
    <w:p w:rsidR="008775A6" w:rsidRPr="00A33536" w:rsidRDefault="008775A6"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792"/>
        <w:gridCol w:w="5422"/>
        <w:gridCol w:w="796"/>
        <w:gridCol w:w="630"/>
      </w:tblGrid>
      <w:tr w:rsidR="008775A6" w:rsidRPr="00A33536" w:rsidTr="008775A6">
        <w:trPr>
          <w:jc w:val="center"/>
        </w:trPr>
        <w:tc>
          <w:tcPr>
            <w:tcW w:w="1792" w:type="dxa"/>
            <w:vMerge w:val="restart"/>
            <w:tcBorders>
              <w:top w:val="single" w:sz="8" w:space="0" w:color="8064A2"/>
              <w:left w:val="single" w:sz="8" w:space="0" w:color="8064A2"/>
              <w:right w:val="single" w:sz="8" w:space="0" w:color="8064A2"/>
            </w:tcBorders>
            <w:shd w:val="clear" w:color="auto" w:fill="FFFFFF"/>
          </w:tcPr>
          <w:p w:rsidR="008775A6" w:rsidRPr="00A33536" w:rsidRDefault="008775A6" w:rsidP="008775A6">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IV</w:t>
            </w:r>
          </w:p>
        </w:tc>
        <w:tc>
          <w:tcPr>
            <w:tcW w:w="5422" w:type="dxa"/>
            <w:vMerge w:val="restart"/>
            <w:tcBorders>
              <w:top w:val="single" w:sz="8" w:space="0" w:color="8064A2"/>
              <w:left w:val="single" w:sz="8" w:space="0" w:color="8064A2"/>
              <w:right w:val="single" w:sz="8" w:space="0" w:color="8064A2"/>
            </w:tcBorders>
            <w:shd w:val="clear" w:color="auto" w:fill="FFFFFF"/>
            <w:vAlign w:val="center"/>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Elective (Industry /Entrepreneurship)</w:t>
            </w:r>
          </w:p>
          <w:p w:rsidR="008775A6" w:rsidRPr="00A33536" w:rsidRDefault="00873EB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Pr>
                <w:rFonts w:ascii="Times New Roman" w:hAnsi="Times New Roman"/>
                <w:b/>
                <w:bCs/>
                <w:color w:val="000000"/>
              </w:rPr>
              <w:t>23PBTHE</w:t>
            </w:r>
            <w:r w:rsidR="008775A6" w:rsidRPr="00A33536">
              <w:rPr>
                <w:rFonts w:ascii="Times New Roman" w:hAnsi="Times New Roman"/>
                <w:b/>
                <w:bCs/>
                <w:color w:val="000000"/>
              </w:rPr>
              <w:t>44: MEDICAL DIAGNOSTICS</w:t>
            </w:r>
          </w:p>
        </w:tc>
        <w:tc>
          <w:tcPr>
            <w:tcW w:w="796" w:type="dxa"/>
            <w:tcBorders>
              <w:top w:val="single" w:sz="8" w:space="0" w:color="8064A2"/>
              <w:left w:val="single" w:sz="8" w:space="0" w:color="8064A2"/>
              <w:bottom w:val="single" w:sz="4" w:space="0" w:color="auto"/>
              <w:right w:val="single" w:sz="8" w:space="0" w:color="8064A2"/>
            </w:tcBorders>
            <w:shd w:val="clear" w:color="auto" w:fill="FFFFFF"/>
            <w:vAlign w:val="center"/>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8775A6" w:rsidRPr="00A33536" w:rsidTr="008775A6">
        <w:trPr>
          <w:trHeight w:val="493"/>
          <w:jc w:val="center"/>
        </w:trPr>
        <w:tc>
          <w:tcPr>
            <w:tcW w:w="1792" w:type="dxa"/>
            <w:vMerge/>
            <w:tcBorders>
              <w:left w:val="single" w:sz="8" w:space="0" w:color="8064A2"/>
              <w:bottom w:val="single" w:sz="4" w:space="0" w:color="auto"/>
              <w:right w:val="single" w:sz="8" w:space="0" w:color="8064A2"/>
            </w:tcBorders>
            <w:shd w:val="clear" w:color="auto" w:fill="FFFFFF"/>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422" w:type="dxa"/>
            <w:vMerge/>
            <w:tcBorders>
              <w:left w:val="single" w:sz="8" w:space="0" w:color="8064A2"/>
              <w:right w:val="single" w:sz="8" w:space="0" w:color="8064A2"/>
            </w:tcBorders>
            <w:shd w:val="clear" w:color="auto" w:fill="FFFFFF"/>
            <w:vAlign w:val="center"/>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val="restart"/>
            <w:tcBorders>
              <w:top w:val="single" w:sz="4" w:space="0" w:color="auto"/>
              <w:left w:val="single" w:sz="8" w:space="0" w:color="8064A2"/>
              <w:right w:val="single" w:sz="8" w:space="0" w:color="8064A2"/>
            </w:tcBorders>
            <w:shd w:val="clear" w:color="auto" w:fill="FFFFFF"/>
            <w:vAlign w:val="center"/>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8775A6" w:rsidRPr="00A33536" w:rsidRDefault="008775A6"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3</w:t>
            </w:r>
          </w:p>
        </w:tc>
      </w:tr>
      <w:tr w:rsidR="00DB6775" w:rsidRPr="00A33536" w:rsidTr="008775A6">
        <w:trPr>
          <w:jc w:val="center"/>
        </w:trPr>
        <w:tc>
          <w:tcPr>
            <w:tcW w:w="1792"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Part </w:t>
            </w:r>
            <w:r w:rsidR="002C2E80" w:rsidRPr="00A33536">
              <w:rPr>
                <w:rFonts w:ascii="Times New Roman" w:hAnsi="Times New Roman"/>
                <w:b/>
                <w:bCs/>
                <w:color w:val="000000"/>
              </w:rPr>
              <w:t>A</w:t>
            </w:r>
          </w:p>
        </w:tc>
        <w:tc>
          <w:tcPr>
            <w:tcW w:w="5422"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796"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center"/>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Objectives:</w:t>
      </w:r>
    </w:p>
    <w:p w:rsidR="00DB6775" w:rsidRPr="00A33536" w:rsidRDefault="00DB6775" w:rsidP="00DB6775">
      <w:pPr>
        <w:jc w:val="both"/>
        <w:rPr>
          <w:rFonts w:ascii="Times New Roman" w:hAnsi="Times New Roman"/>
        </w:rPr>
      </w:pPr>
      <w:r w:rsidRPr="00A33536">
        <w:rPr>
          <w:rFonts w:ascii="Times New Roman" w:hAnsi="Times New Roman"/>
        </w:rPr>
        <w:t>The paper imparts a thorough knowledge about various types of specimen received in the diagnostic laboratory. The student will able to know the procedures carried out in different laboratories.</w:t>
      </w: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outcomes:</w:t>
      </w:r>
    </w:p>
    <w:tbl>
      <w:tblPr>
        <w:tblW w:w="0" w:type="auto"/>
        <w:tblLook w:val="04A0" w:firstRow="1" w:lastRow="0" w:firstColumn="1" w:lastColumn="0" w:noHBand="0" w:noVBand="1"/>
      </w:tblPr>
      <w:tblGrid>
        <w:gridCol w:w="8352"/>
      </w:tblGrid>
      <w:tr w:rsidR="00DB6775" w:rsidRPr="00A33536" w:rsidTr="00C70A5C">
        <w:tc>
          <w:tcPr>
            <w:tcW w:w="8352" w:type="dxa"/>
            <w:shd w:val="clear" w:color="auto" w:fill="auto"/>
          </w:tcPr>
          <w:p w:rsidR="00DB6775" w:rsidRPr="00A33536" w:rsidRDefault="00DB6775" w:rsidP="00DB6775">
            <w:pPr>
              <w:pStyle w:val="ListParagraph"/>
              <w:numPr>
                <w:ilvl w:val="0"/>
                <w:numId w:val="121"/>
              </w:numPr>
              <w:spacing w:before="0"/>
              <w:jc w:val="both"/>
              <w:rPr>
                <w:rFonts w:ascii="Times New Roman" w:hAnsi="Times New Roman" w:cs="Times New Roman"/>
              </w:rPr>
            </w:pPr>
            <w:r w:rsidRPr="00A33536">
              <w:rPr>
                <w:rFonts w:ascii="Times New Roman" w:hAnsi="Times New Roman" w:cs="Times New Roman"/>
              </w:rPr>
              <w:t>Describe the basis of clinical and hematological tests</w:t>
            </w:r>
          </w:p>
        </w:tc>
      </w:tr>
      <w:tr w:rsidR="00DB6775" w:rsidRPr="00A33536" w:rsidTr="00C70A5C">
        <w:tc>
          <w:tcPr>
            <w:tcW w:w="8352" w:type="dxa"/>
            <w:shd w:val="clear" w:color="auto" w:fill="auto"/>
          </w:tcPr>
          <w:p w:rsidR="00DB6775" w:rsidRPr="00A33536" w:rsidRDefault="00DB6775" w:rsidP="00DB6775">
            <w:pPr>
              <w:pStyle w:val="ListParagraph"/>
              <w:numPr>
                <w:ilvl w:val="0"/>
                <w:numId w:val="121"/>
              </w:numPr>
              <w:spacing w:before="0"/>
              <w:jc w:val="both"/>
              <w:rPr>
                <w:rFonts w:ascii="Times New Roman" w:hAnsi="Times New Roman" w:cs="Times New Roman"/>
              </w:rPr>
            </w:pPr>
            <w:r w:rsidRPr="00A33536">
              <w:rPr>
                <w:rFonts w:ascii="Times New Roman" w:hAnsi="Times New Roman" w:cs="Times New Roman"/>
              </w:rPr>
              <w:t>Explain various techniques in histopathological laboratory.</w:t>
            </w:r>
          </w:p>
        </w:tc>
      </w:tr>
      <w:tr w:rsidR="00DB6775" w:rsidRPr="00A33536" w:rsidTr="00C70A5C">
        <w:tc>
          <w:tcPr>
            <w:tcW w:w="8352" w:type="dxa"/>
            <w:shd w:val="clear" w:color="auto" w:fill="auto"/>
          </w:tcPr>
          <w:p w:rsidR="00DB6775" w:rsidRPr="00A33536" w:rsidRDefault="00DB6775" w:rsidP="00DB6775">
            <w:pPr>
              <w:pStyle w:val="ListParagraph"/>
              <w:numPr>
                <w:ilvl w:val="0"/>
                <w:numId w:val="121"/>
              </w:numPr>
              <w:spacing w:before="0"/>
              <w:jc w:val="both"/>
              <w:rPr>
                <w:rFonts w:ascii="Times New Roman" w:hAnsi="Times New Roman" w:cs="Times New Roman"/>
              </w:rPr>
            </w:pPr>
            <w:r w:rsidRPr="00A33536">
              <w:rPr>
                <w:rFonts w:ascii="Times New Roman" w:hAnsi="Times New Roman" w:cs="Times New Roman"/>
              </w:rPr>
              <w:t>Outline the process to diagnose common infections.</w:t>
            </w:r>
          </w:p>
        </w:tc>
      </w:tr>
      <w:tr w:rsidR="00DB6775" w:rsidRPr="00A33536" w:rsidTr="00C70A5C">
        <w:tc>
          <w:tcPr>
            <w:tcW w:w="8352" w:type="dxa"/>
            <w:shd w:val="clear" w:color="auto" w:fill="auto"/>
          </w:tcPr>
          <w:p w:rsidR="00DB6775" w:rsidRPr="00A33536" w:rsidRDefault="00DB6775" w:rsidP="00DB6775">
            <w:pPr>
              <w:pStyle w:val="ListParagraph"/>
              <w:numPr>
                <w:ilvl w:val="0"/>
                <w:numId w:val="121"/>
              </w:numPr>
              <w:spacing w:before="0"/>
              <w:jc w:val="both"/>
              <w:rPr>
                <w:rFonts w:ascii="Times New Roman" w:hAnsi="Times New Roman" w:cs="Times New Roman"/>
                <w:bCs/>
              </w:rPr>
            </w:pPr>
            <w:r w:rsidRPr="00A33536">
              <w:rPr>
                <w:rFonts w:ascii="Times New Roman" w:hAnsi="Times New Roman" w:cs="Times New Roman"/>
              </w:rPr>
              <w:t>Recite the recent rapid diagnostic tests.</w:t>
            </w:r>
          </w:p>
        </w:tc>
      </w:tr>
      <w:tr w:rsidR="00DB6775" w:rsidRPr="00A33536" w:rsidTr="00C70A5C">
        <w:tc>
          <w:tcPr>
            <w:tcW w:w="8352" w:type="dxa"/>
            <w:shd w:val="clear" w:color="auto" w:fill="auto"/>
          </w:tcPr>
          <w:p w:rsidR="00DB6775" w:rsidRPr="00A33536" w:rsidRDefault="00DB6775" w:rsidP="00DB6775">
            <w:pPr>
              <w:pStyle w:val="ListParagraph"/>
              <w:numPr>
                <w:ilvl w:val="0"/>
                <w:numId w:val="121"/>
              </w:numPr>
              <w:tabs>
                <w:tab w:val="left" w:pos="360"/>
              </w:tabs>
              <w:spacing w:before="0"/>
              <w:jc w:val="both"/>
              <w:rPr>
                <w:rFonts w:ascii="Times New Roman" w:hAnsi="Times New Roman" w:cs="Times New Roman"/>
              </w:rPr>
            </w:pPr>
            <w:r w:rsidRPr="00A33536">
              <w:rPr>
                <w:rFonts w:ascii="Times New Roman" w:hAnsi="Times New Roman" w:cs="Times New Roman"/>
              </w:rPr>
              <w:t>Discuss and classify the diagnostic techniques that uses immuno-</w:t>
            </w:r>
            <w:proofErr w:type="spellStart"/>
            <w:r w:rsidRPr="00A33536">
              <w:rPr>
                <w:rFonts w:ascii="Times New Roman" w:hAnsi="Times New Roman" w:cs="Times New Roman"/>
              </w:rPr>
              <w:t>cytochemistry</w:t>
            </w:r>
            <w:proofErr w:type="spellEnd"/>
          </w:p>
        </w:tc>
      </w:tr>
    </w:tbl>
    <w:p w:rsidR="00DB6775" w:rsidRPr="00A33536" w:rsidRDefault="00DB6775" w:rsidP="00DB6775">
      <w:pPr>
        <w:spacing w:after="0" w:line="24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Matching Table (Put Yes / No in the appropriate box)</w:t>
      </w:r>
    </w:p>
    <w:tbl>
      <w:tblPr>
        <w:tblW w:w="10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
        <w:gridCol w:w="1733"/>
        <w:gridCol w:w="1733"/>
        <w:gridCol w:w="1439"/>
        <w:gridCol w:w="1546"/>
        <w:gridCol w:w="1518"/>
        <w:gridCol w:w="1374"/>
      </w:tblGrid>
      <w:tr w:rsidR="00DB6775" w:rsidRPr="00A33536" w:rsidTr="00C70A5C">
        <w:trPr>
          <w:trHeight w:val="258"/>
          <w:jc w:val="center"/>
        </w:trPr>
        <w:tc>
          <w:tcPr>
            <w:tcW w:w="7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Unit</w:t>
            </w:r>
          </w:p>
        </w:tc>
        <w:tc>
          <w:tcPr>
            <w:tcW w:w="1733" w:type="dxa"/>
            <w:vAlign w:val="center"/>
          </w:tcPr>
          <w:p w:rsidR="00DB6775" w:rsidRPr="00A33536" w:rsidRDefault="00DB6775" w:rsidP="00C70A5C">
            <w:pPr>
              <w:spacing w:after="0"/>
              <w:jc w:val="center"/>
              <w:rPr>
                <w:rFonts w:ascii="Times New Roman" w:hAnsi="Times New Roman"/>
              </w:rPr>
            </w:pPr>
            <w:proofErr w:type="spellStart"/>
            <w:r w:rsidRPr="00A33536">
              <w:rPr>
                <w:rFonts w:ascii="Times New Roman" w:hAnsi="Times New Roman"/>
              </w:rPr>
              <w:t>i</w:t>
            </w:r>
            <w:proofErr w:type="spellEnd"/>
            <w:r w:rsidRPr="00A33536">
              <w:rPr>
                <w:rFonts w:ascii="Times New Roman" w:hAnsi="Times New Roman"/>
              </w:rPr>
              <w:t>. Remembering</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 Understanding</w:t>
            </w:r>
          </w:p>
        </w:tc>
        <w:tc>
          <w:tcPr>
            <w:tcW w:w="143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iii. Applying</w:t>
            </w:r>
          </w:p>
        </w:tc>
        <w:tc>
          <w:tcPr>
            <w:tcW w:w="154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iv. Analyzing</w:t>
            </w:r>
          </w:p>
        </w:tc>
        <w:tc>
          <w:tcPr>
            <w:tcW w:w="151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 Evaluating</w:t>
            </w:r>
          </w:p>
        </w:tc>
        <w:tc>
          <w:tcPr>
            <w:tcW w:w="13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vi. Creating</w:t>
            </w:r>
          </w:p>
        </w:tc>
      </w:tr>
      <w:tr w:rsidR="00DB6775" w:rsidRPr="00A33536" w:rsidTr="00C70A5C">
        <w:trPr>
          <w:trHeight w:val="258"/>
          <w:jc w:val="center"/>
        </w:trPr>
        <w:tc>
          <w:tcPr>
            <w:tcW w:w="7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1</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43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4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1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C70A5C">
        <w:trPr>
          <w:trHeight w:val="258"/>
          <w:jc w:val="center"/>
        </w:trPr>
        <w:tc>
          <w:tcPr>
            <w:tcW w:w="7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2</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43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4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1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C70A5C">
        <w:trPr>
          <w:trHeight w:val="257"/>
          <w:jc w:val="center"/>
        </w:trPr>
        <w:tc>
          <w:tcPr>
            <w:tcW w:w="7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3</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43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4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1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C70A5C">
        <w:trPr>
          <w:trHeight w:val="259"/>
          <w:jc w:val="center"/>
        </w:trPr>
        <w:tc>
          <w:tcPr>
            <w:tcW w:w="7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4</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43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4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1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r w:rsidR="00DB6775" w:rsidRPr="00A33536" w:rsidTr="00C70A5C">
        <w:trPr>
          <w:trHeight w:val="258"/>
          <w:jc w:val="center"/>
        </w:trPr>
        <w:tc>
          <w:tcPr>
            <w:tcW w:w="7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5</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733"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43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46"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51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c>
          <w:tcPr>
            <w:tcW w:w="1374"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Yes</w:t>
            </w: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49"/>
        <w:gridCol w:w="981"/>
      </w:tblGrid>
      <w:tr w:rsidR="00DB6775" w:rsidRPr="00A33536" w:rsidTr="00C70A5C">
        <w:trPr>
          <w:jc w:val="center"/>
        </w:trPr>
        <w:tc>
          <w:tcPr>
            <w:tcW w:w="916"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w:t>
            </w:r>
          </w:p>
        </w:tc>
        <w:tc>
          <w:tcPr>
            <w:tcW w:w="8049"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Content</w:t>
            </w:r>
          </w:p>
        </w:tc>
        <w:tc>
          <w:tcPr>
            <w:tcW w:w="981"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Hours</w:t>
            </w:r>
          </w:p>
        </w:tc>
      </w:tr>
      <w:tr w:rsidR="00DB6775" w:rsidRPr="00A33536" w:rsidTr="00C70A5C">
        <w:trPr>
          <w:jc w:val="center"/>
        </w:trPr>
        <w:tc>
          <w:tcPr>
            <w:tcW w:w="916"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w:t>
            </w:r>
          </w:p>
        </w:tc>
        <w:tc>
          <w:tcPr>
            <w:tcW w:w="8049" w:type="dxa"/>
            <w:shd w:val="clear" w:color="auto" w:fill="auto"/>
          </w:tcPr>
          <w:p w:rsidR="008775A6" w:rsidRPr="00A33536" w:rsidRDefault="00DB6775" w:rsidP="006B4081">
            <w:pPr>
              <w:spacing w:after="0"/>
              <w:jc w:val="both"/>
              <w:rPr>
                <w:rFonts w:ascii="Times New Roman" w:hAnsi="Times New Roman"/>
              </w:rPr>
            </w:pPr>
            <w:r w:rsidRPr="00A33536">
              <w:rPr>
                <w:rFonts w:ascii="Times New Roman" w:hAnsi="Times New Roman"/>
              </w:rPr>
              <w:t xml:space="preserve">Hematology: Smearing and staining Methods, Osmotic fragility test, Cell counting variations –RBC, WBC, Platelets, Eosinophil &amp; Reticulocyte count, ESR, LE Cell. </w:t>
            </w:r>
            <w:proofErr w:type="spellStart"/>
            <w:r w:rsidRPr="00A33536">
              <w:rPr>
                <w:rFonts w:ascii="Times New Roman" w:hAnsi="Times New Roman"/>
              </w:rPr>
              <w:t>Haemopoeisis</w:t>
            </w:r>
            <w:proofErr w:type="spellEnd"/>
            <w:r w:rsidRPr="00A33536">
              <w:rPr>
                <w:rFonts w:ascii="Times New Roman" w:hAnsi="Times New Roman"/>
              </w:rPr>
              <w:t xml:space="preserve"> –Erythrocytes, Hemoglobin-Estimation, Packed Cell Volume, indices. </w:t>
            </w:r>
            <w:proofErr w:type="spellStart"/>
            <w:r w:rsidRPr="00A33536">
              <w:rPr>
                <w:rFonts w:ascii="Times New Roman" w:hAnsi="Times New Roman"/>
              </w:rPr>
              <w:t>Hemato</w:t>
            </w:r>
            <w:proofErr w:type="spellEnd"/>
            <w:r w:rsidRPr="00A33536">
              <w:rPr>
                <w:rFonts w:ascii="Times New Roman" w:hAnsi="Times New Roman"/>
              </w:rPr>
              <w:t xml:space="preserve"> </w:t>
            </w:r>
            <w:proofErr w:type="spellStart"/>
            <w:r w:rsidRPr="00A33536">
              <w:rPr>
                <w:rFonts w:ascii="Times New Roman" w:hAnsi="Times New Roman"/>
              </w:rPr>
              <w:t>crit</w:t>
            </w:r>
            <w:proofErr w:type="spellEnd"/>
            <w:r w:rsidRPr="00A33536">
              <w:rPr>
                <w:rFonts w:ascii="Times New Roman" w:hAnsi="Times New Roman"/>
              </w:rPr>
              <w:t xml:space="preserve"> and Red cell indices, Anemia, Coagulation Factors, Coagulation disorders–Bleeding &amp; Clotting Time, Bone marrow study.</w:t>
            </w:r>
          </w:p>
        </w:tc>
        <w:tc>
          <w:tcPr>
            <w:tcW w:w="981"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6</w:t>
            </w:r>
          </w:p>
        </w:tc>
      </w:tr>
      <w:tr w:rsidR="00DB6775" w:rsidRPr="00A33536" w:rsidTr="00C70A5C">
        <w:trPr>
          <w:jc w:val="center"/>
        </w:trPr>
        <w:tc>
          <w:tcPr>
            <w:tcW w:w="916"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II</w:t>
            </w:r>
          </w:p>
        </w:tc>
        <w:tc>
          <w:tcPr>
            <w:tcW w:w="8049" w:type="dxa"/>
            <w:shd w:val="clear" w:color="auto" w:fill="auto"/>
          </w:tcPr>
          <w:p w:rsidR="008775A6" w:rsidRPr="00A33536" w:rsidRDefault="00DB6775" w:rsidP="006B4081">
            <w:pPr>
              <w:spacing w:after="0"/>
              <w:jc w:val="both"/>
              <w:rPr>
                <w:rFonts w:ascii="Times New Roman" w:hAnsi="Times New Roman"/>
              </w:rPr>
            </w:pPr>
            <w:r w:rsidRPr="00A33536">
              <w:rPr>
                <w:rFonts w:ascii="Times New Roman" w:hAnsi="Times New Roman"/>
              </w:rPr>
              <w:t xml:space="preserve">Histology and Cytology: Histological Procedures Biopsy, Autopsy, Collection, Preservation &amp; Labeling of Slides, Blocks, Specimens, Techniques, Grossing Methods, Fixatives, Processing of the tissues including Bone, Embedding, Section Cutting, Staining &amp; Mounting, Special Stains Preservation of reports &amp; records. Techniques Equipment &amp; Procedures-FNAC, Imprints smear, Vaginal &amp; Buccal smear, Swabs. Staining procedure and Mounting, Preparation of fluids for Cytological Examination, Immunohistochemistry and </w:t>
            </w:r>
            <w:proofErr w:type="spellStart"/>
            <w:r w:rsidRPr="00A33536">
              <w:rPr>
                <w:rFonts w:ascii="Times New Roman" w:hAnsi="Times New Roman"/>
              </w:rPr>
              <w:t>Insitu</w:t>
            </w:r>
            <w:proofErr w:type="spellEnd"/>
            <w:r w:rsidRPr="00A33536">
              <w:rPr>
                <w:rFonts w:ascii="Times New Roman" w:hAnsi="Times New Roman"/>
              </w:rPr>
              <w:t xml:space="preserve"> hybridization.</w:t>
            </w:r>
          </w:p>
        </w:tc>
        <w:tc>
          <w:tcPr>
            <w:tcW w:w="981"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C70A5C">
        <w:trPr>
          <w:jc w:val="center"/>
        </w:trPr>
        <w:tc>
          <w:tcPr>
            <w:tcW w:w="916"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III</w:t>
            </w:r>
          </w:p>
        </w:tc>
        <w:tc>
          <w:tcPr>
            <w:tcW w:w="8049" w:type="dxa"/>
            <w:shd w:val="clear" w:color="auto" w:fill="auto"/>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Diagnostic medical microbiology: Microbial pathogenesis, Collection, culturing, identification procedures: Updated immunologic or molecular diagnostic tests. The diagnostic laboratory tests for identification of Staphylococcus aureus, E.coli, </w:t>
            </w:r>
            <w:proofErr w:type="spellStart"/>
            <w:r w:rsidRPr="00A33536">
              <w:rPr>
                <w:rFonts w:ascii="Times New Roman" w:hAnsi="Times New Roman"/>
              </w:rPr>
              <w:t>shigella</w:t>
            </w:r>
            <w:proofErr w:type="spellEnd"/>
            <w:r w:rsidRPr="00A33536">
              <w:rPr>
                <w:rFonts w:ascii="Times New Roman" w:hAnsi="Times New Roman"/>
              </w:rPr>
              <w:t>, Salmonella etc., including bacteriologic methods for isolation, serologic methods of diagnosis. Test for bacterial Sensitivity tests against antimicrobial agents and clinical implications, their interpretation. Specific culture and drug sensitivity methods.</w:t>
            </w:r>
          </w:p>
        </w:tc>
        <w:tc>
          <w:tcPr>
            <w:tcW w:w="981"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C70A5C">
        <w:trPr>
          <w:jc w:val="center"/>
        </w:trPr>
        <w:tc>
          <w:tcPr>
            <w:tcW w:w="916"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IV</w:t>
            </w:r>
          </w:p>
        </w:tc>
        <w:tc>
          <w:tcPr>
            <w:tcW w:w="8049" w:type="dxa"/>
            <w:shd w:val="clear" w:color="auto" w:fill="auto"/>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Recent advances in Medical Microbiology: Torch profile, </w:t>
            </w:r>
            <w:proofErr w:type="spellStart"/>
            <w:r w:rsidRPr="00A33536">
              <w:rPr>
                <w:rFonts w:ascii="Times New Roman" w:hAnsi="Times New Roman"/>
              </w:rPr>
              <w:t>myco</w:t>
            </w:r>
            <w:proofErr w:type="spellEnd"/>
            <w:r w:rsidRPr="00A33536">
              <w:rPr>
                <w:rFonts w:ascii="Times New Roman" w:hAnsi="Times New Roman"/>
              </w:rPr>
              <w:t xml:space="preserve">, dot, </w:t>
            </w:r>
            <w:proofErr w:type="spellStart"/>
            <w:r w:rsidRPr="00A33536">
              <w:rPr>
                <w:rFonts w:ascii="Times New Roman" w:hAnsi="Times New Roman"/>
              </w:rPr>
              <w:t>lgG</w:t>
            </w:r>
            <w:proofErr w:type="spellEnd"/>
            <w:r w:rsidRPr="00A33536">
              <w:rPr>
                <w:rFonts w:ascii="Times New Roman" w:hAnsi="Times New Roman"/>
              </w:rPr>
              <w:t xml:space="preserve">, </w:t>
            </w:r>
            <w:proofErr w:type="spellStart"/>
            <w:r w:rsidRPr="00A33536">
              <w:rPr>
                <w:rFonts w:ascii="Times New Roman" w:hAnsi="Times New Roman"/>
              </w:rPr>
              <w:t>lgA</w:t>
            </w:r>
            <w:proofErr w:type="spellEnd"/>
            <w:r w:rsidRPr="00A33536">
              <w:rPr>
                <w:rFonts w:ascii="Times New Roman" w:hAnsi="Times New Roman"/>
              </w:rPr>
              <w:t xml:space="preserve">, </w:t>
            </w:r>
            <w:proofErr w:type="spellStart"/>
            <w:r w:rsidRPr="00A33536">
              <w:rPr>
                <w:rFonts w:ascii="Times New Roman" w:hAnsi="Times New Roman"/>
              </w:rPr>
              <w:t>lgM</w:t>
            </w:r>
            <w:proofErr w:type="spellEnd"/>
            <w:r w:rsidRPr="00A33536">
              <w:rPr>
                <w:rFonts w:ascii="Times New Roman" w:hAnsi="Times New Roman"/>
              </w:rPr>
              <w:t xml:space="preserve"> and </w:t>
            </w:r>
            <w:proofErr w:type="spellStart"/>
            <w:r w:rsidRPr="00A33536">
              <w:rPr>
                <w:rFonts w:ascii="Times New Roman" w:hAnsi="Times New Roman"/>
              </w:rPr>
              <w:t>lgE</w:t>
            </w:r>
            <w:proofErr w:type="spellEnd"/>
            <w:r w:rsidRPr="00A33536">
              <w:rPr>
                <w:rFonts w:ascii="Times New Roman" w:hAnsi="Times New Roman"/>
              </w:rPr>
              <w:t xml:space="preserve"> testing, Australia Ag (</w:t>
            </w:r>
            <w:proofErr w:type="spellStart"/>
            <w:r w:rsidRPr="00A33536">
              <w:rPr>
                <w:rFonts w:ascii="Times New Roman" w:hAnsi="Times New Roman"/>
              </w:rPr>
              <w:t>Hbs</w:t>
            </w:r>
            <w:proofErr w:type="spellEnd"/>
            <w:r w:rsidRPr="00A33536">
              <w:rPr>
                <w:rFonts w:ascii="Times New Roman" w:hAnsi="Times New Roman"/>
              </w:rPr>
              <w:t xml:space="preserve"> Ag) etc.</w:t>
            </w:r>
          </w:p>
        </w:tc>
        <w:tc>
          <w:tcPr>
            <w:tcW w:w="981"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6</w:t>
            </w:r>
          </w:p>
        </w:tc>
      </w:tr>
      <w:tr w:rsidR="00DB6775" w:rsidRPr="00A33536" w:rsidTr="00C70A5C">
        <w:trPr>
          <w:jc w:val="center"/>
        </w:trPr>
        <w:tc>
          <w:tcPr>
            <w:tcW w:w="916"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V</w:t>
            </w:r>
          </w:p>
        </w:tc>
        <w:tc>
          <w:tcPr>
            <w:tcW w:w="8049" w:type="dxa"/>
            <w:tcBorders>
              <w:bottom w:val="single" w:sz="4" w:space="0" w:color="auto"/>
            </w:tcBorders>
            <w:shd w:val="clear" w:color="auto" w:fill="auto"/>
          </w:tcPr>
          <w:p w:rsidR="00DB6775" w:rsidRPr="00A33536" w:rsidRDefault="00DB6775" w:rsidP="00C70A5C">
            <w:pPr>
              <w:spacing w:after="0"/>
              <w:jc w:val="both"/>
              <w:rPr>
                <w:rFonts w:ascii="Times New Roman" w:hAnsi="Times New Roman"/>
              </w:rPr>
            </w:pPr>
            <w:r w:rsidRPr="00A33536">
              <w:rPr>
                <w:rFonts w:ascii="Times New Roman" w:hAnsi="Times New Roman"/>
              </w:rPr>
              <w:t>Laboratory Diagnosis of Virus Infection: Viral pathogenesis Specimen collection and submission, Cultivation &amp; assays for virus, Purification &amp; identification of virus, Serological tests and rapid diagnostic tests.</w:t>
            </w:r>
          </w:p>
        </w:tc>
        <w:tc>
          <w:tcPr>
            <w:tcW w:w="981"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C70A5C">
        <w:trPr>
          <w:jc w:val="center"/>
        </w:trPr>
        <w:tc>
          <w:tcPr>
            <w:tcW w:w="916"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VI</w:t>
            </w:r>
          </w:p>
        </w:tc>
        <w:tc>
          <w:tcPr>
            <w:tcW w:w="8049" w:type="dxa"/>
            <w:tcBorders>
              <w:bottom w:val="single" w:sz="4" w:space="0" w:color="auto"/>
            </w:tcBorders>
            <w:shd w:val="clear" w:color="auto" w:fill="auto"/>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Internal Assessments, Seminars, and Guest lecture</w:t>
            </w:r>
          </w:p>
        </w:tc>
        <w:tc>
          <w:tcPr>
            <w:tcW w:w="981"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5</w:t>
            </w:r>
          </w:p>
        </w:tc>
      </w:tr>
      <w:tr w:rsidR="00DB6775" w:rsidRPr="00A33536" w:rsidTr="00C70A5C">
        <w:trPr>
          <w:jc w:val="center"/>
        </w:trPr>
        <w:tc>
          <w:tcPr>
            <w:tcW w:w="916"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b/>
              </w:rPr>
            </w:pPr>
          </w:p>
        </w:tc>
        <w:tc>
          <w:tcPr>
            <w:tcW w:w="8049"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Total Teaching hours</w:t>
            </w:r>
          </w:p>
        </w:tc>
        <w:tc>
          <w:tcPr>
            <w:tcW w:w="981"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38</w:t>
            </w:r>
          </w:p>
        </w:tc>
      </w:tr>
      <w:tr w:rsidR="00DB6775" w:rsidRPr="00A33536" w:rsidTr="00C70A5C">
        <w:trPr>
          <w:jc w:val="center"/>
        </w:trPr>
        <w:tc>
          <w:tcPr>
            <w:tcW w:w="9946" w:type="dxa"/>
            <w:gridSpan w:val="3"/>
            <w:tcBorders>
              <w:left w:val="nil"/>
              <w:bottom w:val="nil"/>
              <w:right w:val="nil"/>
            </w:tcBorders>
            <w:shd w:val="clear" w:color="auto" w:fill="auto"/>
          </w:tcPr>
          <w:p w:rsidR="00DB6775" w:rsidRPr="00A33536" w:rsidRDefault="00DB6775" w:rsidP="00C70A5C">
            <w:pPr>
              <w:spacing w:after="0" w:line="360" w:lineRule="auto"/>
              <w:jc w:val="both"/>
              <w:rPr>
                <w:rFonts w:ascii="Times New Roman" w:hAnsi="Times New Roman"/>
                <w:b/>
              </w:rPr>
            </w:pPr>
          </w:p>
          <w:p w:rsidR="00DB6775" w:rsidRPr="00A33536" w:rsidRDefault="00DB6775" w:rsidP="00C70A5C">
            <w:pPr>
              <w:spacing w:after="0" w:line="360" w:lineRule="auto"/>
              <w:jc w:val="both"/>
              <w:rPr>
                <w:rFonts w:ascii="Times New Roman" w:hAnsi="Times New Roman"/>
                <w:b/>
              </w:rPr>
            </w:pPr>
          </w:p>
          <w:p w:rsidR="00DB6775" w:rsidRPr="00A33536" w:rsidRDefault="00DB6775" w:rsidP="00C70A5C">
            <w:pPr>
              <w:spacing w:after="0" w:line="360" w:lineRule="auto"/>
              <w:jc w:val="both"/>
              <w:rPr>
                <w:rFonts w:ascii="Times New Roman" w:hAnsi="Times New Roman"/>
                <w:b/>
              </w:rPr>
            </w:pPr>
            <w:r w:rsidRPr="00A33536">
              <w:rPr>
                <w:rFonts w:ascii="Times New Roman" w:hAnsi="Times New Roman"/>
                <w:b/>
              </w:rPr>
              <w:t>Reference Books</w:t>
            </w:r>
          </w:p>
          <w:p w:rsidR="00DB6775" w:rsidRPr="00A33536" w:rsidRDefault="00DB6775" w:rsidP="00DB6775">
            <w:pPr>
              <w:pStyle w:val="ListParagraph"/>
              <w:numPr>
                <w:ilvl w:val="0"/>
                <w:numId w:val="81"/>
              </w:numPr>
              <w:jc w:val="both"/>
              <w:rPr>
                <w:rFonts w:ascii="Times New Roman" w:hAnsi="Times New Roman" w:cs="Times New Roman"/>
              </w:rPr>
            </w:pPr>
            <w:proofErr w:type="spellStart"/>
            <w:r w:rsidRPr="00A33536">
              <w:rPr>
                <w:rFonts w:ascii="Times New Roman" w:hAnsi="Times New Roman" w:cs="Times New Roman"/>
              </w:rPr>
              <w:t>Fischbach</w:t>
            </w:r>
            <w:proofErr w:type="spellEnd"/>
            <w:r w:rsidRPr="00A33536">
              <w:rPr>
                <w:rFonts w:ascii="Times New Roman" w:hAnsi="Times New Roman" w:cs="Times New Roman"/>
              </w:rPr>
              <w:t>, Lippincott (2014) A Manual of Laboratory and Diagnostic Tests, 9</w:t>
            </w:r>
            <w:r w:rsidRPr="00A33536">
              <w:rPr>
                <w:rFonts w:ascii="Times New Roman" w:hAnsi="Times New Roman" w:cs="Times New Roman"/>
                <w:vertAlign w:val="superscript"/>
              </w:rPr>
              <w:t>th</w:t>
            </w:r>
            <w:r w:rsidRPr="00A33536">
              <w:rPr>
                <w:rFonts w:ascii="Times New Roman" w:hAnsi="Times New Roman" w:cs="Times New Roman"/>
              </w:rPr>
              <w:t xml:space="preserve"> </w:t>
            </w:r>
            <w:proofErr w:type="spellStart"/>
            <w:r w:rsidRPr="00A33536">
              <w:rPr>
                <w:rFonts w:ascii="Times New Roman" w:hAnsi="Times New Roman" w:cs="Times New Roman"/>
              </w:rPr>
              <w:t>Edition</w:t>
            </w:r>
            <w:proofErr w:type="gramStart"/>
            <w:r w:rsidRPr="00A33536">
              <w:rPr>
                <w:rFonts w:ascii="Times New Roman" w:hAnsi="Times New Roman" w:cs="Times New Roman"/>
              </w:rPr>
              <w:t>,Williams</w:t>
            </w:r>
            <w:proofErr w:type="spellEnd"/>
            <w:proofErr w:type="gramEnd"/>
            <w:r w:rsidRPr="00A33536">
              <w:rPr>
                <w:rFonts w:ascii="Times New Roman" w:hAnsi="Times New Roman" w:cs="Times New Roman"/>
              </w:rPr>
              <w:t xml:space="preserve"> &amp; Wilkins India.</w:t>
            </w:r>
          </w:p>
          <w:p w:rsidR="00DB6775" w:rsidRPr="00A33536" w:rsidRDefault="00DB6775" w:rsidP="00DB6775">
            <w:pPr>
              <w:pStyle w:val="ListParagraph"/>
              <w:numPr>
                <w:ilvl w:val="0"/>
                <w:numId w:val="81"/>
              </w:numPr>
              <w:jc w:val="both"/>
              <w:rPr>
                <w:rFonts w:ascii="Times New Roman" w:hAnsi="Times New Roman" w:cs="Times New Roman"/>
              </w:rPr>
            </w:pPr>
            <w:r w:rsidRPr="00A33536">
              <w:rPr>
                <w:rFonts w:ascii="Times New Roman" w:hAnsi="Times New Roman" w:cs="Times New Roman"/>
              </w:rPr>
              <w:t xml:space="preserve">Connie Mahon, George </w:t>
            </w:r>
            <w:proofErr w:type="spellStart"/>
            <w:r w:rsidRPr="00A33536">
              <w:rPr>
                <w:rFonts w:ascii="Times New Roman" w:hAnsi="Times New Roman" w:cs="Times New Roman"/>
              </w:rPr>
              <w:t>Manuselis</w:t>
            </w:r>
            <w:proofErr w:type="spellEnd"/>
            <w:r w:rsidRPr="00A33536">
              <w:rPr>
                <w:rFonts w:ascii="Times New Roman" w:hAnsi="Times New Roman" w:cs="Times New Roman"/>
              </w:rPr>
              <w:t xml:space="preserve"> (2014). Text book of Diagnostic Microbiology, 5</w:t>
            </w:r>
            <w:r w:rsidRPr="00A33536">
              <w:rPr>
                <w:rFonts w:ascii="Times New Roman" w:hAnsi="Times New Roman" w:cs="Times New Roman"/>
                <w:vertAlign w:val="superscript"/>
              </w:rPr>
              <w:t>th</w:t>
            </w:r>
            <w:r w:rsidRPr="00A33536">
              <w:rPr>
                <w:rFonts w:ascii="Times New Roman" w:hAnsi="Times New Roman" w:cs="Times New Roman"/>
              </w:rPr>
              <w:t xml:space="preserve"> Edition, Saunders Co.</w:t>
            </w:r>
          </w:p>
          <w:p w:rsidR="00DB6775" w:rsidRPr="00A33536" w:rsidRDefault="00DB6775" w:rsidP="00DB6775">
            <w:pPr>
              <w:pStyle w:val="ListParagraph"/>
              <w:numPr>
                <w:ilvl w:val="0"/>
                <w:numId w:val="81"/>
              </w:numPr>
              <w:jc w:val="both"/>
              <w:rPr>
                <w:rFonts w:ascii="Times New Roman" w:hAnsi="Times New Roman" w:cs="Times New Roman"/>
              </w:rPr>
            </w:pPr>
            <w:proofErr w:type="spellStart"/>
            <w:r w:rsidRPr="00A33536">
              <w:rPr>
                <w:rFonts w:ascii="Times New Roman" w:hAnsi="Times New Roman" w:cs="Times New Roman"/>
              </w:rPr>
              <w:t>Koneman</w:t>
            </w:r>
            <w:proofErr w:type="spellEnd"/>
            <w:r w:rsidRPr="00A33536">
              <w:rPr>
                <w:rFonts w:ascii="Times New Roman" w:hAnsi="Times New Roman" w:cs="Times New Roman"/>
              </w:rPr>
              <w:t xml:space="preserve">, Allen, </w:t>
            </w:r>
            <w:proofErr w:type="spellStart"/>
            <w:r w:rsidRPr="00A33536">
              <w:rPr>
                <w:rFonts w:ascii="Times New Roman" w:hAnsi="Times New Roman" w:cs="Times New Roman"/>
              </w:rPr>
              <w:t>Janda</w:t>
            </w:r>
            <w:proofErr w:type="spellEnd"/>
            <w:r w:rsidRPr="00A33536">
              <w:rPr>
                <w:rFonts w:ascii="Times New Roman" w:hAnsi="Times New Roman" w:cs="Times New Roman"/>
              </w:rPr>
              <w:t xml:space="preserve">, </w:t>
            </w:r>
            <w:proofErr w:type="spellStart"/>
            <w:r w:rsidRPr="00A33536">
              <w:rPr>
                <w:rFonts w:ascii="Times New Roman" w:hAnsi="Times New Roman" w:cs="Times New Roman"/>
              </w:rPr>
              <w:t>Schrecken</w:t>
            </w:r>
            <w:proofErr w:type="spellEnd"/>
            <w:r w:rsidRPr="00A33536">
              <w:rPr>
                <w:rFonts w:ascii="Times New Roman" w:hAnsi="Times New Roman" w:cs="Times New Roman"/>
              </w:rPr>
              <w:t xml:space="preserve"> </w:t>
            </w:r>
            <w:proofErr w:type="spellStart"/>
            <w:proofErr w:type="gramStart"/>
            <w:r w:rsidRPr="00A33536">
              <w:rPr>
                <w:rFonts w:ascii="Times New Roman" w:hAnsi="Times New Roman" w:cs="Times New Roman"/>
              </w:rPr>
              <w:t>berger</w:t>
            </w:r>
            <w:proofErr w:type="spellEnd"/>
            <w:proofErr w:type="gramEnd"/>
            <w:r w:rsidRPr="00A33536">
              <w:rPr>
                <w:rFonts w:ascii="Times New Roman" w:hAnsi="Times New Roman" w:cs="Times New Roman"/>
              </w:rPr>
              <w:t>, Winn Lippincott (2006). Color Atlas and Text book of Diagnostic Microbiology.</w:t>
            </w: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 xml:space="preserve">Mapping with </w:t>
      </w:r>
      <w:proofErr w:type="spellStart"/>
      <w:r w:rsidRPr="00A33536">
        <w:rPr>
          <w:rFonts w:ascii="Times New Roman" w:hAnsi="Times New Roman"/>
          <w:b/>
        </w:rPr>
        <w:t>Programme</w:t>
      </w:r>
      <w:proofErr w:type="spellEnd"/>
      <w:r w:rsidRPr="00A33536">
        <w:rPr>
          <w:rFonts w:ascii="Times New Roman" w:hAnsi="Times New Roman"/>
          <w:b/>
        </w:rPr>
        <w:t xml:space="preserve"> Outcomes</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8"/>
        <w:gridCol w:w="851"/>
        <w:gridCol w:w="849"/>
        <w:gridCol w:w="849"/>
        <w:gridCol w:w="850"/>
        <w:gridCol w:w="850"/>
        <w:gridCol w:w="848"/>
        <w:gridCol w:w="849"/>
        <w:gridCol w:w="851"/>
        <w:gridCol w:w="847"/>
        <w:gridCol w:w="852"/>
      </w:tblGrid>
      <w:tr w:rsidR="00DB6775" w:rsidRPr="00A33536" w:rsidTr="00C70A5C">
        <w:trPr>
          <w:trHeight w:val="290"/>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04"/>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4"/>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8207CD" w:rsidRDefault="008207CD">
      <w:pPr>
        <w:spacing w:after="0" w:line="240" w:lineRule="auto"/>
        <w:rPr>
          <w:rFonts w:ascii="Times New Roman" w:hAnsi="Times New Roman"/>
          <w:b/>
        </w:rPr>
      </w:pPr>
      <w:r>
        <w:rPr>
          <w:rFonts w:ascii="Times New Roman" w:hAnsi="Times New Roman"/>
          <w:b/>
        </w:rPr>
        <w:br w:type="page"/>
      </w: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650"/>
        <w:gridCol w:w="5670"/>
        <w:gridCol w:w="690"/>
        <w:gridCol w:w="630"/>
      </w:tblGrid>
      <w:tr w:rsidR="00A04A52" w:rsidRPr="00A33536" w:rsidTr="00FD7AFD">
        <w:trPr>
          <w:jc w:val="center"/>
        </w:trPr>
        <w:tc>
          <w:tcPr>
            <w:tcW w:w="1650" w:type="dxa"/>
            <w:vMerge w:val="restart"/>
            <w:tcBorders>
              <w:top w:val="single" w:sz="8" w:space="0" w:color="8064A2"/>
              <w:left w:val="single" w:sz="8" w:space="0" w:color="8064A2"/>
              <w:right w:val="single" w:sz="8" w:space="0" w:color="8064A2"/>
            </w:tcBorders>
            <w:shd w:val="clear" w:color="auto" w:fill="FFFFFF"/>
          </w:tcPr>
          <w:p w:rsidR="00A04A52" w:rsidRPr="00A33536" w:rsidRDefault="00A04A52" w:rsidP="00A04A52">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IV</w:t>
            </w:r>
          </w:p>
        </w:tc>
        <w:tc>
          <w:tcPr>
            <w:tcW w:w="5670" w:type="dxa"/>
            <w:vMerge w:val="restart"/>
            <w:tcBorders>
              <w:top w:val="single" w:sz="8" w:space="0" w:color="8064A2"/>
              <w:left w:val="single" w:sz="8" w:space="0" w:color="8064A2"/>
              <w:right w:val="single" w:sz="8" w:space="0" w:color="8064A2"/>
            </w:tcBorders>
            <w:shd w:val="clear" w:color="auto" w:fill="FFFFFF"/>
            <w:vAlign w:val="center"/>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 xml:space="preserve">Skill </w:t>
            </w:r>
            <w:proofErr w:type="spellStart"/>
            <w:r w:rsidRPr="00A33536">
              <w:rPr>
                <w:rFonts w:ascii="Times New Roman" w:hAnsi="Times New Roman"/>
                <w:b/>
                <w:bCs/>
                <w:color w:val="000000"/>
              </w:rPr>
              <w:t>Enhanncement</w:t>
            </w:r>
            <w:proofErr w:type="spellEnd"/>
            <w:r w:rsidRPr="00A33536">
              <w:rPr>
                <w:rFonts w:ascii="Times New Roman" w:hAnsi="Times New Roman"/>
                <w:b/>
                <w:bCs/>
                <w:color w:val="000000"/>
              </w:rPr>
              <w:t xml:space="preserve"> Course / Professional Competency Skill – I</w:t>
            </w:r>
          </w:p>
          <w:p w:rsidR="00A04A52" w:rsidRPr="00A33536" w:rsidRDefault="00A04A52"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23PBTHS45: ANALYTICAL BIOTECHNOLOGY</w:t>
            </w:r>
          </w:p>
        </w:tc>
        <w:tc>
          <w:tcPr>
            <w:tcW w:w="690" w:type="dxa"/>
            <w:tcBorders>
              <w:top w:val="single" w:sz="8" w:space="0" w:color="8064A2"/>
              <w:left w:val="single" w:sz="8" w:space="0" w:color="8064A2"/>
              <w:bottom w:val="single" w:sz="4" w:space="0" w:color="auto"/>
              <w:right w:val="single" w:sz="8" w:space="0" w:color="8064A2"/>
            </w:tcBorders>
            <w:shd w:val="clear" w:color="auto" w:fill="FFFFFF"/>
            <w:vAlign w:val="center"/>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A04A52" w:rsidRPr="00A33536" w:rsidTr="00FD7AFD">
        <w:trPr>
          <w:trHeight w:val="493"/>
          <w:jc w:val="center"/>
        </w:trPr>
        <w:tc>
          <w:tcPr>
            <w:tcW w:w="1650" w:type="dxa"/>
            <w:vMerge/>
            <w:tcBorders>
              <w:left w:val="single" w:sz="8" w:space="0" w:color="8064A2"/>
              <w:bottom w:val="single" w:sz="4" w:space="0" w:color="auto"/>
              <w:right w:val="single" w:sz="8" w:space="0" w:color="8064A2"/>
            </w:tcBorders>
            <w:shd w:val="clear" w:color="auto" w:fill="FFFFFF"/>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670" w:type="dxa"/>
            <w:vMerge/>
            <w:tcBorders>
              <w:left w:val="single" w:sz="8" w:space="0" w:color="8064A2"/>
              <w:right w:val="single" w:sz="8" w:space="0" w:color="8064A2"/>
            </w:tcBorders>
            <w:shd w:val="clear" w:color="auto" w:fill="FFFFFF"/>
            <w:vAlign w:val="center"/>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90" w:type="dxa"/>
            <w:vMerge w:val="restart"/>
            <w:tcBorders>
              <w:top w:val="single" w:sz="4" w:space="0" w:color="auto"/>
              <w:left w:val="single" w:sz="8" w:space="0" w:color="8064A2"/>
              <w:right w:val="single" w:sz="8" w:space="0" w:color="8064A2"/>
            </w:tcBorders>
            <w:shd w:val="clear" w:color="auto" w:fill="FFFFFF"/>
            <w:vAlign w:val="center"/>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4</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A04A52" w:rsidRPr="00A33536" w:rsidRDefault="00A04A52"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sidRPr="00A33536">
              <w:rPr>
                <w:rFonts w:ascii="Times New Roman" w:eastAsia="Calibri" w:hAnsi="Times New Roman"/>
                <w:b/>
                <w:bCs/>
                <w:color w:val="000000"/>
              </w:rPr>
              <w:t>2</w:t>
            </w:r>
          </w:p>
        </w:tc>
      </w:tr>
      <w:tr w:rsidR="00DB6775" w:rsidRPr="00A33536" w:rsidTr="00FD7AFD">
        <w:trPr>
          <w:jc w:val="center"/>
        </w:trPr>
        <w:tc>
          <w:tcPr>
            <w:tcW w:w="1650" w:type="dxa"/>
            <w:tcBorders>
              <w:top w:val="single" w:sz="4" w:space="0" w:color="auto"/>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B</w:t>
            </w:r>
            <w:r w:rsidR="00A04A52" w:rsidRPr="00A33536">
              <w:rPr>
                <w:rFonts w:ascii="Times New Roman" w:hAnsi="Times New Roman"/>
                <w:b/>
                <w:bCs/>
                <w:color w:val="000000"/>
              </w:rPr>
              <w:t xml:space="preserve"> (</w:t>
            </w:r>
            <w:proofErr w:type="spellStart"/>
            <w:r w:rsidR="00476CB4" w:rsidRPr="00A33536">
              <w:rPr>
                <w:rFonts w:ascii="Times New Roman" w:hAnsi="Times New Roman"/>
                <w:b/>
                <w:bCs/>
                <w:color w:val="000000"/>
              </w:rPr>
              <w:t>i</w:t>
            </w:r>
            <w:proofErr w:type="spellEnd"/>
            <w:r w:rsidR="00A04A52" w:rsidRPr="00A33536">
              <w:rPr>
                <w:rFonts w:ascii="Times New Roman" w:hAnsi="Times New Roman"/>
                <w:b/>
                <w:bCs/>
                <w:color w:val="000000"/>
              </w:rPr>
              <w:t>)</w:t>
            </w:r>
          </w:p>
        </w:tc>
        <w:tc>
          <w:tcPr>
            <w:tcW w:w="567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9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DB6775" w:rsidRPr="00A33536" w:rsidRDefault="00DB6775" w:rsidP="00C70A5C">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DB6775" w:rsidRPr="00A33536" w:rsidRDefault="00DB6775" w:rsidP="00DB6775">
      <w:pPr>
        <w:spacing w:after="0" w:line="360" w:lineRule="auto"/>
        <w:jc w:val="both"/>
        <w:rPr>
          <w:rFonts w:ascii="Times New Roman" w:hAnsi="Times New Roman"/>
          <w:b/>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objectives:</w:t>
      </w:r>
    </w:p>
    <w:p w:rsidR="00DB6775" w:rsidRPr="00A33536" w:rsidRDefault="00DB6775" w:rsidP="00DB6775">
      <w:pPr>
        <w:jc w:val="both"/>
        <w:rPr>
          <w:rFonts w:ascii="Times New Roman" w:hAnsi="Times New Roman"/>
        </w:rPr>
      </w:pPr>
      <w:r w:rsidRPr="00A33536">
        <w:rPr>
          <w:rFonts w:ascii="Times New Roman" w:hAnsi="Times New Roman"/>
        </w:rPr>
        <w:t>The paper imparts a thorough knowledge on the Tools and Techniques in Molecular Diagnosis. The student will able to know the principles and applications of microscopy and spectroscopy.</w:t>
      </w: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Course outcomes:</w:t>
      </w:r>
    </w:p>
    <w:tbl>
      <w:tblPr>
        <w:tblW w:w="0" w:type="auto"/>
        <w:tblLook w:val="04A0" w:firstRow="1" w:lastRow="0" w:firstColumn="1" w:lastColumn="0" w:noHBand="0" w:noVBand="1"/>
      </w:tblPr>
      <w:tblGrid>
        <w:gridCol w:w="8352"/>
      </w:tblGrid>
      <w:tr w:rsidR="00DB6775" w:rsidRPr="00A33536" w:rsidTr="00C70A5C">
        <w:tc>
          <w:tcPr>
            <w:tcW w:w="8352" w:type="dxa"/>
            <w:shd w:val="clear" w:color="auto" w:fill="auto"/>
          </w:tcPr>
          <w:p w:rsidR="00DB6775" w:rsidRPr="00A33536" w:rsidRDefault="00DB6775" w:rsidP="00DB6775">
            <w:pPr>
              <w:pStyle w:val="ListParagraph"/>
              <w:numPr>
                <w:ilvl w:val="0"/>
                <w:numId w:val="122"/>
              </w:numPr>
              <w:spacing w:before="0"/>
              <w:jc w:val="both"/>
              <w:rPr>
                <w:rFonts w:ascii="Times New Roman" w:hAnsi="Times New Roman" w:cs="Times New Roman"/>
              </w:rPr>
            </w:pPr>
            <w:r w:rsidRPr="00A33536">
              <w:rPr>
                <w:rFonts w:ascii="Times New Roman" w:hAnsi="Times New Roman" w:cs="Times New Roman"/>
              </w:rPr>
              <w:t>Understand the knowledge of applications of microscopy and spectroscopy.</w:t>
            </w:r>
          </w:p>
        </w:tc>
      </w:tr>
      <w:tr w:rsidR="00DB6775" w:rsidRPr="00A33536" w:rsidTr="00C70A5C">
        <w:tc>
          <w:tcPr>
            <w:tcW w:w="8352" w:type="dxa"/>
            <w:shd w:val="clear" w:color="auto" w:fill="auto"/>
          </w:tcPr>
          <w:p w:rsidR="00DB6775" w:rsidRPr="00A33536" w:rsidRDefault="00DB6775" w:rsidP="00DB6775">
            <w:pPr>
              <w:pStyle w:val="ListParagraph"/>
              <w:numPr>
                <w:ilvl w:val="0"/>
                <w:numId w:val="122"/>
              </w:numPr>
              <w:spacing w:before="0"/>
              <w:jc w:val="both"/>
              <w:rPr>
                <w:rFonts w:ascii="Times New Roman" w:hAnsi="Times New Roman" w:cs="Times New Roman"/>
              </w:rPr>
            </w:pPr>
            <w:r w:rsidRPr="00A33536">
              <w:rPr>
                <w:rFonts w:ascii="Times New Roman" w:hAnsi="Times New Roman" w:cs="Times New Roman"/>
              </w:rPr>
              <w:t>Acquires knowledge of the concept of Chromatography techniques and its applications.</w:t>
            </w:r>
          </w:p>
        </w:tc>
      </w:tr>
      <w:tr w:rsidR="00DB6775" w:rsidRPr="00A33536" w:rsidTr="00C70A5C">
        <w:tc>
          <w:tcPr>
            <w:tcW w:w="8352" w:type="dxa"/>
            <w:shd w:val="clear" w:color="auto" w:fill="auto"/>
          </w:tcPr>
          <w:p w:rsidR="00DB6775" w:rsidRPr="00A33536" w:rsidRDefault="00DB6775" w:rsidP="00DB6775">
            <w:pPr>
              <w:pStyle w:val="ListParagraph"/>
              <w:numPr>
                <w:ilvl w:val="0"/>
                <w:numId w:val="122"/>
              </w:numPr>
              <w:spacing w:before="0"/>
              <w:jc w:val="both"/>
              <w:rPr>
                <w:rFonts w:ascii="Times New Roman" w:hAnsi="Times New Roman" w:cs="Times New Roman"/>
              </w:rPr>
            </w:pPr>
            <w:r w:rsidRPr="00A33536">
              <w:rPr>
                <w:rFonts w:ascii="Times New Roman" w:hAnsi="Times New Roman" w:cs="Times New Roman"/>
              </w:rPr>
              <w:t>Gain knowledge of the Electrophoresis techniques.</w:t>
            </w:r>
          </w:p>
        </w:tc>
      </w:tr>
      <w:tr w:rsidR="00DB6775" w:rsidRPr="00A33536" w:rsidTr="00C70A5C">
        <w:tc>
          <w:tcPr>
            <w:tcW w:w="8352" w:type="dxa"/>
            <w:shd w:val="clear" w:color="auto" w:fill="auto"/>
          </w:tcPr>
          <w:p w:rsidR="00DB6775" w:rsidRPr="00A33536" w:rsidRDefault="00DB6775" w:rsidP="00DB6775">
            <w:pPr>
              <w:pStyle w:val="ListParagraph"/>
              <w:numPr>
                <w:ilvl w:val="0"/>
                <w:numId w:val="122"/>
              </w:numPr>
              <w:spacing w:before="0"/>
              <w:jc w:val="both"/>
              <w:rPr>
                <w:rFonts w:ascii="Times New Roman" w:hAnsi="Times New Roman" w:cs="Times New Roman"/>
                <w:bCs/>
              </w:rPr>
            </w:pPr>
            <w:r w:rsidRPr="00A33536">
              <w:rPr>
                <w:rFonts w:ascii="Times New Roman" w:hAnsi="Times New Roman" w:cs="Times New Roman"/>
              </w:rPr>
              <w:t>Understand the tools and techniques in Molecular Diagnosis.</w:t>
            </w:r>
          </w:p>
        </w:tc>
      </w:tr>
      <w:tr w:rsidR="00DB6775" w:rsidRPr="00A33536" w:rsidTr="00C70A5C">
        <w:tc>
          <w:tcPr>
            <w:tcW w:w="8352" w:type="dxa"/>
            <w:shd w:val="clear" w:color="auto" w:fill="auto"/>
          </w:tcPr>
          <w:p w:rsidR="00DB6775" w:rsidRPr="00A33536" w:rsidRDefault="00DB6775" w:rsidP="00DB6775">
            <w:pPr>
              <w:pStyle w:val="ListParagraph"/>
              <w:numPr>
                <w:ilvl w:val="0"/>
                <w:numId w:val="122"/>
              </w:numPr>
              <w:tabs>
                <w:tab w:val="left" w:pos="360"/>
              </w:tabs>
              <w:spacing w:before="0"/>
              <w:jc w:val="both"/>
              <w:rPr>
                <w:rFonts w:ascii="Times New Roman" w:hAnsi="Times New Roman" w:cs="Times New Roman"/>
              </w:rPr>
            </w:pPr>
            <w:r w:rsidRPr="00A33536">
              <w:rPr>
                <w:rFonts w:ascii="Times New Roman" w:hAnsi="Times New Roman" w:cs="Times New Roman"/>
              </w:rPr>
              <w:t>Understand the radioactive isotopes and its applications</w:t>
            </w:r>
          </w:p>
        </w:tc>
      </w:tr>
    </w:tbl>
    <w:p w:rsidR="00DB6775" w:rsidRPr="00A33536" w:rsidRDefault="00DB6775" w:rsidP="00DB6775">
      <w:pPr>
        <w:spacing w:after="0" w:line="240" w:lineRule="auto"/>
        <w:jc w:val="both"/>
        <w:rPr>
          <w:rFonts w:ascii="Times New Roman" w:hAnsi="Times New Roman"/>
          <w:b/>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8174"/>
        <w:gridCol w:w="857"/>
      </w:tblGrid>
      <w:tr w:rsidR="00DB6775" w:rsidRPr="00A33536" w:rsidTr="00640B5D">
        <w:trPr>
          <w:jc w:val="center"/>
        </w:trPr>
        <w:tc>
          <w:tcPr>
            <w:tcW w:w="915"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Unit</w:t>
            </w:r>
          </w:p>
        </w:tc>
        <w:tc>
          <w:tcPr>
            <w:tcW w:w="8174"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Content</w:t>
            </w:r>
          </w:p>
        </w:tc>
        <w:tc>
          <w:tcPr>
            <w:tcW w:w="857"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Hours</w:t>
            </w:r>
          </w:p>
        </w:tc>
      </w:tr>
      <w:tr w:rsidR="00DB6775" w:rsidRPr="00A33536" w:rsidTr="00640B5D">
        <w:trPr>
          <w:jc w:val="center"/>
        </w:trPr>
        <w:tc>
          <w:tcPr>
            <w:tcW w:w="915"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w:t>
            </w:r>
          </w:p>
        </w:tc>
        <w:tc>
          <w:tcPr>
            <w:tcW w:w="8174" w:type="dxa"/>
            <w:shd w:val="clear" w:color="auto" w:fill="auto"/>
            <w:vAlign w:val="center"/>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Principles and applications of light, phase contrast, fluorescence, scanning and transmission electron microscopy. Properties of electromagnetic radiations. Principles, instrumentation and applications of UV visible, infrared, NMR spectroscopy. </w:t>
            </w:r>
            <w:proofErr w:type="spellStart"/>
            <w:r w:rsidRPr="00A33536">
              <w:rPr>
                <w:rFonts w:ascii="Times New Roman" w:hAnsi="Times New Roman"/>
              </w:rPr>
              <w:t>Spectrofluorimetry</w:t>
            </w:r>
            <w:proofErr w:type="spellEnd"/>
            <w:r w:rsidRPr="00A33536">
              <w:rPr>
                <w:rFonts w:ascii="Times New Roman" w:hAnsi="Times New Roman"/>
              </w:rPr>
              <w:t xml:space="preserve"> and mass spectrometry, X-ray diffraction. Flow cytometry.</w:t>
            </w:r>
          </w:p>
        </w:tc>
        <w:tc>
          <w:tcPr>
            <w:tcW w:w="857"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640B5D">
        <w:trPr>
          <w:jc w:val="center"/>
        </w:trPr>
        <w:tc>
          <w:tcPr>
            <w:tcW w:w="915"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II</w:t>
            </w:r>
          </w:p>
        </w:tc>
        <w:tc>
          <w:tcPr>
            <w:tcW w:w="8174" w:type="dxa"/>
            <w:shd w:val="clear" w:color="auto" w:fill="auto"/>
            <w:vAlign w:val="center"/>
          </w:tcPr>
          <w:p w:rsidR="00DB6775" w:rsidRPr="00A33536" w:rsidRDefault="00DB6775" w:rsidP="00C70A5C">
            <w:pPr>
              <w:spacing w:after="0"/>
              <w:jc w:val="both"/>
              <w:rPr>
                <w:rFonts w:ascii="Times New Roman" w:hAnsi="Times New Roman"/>
              </w:rPr>
            </w:pPr>
            <w:r w:rsidRPr="00A33536">
              <w:rPr>
                <w:rFonts w:ascii="Times New Roman" w:hAnsi="Times New Roman"/>
              </w:rPr>
              <w:t xml:space="preserve">Principles and applications of gel-filtration, ion-exchange and affinity chromatography. TLC, GLC and HPLC. Basic principles of sedimentation. Applications of preparative and analytical </w:t>
            </w:r>
            <w:proofErr w:type="spellStart"/>
            <w:r w:rsidRPr="00A33536">
              <w:rPr>
                <w:rFonts w:ascii="Times New Roman" w:hAnsi="Times New Roman"/>
              </w:rPr>
              <w:t>ultra centrifuges</w:t>
            </w:r>
            <w:proofErr w:type="spellEnd"/>
            <w:r w:rsidRPr="00A33536">
              <w:rPr>
                <w:rFonts w:ascii="Times New Roman" w:hAnsi="Times New Roman"/>
              </w:rPr>
              <w:t xml:space="preserve">. Principles and applications of </w:t>
            </w:r>
            <w:proofErr w:type="spellStart"/>
            <w:r w:rsidRPr="00A33536">
              <w:rPr>
                <w:rFonts w:ascii="Times New Roman" w:hAnsi="Times New Roman"/>
              </w:rPr>
              <w:t>lyophilization</w:t>
            </w:r>
            <w:proofErr w:type="spellEnd"/>
            <w:r w:rsidRPr="00A33536">
              <w:rPr>
                <w:rFonts w:ascii="Times New Roman" w:hAnsi="Times New Roman"/>
              </w:rPr>
              <w:t>.</w:t>
            </w:r>
          </w:p>
        </w:tc>
        <w:tc>
          <w:tcPr>
            <w:tcW w:w="857"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640B5D">
        <w:trPr>
          <w:jc w:val="center"/>
        </w:trPr>
        <w:tc>
          <w:tcPr>
            <w:tcW w:w="915"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III</w:t>
            </w:r>
          </w:p>
        </w:tc>
        <w:tc>
          <w:tcPr>
            <w:tcW w:w="8174" w:type="dxa"/>
            <w:shd w:val="clear" w:color="auto" w:fill="auto"/>
            <w:vAlign w:val="center"/>
          </w:tcPr>
          <w:p w:rsidR="00DB6775" w:rsidRPr="00A33536" w:rsidRDefault="00DB6775" w:rsidP="00C70A5C">
            <w:pPr>
              <w:spacing w:after="0"/>
              <w:jc w:val="both"/>
              <w:rPr>
                <w:rFonts w:ascii="Times New Roman" w:hAnsi="Times New Roman"/>
              </w:rPr>
            </w:pPr>
            <w:r w:rsidRPr="00A33536">
              <w:rPr>
                <w:rFonts w:ascii="Times New Roman" w:hAnsi="Times New Roman"/>
              </w:rPr>
              <w:t>General principles of electrophoretic techniques.  Poly Acryl amide Gel Electrophoresis.  Isoelectric focusing. 2-D Electrophoresis. Capillary electrophoresis. Agarose gel electrophoresis of DNA and RNA. Blotting techniques.  DNA fingerprinting.</w:t>
            </w:r>
          </w:p>
        </w:tc>
        <w:tc>
          <w:tcPr>
            <w:tcW w:w="857"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640B5D">
        <w:trPr>
          <w:jc w:val="center"/>
        </w:trPr>
        <w:tc>
          <w:tcPr>
            <w:tcW w:w="915" w:type="dxa"/>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IV</w:t>
            </w:r>
          </w:p>
        </w:tc>
        <w:tc>
          <w:tcPr>
            <w:tcW w:w="8174" w:type="dxa"/>
            <w:shd w:val="clear" w:color="auto" w:fill="auto"/>
            <w:vAlign w:val="center"/>
          </w:tcPr>
          <w:p w:rsidR="00DB6775" w:rsidRPr="00A33536" w:rsidRDefault="00DB6775" w:rsidP="00C70A5C">
            <w:pPr>
              <w:spacing w:after="0"/>
              <w:jc w:val="both"/>
              <w:rPr>
                <w:rFonts w:ascii="Times New Roman" w:hAnsi="Times New Roman"/>
              </w:rPr>
            </w:pPr>
            <w:r w:rsidRPr="00A33536">
              <w:rPr>
                <w:rFonts w:ascii="Times New Roman" w:hAnsi="Times New Roman"/>
              </w:rPr>
              <w:t>Tools and Techniques in Molecular Diagnosis, ELISA and Western blotting, PCR and Real Time PCR, Flow cytometry, Immunohistochemistry and Hybridization, Sequencing methods.</w:t>
            </w:r>
          </w:p>
        </w:tc>
        <w:tc>
          <w:tcPr>
            <w:tcW w:w="857" w:type="dxa"/>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r w:rsidR="00DB6775" w:rsidRPr="00A33536" w:rsidTr="00640B5D">
        <w:trPr>
          <w:jc w:val="center"/>
        </w:trPr>
        <w:tc>
          <w:tcPr>
            <w:tcW w:w="915"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b/>
              </w:rPr>
            </w:pPr>
            <w:r w:rsidRPr="00A33536">
              <w:rPr>
                <w:rFonts w:ascii="Times New Roman" w:hAnsi="Times New Roman"/>
                <w:b/>
              </w:rPr>
              <w:t>V</w:t>
            </w:r>
          </w:p>
        </w:tc>
        <w:tc>
          <w:tcPr>
            <w:tcW w:w="8174" w:type="dxa"/>
            <w:tcBorders>
              <w:bottom w:val="single" w:sz="4" w:space="0" w:color="auto"/>
            </w:tcBorders>
            <w:shd w:val="clear" w:color="auto" w:fill="auto"/>
            <w:vAlign w:val="center"/>
          </w:tcPr>
          <w:p w:rsidR="00DB6775" w:rsidRPr="00A33536" w:rsidRDefault="00DB6775" w:rsidP="00C70A5C">
            <w:pPr>
              <w:spacing w:after="0"/>
              <w:jc w:val="both"/>
              <w:rPr>
                <w:rFonts w:ascii="Times New Roman" w:hAnsi="Times New Roman"/>
              </w:rPr>
            </w:pPr>
            <w:r w:rsidRPr="00A33536">
              <w:rPr>
                <w:rFonts w:ascii="Times New Roman" w:hAnsi="Times New Roman"/>
              </w:rPr>
              <w:t>Detection and measurement of radioactivity. Applications of radioisotopes in biological sciences. Autoradiography. Non-isotopic tracer techniques. Principles and range of electrochemical techniques. Operation of pH electrodes. Principles and applications of Ion-selective and gas sensing electrodes. Oxygen electrodes.</w:t>
            </w:r>
          </w:p>
        </w:tc>
        <w:tc>
          <w:tcPr>
            <w:tcW w:w="857" w:type="dxa"/>
            <w:tcBorders>
              <w:bottom w:val="single" w:sz="4" w:space="0" w:color="auto"/>
            </w:tcBorders>
            <w:shd w:val="clear" w:color="auto" w:fill="auto"/>
            <w:vAlign w:val="center"/>
          </w:tcPr>
          <w:p w:rsidR="00DB6775" w:rsidRPr="00A33536" w:rsidRDefault="00DB6775" w:rsidP="00C70A5C">
            <w:pPr>
              <w:spacing w:after="0" w:line="360" w:lineRule="auto"/>
              <w:jc w:val="center"/>
              <w:rPr>
                <w:rFonts w:ascii="Times New Roman" w:hAnsi="Times New Roman"/>
              </w:rPr>
            </w:pPr>
            <w:r w:rsidRPr="00A33536">
              <w:rPr>
                <w:rFonts w:ascii="Times New Roman" w:hAnsi="Times New Roman"/>
              </w:rPr>
              <w:t>7</w:t>
            </w:r>
          </w:p>
        </w:tc>
      </w:tr>
    </w:tbl>
    <w:p w:rsidR="00640B5D" w:rsidRPr="00A33536" w:rsidRDefault="00640B5D">
      <w:pPr>
        <w:rPr>
          <w:rFonts w:ascii="Times New Roman" w:hAnsi="Times New Roman"/>
        </w:rPr>
      </w:pPr>
      <w:r w:rsidRPr="00A33536">
        <w:rPr>
          <w:rFonts w:ascii="Times New Roman" w:hAnsi="Times New Roman"/>
        </w:rPr>
        <w:br w:type="page"/>
      </w:r>
    </w:p>
    <w:p w:rsidR="00640B5D" w:rsidRPr="00A33536" w:rsidRDefault="00640B5D">
      <w:pPr>
        <w:rPr>
          <w:rFonts w:ascii="Times New Roman" w:hAnsi="Times New Roman"/>
        </w:rPr>
      </w:pPr>
    </w:p>
    <w:p w:rsidR="00640B5D" w:rsidRPr="00A33536" w:rsidRDefault="00640B5D">
      <w:pPr>
        <w:rPr>
          <w:rFonts w:ascii="Times New Roman" w:hAnsi="Times New Roman"/>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DB6775" w:rsidRPr="00A33536" w:rsidTr="00C70A5C">
        <w:trPr>
          <w:jc w:val="center"/>
        </w:trPr>
        <w:tc>
          <w:tcPr>
            <w:tcW w:w="9946" w:type="dxa"/>
            <w:tcBorders>
              <w:left w:val="nil"/>
              <w:bottom w:val="nil"/>
              <w:right w:val="nil"/>
            </w:tcBorders>
            <w:shd w:val="clear" w:color="auto" w:fill="auto"/>
          </w:tcPr>
          <w:p w:rsidR="00DB6775" w:rsidRPr="00A33536" w:rsidRDefault="00DB6775" w:rsidP="00C70A5C">
            <w:pPr>
              <w:spacing w:after="0" w:line="360" w:lineRule="auto"/>
              <w:jc w:val="both"/>
              <w:rPr>
                <w:rFonts w:ascii="Times New Roman" w:hAnsi="Times New Roman"/>
                <w:b/>
              </w:rPr>
            </w:pPr>
          </w:p>
          <w:p w:rsidR="00DB6775" w:rsidRPr="00A33536" w:rsidRDefault="00DB6775" w:rsidP="00C70A5C">
            <w:pPr>
              <w:spacing w:after="0" w:line="360" w:lineRule="auto"/>
              <w:jc w:val="both"/>
              <w:rPr>
                <w:rFonts w:ascii="Times New Roman" w:hAnsi="Times New Roman"/>
                <w:b/>
              </w:rPr>
            </w:pPr>
            <w:r w:rsidRPr="00A33536">
              <w:rPr>
                <w:rFonts w:ascii="Times New Roman" w:hAnsi="Times New Roman"/>
                <w:b/>
              </w:rPr>
              <w:t>Reference Books</w:t>
            </w:r>
          </w:p>
          <w:p w:rsidR="00DB6775" w:rsidRPr="00A33536" w:rsidRDefault="00DB6775" w:rsidP="00DB6775">
            <w:pPr>
              <w:pStyle w:val="ListParagraph"/>
              <w:numPr>
                <w:ilvl w:val="0"/>
                <w:numId w:val="81"/>
              </w:numPr>
              <w:jc w:val="both"/>
              <w:rPr>
                <w:rFonts w:ascii="Times New Roman" w:hAnsi="Times New Roman" w:cs="Times New Roman"/>
              </w:rPr>
            </w:pPr>
            <w:r w:rsidRPr="00A33536">
              <w:rPr>
                <w:rFonts w:ascii="Times New Roman" w:hAnsi="Times New Roman" w:cs="Times New Roman"/>
              </w:rPr>
              <w:t>Wilson, K., &amp; Walker, J. M. (2010). Principles and techniques of biochemistry and molecular Biology. UK, New York: Cambridge University Press.</w:t>
            </w:r>
          </w:p>
          <w:p w:rsidR="00DB6775" w:rsidRPr="00A33536" w:rsidRDefault="00DB6775" w:rsidP="00DB6775">
            <w:pPr>
              <w:pStyle w:val="ListParagraph"/>
              <w:numPr>
                <w:ilvl w:val="0"/>
                <w:numId w:val="81"/>
              </w:numPr>
              <w:jc w:val="both"/>
              <w:rPr>
                <w:rFonts w:ascii="Times New Roman" w:hAnsi="Times New Roman" w:cs="Times New Roman"/>
              </w:rPr>
            </w:pPr>
            <w:proofErr w:type="spellStart"/>
            <w:r w:rsidRPr="00A33536">
              <w:rPr>
                <w:rFonts w:ascii="Times New Roman" w:hAnsi="Times New Roman" w:cs="Times New Roman"/>
              </w:rPr>
              <w:t>Katoch</w:t>
            </w:r>
            <w:proofErr w:type="spellEnd"/>
            <w:r w:rsidRPr="00A33536">
              <w:rPr>
                <w:rFonts w:ascii="Times New Roman" w:hAnsi="Times New Roman" w:cs="Times New Roman"/>
              </w:rPr>
              <w:t>, R. (2011). Analytical techniques in biochemistry and molecular biology. New York: Springer.</w:t>
            </w:r>
          </w:p>
          <w:p w:rsidR="00DB6775" w:rsidRPr="00A33536" w:rsidRDefault="00DB6775" w:rsidP="00DB6775">
            <w:pPr>
              <w:pStyle w:val="ListParagraph"/>
              <w:numPr>
                <w:ilvl w:val="0"/>
                <w:numId w:val="81"/>
              </w:numPr>
              <w:jc w:val="both"/>
              <w:rPr>
                <w:rFonts w:ascii="Times New Roman" w:hAnsi="Times New Roman" w:cs="Times New Roman"/>
              </w:rPr>
            </w:pPr>
            <w:r w:rsidRPr="00A33536">
              <w:rPr>
                <w:rFonts w:ascii="Times New Roman" w:hAnsi="Times New Roman" w:cs="Times New Roman"/>
              </w:rPr>
              <w:t xml:space="preserve">Silverstein, R. M. (2005). Spectrometric identification of organic compounds.  (7th </w:t>
            </w:r>
            <w:proofErr w:type="gramStart"/>
            <w:r w:rsidRPr="00A33536">
              <w:rPr>
                <w:rFonts w:ascii="Times New Roman" w:hAnsi="Times New Roman" w:cs="Times New Roman"/>
              </w:rPr>
              <w:t>ed</w:t>
            </w:r>
            <w:proofErr w:type="gramEnd"/>
            <w:r w:rsidRPr="00A33536">
              <w:rPr>
                <w:rFonts w:ascii="Times New Roman" w:hAnsi="Times New Roman" w:cs="Times New Roman"/>
              </w:rPr>
              <w:t>.). Hoboken, NJ: John Wiley &amp; Sons.</w:t>
            </w:r>
          </w:p>
          <w:p w:rsidR="00DB6775" w:rsidRPr="00A33536" w:rsidRDefault="00DB6775" w:rsidP="00DB6775">
            <w:pPr>
              <w:pStyle w:val="ListParagraph"/>
              <w:numPr>
                <w:ilvl w:val="0"/>
                <w:numId w:val="81"/>
              </w:numPr>
              <w:jc w:val="both"/>
              <w:rPr>
                <w:rFonts w:ascii="Times New Roman" w:hAnsi="Times New Roman" w:cs="Times New Roman"/>
              </w:rPr>
            </w:pPr>
            <w:r w:rsidRPr="00A33536">
              <w:rPr>
                <w:rFonts w:ascii="Times New Roman" w:hAnsi="Times New Roman" w:cs="Times New Roman"/>
              </w:rPr>
              <w:t>Harvey, D. (2000). Modern analytical chemistry. Boston: McGraw-Hill.</w:t>
            </w:r>
          </w:p>
          <w:p w:rsidR="00DB6775" w:rsidRPr="00A33536" w:rsidRDefault="00DB6775" w:rsidP="00DB6775">
            <w:pPr>
              <w:pStyle w:val="ListParagraph"/>
              <w:numPr>
                <w:ilvl w:val="0"/>
                <w:numId w:val="81"/>
              </w:numPr>
              <w:spacing w:before="0"/>
              <w:jc w:val="both"/>
              <w:rPr>
                <w:rFonts w:ascii="Times New Roman" w:hAnsi="Times New Roman" w:cs="Times New Roman"/>
              </w:rPr>
            </w:pPr>
            <w:r w:rsidRPr="00A33536">
              <w:rPr>
                <w:rFonts w:ascii="Times New Roman" w:hAnsi="Times New Roman" w:cs="Times New Roman"/>
              </w:rPr>
              <w:t xml:space="preserve">Chatwal, G.R., &amp; </w:t>
            </w:r>
            <w:proofErr w:type="spellStart"/>
            <w:r w:rsidRPr="00A33536">
              <w:rPr>
                <w:rFonts w:ascii="Times New Roman" w:hAnsi="Times New Roman" w:cs="Times New Roman"/>
              </w:rPr>
              <w:t>Anand</w:t>
            </w:r>
            <w:proofErr w:type="spellEnd"/>
            <w:r w:rsidRPr="00A33536">
              <w:rPr>
                <w:rFonts w:ascii="Times New Roman" w:hAnsi="Times New Roman" w:cs="Times New Roman"/>
              </w:rPr>
              <w:t>, S. (1984). Instrumental methods of chemical analysis. New Delhi. Himalaya Publishing House.</w:t>
            </w:r>
          </w:p>
        </w:tc>
      </w:tr>
    </w:tbl>
    <w:p w:rsidR="00DB6775" w:rsidRPr="00A33536" w:rsidRDefault="00DB6775" w:rsidP="00DB6775">
      <w:pPr>
        <w:jc w:val="both"/>
        <w:rPr>
          <w:rFonts w:ascii="Times New Roman" w:hAnsi="Times New Roman"/>
        </w:rPr>
      </w:pPr>
    </w:p>
    <w:p w:rsidR="00DB6775" w:rsidRPr="00A33536" w:rsidRDefault="00DB6775" w:rsidP="00DB6775">
      <w:pPr>
        <w:spacing w:after="0" w:line="360" w:lineRule="auto"/>
        <w:jc w:val="both"/>
        <w:rPr>
          <w:rFonts w:ascii="Times New Roman" w:hAnsi="Times New Roman"/>
          <w:b/>
        </w:rPr>
      </w:pPr>
      <w:r w:rsidRPr="00A33536">
        <w:rPr>
          <w:rFonts w:ascii="Times New Roman" w:hAnsi="Times New Roman"/>
          <w:b/>
        </w:rPr>
        <w:t xml:space="preserve">Mapping with </w:t>
      </w:r>
      <w:proofErr w:type="spellStart"/>
      <w:r w:rsidRPr="00A33536">
        <w:rPr>
          <w:rFonts w:ascii="Times New Roman" w:hAnsi="Times New Roman"/>
          <w:b/>
        </w:rPr>
        <w:t>Programme</w:t>
      </w:r>
      <w:proofErr w:type="spellEnd"/>
      <w:r w:rsidRPr="00A33536">
        <w:rPr>
          <w:rFonts w:ascii="Times New Roman" w:hAnsi="Times New Roman"/>
          <w:b/>
        </w:rPr>
        <w:t xml:space="preserve"> Outcomes</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8"/>
        <w:gridCol w:w="851"/>
        <w:gridCol w:w="849"/>
        <w:gridCol w:w="849"/>
        <w:gridCol w:w="850"/>
        <w:gridCol w:w="850"/>
        <w:gridCol w:w="848"/>
        <w:gridCol w:w="849"/>
        <w:gridCol w:w="851"/>
        <w:gridCol w:w="847"/>
        <w:gridCol w:w="852"/>
      </w:tblGrid>
      <w:tr w:rsidR="00DB6775" w:rsidRPr="00A33536" w:rsidTr="00C70A5C">
        <w:trPr>
          <w:trHeight w:val="290"/>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PO2</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PO3</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PO4</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PO5</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PO6</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PO7</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PO8</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PO9</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PO10</w:t>
            </w:r>
          </w:p>
        </w:tc>
      </w:tr>
      <w:tr w:rsidR="00DB6775" w:rsidRPr="00A33536" w:rsidTr="00C70A5C">
        <w:trPr>
          <w:trHeight w:val="304"/>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CO1</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CO2</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CO3</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4"/>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CO4</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r w:rsidR="00DB6775" w:rsidRPr="00A33536" w:rsidTr="00C70A5C">
        <w:trPr>
          <w:trHeight w:val="305"/>
          <w:jc w:val="center"/>
        </w:trPr>
        <w:tc>
          <w:tcPr>
            <w:tcW w:w="85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CO5</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0"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8"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9"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1"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47"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c>
          <w:tcPr>
            <w:tcW w:w="852" w:type="dxa"/>
            <w:vAlign w:val="center"/>
          </w:tcPr>
          <w:p w:rsidR="00DB6775" w:rsidRPr="00A33536" w:rsidRDefault="00DB6775" w:rsidP="00C70A5C">
            <w:pPr>
              <w:spacing w:after="0"/>
              <w:jc w:val="center"/>
              <w:rPr>
                <w:rFonts w:ascii="Times New Roman" w:hAnsi="Times New Roman"/>
              </w:rPr>
            </w:pPr>
            <w:r w:rsidRPr="00A33536">
              <w:rPr>
                <w:rFonts w:ascii="Times New Roman" w:hAnsi="Times New Roman"/>
              </w:rPr>
              <w:t>S</w:t>
            </w:r>
          </w:p>
        </w:tc>
      </w:tr>
    </w:tbl>
    <w:p w:rsidR="00DB6775" w:rsidRPr="00A33536" w:rsidRDefault="00DB6775" w:rsidP="00DB6775">
      <w:pPr>
        <w:spacing w:after="0" w:line="360" w:lineRule="auto"/>
        <w:jc w:val="both"/>
        <w:rPr>
          <w:rFonts w:ascii="Times New Roman" w:hAnsi="Times New Roman"/>
        </w:rPr>
      </w:pPr>
      <w:r w:rsidRPr="00A33536">
        <w:rPr>
          <w:rFonts w:ascii="Times New Roman" w:hAnsi="Times New Roman"/>
        </w:rPr>
        <w:t xml:space="preserve">PO – </w:t>
      </w:r>
      <w:proofErr w:type="spellStart"/>
      <w:r w:rsidRPr="00A33536">
        <w:rPr>
          <w:rFonts w:ascii="Times New Roman" w:hAnsi="Times New Roman"/>
        </w:rPr>
        <w:t>Programme</w:t>
      </w:r>
      <w:proofErr w:type="spellEnd"/>
      <w:r w:rsidRPr="00A33536">
        <w:rPr>
          <w:rFonts w:ascii="Times New Roman" w:hAnsi="Times New Roman"/>
        </w:rPr>
        <w:t xml:space="preserve"> Outcome, CO – Course outcome, S – Strong, M – Medium, L – Low</w:t>
      </w:r>
    </w:p>
    <w:p w:rsidR="00DB6775" w:rsidRPr="00A33536" w:rsidRDefault="00DB6775" w:rsidP="00DB6775">
      <w:pPr>
        <w:jc w:val="both"/>
        <w:rPr>
          <w:rFonts w:ascii="Times New Roman" w:hAnsi="Times New Roman"/>
        </w:rPr>
      </w:pPr>
    </w:p>
    <w:p w:rsidR="004B31C8" w:rsidRDefault="004B31C8">
      <w:pPr>
        <w:spacing w:after="0" w:line="240" w:lineRule="auto"/>
        <w:rPr>
          <w:rFonts w:ascii="Times New Roman" w:hAnsi="Times New Roman"/>
          <w:bCs/>
        </w:rPr>
      </w:pPr>
      <w:r>
        <w:rPr>
          <w:rFonts w:ascii="Times New Roman" w:hAnsi="Times New Roman"/>
          <w:bCs/>
        </w:rPr>
        <w:br w:type="page"/>
      </w:r>
    </w:p>
    <w:p w:rsidR="000F7103" w:rsidRDefault="000F7103">
      <w:pPr>
        <w:spacing w:after="0" w:line="240" w:lineRule="auto"/>
        <w:rPr>
          <w:rFonts w:ascii="Times New Roman" w:hAnsi="Times New Roman"/>
          <w:bCs/>
        </w:rPr>
      </w:pPr>
    </w:p>
    <w:p w:rsidR="000F7103" w:rsidRDefault="000F7103">
      <w:pPr>
        <w:spacing w:after="0" w:line="240" w:lineRule="auto"/>
        <w:rPr>
          <w:rFonts w:ascii="Times New Roman" w:hAnsi="Times New Roman"/>
          <w:bCs/>
        </w:rPr>
      </w:pPr>
    </w:p>
    <w:p w:rsidR="000F7103" w:rsidRDefault="000F7103">
      <w:pPr>
        <w:spacing w:after="0" w:line="240" w:lineRule="auto"/>
        <w:rPr>
          <w:rFonts w:ascii="Times New Roman" w:hAnsi="Times New Roman"/>
          <w:bCs/>
        </w:rPr>
      </w:pPr>
    </w:p>
    <w:p w:rsidR="000F7103" w:rsidRDefault="000F7103">
      <w:pPr>
        <w:spacing w:after="0" w:line="240" w:lineRule="auto"/>
        <w:rPr>
          <w:rFonts w:ascii="Times New Roman" w:hAnsi="Times New Roman"/>
          <w:bCs/>
        </w:rPr>
      </w:pPr>
    </w:p>
    <w:p w:rsidR="004B31C8" w:rsidRDefault="004B31C8">
      <w:pPr>
        <w:spacing w:after="0" w:line="240" w:lineRule="auto"/>
        <w:rPr>
          <w:rFonts w:ascii="Times New Roman" w:hAnsi="Times New Roman"/>
          <w:bCs/>
        </w:rPr>
      </w:pPr>
    </w:p>
    <w:p w:rsidR="004B31C8" w:rsidRDefault="004B31C8">
      <w:pPr>
        <w:spacing w:after="0" w:line="240" w:lineRule="auto"/>
        <w:rPr>
          <w:rFonts w:ascii="Times New Roman" w:hAnsi="Times New Roman"/>
          <w:bCs/>
        </w:rPr>
      </w:pP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650"/>
        <w:gridCol w:w="5670"/>
        <w:gridCol w:w="690"/>
        <w:gridCol w:w="630"/>
      </w:tblGrid>
      <w:tr w:rsidR="004B31C8" w:rsidRPr="00A33536" w:rsidTr="0092477B">
        <w:trPr>
          <w:jc w:val="center"/>
        </w:trPr>
        <w:tc>
          <w:tcPr>
            <w:tcW w:w="1650" w:type="dxa"/>
            <w:vMerge w:val="restart"/>
            <w:tcBorders>
              <w:top w:val="single" w:sz="8" w:space="0" w:color="8064A2"/>
              <w:left w:val="single" w:sz="8" w:space="0" w:color="8064A2"/>
              <w:right w:val="single" w:sz="8" w:space="0" w:color="8064A2"/>
            </w:tcBorders>
            <w:shd w:val="clear" w:color="auto" w:fill="FFFFFF"/>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rPr>
              <w:br w:type="page"/>
            </w:r>
            <w:r w:rsidRPr="00A33536">
              <w:rPr>
                <w:rFonts w:ascii="Times New Roman" w:hAnsi="Times New Roman"/>
                <w:b/>
                <w:bCs/>
                <w:color w:val="000000"/>
              </w:rPr>
              <w:t>Semester: IV</w:t>
            </w:r>
          </w:p>
        </w:tc>
        <w:tc>
          <w:tcPr>
            <w:tcW w:w="5670" w:type="dxa"/>
            <w:vMerge w:val="restart"/>
            <w:tcBorders>
              <w:top w:val="single" w:sz="8" w:space="0" w:color="8064A2"/>
              <w:left w:val="single" w:sz="8" w:space="0" w:color="8064A2"/>
              <w:right w:val="single" w:sz="8" w:space="0" w:color="8064A2"/>
            </w:tcBorders>
            <w:shd w:val="clear" w:color="auto" w:fill="FFFFFF"/>
            <w:vAlign w:val="center"/>
          </w:tcPr>
          <w:p w:rsidR="004B31C8" w:rsidRPr="004B31C8" w:rsidRDefault="004B31C8" w:rsidP="0092477B">
            <w:pPr>
              <w:widowControl w:val="0"/>
              <w:shd w:val="clear" w:color="auto" w:fill="FFFFFF"/>
              <w:autoSpaceDE w:val="0"/>
              <w:autoSpaceDN w:val="0"/>
              <w:spacing w:before="120" w:after="120" w:line="240" w:lineRule="auto"/>
              <w:jc w:val="center"/>
              <w:rPr>
                <w:rFonts w:ascii="Times New Roman" w:hAnsi="Times New Roman"/>
                <w:b/>
                <w:bCs/>
              </w:rPr>
            </w:pPr>
            <w:r w:rsidRPr="004B31C8">
              <w:rPr>
                <w:rFonts w:ascii="Times New Roman" w:hAnsi="Times New Roman"/>
                <w:b/>
                <w:bCs/>
              </w:rPr>
              <w:t xml:space="preserve">23PBTHX46 </w:t>
            </w:r>
            <w:r>
              <w:rPr>
                <w:rFonts w:ascii="Times New Roman" w:hAnsi="Times New Roman"/>
                <w:b/>
                <w:bCs/>
              </w:rPr>
              <w:t xml:space="preserve">: </w:t>
            </w:r>
            <w:r w:rsidRPr="004B31C8">
              <w:rPr>
                <w:rFonts w:ascii="Times New Roman" w:hAnsi="Times New Roman"/>
                <w:b/>
                <w:bCs/>
              </w:rPr>
              <w:t xml:space="preserve">EXTENSION ACTIVITY </w:t>
            </w:r>
          </w:p>
        </w:tc>
        <w:tc>
          <w:tcPr>
            <w:tcW w:w="690" w:type="dxa"/>
            <w:tcBorders>
              <w:top w:val="single" w:sz="8" w:space="0" w:color="8064A2"/>
              <w:left w:val="single" w:sz="8" w:space="0" w:color="8064A2"/>
              <w:bottom w:val="single" w:sz="4" w:space="0" w:color="auto"/>
              <w:right w:val="single" w:sz="8" w:space="0" w:color="8064A2"/>
            </w:tcBorders>
            <w:shd w:val="clear" w:color="auto" w:fill="FFFFFF"/>
            <w:vAlign w:val="center"/>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vAlign w:val="center"/>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C</w:t>
            </w:r>
          </w:p>
        </w:tc>
      </w:tr>
      <w:tr w:rsidR="004B31C8" w:rsidRPr="00A33536" w:rsidTr="0092477B">
        <w:trPr>
          <w:trHeight w:val="493"/>
          <w:jc w:val="center"/>
        </w:trPr>
        <w:tc>
          <w:tcPr>
            <w:tcW w:w="1650" w:type="dxa"/>
            <w:vMerge/>
            <w:tcBorders>
              <w:left w:val="single" w:sz="8" w:space="0" w:color="8064A2"/>
              <w:bottom w:val="single" w:sz="4" w:space="0" w:color="auto"/>
              <w:right w:val="single" w:sz="8" w:space="0" w:color="8064A2"/>
            </w:tcBorders>
            <w:shd w:val="clear" w:color="auto" w:fill="FFFFFF"/>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hAnsi="Times New Roman"/>
                <w:b/>
                <w:bCs/>
                <w:color w:val="000000"/>
              </w:rPr>
            </w:pPr>
          </w:p>
        </w:tc>
        <w:tc>
          <w:tcPr>
            <w:tcW w:w="5670" w:type="dxa"/>
            <w:vMerge/>
            <w:tcBorders>
              <w:left w:val="single" w:sz="8" w:space="0" w:color="8064A2"/>
              <w:right w:val="single" w:sz="8" w:space="0" w:color="8064A2"/>
            </w:tcBorders>
            <w:shd w:val="clear" w:color="auto" w:fill="FFFFFF"/>
            <w:vAlign w:val="center"/>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90" w:type="dxa"/>
            <w:vMerge w:val="restart"/>
            <w:tcBorders>
              <w:top w:val="single" w:sz="4" w:space="0" w:color="auto"/>
              <w:left w:val="single" w:sz="8" w:space="0" w:color="8064A2"/>
              <w:right w:val="single" w:sz="8" w:space="0" w:color="8064A2"/>
            </w:tcBorders>
            <w:shd w:val="clear" w:color="auto" w:fill="FFFFFF"/>
            <w:vAlign w:val="center"/>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Pr>
                <w:rFonts w:ascii="Times New Roman" w:eastAsia="Calibri" w:hAnsi="Times New Roman"/>
                <w:b/>
                <w:bCs/>
                <w:color w:val="000000"/>
              </w:rPr>
              <w:t>-</w:t>
            </w:r>
          </w:p>
        </w:tc>
        <w:tc>
          <w:tcPr>
            <w:tcW w:w="630" w:type="dxa"/>
            <w:vMerge w:val="restart"/>
            <w:tcBorders>
              <w:top w:val="single" w:sz="4" w:space="0" w:color="auto"/>
              <w:left w:val="single" w:sz="8" w:space="0" w:color="8064A2"/>
              <w:right w:val="single" w:sz="8" w:space="0" w:color="8064A2"/>
            </w:tcBorders>
            <w:shd w:val="clear" w:color="auto" w:fill="FFFFFF"/>
            <w:vAlign w:val="center"/>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r>
              <w:rPr>
                <w:rFonts w:ascii="Times New Roman" w:eastAsia="Calibri" w:hAnsi="Times New Roman"/>
                <w:b/>
                <w:bCs/>
                <w:color w:val="000000"/>
              </w:rPr>
              <w:t>1</w:t>
            </w:r>
          </w:p>
        </w:tc>
      </w:tr>
      <w:tr w:rsidR="004B31C8" w:rsidRPr="00A33536" w:rsidTr="0092477B">
        <w:trPr>
          <w:jc w:val="center"/>
        </w:trPr>
        <w:tc>
          <w:tcPr>
            <w:tcW w:w="1650" w:type="dxa"/>
            <w:tcBorders>
              <w:top w:val="single" w:sz="4" w:space="0" w:color="auto"/>
              <w:left w:val="single" w:sz="8" w:space="0" w:color="8064A2"/>
              <w:bottom w:val="single" w:sz="8" w:space="0" w:color="8064A2"/>
              <w:right w:val="single" w:sz="8" w:space="0" w:color="8064A2"/>
            </w:tcBorders>
            <w:shd w:val="clear" w:color="auto" w:fill="FFFFFF"/>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hAnsi="Times New Roman"/>
                <w:b/>
                <w:bCs/>
                <w:color w:val="000000"/>
              </w:rPr>
            </w:pPr>
            <w:r w:rsidRPr="00A33536">
              <w:rPr>
                <w:rFonts w:ascii="Times New Roman" w:hAnsi="Times New Roman"/>
                <w:b/>
                <w:bCs/>
                <w:color w:val="000000"/>
              </w:rPr>
              <w:t>Part B (i</w:t>
            </w:r>
            <w:r>
              <w:rPr>
                <w:rFonts w:ascii="Times New Roman" w:hAnsi="Times New Roman"/>
                <w:b/>
                <w:bCs/>
                <w:color w:val="000000"/>
              </w:rPr>
              <w:t>i</w:t>
            </w:r>
            <w:r w:rsidRPr="00A33536">
              <w:rPr>
                <w:rFonts w:ascii="Times New Roman" w:hAnsi="Times New Roman"/>
                <w:b/>
                <w:bCs/>
                <w:color w:val="000000"/>
              </w:rPr>
              <w:t>)</w:t>
            </w:r>
          </w:p>
        </w:tc>
        <w:tc>
          <w:tcPr>
            <w:tcW w:w="5670" w:type="dxa"/>
            <w:vMerge/>
            <w:tcBorders>
              <w:left w:val="single" w:sz="8" w:space="0" w:color="8064A2"/>
              <w:bottom w:val="single" w:sz="8" w:space="0" w:color="8064A2"/>
              <w:right w:val="single" w:sz="8" w:space="0" w:color="8064A2"/>
            </w:tcBorders>
            <w:shd w:val="clear" w:color="auto" w:fill="FFFFFF"/>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90" w:type="dxa"/>
            <w:vMerge/>
            <w:tcBorders>
              <w:left w:val="single" w:sz="8" w:space="0" w:color="8064A2"/>
              <w:bottom w:val="single" w:sz="8" w:space="0" w:color="8064A2"/>
              <w:right w:val="single" w:sz="8" w:space="0" w:color="8064A2"/>
            </w:tcBorders>
            <w:shd w:val="clear" w:color="auto" w:fill="FFFFFF"/>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c>
          <w:tcPr>
            <w:tcW w:w="630" w:type="dxa"/>
            <w:vMerge/>
            <w:tcBorders>
              <w:left w:val="single" w:sz="8" w:space="0" w:color="8064A2"/>
              <w:bottom w:val="single" w:sz="8" w:space="0" w:color="8064A2"/>
              <w:right w:val="single" w:sz="8" w:space="0" w:color="8064A2"/>
            </w:tcBorders>
            <w:shd w:val="clear" w:color="auto" w:fill="FFFFFF"/>
          </w:tcPr>
          <w:p w:rsidR="004B31C8" w:rsidRPr="00A33536" w:rsidRDefault="004B31C8" w:rsidP="0092477B">
            <w:pPr>
              <w:widowControl w:val="0"/>
              <w:shd w:val="clear" w:color="auto" w:fill="FFFFFF"/>
              <w:autoSpaceDE w:val="0"/>
              <w:autoSpaceDN w:val="0"/>
              <w:spacing w:before="120" w:after="120" w:line="240" w:lineRule="auto"/>
              <w:jc w:val="center"/>
              <w:rPr>
                <w:rFonts w:ascii="Times New Roman" w:eastAsia="Calibri" w:hAnsi="Times New Roman"/>
                <w:b/>
                <w:bCs/>
                <w:color w:val="000000"/>
              </w:rPr>
            </w:pPr>
          </w:p>
        </w:tc>
      </w:tr>
    </w:tbl>
    <w:p w:rsidR="00C44C33" w:rsidRDefault="00C44C33" w:rsidP="00C44C33">
      <w:pPr>
        <w:rPr>
          <w:rFonts w:ascii="Times New Roman" w:hAnsi="Times New Roman"/>
          <w:bCs/>
        </w:rPr>
      </w:pPr>
    </w:p>
    <w:p w:rsidR="004B31C8" w:rsidRPr="004B31C8" w:rsidRDefault="00A60C4B" w:rsidP="004B31C8">
      <w:pPr>
        <w:jc w:val="center"/>
        <w:rPr>
          <w:rFonts w:ascii="Times New Roman" w:hAnsi="Times New Roman"/>
          <w:b/>
          <w:sz w:val="26"/>
          <w:szCs w:val="26"/>
        </w:rPr>
      </w:pPr>
      <w:r>
        <w:rPr>
          <w:rFonts w:ascii="Times New Roman" w:hAnsi="Times New Roman"/>
          <w:b/>
          <w:sz w:val="26"/>
          <w:szCs w:val="26"/>
        </w:rPr>
        <w:t>-</w:t>
      </w:r>
      <w:r w:rsidR="004B31C8" w:rsidRPr="004B31C8">
        <w:rPr>
          <w:rFonts w:ascii="Times New Roman" w:hAnsi="Times New Roman"/>
          <w:b/>
          <w:sz w:val="26"/>
          <w:szCs w:val="26"/>
        </w:rPr>
        <w:t>Refer to the Regulation</w:t>
      </w:r>
      <w:r w:rsidR="004B31C8">
        <w:rPr>
          <w:rFonts w:ascii="Times New Roman" w:hAnsi="Times New Roman"/>
          <w:b/>
          <w:sz w:val="26"/>
          <w:szCs w:val="26"/>
        </w:rPr>
        <w:t>s</w:t>
      </w:r>
      <w:r>
        <w:rPr>
          <w:rFonts w:ascii="Times New Roman" w:hAnsi="Times New Roman"/>
          <w:b/>
          <w:sz w:val="26"/>
          <w:szCs w:val="26"/>
        </w:rPr>
        <w:t>-</w:t>
      </w:r>
    </w:p>
    <w:sectPr w:rsidR="004B31C8" w:rsidRPr="004B31C8" w:rsidSect="002F15ED">
      <w:footerReference w:type="default" r:id="rId50"/>
      <w:pgSz w:w="11907" w:h="16839" w:code="9"/>
      <w:pgMar w:top="284" w:right="1440" w:bottom="284"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32" w:rsidRDefault="00682D32">
      <w:pPr>
        <w:spacing w:after="0" w:line="240" w:lineRule="auto"/>
      </w:pPr>
      <w:r>
        <w:separator/>
      </w:r>
    </w:p>
  </w:endnote>
  <w:endnote w:type="continuationSeparator" w:id="0">
    <w:p w:rsidR="00682D32" w:rsidRDefault="0068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5507"/>
      <w:docPartObj>
        <w:docPartGallery w:val="Page Numbers (Bottom of Page)"/>
        <w:docPartUnique/>
      </w:docPartObj>
    </w:sdtPr>
    <w:sdtEndPr>
      <w:rPr>
        <w:color w:val="7F7F7F" w:themeColor="background1" w:themeShade="7F"/>
        <w:spacing w:val="60"/>
      </w:rPr>
    </w:sdtEndPr>
    <w:sdtContent>
      <w:p w:rsidR="00682D32" w:rsidRDefault="00682D32">
        <w:pPr>
          <w:pStyle w:val="Footer"/>
          <w:pBdr>
            <w:top w:val="single" w:sz="4" w:space="1" w:color="D9D9D9" w:themeColor="background1" w:themeShade="D9"/>
          </w:pBdr>
          <w:rPr>
            <w:b/>
          </w:rPr>
        </w:pPr>
        <w:r>
          <w:fldChar w:fldCharType="begin"/>
        </w:r>
        <w:r>
          <w:instrText xml:space="preserve"> PAGE   \* MERGEFORMAT </w:instrText>
        </w:r>
        <w:r>
          <w:fldChar w:fldCharType="separate"/>
        </w:r>
        <w:r w:rsidR="00D13B29" w:rsidRPr="00D13B29">
          <w:rPr>
            <w:b/>
            <w:noProof/>
          </w:rPr>
          <w:t>4</w:t>
        </w:r>
        <w:r>
          <w:rPr>
            <w:b/>
            <w:noProof/>
          </w:rPr>
          <w:fldChar w:fldCharType="end"/>
        </w:r>
        <w:r>
          <w:rPr>
            <w:b/>
          </w:rPr>
          <w:t xml:space="preserve"> | </w:t>
        </w:r>
        <w:r>
          <w:rPr>
            <w:color w:val="7F7F7F" w:themeColor="background1" w:themeShade="7F"/>
            <w:spacing w:val="60"/>
          </w:rPr>
          <w:t>Page</w:t>
        </w:r>
      </w:p>
    </w:sdtContent>
  </w:sdt>
  <w:p w:rsidR="00682D32" w:rsidRDefault="00682D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54809"/>
      <w:docPartObj>
        <w:docPartGallery w:val="Page Numbers (Bottom of Page)"/>
        <w:docPartUnique/>
      </w:docPartObj>
    </w:sdtPr>
    <w:sdtEndPr>
      <w:rPr>
        <w:color w:val="7F7F7F" w:themeColor="background1" w:themeShade="7F"/>
        <w:spacing w:val="60"/>
      </w:rPr>
    </w:sdtEndPr>
    <w:sdtContent>
      <w:p w:rsidR="00682D32" w:rsidRDefault="00682D32">
        <w:pPr>
          <w:pStyle w:val="Footer"/>
          <w:pBdr>
            <w:top w:val="single" w:sz="4" w:space="1" w:color="D9D9D9" w:themeColor="background1" w:themeShade="D9"/>
          </w:pBdr>
          <w:rPr>
            <w:b/>
          </w:rPr>
        </w:pPr>
        <w:r>
          <w:fldChar w:fldCharType="begin"/>
        </w:r>
        <w:r>
          <w:instrText xml:space="preserve"> PAGE   \* MERGEFORMAT </w:instrText>
        </w:r>
        <w:r>
          <w:fldChar w:fldCharType="separate"/>
        </w:r>
        <w:r w:rsidR="004A0EB0" w:rsidRPr="004A0EB0">
          <w:rPr>
            <w:b/>
            <w:noProof/>
          </w:rPr>
          <w:t>73</w:t>
        </w:r>
        <w:r>
          <w:rPr>
            <w:b/>
            <w:noProof/>
          </w:rPr>
          <w:fldChar w:fldCharType="end"/>
        </w:r>
        <w:r>
          <w:rPr>
            <w:b/>
          </w:rPr>
          <w:t xml:space="preserve"> | </w:t>
        </w:r>
        <w:r>
          <w:rPr>
            <w:color w:val="7F7F7F" w:themeColor="background1" w:themeShade="7F"/>
            <w:spacing w:val="60"/>
          </w:rPr>
          <w:t>Page</w:t>
        </w:r>
      </w:p>
    </w:sdtContent>
  </w:sdt>
  <w:p w:rsidR="00682D32" w:rsidRDefault="00682D32">
    <w:pPr>
      <w:pStyle w:val="BodyText"/>
      <w:spacing w:line="14"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54808"/>
      <w:docPartObj>
        <w:docPartGallery w:val="Page Numbers (Bottom of Page)"/>
        <w:docPartUnique/>
      </w:docPartObj>
    </w:sdtPr>
    <w:sdtEndPr>
      <w:rPr>
        <w:color w:val="7F7F7F" w:themeColor="background1" w:themeShade="7F"/>
        <w:spacing w:val="60"/>
      </w:rPr>
    </w:sdtEndPr>
    <w:sdtContent>
      <w:p w:rsidR="00682D32" w:rsidRDefault="00682D32">
        <w:pPr>
          <w:pStyle w:val="Footer"/>
          <w:pBdr>
            <w:top w:val="single" w:sz="4" w:space="1" w:color="D9D9D9" w:themeColor="background1" w:themeShade="D9"/>
          </w:pBdr>
          <w:rPr>
            <w:b/>
          </w:rPr>
        </w:pPr>
        <w:r>
          <w:fldChar w:fldCharType="begin"/>
        </w:r>
        <w:r>
          <w:instrText xml:space="preserve"> PAGE   \* MERGEFORMAT </w:instrText>
        </w:r>
        <w:r>
          <w:fldChar w:fldCharType="separate"/>
        </w:r>
        <w:r w:rsidR="004A0EB0" w:rsidRPr="004A0EB0">
          <w:rPr>
            <w:b/>
            <w:noProof/>
          </w:rPr>
          <w:t>82</w:t>
        </w:r>
        <w:r>
          <w:rPr>
            <w:b/>
            <w:noProof/>
          </w:rPr>
          <w:fldChar w:fldCharType="end"/>
        </w:r>
        <w:r>
          <w:rPr>
            <w:b/>
          </w:rPr>
          <w:t xml:space="preserve"> | </w:t>
        </w:r>
        <w:r>
          <w:rPr>
            <w:color w:val="7F7F7F" w:themeColor="background1" w:themeShade="7F"/>
            <w:spacing w:val="60"/>
          </w:rPr>
          <w:t>Page</w:t>
        </w:r>
      </w:p>
    </w:sdtContent>
  </w:sdt>
  <w:p w:rsidR="00682D32" w:rsidRDefault="00682D32">
    <w:pPr>
      <w:pStyle w:val="BodyText"/>
      <w:spacing w:line="14"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54807"/>
      <w:docPartObj>
        <w:docPartGallery w:val="Page Numbers (Bottom of Page)"/>
        <w:docPartUnique/>
      </w:docPartObj>
    </w:sdtPr>
    <w:sdtEndPr>
      <w:rPr>
        <w:color w:val="7F7F7F" w:themeColor="background1" w:themeShade="7F"/>
        <w:spacing w:val="60"/>
      </w:rPr>
    </w:sdtEndPr>
    <w:sdtContent>
      <w:p w:rsidR="00682D32" w:rsidRDefault="00682D32">
        <w:pPr>
          <w:pStyle w:val="Footer"/>
          <w:pBdr>
            <w:top w:val="single" w:sz="4" w:space="1" w:color="D9D9D9" w:themeColor="background1" w:themeShade="D9"/>
          </w:pBdr>
          <w:rPr>
            <w:b/>
          </w:rPr>
        </w:pPr>
        <w:r>
          <w:fldChar w:fldCharType="begin"/>
        </w:r>
        <w:r>
          <w:instrText xml:space="preserve"> PAGE   \* MERGEFORMAT </w:instrText>
        </w:r>
        <w:r>
          <w:fldChar w:fldCharType="separate"/>
        </w:r>
        <w:r w:rsidR="004A0EB0" w:rsidRPr="004A0EB0">
          <w:rPr>
            <w:b/>
            <w:noProof/>
          </w:rPr>
          <w:t>84</w:t>
        </w:r>
        <w:r>
          <w:rPr>
            <w:b/>
            <w:noProof/>
          </w:rPr>
          <w:fldChar w:fldCharType="end"/>
        </w:r>
        <w:r>
          <w:rPr>
            <w:b/>
          </w:rPr>
          <w:t xml:space="preserve"> | </w:t>
        </w:r>
        <w:r>
          <w:rPr>
            <w:color w:val="7F7F7F" w:themeColor="background1" w:themeShade="7F"/>
            <w:spacing w:val="60"/>
          </w:rPr>
          <w:t>Page</w:t>
        </w:r>
      </w:p>
    </w:sdtContent>
  </w:sdt>
  <w:p w:rsidR="00682D32" w:rsidRDefault="00682D32">
    <w:pPr>
      <w:pStyle w:val="BodyText"/>
      <w:spacing w:line="14"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54806"/>
      <w:docPartObj>
        <w:docPartGallery w:val="Page Numbers (Bottom of Page)"/>
        <w:docPartUnique/>
      </w:docPartObj>
    </w:sdtPr>
    <w:sdtEndPr>
      <w:rPr>
        <w:color w:val="7F7F7F" w:themeColor="background1" w:themeShade="7F"/>
        <w:spacing w:val="60"/>
      </w:rPr>
    </w:sdtEndPr>
    <w:sdtContent>
      <w:p w:rsidR="00682D32" w:rsidRDefault="00682D32">
        <w:pPr>
          <w:pStyle w:val="Footer"/>
          <w:pBdr>
            <w:top w:val="single" w:sz="4" w:space="1" w:color="D9D9D9" w:themeColor="background1" w:themeShade="D9"/>
          </w:pBdr>
          <w:rPr>
            <w:b/>
          </w:rPr>
        </w:pPr>
        <w:r>
          <w:fldChar w:fldCharType="begin"/>
        </w:r>
        <w:r>
          <w:instrText xml:space="preserve"> PAGE   \* MERGEFORMAT </w:instrText>
        </w:r>
        <w:r>
          <w:fldChar w:fldCharType="separate"/>
        </w:r>
        <w:r w:rsidR="004A0EB0" w:rsidRPr="004A0EB0">
          <w:rPr>
            <w:b/>
            <w:noProof/>
          </w:rPr>
          <w:t>86</w:t>
        </w:r>
        <w:r>
          <w:rPr>
            <w:b/>
            <w:noProof/>
          </w:rPr>
          <w:fldChar w:fldCharType="end"/>
        </w:r>
        <w:r>
          <w:rPr>
            <w:b/>
          </w:rPr>
          <w:t xml:space="preserve"> | </w:t>
        </w:r>
        <w:r>
          <w:rPr>
            <w:color w:val="7F7F7F" w:themeColor="background1" w:themeShade="7F"/>
            <w:spacing w:val="60"/>
          </w:rPr>
          <w:t>Page</w:t>
        </w:r>
      </w:p>
    </w:sdtContent>
  </w:sdt>
  <w:p w:rsidR="00682D32" w:rsidRDefault="00682D32">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32" w:rsidRDefault="00682D32">
    <w:pPr>
      <w:pStyle w:val="Footer"/>
      <w:pBdr>
        <w:top w:val="single" w:sz="4" w:space="1" w:color="D9D9D9" w:themeColor="background1" w:themeShade="D9"/>
      </w:pBdr>
      <w:rPr>
        <w:b/>
      </w:rPr>
    </w:pPr>
    <w:r w:rsidRPr="002F15ED">
      <w:rPr>
        <w:rFonts w:ascii="Times New Roman" w:hAnsi="Times New Roman"/>
        <w:b/>
      </w:rPr>
      <w:fldChar w:fldCharType="begin"/>
    </w:r>
    <w:r w:rsidRPr="002F15ED">
      <w:rPr>
        <w:rFonts w:ascii="Times New Roman" w:hAnsi="Times New Roman"/>
        <w:b/>
      </w:rPr>
      <w:instrText xml:space="preserve"> PAGE   \* MERGEFORMAT </w:instrText>
    </w:r>
    <w:r w:rsidRPr="002F15ED">
      <w:rPr>
        <w:rFonts w:ascii="Times New Roman" w:hAnsi="Times New Roman"/>
        <w:b/>
      </w:rPr>
      <w:fldChar w:fldCharType="separate"/>
    </w:r>
    <w:r w:rsidR="004A0EB0">
      <w:rPr>
        <w:rFonts w:ascii="Times New Roman" w:hAnsi="Times New Roman"/>
        <w:b/>
        <w:noProof/>
      </w:rPr>
      <w:t>93</w:t>
    </w:r>
    <w:r w:rsidRPr="002F15ED">
      <w:rPr>
        <w:rFonts w:ascii="Times New Roman" w:hAnsi="Times New Roman"/>
        <w:b/>
      </w:rPr>
      <w:fldChar w:fldCharType="end"/>
    </w:r>
    <w:r w:rsidRPr="002F15ED">
      <w:rPr>
        <w:rFonts w:ascii="Times New Roman" w:hAnsi="Times New Roman"/>
        <w:b/>
      </w:rPr>
      <w:t xml:space="preserve"> | </w:t>
    </w:r>
    <w:r w:rsidRPr="002F15ED">
      <w:rPr>
        <w:rFonts w:ascii="Times New Roman" w:hAnsi="Times New Roman"/>
        <w:color w:val="7F7F7F" w:themeColor="background1" w:themeShade="7F"/>
        <w:spacing w:val="60"/>
      </w:rPr>
      <w:t>Page</w:t>
    </w:r>
  </w:p>
  <w:p w:rsidR="00682D32" w:rsidRDefault="00682D32">
    <w:pPr>
      <w:pStyle w:val="BodyText"/>
      <w:spacing w:before="0"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32" w:rsidRDefault="00682D32">
      <w:pPr>
        <w:spacing w:after="0" w:line="240" w:lineRule="auto"/>
      </w:pPr>
      <w:r>
        <w:separator/>
      </w:r>
    </w:p>
  </w:footnote>
  <w:footnote w:type="continuationSeparator" w:id="0">
    <w:p w:rsidR="00682D32" w:rsidRDefault="0068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E95"/>
    <w:multiLevelType w:val="hybridMultilevel"/>
    <w:tmpl w:val="2A7EAF1A"/>
    <w:lvl w:ilvl="0" w:tplc="F918A2FA">
      <w:start w:val="1"/>
      <w:numFmt w:val="decimal"/>
      <w:lvlText w:val="%1."/>
      <w:lvlJc w:val="left"/>
      <w:pPr>
        <w:ind w:left="1818" w:hanging="339"/>
      </w:pPr>
      <w:rPr>
        <w:rFonts w:hint="default"/>
        <w:w w:val="102"/>
        <w:lang w:val="en-US" w:eastAsia="en-US" w:bidi="ar-SA"/>
      </w:rPr>
    </w:lvl>
    <w:lvl w:ilvl="1" w:tplc="DA5A3098">
      <w:start w:val="1"/>
      <w:numFmt w:val="decimal"/>
      <w:lvlText w:val="%2."/>
      <w:lvlJc w:val="left"/>
      <w:pPr>
        <w:ind w:left="2228" w:hanging="339"/>
      </w:pPr>
      <w:rPr>
        <w:rFonts w:ascii="Times New Roman" w:eastAsia="Times New Roman" w:hAnsi="Times New Roman" w:cs="Times New Roman" w:hint="default"/>
        <w:w w:val="102"/>
        <w:sz w:val="22"/>
        <w:szCs w:val="22"/>
        <w:lang w:val="en-US" w:eastAsia="en-US" w:bidi="ar-SA"/>
      </w:rPr>
    </w:lvl>
    <w:lvl w:ilvl="2" w:tplc="BA5256E8">
      <w:numFmt w:val="bullet"/>
      <w:lvlText w:val="•"/>
      <w:lvlJc w:val="left"/>
      <w:pPr>
        <w:ind w:left="3295" w:hanging="339"/>
      </w:pPr>
      <w:rPr>
        <w:rFonts w:hint="default"/>
        <w:lang w:val="en-US" w:eastAsia="en-US" w:bidi="ar-SA"/>
      </w:rPr>
    </w:lvl>
    <w:lvl w:ilvl="3" w:tplc="90A23172">
      <w:numFmt w:val="bullet"/>
      <w:lvlText w:val="•"/>
      <w:lvlJc w:val="left"/>
      <w:pPr>
        <w:ind w:left="4371" w:hanging="339"/>
      </w:pPr>
      <w:rPr>
        <w:rFonts w:hint="default"/>
        <w:lang w:val="en-US" w:eastAsia="en-US" w:bidi="ar-SA"/>
      </w:rPr>
    </w:lvl>
    <w:lvl w:ilvl="4" w:tplc="52C0FB8C">
      <w:numFmt w:val="bullet"/>
      <w:lvlText w:val="•"/>
      <w:lvlJc w:val="left"/>
      <w:pPr>
        <w:ind w:left="5446" w:hanging="339"/>
      </w:pPr>
      <w:rPr>
        <w:rFonts w:hint="default"/>
        <w:lang w:val="en-US" w:eastAsia="en-US" w:bidi="ar-SA"/>
      </w:rPr>
    </w:lvl>
    <w:lvl w:ilvl="5" w:tplc="ECCA9B84">
      <w:numFmt w:val="bullet"/>
      <w:lvlText w:val="•"/>
      <w:lvlJc w:val="left"/>
      <w:pPr>
        <w:ind w:left="6522" w:hanging="339"/>
      </w:pPr>
      <w:rPr>
        <w:rFonts w:hint="default"/>
        <w:lang w:val="en-US" w:eastAsia="en-US" w:bidi="ar-SA"/>
      </w:rPr>
    </w:lvl>
    <w:lvl w:ilvl="6" w:tplc="B26A0AA4">
      <w:numFmt w:val="bullet"/>
      <w:lvlText w:val="•"/>
      <w:lvlJc w:val="left"/>
      <w:pPr>
        <w:ind w:left="7597" w:hanging="339"/>
      </w:pPr>
      <w:rPr>
        <w:rFonts w:hint="default"/>
        <w:lang w:val="en-US" w:eastAsia="en-US" w:bidi="ar-SA"/>
      </w:rPr>
    </w:lvl>
    <w:lvl w:ilvl="7" w:tplc="9FC84922">
      <w:numFmt w:val="bullet"/>
      <w:lvlText w:val="•"/>
      <w:lvlJc w:val="left"/>
      <w:pPr>
        <w:ind w:left="8673" w:hanging="339"/>
      </w:pPr>
      <w:rPr>
        <w:rFonts w:hint="default"/>
        <w:lang w:val="en-US" w:eastAsia="en-US" w:bidi="ar-SA"/>
      </w:rPr>
    </w:lvl>
    <w:lvl w:ilvl="8" w:tplc="F89E649C">
      <w:numFmt w:val="bullet"/>
      <w:lvlText w:val="•"/>
      <w:lvlJc w:val="left"/>
      <w:pPr>
        <w:ind w:left="9748" w:hanging="339"/>
      </w:pPr>
      <w:rPr>
        <w:rFonts w:hint="default"/>
        <w:lang w:val="en-US" w:eastAsia="en-US" w:bidi="ar-SA"/>
      </w:rPr>
    </w:lvl>
  </w:abstractNum>
  <w:abstractNum w:abstractNumId="1" w15:restartNumberingAfterBreak="0">
    <w:nsid w:val="019F521D"/>
    <w:multiLevelType w:val="hybridMultilevel"/>
    <w:tmpl w:val="BBA42C4C"/>
    <w:lvl w:ilvl="0" w:tplc="C71059D4">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799246D8">
      <w:numFmt w:val="bullet"/>
      <w:lvlText w:val="•"/>
      <w:lvlJc w:val="left"/>
      <w:pPr>
        <w:ind w:left="1892" w:hanging="240"/>
      </w:pPr>
      <w:rPr>
        <w:rFonts w:hint="default"/>
        <w:lang w:val="en-US" w:eastAsia="en-US" w:bidi="ar-SA"/>
      </w:rPr>
    </w:lvl>
    <w:lvl w:ilvl="2" w:tplc="2BB2D2FE">
      <w:numFmt w:val="bullet"/>
      <w:lvlText w:val="•"/>
      <w:lvlJc w:val="left"/>
      <w:pPr>
        <w:ind w:left="3004" w:hanging="240"/>
      </w:pPr>
      <w:rPr>
        <w:rFonts w:hint="default"/>
        <w:lang w:val="en-US" w:eastAsia="en-US" w:bidi="ar-SA"/>
      </w:rPr>
    </w:lvl>
    <w:lvl w:ilvl="3" w:tplc="F1E460AE">
      <w:numFmt w:val="bullet"/>
      <w:lvlText w:val="•"/>
      <w:lvlJc w:val="left"/>
      <w:pPr>
        <w:ind w:left="4116" w:hanging="240"/>
      </w:pPr>
      <w:rPr>
        <w:rFonts w:hint="default"/>
        <w:lang w:val="en-US" w:eastAsia="en-US" w:bidi="ar-SA"/>
      </w:rPr>
    </w:lvl>
    <w:lvl w:ilvl="4" w:tplc="788C353E">
      <w:numFmt w:val="bullet"/>
      <w:lvlText w:val="•"/>
      <w:lvlJc w:val="left"/>
      <w:pPr>
        <w:ind w:left="5228" w:hanging="240"/>
      </w:pPr>
      <w:rPr>
        <w:rFonts w:hint="default"/>
        <w:lang w:val="en-US" w:eastAsia="en-US" w:bidi="ar-SA"/>
      </w:rPr>
    </w:lvl>
    <w:lvl w:ilvl="5" w:tplc="F224ECD8">
      <w:numFmt w:val="bullet"/>
      <w:lvlText w:val="•"/>
      <w:lvlJc w:val="left"/>
      <w:pPr>
        <w:ind w:left="6340" w:hanging="240"/>
      </w:pPr>
      <w:rPr>
        <w:rFonts w:hint="default"/>
        <w:lang w:val="en-US" w:eastAsia="en-US" w:bidi="ar-SA"/>
      </w:rPr>
    </w:lvl>
    <w:lvl w:ilvl="6" w:tplc="A4F27630">
      <w:numFmt w:val="bullet"/>
      <w:lvlText w:val="•"/>
      <w:lvlJc w:val="left"/>
      <w:pPr>
        <w:ind w:left="7452" w:hanging="240"/>
      </w:pPr>
      <w:rPr>
        <w:rFonts w:hint="default"/>
        <w:lang w:val="en-US" w:eastAsia="en-US" w:bidi="ar-SA"/>
      </w:rPr>
    </w:lvl>
    <w:lvl w:ilvl="7" w:tplc="6D746E1A">
      <w:numFmt w:val="bullet"/>
      <w:lvlText w:val="•"/>
      <w:lvlJc w:val="left"/>
      <w:pPr>
        <w:ind w:left="8564" w:hanging="240"/>
      </w:pPr>
      <w:rPr>
        <w:rFonts w:hint="default"/>
        <w:lang w:val="en-US" w:eastAsia="en-US" w:bidi="ar-SA"/>
      </w:rPr>
    </w:lvl>
    <w:lvl w:ilvl="8" w:tplc="721AE09E">
      <w:numFmt w:val="bullet"/>
      <w:lvlText w:val="•"/>
      <w:lvlJc w:val="left"/>
      <w:pPr>
        <w:ind w:left="9676" w:hanging="240"/>
      </w:pPr>
      <w:rPr>
        <w:rFonts w:hint="default"/>
        <w:lang w:val="en-US" w:eastAsia="en-US" w:bidi="ar-SA"/>
      </w:rPr>
    </w:lvl>
  </w:abstractNum>
  <w:abstractNum w:abstractNumId="2" w15:restartNumberingAfterBreak="0">
    <w:nsid w:val="02AB7E7D"/>
    <w:multiLevelType w:val="hybridMultilevel"/>
    <w:tmpl w:val="190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D4696"/>
    <w:multiLevelType w:val="hybridMultilevel"/>
    <w:tmpl w:val="7CDA1522"/>
    <w:lvl w:ilvl="0" w:tplc="17F80618">
      <w:start w:val="1"/>
      <w:numFmt w:val="decimal"/>
      <w:lvlText w:val="%1."/>
      <w:lvlJc w:val="left"/>
      <w:pPr>
        <w:ind w:left="532" w:hanging="174"/>
      </w:pPr>
      <w:rPr>
        <w:rFonts w:ascii="Times New Roman" w:eastAsia="Times New Roman" w:hAnsi="Times New Roman" w:cs="Times New Roman" w:hint="default"/>
        <w:w w:val="100"/>
        <w:sz w:val="21"/>
        <w:szCs w:val="21"/>
        <w:lang w:val="en-US" w:eastAsia="en-US" w:bidi="ar-SA"/>
      </w:rPr>
    </w:lvl>
    <w:lvl w:ilvl="1" w:tplc="0994AF4A">
      <w:numFmt w:val="bullet"/>
      <w:lvlText w:val="•"/>
      <w:lvlJc w:val="left"/>
      <w:pPr>
        <w:ind w:left="1676" w:hanging="174"/>
      </w:pPr>
      <w:rPr>
        <w:rFonts w:hint="default"/>
        <w:lang w:val="en-US" w:eastAsia="en-US" w:bidi="ar-SA"/>
      </w:rPr>
    </w:lvl>
    <w:lvl w:ilvl="2" w:tplc="2668E4B2">
      <w:numFmt w:val="bullet"/>
      <w:lvlText w:val="•"/>
      <w:lvlJc w:val="left"/>
      <w:pPr>
        <w:ind w:left="2812" w:hanging="174"/>
      </w:pPr>
      <w:rPr>
        <w:rFonts w:hint="default"/>
        <w:lang w:val="en-US" w:eastAsia="en-US" w:bidi="ar-SA"/>
      </w:rPr>
    </w:lvl>
    <w:lvl w:ilvl="3" w:tplc="42AAC386">
      <w:numFmt w:val="bullet"/>
      <w:lvlText w:val="•"/>
      <w:lvlJc w:val="left"/>
      <w:pPr>
        <w:ind w:left="3948" w:hanging="174"/>
      </w:pPr>
      <w:rPr>
        <w:rFonts w:hint="default"/>
        <w:lang w:val="en-US" w:eastAsia="en-US" w:bidi="ar-SA"/>
      </w:rPr>
    </w:lvl>
    <w:lvl w:ilvl="4" w:tplc="82AA398C">
      <w:numFmt w:val="bullet"/>
      <w:lvlText w:val="•"/>
      <w:lvlJc w:val="left"/>
      <w:pPr>
        <w:ind w:left="5084" w:hanging="174"/>
      </w:pPr>
      <w:rPr>
        <w:rFonts w:hint="default"/>
        <w:lang w:val="en-US" w:eastAsia="en-US" w:bidi="ar-SA"/>
      </w:rPr>
    </w:lvl>
    <w:lvl w:ilvl="5" w:tplc="29445AE2">
      <w:numFmt w:val="bullet"/>
      <w:lvlText w:val="•"/>
      <w:lvlJc w:val="left"/>
      <w:pPr>
        <w:ind w:left="6220" w:hanging="174"/>
      </w:pPr>
      <w:rPr>
        <w:rFonts w:hint="default"/>
        <w:lang w:val="en-US" w:eastAsia="en-US" w:bidi="ar-SA"/>
      </w:rPr>
    </w:lvl>
    <w:lvl w:ilvl="6" w:tplc="FBD23C30">
      <w:numFmt w:val="bullet"/>
      <w:lvlText w:val="•"/>
      <w:lvlJc w:val="left"/>
      <w:pPr>
        <w:ind w:left="7356" w:hanging="174"/>
      </w:pPr>
      <w:rPr>
        <w:rFonts w:hint="default"/>
        <w:lang w:val="en-US" w:eastAsia="en-US" w:bidi="ar-SA"/>
      </w:rPr>
    </w:lvl>
    <w:lvl w:ilvl="7" w:tplc="6186DC46">
      <w:numFmt w:val="bullet"/>
      <w:lvlText w:val="•"/>
      <w:lvlJc w:val="left"/>
      <w:pPr>
        <w:ind w:left="8492" w:hanging="174"/>
      </w:pPr>
      <w:rPr>
        <w:rFonts w:hint="default"/>
        <w:lang w:val="en-US" w:eastAsia="en-US" w:bidi="ar-SA"/>
      </w:rPr>
    </w:lvl>
    <w:lvl w:ilvl="8" w:tplc="2610A8FA">
      <w:numFmt w:val="bullet"/>
      <w:lvlText w:val="•"/>
      <w:lvlJc w:val="left"/>
      <w:pPr>
        <w:ind w:left="9628" w:hanging="174"/>
      </w:pPr>
      <w:rPr>
        <w:rFonts w:hint="default"/>
        <w:lang w:val="en-US" w:eastAsia="en-US" w:bidi="ar-SA"/>
      </w:rPr>
    </w:lvl>
  </w:abstractNum>
  <w:abstractNum w:abstractNumId="4" w15:restartNumberingAfterBreak="0">
    <w:nsid w:val="050826D6"/>
    <w:multiLevelType w:val="hybridMultilevel"/>
    <w:tmpl w:val="33EA1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C50DCB"/>
    <w:multiLevelType w:val="hybridMultilevel"/>
    <w:tmpl w:val="96DCF79A"/>
    <w:lvl w:ilvl="0" w:tplc="53927CDE">
      <w:start w:val="1"/>
      <w:numFmt w:val="decimal"/>
      <w:lvlText w:val="%1."/>
      <w:lvlJc w:val="left"/>
      <w:pPr>
        <w:ind w:left="735" w:hanging="245"/>
      </w:pPr>
      <w:rPr>
        <w:rFonts w:ascii="Times New Roman" w:eastAsia="Times New Roman" w:hAnsi="Times New Roman" w:cs="Times New Roman" w:hint="default"/>
        <w:w w:val="99"/>
        <w:sz w:val="24"/>
        <w:szCs w:val="24"/>
        <w:lang w:val="en-US" w:eastAsia="en-US" w:bidi="ar-SA"/>
      </w:rPr>
    </w:lvl>
    <w:lvl w:ilvl="1" w:tplc="DAF6C80A">
      <w:numFmt w:val="bullet"/>
      <w:lvlText w:val="•"/>
      <w:lvlJc w:val="left"/>
      <w:pPr>
        <w:ind w:left="1902" w:hanging="245"/>
      </w:pPr>
      <w:rPr>
        <w:rFonts w:hint="default"/>
        <w:lang w:val="en-US" w:eastAsia="en-US" w:bidi="ar-SA"/>
      </w:rPr>
    </w:lvl>
    <w:lvl w:ilvl="2" w:tplc="9AE02706">
      <w:numFmt w:val="bullet"/>
      <w:lvlText w:val="•"/>
      <w:lvlJc w:val="left"/>
      <w:pPr>
        <w:ind w:left="3068" w:hanging="245"/>
      </w:pPr>
      <w:rPr>
        <w:rFonts w:hint="default"/>
        <w:lang w:val="en-US" w:eastAsia="en-US" w:bidi="ar-SA"/>
      </w:rPr>
    </w:lvl>
    <w:lvl w:ilvl="3" w:tplc="81843C98">
      <w:numFmt w:val="bullet"/>
      <w:lvlText w:val="•"/>
      <w:lvlJc w:val="left"/>
      <w:pPr>
        <w:ind w:left="4234" w:hanging="245"/>
      </w:pPr>
      <w:rPr>
        <w:rFonts w:hint="default"/>
        <w:lang w:val="en-US" w:eastAsia="en-US" w:bidi="ar-SA"/>
      </w:rPr>
    </w:lvl>
    <w:lvl w:ilvl="4" w:tplc="0A7EF11E">
      <w:numFmt w:val="bullet"/>
      <w:lvlText w:val="•"/>
      <w:lvlJc w:val="left"/>
      <w:pPr>
        <w:ind w:left="5400" w:hanging="245"/>
      </w:pPr>
      <w:rPr>
        <w:rFonts w:hint="default"/>
        <w:lang w:val="en-US" w:eastAsia="en-US" w:bidi="ar-SA"/>
      </w:rPr>
    </w:lvl>
    <w:lvl w:ilvl="5" w:tplc="D13C8102">
      <w:numFmt w:val="bullet"/>
      <w:lvlText w:val="•"/>
      <w:lvlJc w:val="left"/>
      <w:pPr>
        <w:ind w:left="6566" w:hanging="245"/>
      </w:pPr>
      <w:rPr>
        <w:rFonts w:hint="default"/>
        <w:lang w:val="en-US" w:eastAsia="en-US" w:bidi="ar-SA"/>
      </w:rPr>
    </w:lvl>
    <w:lvl w:ilvl="6" w:tplc="8A3E12F6">
      <w:numFmt w:val="bullet"/>
      <w:lvlText w:val="•"/>
      <w:lvlJc w:val="left"/>
      <w:pPr>
        <w:ind w:left="7732" w:hanging="245"/>
      </w:pPr>
      <w:rPr>
        <w:rFonts w:hint="default"/>
        <w:lang w:val="en-US" w:eastAsia="en-US" w:bidi="ar-SA"/>
      </w:rPr>
    </w:lvl>
    <w:lvl w:ilvl="7" w:tplc="B31EF888">
      <w:numFmt w:val="bullet"/>
      <w:lvlText w:val="•"/>
      <w:lvlJc w:val="left"/>
      <w:pPr>
        <w:ind w:left="8898" w:hanging="245"/>
      </w:pPr>
      <w:rPr>
        <w:rFonts w:hint="default"/>
        <w:lang w:val="en-US" w:eastAsia="en-US" w:bidi="ar-SA"/>
      </w:rPr>
    </w:lvl>
    <w:lvl w:ilvl="8" w:tplc="40BCE262">
      <w:numFmt w:val="bullet"/>
      <w:lvlText w:val="•"/>
      <w:lvlJc w:val="left"/>
      <w:pPr>
        <w:ind w:left="10064" w:hanging="245"/>
      </w:pPr>
      <w:rPr>
        <w:rFonts w:hint="default"/>
        <w:lang w:val="en-US" w:eastAsia="en-US" w:bidi="ar-SA"/>
      </w:rPr>
    </w:lvl>
  </w:abstractNum>
  <w:abstractNum w:abstractNumId="6" w15:restartNumberingAfterBreak="0">
    <w:nsid w:val="07073F43"/>
    <w:multiLevelType w:val="hybridMultilevel"/>
    <w:tmpl w:val="6EC03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A52A9"/>
    <w:multiLevelType w:val="hybridMultilevel"/>
    <w:tmpl w:val="ADB21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3D07F3"/>
    <w:multiLevelType w:val="hybridMultilevel"/>
    <w:tmpl w:val="5EE62B46"/>
    <w:lvl w:ilvl="0" w:tplc="703AF98A">
      <w:start w:val="1"/>
      <w:numFmt w:val="decimal"/>
      <w:lvlText w:val="%1."/>
      <w:lvlJc w:val="left"/>
      <w:pPr>
        <w:ind w:left="831" w:hanging="240"/>
      </w:pPr>
      <w:rPr>
        <w:rFonts w:ascii="Times New Roman" w:eastAsia="Times New Roman" w:hAnsi="Times New Roman" w:cs="Times New Roman" w:hint="default"/>
        <w:w w:val="99"/>
        <w:sz w:val="24"/>
        <w:szCs w:val="24"/>
        <w:lang w:val="en-US" w:eastAsia="en-US" w:bidi="ar-SA"/>
      </w:rPr>
    </w:lvl>
    <w:lvl w:ilvl="1" w:tplc="C400D00E">
      <w:numFmt w:val="bullet"/>
      <w:lvlText w:val="•"/>
      <w:lvlJc w:val="left"/>
      <w:pPr>
        <w:ind w:left="1946" w:hanging="240"/>
      </w:pPr>
      <w:rPr>
        <w:rFonts w:hint="default"/>
        <w:lang w:val="en-US" w:eastAsia="en-US" w:bidi="ar-SA"/>
      </w:rPr>
    </w:lvl>
    <w:lvl w:ilvl="2" w:tplc="34ECD388">
      <w:numFmt w:val="bullet"/>
      <w:lvlText w:val="•"/>
      <w:lvlJc w:val="left"/>
      <w:pPr>
        <w:ind w:left="3052" w:hanging="240"/>
      </w:pPr>
      <w:rPr>
        <w:rFonts w:hint="default"/>
        <w:lang w:val="en-US" w:eastAsia="en-US" w:bidi="ar-SA"/>
      </w:rPr>
    </w:lvl>
    <w:lvl w:ilvl="3" w:tplc="7FE84E12">
      <w:numFmt w:val="bullet"/>
      <w:lvlText w:val="•"/>
      <w:lvlJc w:val="left"/>
      <w:pPr>
        <w:ind w:left="4158" w:hanging="240"/>
      </w:pPr>
      <w:rPr>
        <w:rFonts w:hint="default"/>
        <w:lang w:val="en-US" w:eastAsia="en-US" w:bidi="ar-SA"/>
      </w:rPr>
    </w:lvl>
    <w:lvl w:ilvl="4" w:tplc="5866BAB4">
      <w:numFmt w:val="bullet"/>
      <w:lvlText w:val="•"/>
      <w:lvlJc w:val="left"/>
      <w:pPr>
        <w:ind w:left="5264" w:hanging="240"/>
      </w:pPr>
      <w:rPr>
        <w:rFonts w:hint="default"/>
        <w:lang w:val="en-US" w:eastAsia="en-US" w:bidi="ar-SA"/>
      </w:rPr>
    </w:lvl>
    <w:lvl w:ilvl="5" w:tplc="29F6100A">
      <w:numFmt w:val="bullet"/>
      <w:lvlText w:val="•"/>
      <w:lvlJc w:val="left"/>
      <w:pPr>
        <w:ind w:left="6370" w:hanging="240"/>
      </w:pPr>
      <w:rPr>
        <w:rFonts w:hint="default"/>
        <w:lang w:val="en-US" w:eastAsia="en-US" w:bidi="ar-SA"/>
      </w:rPr>
    </w:lvl>
    <w:lvl w:ilvl="6" w:tplc="BB4CC862">
      <w:numFmt w:val="bullet"/>
      <w:lvlText w:val="•"/>
      <w:lvlJc w:val="left"/>
      <w:pPr>
        <w:ind w:left="7476" w:hanging="240"/>
      </w:pPr>
      <w:rPr>
        <w:rFonts w:hint="default"/>
        <w:lang w:val="en-US" w:eastAsia="en-US" w:bidi="ar-SA"/>
      </w:rPr>
    </w:lvl>
    <w:lvl w:ilvl="7" w:tplc="E482E8EC">
      <w:numFmt w:val="bullet"/>
      <w:lvlText w:val="•"/>
      <w:lvlJc w:val="left"/>
      <w:pPr>
        <w:ind w:left="8582" w:hanging="240"/>
      </w:pPr>
      <w:rPr>
        <w:rFonts w:hint="default"/>
        <w:lang w:val="en-US" w:eastAsia="en-US" w:bidi="ar-SA"/>
      </w:rPr>
    </w:lvl>
    <w:lvl w:ilvl="8" w:tplc="25C07D1E">
      <w:numFmt w:val="bullet"/>
      <w:lvlText w:val="•"/>
      <w:lvlJc w:val="left"/>
      <w:pPr>
        <w:ind w:left="9688" w:hanging="240"/>
      </w:pPr>
      <w:rPr>
        <w:rFonts w:hint="default"/>
        <w:lang w:val="en-US" w:eastAsia="en-US" w:bidi="ar-SA"/>
      </w:rPr>
    </w:lvl>
  </w:abstractNum>
  <w:abstractNum w:abstractNumId="9" w15:restartNumberingAfterBreak="0">
    <w:nsid w:val="0BDB0E8B"/>
    <w:multiLevelType w:val="hybridMultilevel"/>
    <w:tmpl w:val="3274D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2404B6"/>
    <w:multiLevelType w:val="hybridMultilevel"/>
    <w:tmpl w:val="BFB2BA22"/>
    <w:lvl w:ilvl="0" w:tplc="53706526">
      <w:numFmt w:val="bullet"/>
      <w:lvlText w:val="–"/>
      <w:lvlJc w:val="left"/>
      <w:pPr>
        <w:ind w:left="99" w:hanging="172"/>
      </w:pPr>
      <w:rPr>
        <w:rFonts w:ascii="Times New Roman" w:eastAsia="Times New Roman" w:hAnsi="Times New Roman" w:cs="Times New Roman" w:hint="default"/>
        <w:w w:val="102"/>
        <w:sz w:val="22"/>
        <w:szCs w:val="22"/>
        <w:lang w:val="en-US" w:eastAsia="en-US" w:bidi="ar-SA"/>
      </w:rPr>
    </w:lvl>
    <w:lvl w:ilvl="1" w:tplc="EE524BC2">
      <w:numFmt w:val="bullet"/>
      <w:lvlText w:val="•"/>
      <w:lvlJc w:val="left"/>
      <w:pPr>
        <w:ind w:left="835" w:hanging="172"/>
      </w:pPr>
      <w:rPr>
        <w:rFonts w:hint="default"/>
        <w:lang w:val="en-US" w:eastAsia="en-US" w:bidi="ar-SA"/>
      </w:rPr>
    </w:lvl>
    <w:lvl w:ilvl="2" w:tplc="E76CA050">
      <w:numFmt w:val="bullet"/>
      <w:lvlText w:val="•"/>
      <w:lvlJc w:val="left"/>
      <w:pPr>
        <w:ind w:left="1570" w:hanging="172"/>
      </w:pPr>
      <w:rPr>
        <w:rFonts w:hint="default"/>
        <w:lang w:val="en-US" w:eastAsia="en-US" w:bidi="ar-SA"/>
      </w:rPr>
    </w:lvl>
    <w:lvl w:ilvl="3" w:tplc="90C698B4">
      <w:numFmt w:val="bullet"/>
      <w:lvlText w:val="•"/>
      <w:lvlJc w:val="left"/>
      <w:pPr>
        <w:ind w:left="2305" w:hanging="172"/>
      </w:pPr>
      <w:rPr>
        <w:rFonts w:hint="default"/>
        <w:lang w:val="en-US" w:eastAsia="en-US" w:bidi="ar-SA"/>
      </w:rPr>
    </w:lvl>
    <w:lvl w:ilvl="4" w:tplc="BC30176E">
      <w:numFmt w:val="bullet"/>
      <w:lvlText w:val="•"/>
      <w:lvlJc w:val="left"/>
      <w:pPr>
        <w:ind w:left="3041" w:hanging="172"/>
      </w:pPr>
      <w:rPr>
        <w:rFonts w:hint="default"/>
        <w:lang w:val="en-US" w:eastAsia="en-US" w:bidi="ar-SA"/>
      </w:rPr>
    </w:lvl>
    <w:lvl w:ilvl="5" w:tplc="3B22DA3E">
      <w:numFmt w:val="bullet"/>
      <w:lvlText w:val="•"/>
      <w:lvlJc w:val="left"/>
      <w:pPr>
        <w:ind w:left="3776" w:hanging="172"/>
      </w:pPr>
      <w:rPr>
        <w:rFonts w:hint="default"/>
        <w:lang w:val="en-US" w:eastAsia="en-US" w:bidi="ar-SA"/>
      </w:rPr>
    </w:lvl>
    <w:lvl w:ilvl="6" w:tplc="141E0C54">
      <w:numFmt w:val="bullet"/>
      <w:lvlText w:val="•"/>
      <w:lvlJc w:val="left"/>
      <w:pPr>
        <w:ind w:left="4511" w:hanging="172"/>
      </w:pPr>
      <w:rPr>
        <w:rFonts w:hint="default"/>
        <w:lang w:val="en-US" w:eastAsia="en-US" w:bidi="ar-SA"/>
      </w:rPr>
    </w:lvl>
    <w:lvl w:ilvl="7" w:tplc="60D426C0">
      <w:numFmt w:val="bullet"/>
      <w:lvlText w:val="•"/>
      <w:lvlJc w:val="left"/>
      <w:pPr>
        <w:ind w:left="5247" w:hanging="172"/>
      </w:pPr>
      <w:rPr>
        <w:rFonts w:hint="default"/>
        <w:lang w:val="en-US" w:eastAsia="en-US" w:bidi="ar-SA"/>
      </w:rPr>
    </w:lvl>
    <w:lvl w:ilvl="8" w:tplc="0366B942">
      <w:numFmt w:val="bullet"/>
      <w:lvlText w:val="•"/>
      <w:lvlJc w:val="left"/>
      <w:pPr>
        <w:ind w:left="5982" w:hanging="172"/>
      </w:pPr>
      <w:rPr>
        <w:rFonts w:hint="default"/>
        <w:lang w:val="en-US" w:eastAsia="en-US" w:bidi="ar-SA"/>
      </w:rPr>
    </w:lvl>
  </w:abstractNum>
  <w:abstractNum w:abstractNumId="11" w15:restartNumberingAfterBreak="0">
    <w:nsid w:val="0D750009"/>
    <w:multiLevelType w:val="hybridMultilevel"/>
    <w:tmpl w:val="31E8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36583"/>
    <w:multiLevelType w:val="hybridMultilevel"/>
    <w:tmpl w:val="1AC65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46FD7"/>
    <w:multiLevelType w:val="hybridMultilevel"/>
    <w:tmpl w:val="A432AC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C2731"/>
    <w:multiLevelType w:val="hybridMultilevel"/>
    <w:tmpl w:val="96025C74"/>
    <w:lvl w:ilvl="0" w:tplc="35DCBD8A">
      <w:start w:val="1"/>
      <w:numFmt w:val="decimal"/>
      <w:lvlText w:val="%1."/>
      <w:lvlJc w:val="left"/>
      <w:pPr>
        <w:ind w:left="773" w:hanging="242"/>
      </w:pPr>
      <w:rPr>
        <w:rFonts w:ascii="Times New Roman" w:eastAsia="Times New Roman" w:hAnsi="Times New Roman" w:cs="Times New Roman" w:hint="default"/>
        <w:w w:val="99"/>
        <w:sz w:val="24"/>
        <w:szCs w:val="24"/>
        <w:lang w:val="en-US" w:eastAsia="en-US" w:bidi="ar-SA"/>
      </w:rPr>
    </w:lvl>
    <w:lvl w:ilvl="1" w:tplc="0DC2125C">
      <w:numFmt w:val="bullet"/>
      <w:lvlText w:val="•"/>
      <w:lvlJc w:val="left"/>
      <w:pPr>
        <w:ind w:left="1892" w:hanging="242"/>
      </w:pPr>
      <w:rPr>
        <w:rFonts w:hint="default"/>
        <w:lang w:val="en-US" w:eastAsia="en-US" w:bidi="ar-SA"/>
      </w:rPr>
    </w:lvl>
    <w:lvl w:ilvl="2" w:tplc="9D927E08">
      <w:numFmt w:val="bullet"/>
      <w:lvlText w:val="•"/>
      <w:lvlJc w:val="left"/>
      <w:pPr>
        <w:ind w:left="3004" w:hanging="242"/>
      </w:pPr>
      <w:rPr>
        <w:rFonts w:hint="default"/>
        <w:lang w:val="en-US" w:eastAsia="en-US" w:bidi="ar-SA"/>
      </w:rPr>
    </w:lvl>
    <w:lvl w:ilvl="3" w:tplc="6660D56E">
      <w:numFmt w:val="bullet"/>
      <w:lvlText w:val="•"/>
      <w:lvlJc w:val="left"/>
      <w:pPr>
        <w:ind w:left="4116" w:hanging="242"/>
      </w:pPr>
      <w:rPr>
        <w:rFonts w:hint="default"/>
        <w:lang w:val="en-US" w:eastAsia="en-US" w:bidi="ar-SA"/>
      </w:rPr>
    </w:lvl>
    <w:lvl w:ilvl="4" w:tplc="77DEE202">
      <w:numFmt w:val="bullet"/>
      <w:lvlText w:val="•"/>
      <w:lvlJc w:val="left"/>
      <w:pPr>
        <w:ind w:left="5228" w:hanging="242"/>
      </w:pPr>
      <w:rPr>
        <w:rFonts w:hint="default"/>
        <w:lang w:val="en-US" w:eastAsia="en-US" w:bidi="ar-SA"/>
      </w:rPr>
    </w:lvl>
    <w:lvl w:ilvl="5" w:tplc="21227B40">
      <w:numFmt w:val="bullet"/>
      <w:lvlText w:val="•"/>
      <w:lvlJc w:val="left"/>
      <w:pPr>
        <w:ind w:left="6340" w:hanging="242"/>
      </w:pPr>
      <w:rPr>
        <w:rFonts w:hint="default"/>
        <w:lang w:val="en-US" w:eastAsia="en-US" w:bidi="ar-SA"/>
      </w:rPr>
    </w:lvl>
    <w:lvl w:ilvl="6" w:tplc="D704588E">
      <w:numFmt w:val="bullet"/>
      <w:lvlText w:val="•"/>
      <w:lvlJc w:val="left"/>
      <w:pPr>
        <w:ind w:left="7452" w:hanging="242"/>
      </w:pPr>
      <w:rPr>
        <w:rFonts w:hint="default"/>
        <w:lang w:val="en-US" w:eastAsia="en-US" w:bidi="ar-SA"/>
      </w:rPr>
    </w:lvl>
    <w:lvl w:ilvl="7" w:tplc="C920514C">
      <w:numFmt w:val="bullet"/>
      <w:lvlText w:val="•"/>
      <w:lvlJc w:val="left"/>
      <w:pPr>
        <w:ind w:left="8564" w:hanging="242"/>
      </w:pPr>
      <w:rPr>
        <w:rFonts w:hint="default"/>
        <w:lang w:val="en-US" w:eastAsia="en-US" w:bidi="ar-SA"/>
      </w:rPr>
    </w:lvl>
    <w:lvl w:ilvl="8" w:tplc="57ACC11A">
      <w:numFmt w:val="bullet"/>
      <w:lvlText w:val="•"/>
      <w:lvlJc w:val="left"/>
      <w:pPr>
        <w:ind w:left="9676" w:hanging="242"/>
      </w:pPr>
      <w:rPr>
        <w:rFonts w:hint="default"/>
        <w:lang w:val="en-US" w:eastAsia="en-US" w:bidi="ar-SA"/>
      </w:rPr>
    </w:lvl>
  </w:abstractNum>
  <w:abstractNum w:abstractNumId="15" w15:restartNumberingAfterBreak="0">
    <w:nsid w:val="124810B5"/>
    <w:multiLevelType w:val="hybridMultilevel"/>
    <w:tmpl w:val="300A4CAA"/>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5B7215"/>
    <w:multiLevelType w:val="hybridMultilevel"/>
    <w:tmpl w:val="AE300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7E0D83"/>
    <w:multiLevelType w:val="hybridMultilevel"/>
    <w:tmpl w:val="09F8F352"/>
    <w:lvl w:ilvl="0" w:tplc="4EBCD388">
      <w:start w:val="1"/>
      <w:numFmt w:val="decimal"/>
      <w:lvlText w:val="%1."/>
      <w:lvlJc w:val="left"/>
      <w:pPr>
        <w:ind w:left="478" w:hanging="240"/>
      </w:pPr>
      <w:rPr>
        <w:rFonts w:ascii="Times New Roman" w:eastAsia="Times New Roman" w:hAnsi="Times New Roman" w:cs="Times New Roman" w:hint="default"/>
        <w:w w:val="99"/>
        <w:sz w:val="24"/>
        <w:szCs w:val="24"/>
        <w:lang w:val="en-US" w:eastAsia="en-US" w:bidi="ar-SA"/>
      </w:rPr>
    </w:lvl>
    <w:lvl w:ilvl="1" w:tplc="C65A2150">
      <w:numFmt w:val="bullet"/>
      <w:lvlText w:val="•"/>
      <w:lvlJc w:val="left"/>
      <w:pPr>
        <w:ind w:left="1622" w:hanging="240"/>
      </w:pPr>
      <w:rPr>
        <w:rFonts w:hint="default"/>
        <w:lang w:val="en-US" w:eastAsia="en-US" w:bidi="ar-SA"/>
      </w:rPr>
    </w:lvl>
    <w:lvl w:ilvl="2" w:tplc="429836A2">
      <w:numFmt w:val="bullet"/>
      <w:lvlText w:val="•"/>
      <w:lvlJc w:val="left"/>
      <w:pPr>
        <w:ind w:left="2764" w:hanging="240"/>
      </w:pPr>
      <w:rPr>
        <w:rFonts w:hint="default"/>
        <w:lang w:val="en-US" w:eastAsia="en-US" w:bidi="ar-SA"/>
      </w:rPr>
    </w:lvl>
    <w:lvl w:ilvl="3" w:tplc="3CC23236">
      <w:numFmt w:val="bullet"/>
      <w:lvlText w:val="•"/>
      <w:lvlJc w:val="left"/>
      <w:pPr>
        <w:ind w:left="3906" w:hanging="240"/>
      </w:pPr>
      <w:rPr>
        <w:rFonts w:hint="default"/>
        <w:lang w:val="en-US" w:eastAsia="en-US" w:bidi="ar-SA"/>
      </w:rPr>
    </w:lvl>
    <w:lvl w:ilvl="4" w:tplc="D2F6D8FA">
      <w:numFmt w:val="bullet"/>
      <w:lvlText w:val="•"/>
      <w:lvlJc w:val="left"/>
      <w:pPr>
        <w:ind w:left="5048" w:hanging="240"/>
      </w:pPr>
      <w:rPr>
        <w:rFonts w:hint="default"/>
        <w:lang w:val="en-US" w:eastAsia="en-US" w:bidi="ar-SA"/>
      </w:rPr>
    </w:lvl>
    <w:lvl w:ilvl="5" w:tplc="896EA478">
      <w:numFmt w:val="bullet"/>
      <w:lvlText w:val="•"/>
      <w:lvlJc w:val="left"/>
      <w:pPr>
        <w:ind w:left="6190" w:hanging="240"/>
      </w:pPr>
      <w:rPr>
        <w:rFonts w:hint="default"/>
        <w:lang w:val="en-US" w:eastAsia="en-US" w:bidi="ar-SA"/>
      </w:rPr>
    </w:lvl>
    <w:lvl w:ilvl="6" w:tplc="02167720">
      <w:numFmt w:val="bullet"/>
      <w:lvlText w:val="•"/>
      <w:lvlJc w:val="left"/>
      <w:pPr>
        <w:ind w:left="7332" w:hanging="240"/>
      </w:pPr>
      <w:rPr>
        <w:rFonts w:hint="default"/>
        <w:lang w:val="en-US" w:eastAsia="en-US" w:bidi="ar-SA"/>
      </w:rPr>
    </w:lvl>
    <w:lvl w:ilvl="7" w:tplc="86D64852">
      <w:numFmt w:val="bullet"/>
      <w:lvlText w:val="•"/>
      <w:lvlJc w:val="left"/>
      <w:pPr>
        <w:ind w:left="8474" w:hanging="240"/>
      </w:pPr>
      <w:rPr>
        <w:rFonts w:hint="default"/>
        <w:lang w:val="en-US" w:eastAsia="en-US" w:bidi="ar-SA"/>
      </w:rPr>
    </w:lvl>
    <w:lvl w:ilvl="8" w:tplc="C57A5B58">
      <w:numFmt w:val="bullet"/>
      <w:lvlText w:val="•"/>
      <w:lvlJc w:val="left"/>
      <w:pPr>
        <w:ind w:left="9616" w:hanging="240"/>
      </w:pPr>
      <w:rPr>
        <w:rFonts w:hint="default"/>
        <w:lang w:val="en-US" w:eastAsia="en-US" w:bidi="ar-SA"/>
      </w:rPr>
    </w:lvl>
  </w:abstractNum>
  <w:abstractNum w:abstractNumId="18" w15:restartNumberingAfterBreak="0">
    <w:nsid w:val="14327166"/>
    <w:multiLevelType w:val="hybridMultilevel"/>
    <w:tmpl w:val="2B0C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D00F01"/>
    <w:multiLevelType w:val="hybridMultilevel"/>
    <w:tmpl w:val="9FB8FA80"/>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1D790E"/>
    <w:multiLevelType w:val="hybridMultilevel"/>
    <w:tmpl w:val="D6C62884"/>
    <w:lvl w:ilvl="0" w:tplc="AF3E8A68">
      <w:start w:val="1"/>
      <w:numFmt w:val="decimal"/>
      <w:lvlText w:val="%1."/>
      <w:lvlJc w:val="left"/>
      <w:pPr>
        <w:ind w:left="532" w:hanging="276"/>
      </w:pPr>
      <w:rPr>
        <w:rFonts w:ascii="Times New Roman" w:eastAsia="Times New Roman" w:hAnsi="Times New Roman" w:cs="Times New Roman" w:hint="default"/>
        <w:w w:val="99"/>
        <w:sz w:val="24"/>
        <w:szCs w:val="24"/>
        <w:lang w:val="en-US" w:eastAsia="en-US" w:bidi="ar-SA"/>
      </w:rPr>
    </w:lvl>
    <w:lvl w:ilvl="1" w:tplc="3A182CD0">
      <w:numFmt w:val="bullet"/>
      <w:lvlText w:val="•"/>
      <w:lvlJc w:val="left"/>
      <w:pPr>
        <w:ind w:left="1676" w:hanging="276"/>
      </w:pPr>
      <w:rPr>
        <w:rFonts w:hint="default"/>
        <w:lang w:val="en-US" w:eastAsia="en-US" w:bidi="ar-SA"/>
      </w:rPr>
    </w:lvl>
    <w:lvl w:ilvl="2" w:tplc="AFACD398">
      <w:numFmt w:val="bullet"/>
      <w:lvlText w:val="•"/>
      <w:lvlJc w:val="left"/>
      <w:pPr>
        <w:ind w:left="2812" w:hanging="276"/>
      </w:pPr>
      <w:rPr>
        <w:rFonts w:hint="default"/>
        <w:lang w:val="en-US" w:eastAsia="en-US" w:bidi="ar-SA"/>
      </w:rPr>
    </w:lvl>
    <w:lvl w:ilvl="3" w:tplc="08D4F182">
      <w:numFmt w:val="bullet"/>
      <w:lvlText w:val="•"/>
      <w:lvlJc w:val="left"/>
      <w:pPr>
        <w:ind w:left="3948" w:hanging="276"/>
      </w:pPr>
      <w:rPr>
        <w:rFonts w:hint="default"/>
        <w:lang w:val="en-US" w:eastAsia="en-US" w:bidi="ar-SA"/>
      </w:rPr>
    </w:lvl>
    <w:lvl w:ilvl="4" w:tplc="936E55AC">
      <w:numFmt w:val="bullet"/>
      <w:lvlText w:val="•"/>
      <w:lvlJc w:val="left"/>
      <w:pPr>
        <w:ind w:left="5084" w:hanging="276"/>
      </w:pPr>
      <w:rPr>
        <w:rFonts w:hint="default"/>
        <w:lang w:val="en-US" w:eastAsia="en-US" w:bidi="ar-SA"/>
      </w:rPr>
    </w:lvl>
    <w:lvl w:ilvl="5" w:tplc="029EC47A">
      <w:numFmt w:val="bullet"/>
      <w:lvlText w:val="•"/>
      <w:lvlJc w:val="left"/>
      <w:pPr>
        <w:ind w:left="6220" w:hanging="276"/>
      </w:pPr>
      <w:rPr>
        <w:rFonts w:hint="default"/>
        <w:lang w:val="en-US" w:eastAsia="en-US" w:bidi="ar-SA"/>
      </w:rPr>
    </w:lvl>
    <w:lvl w:ilvl="6" w:tplc="0A20C25A">
      <w:numFmt w:val="bullet"/>
      <w:lvlText w:val="•"/>
      <w:lvlJc w:val="left"/>
      <w:pPr>
        <w:ind w:left="7356" w:hanging="276"/>
      </w:pPr>
      <w:rPr>
        <w:rFonts w:hint="default"/>
        <w:lang w:val="en-US" w:eastAsia="en-US" w:bidi="ar-SA"/>
      </w:rPr>
    </w:lvl>
    <w:lvl w:ilvl="7" w:tplc="92147D56">
      <w:numFmt w:val="bullet"/>
      <w:lvlText w:val="•"/>
      <w:lvlJc w:val="left"/>
      <w:pPr>
        <w:ind w:left="8492" w:hanging="276"/>
      </w:pPr>
      <w:rPr>
        <w:rFonts w:hint="default"/>
        <w:lang w:val="en-US" w:eastAsia="en-US" w:bidi="ar-SA"/>
      </w:rPr>
    </w:lvl>
    <w:lvl w:ilvl="8" w:tplc="C892370E">
      <w:numFmt w:val="bullet"/>
      <w:lvlText w:val="•"/>
      <w:lvlJc w:val="left"/>
      <w:pPr>
        <w:ind w:left="9628" w:hanging="276"/>
      </w:pPr>
      <w:rPr>
        <w:rFonts w:hint="default"/>
        <w:lang w:val="en-US" w:eastAsia="en-US" w:bidi="ar-SA"/>
      </w:rPr>
    </w:lvl>
  </w:abstractNum>
  <w:abstractNum w:abstractNumId="21" w15:restartNumberingAfterBreak="0">
    <w:nsid w:val="169507D1"/>
    <w:multiLevelType w:val="hybridMultilevel"/>
    <w:tmpl w:val="2366412A"/>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041434"/>
    <w:multiLevelType w:val="hybridMultilevel"/>
    <w:tmpl w:val="6DB64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F77954"/>
    <w:multiLevelType w:val="hybridMultilevel"/>
    <w:tmpl w:val="59F47D42"/>
    <w:lvl w:ilvl="0" w:tplc="ABEC04F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057D35"/>
    <w:multiLevelType w:val="hybridMultilevel"/>
    <w:tmpl w:val="5ECE85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6438EC"/>
    <w:multiLevelType w:val="hybridMultilevel"/>
    <w:tmpl w:val="CBBC7730"/>
    <w:lvl w:ilvl="0" w:tplc="01602BAA">
      <w:start w:val="1"/>
      <w:numFmt w:val="decimal"/>
      <w:lvlText w:val="%1."/>
      <w:lvlJc w:val="left"/>
      <w:pPr>
        <w:ind w:left="2228" w:hanging="339"/>
      </w:pPr>
      <w:rPr>
        <w:rFonts w:ascii="Times New Roman" w:eastAsia="Times New Roman" w:hAnsi="Times New Roman" w:cs="Times New Roman" w:hint="default"/>
        <w:w w:val="102"/>
        <w:sz w:val="22"/>
        <w:szCs w:val="22"/>
        <w:lang w:val="en-US" w:eastAsia="en-US" w:bidi="ar-SA"/>
      </w:rPr>
    </w:lvl>
    <w:lvl w:ilvl="1" w:tplc="9F40D498">
      <w:numFmt w:val="bullet"/>
      <w:lvlText w:val="•"/>
      <w:lvlJc w:val="left"/>
      <w:pPr>
        <w:ind w:left="3188" w:hanging="339"/>
      </w:pPr>
      <w:rPr>
        <w:rFonts w:hint="default"/>
        <w:lang w:val="en-US" w:eastAsia="en-US" w:bidi="ar-SA"/>
      </w:rPr>
    </w:lvl>
    <w:lvl w:ilvl="2" w:tplc="44E44B7A">
      <w:numFmt w:val="bullet"/>
      <w:lvlText w:val="•"/>
      <w:lvlJc w:val="left"/>
      <w:pPr>
        <w:ind w:left="4156" w:hanging="339"/>
      </w:pPr>
      <w:rPr>
        <w:rFonts w:hint="default"/>
        <w:lang w:val="en-US" w:eastAsia="en-US" w:bidi="ar-SA"/>
      </w:rPr>
    </w:lvl>
    <w:lvl w:ilvl="3" w:tplc="00B811CC">
      <w:numFmt w:val="bullet"/>
      <w:lvlText w:val="•"/>
      <w:lvlJc w:val="left"/>
      <w:pPr>
        <w:ind w:left="5124" w:hanging="339"/>
      </w:pPr>
      <w:rPr>
        <w:rFonts w:hint="default"/>
        <w:lang w:val="en-US" w:eastAsia="en-US" w:bidi="ar-SA"/>
      </w:rPr>
    </w:lvl>
    <w:lvl w:ilvl="4" w:tplc="252EE24C">
      <w:numFmt w:val="bullet"/>
      <w:lvlText w:val="•"/>
      <w:lvlJc w:val="left"/>
      <w:pPr>
        <w:ind w:left="6092" w:hanging="339"/>
      </w:pPr>
      <w:rPr>
        <w:rFonts w:hint="default"/>
        <w:lang w:val="en-US" w:eastAsia="en-US" w:bidi="ar-SA"/>
      </w:rPr>
    </w:lvl>
    <w:lvl w:ilvl="5" w:tplc="12A0E844">
      <w:numFmt w:val="bullet"/>
      <w:lvlText w:val="•"/>
      <w:lvlJc w:val="left"/>
      <w:pPr>
        <w:ind w:left="7060" w:hanging="339"/>
      </w:pPr>
      <w:rPr>
        <w:rFonts w:hint="default"/>
        <w:lang w:val="en-US" w:eastAsia="en-US" w:bidi="ar-SA"/>
      </w:rPr>
    </w:lvl>
    <w:lvl w:ilvl="6" w:tplc="1076E4F4">
      <w:numFmt w:val="bullet"/>
      <w:lvlText w:val="•"/>
      <w:lvlJc w:val="left"/>
      <w:pPr>
        <w:ind w:left="8028" w:hanging="339"/>
      </w:pPr>
      <w:rPr>
        <w:rFonts w:hint="default"/>
        <w:lang w:val="en-US" w:eastAsia="en-US" w:bidi="ar-SA"/>
      </w:rPr>
    </w:lvl>
    <w:lvl w:ilvl="7" w:tplc="1E807786">
      <w:numFmt w:val="bullet"/>
      <w:lvlText w:val="•"/>
      <w:lvlJc w:val="left"/>
      <w:pPr>
        <w:ind w:left="8996" w:hanging="339"/>
      </w:pPr>
      <w:rPr>
        <w:rFonts w:hint="default"/>
        <w:lang w:val="en-US" w:eastAsia="en-US" w:bidi="ar-SA"/>
      </w:rPr>
    </w:lvl>
    <w:lvl w:ilvl="8" w:tplc="EACC331C">
      <w:numFmt w:val="bullet"/>
      <w:lvlText w:val="•"/>
      <w:lvlJc w:val="left"/>
      <w:pPr>
        <w:ind w:left="9964" w:hanging="339"/>
      </w:pPr>
      <w:rPr>
        <w:rFonts w:hint="default"/>
        <w:lang w:val="en-US" w:eastAsia="en-US" w:bidi="ar-SA"/>
      </w:rPr>
    </w:lvl>
  </w:abstractNum>
  <w:abstractNum w:abstractNumId="26" w15:restartNumberingAfterBreak="0">
    <w:nsid w:val="1C94084F"/>
    <w:multiLevelType w:val="hybridMultilevel"/>
    <w:tmpl w:val="C1186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977596"/>
    <w:multiLevelType w:val="hybridMultilevel"/>
    <w:tmpl w:val="8ED64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D0334D2"/>
    <w:multiLevelType w:val="hybridMultilevel"/>
    <w:tmpl w:val="54968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D271667"/>
    <w:multiLevelType w:val="hybridMultilevel"/>
    <w:tmpl w:val="69B60C2C"/>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7831C1"/>
    <w:multiLevelType w:val="hybridMultilevel"/>
    <w:tmpl w:val="83E205F8"/>
    <w:lvl w:ilvl="0" w:tplc="34AC28A6">
      <w:start w:val="6"/>
      <w:numFmt w:val="decimal"/>
      <w:lvlText w:val="%1."/>
      <w:lvlJc w:val="left"/>
      <w:pPr>
        <w:ind w:left="538" w:hanging="300"/>
      </w:pPr>
      <w:rPr>
        <w:rFonts w:ascii="Times New Roman" w:eastAsia="Times New Roman" w:hAnsi="Times New Roman" w:cs="Times New Roman" w:hint="default"/>
        <w:w w:val="99"/>
        <w:sz w:val="24"/>
        <w:szCs w:val="24"/>
        <w:lang w:val="en-US" w:eastAsia="en-US" w:bidi="ar-SA"/>
      </w:rPr>
    </w:lvl>
    <w:lvl w:ilvl="1" w:tplc="B5368CD6">
      <w:start w:val="1"/>
      <w:numFmt w:val="decimal"/>
      <w:lvlText w:val="%2."/>
      <w:lvlJc w:val="left"/>
      <w:pPr>
        <w:ind w:left="808" w:hanging="360"/>
      </w:pPr>
      <w:rPr>
        <w:rFonts w:ascii="Times New Roman" w:eastAsia="Times New Roman" w:hAnsi="Times New Roman" w:cs="Times New Roman" w:hint="default"/>
        <w:w w:val="99"/>
        <w:sz w:val="24"/>
        <w:szCs w:val="24"/>
        <w:lang w:val="en-US" w:eastAsia="en-US" w:bidi="ar-SA"/>
      </w:rPr>
    </w:lvl>
    <w:lvl w:ilvl="2" w:tplc="64B29976">
      <w:start w:val="1"/>
      <w:numFmt w:val="decimal"/>
      <w:lvlText w:val="%3."/>
      <w:lvlJc w:val="left"/>
      <w:pPr>
        <w:ind w:left="1242" w:hanging="360"/>
      </w:pPr>
      <w:rPr>
        <w:rFonts w:ascii="Times New Roman" w:eastAsia="Times New Roman" w:hAnsi="Times New Roman" w:cs="Times New Roman" w:hint="default"/>
        <w:w w:val="99"/>
        <w:sz w:val="24"/>
        <w:szCs w:val="24"/>
        <w:lang w:val="en-US" w:eastAsia="en-US" w:bidi="ar-SA"/>
      </w:rPr>
    </w:lvl>
    <w:lvl w:ilvl="3" w:tplc="BF6E6F50">
      <w:numFmt w:val="bullet"/>
      <w:lvlText w:val="•"/>
      <w:lvlJc w:val="left"/>
      <w:pPr>
        <w:ind w:left="2572" w:hanging="360"/>
      </w:pPr>
      <w:rPr>
        <w:rFonts w:hint="default"/>
        <w:lang w:val="en-US" w:eastAsia="en-US" w:bidi="ar-SA"/>
      </w:rPr>
    </w:lvl>
    <w:lvl w:ilvl="4" w:tplc="AD262D4C">
      <w:numFmt w:val="bullet"/>
      <w:lvlText w:val="•"/>
      <w:lvlJc w:val="left"/>
      <w:pPr>
        <w:ind w:left="3905" w:hanging="360"/>
      </w:pPr>
      <w:rPr>
        <w:rFonts w:hint="default"/>
        <w:lang w:val="en-US" w:eastAsia="en-US" w:bidi="ar-SA"/>
      </w:rPr>
    </w:lvl>
    <w:lvl w:ilvl="5" w:tplc="3C32B044">
      <w:numFmt w:val="bullet"/>
      <w:lvlText w:val="•"/>
      <w:lvlJc w:val="left"/>
      <w:pPr>
        <w:ind w:left="5237" w:hanging="360"/>
      </w:pPr>
      <w:rPr>
        <w:rFonts w:hint="default"/>
        <w:lang w:val="en-US" w:eastAsia="en-US" w:bidi="ar-SA"/>
      </w:rPr>
    </w:lvl>
    <w:lvl w:ilvl="6" w:tplc="A8F8BE70">
      <w:numFmt w:val="bullet"/>
      <w:lvlText w:val="•"/>
      <w:lvlJc w:val="left"/>
      <w:pPr>
        <w:ind w:left="6570" w:hanging="360"/>
      </w:pPr>
      <w:rPr>
        <w:rFonts w:hint="default"/>
        <w:lang w:val="en-US" w:eastAsia="en-US" w:bidi="ar-SA"/>
      </w:rPr>
    </w:lvl>
    <w:lvl w:ilvl="7" w:tplc="6EA886B2">
      <w:numFmt w:val="bullet"/>
      <w:lvlText w:val="•"/>
      <w:lvlJc w:val="left"/>
      <w:pPr>
        <w:ind w:left="7902" w:hanging="360"/>
      </w:pPr>
      <w:rPr>
        <w:rFonts w:hint="default"/>
        <w:lang w:val="en-US" w:eastAsia="en-US" w:bidi="ar-SA"/>
      </w:rPr>
    </w:lvl>
    <w:lvl w:ilvl="8" w:tplc="FA44B44C">
      <w:numFmt w:val="bullet"/>
      <w:lvlText w:val="•"/>
      <w:lvlJc w:val="left"/>
      <w:pPr>
        <w:ind w:left="9235" w:hanging="360"/>
      </w:pPr>
      <w:rPr>
        <w:rFonts w:hint="default"/>
        <w:lang w:val="en-US" w:eastAsia="en-US" w:bidi="ar-SA"/>
      </w:rPr>
    </w:lvl>
  </w:abstractNum>
  <w:abstractNum w:abstractNumId="31" w15:restartNumberingAfterBreak="0">
    <w:nsid w:val="1E8874F6"/>
    <w:multiLevelType w:val="hybridMultilevel"/>
    <w:tmpl w:val="668EECA4"/>
    <w:lvl w:ilvl="0" w:tplc="E09A3740">
      <w:start w:val="1"/>
      <w:numFmt w:val="decimal"/>
      <w:lvlText w:val="%1."/>
      <w:lvlJc w:val="left"/>
      <w:pPr>
        <w:ind w:left="959" w:hanging="360"/>
      </w:pPr>
      <w:rPr>
        <w:rFonts w:ascii="Times New Roman" w:eastAsia="Times New Roman" w:hAnsi="Times New Roman" w:cs="Times New Roman" w:hint="default"/>
        <w:w w:val="99"/>
        <w:sz w:val="24"/>
        <w:szCs w:val="24"/>
        <w:lang w:val="en-US" w:eastAsia="en-US" w:bidi="ar-SA"/>
      </w:rPr>
    </w:lvl>
    <w:lvl w:ilvl="1" w:tplc="19A4F996">
      <w:start w:val="1"/>
      <w:numFmt w:val="decimal"/>
      <w:lvlText w:val="%2."/>
      <w:lvlJc w:val="left"/>
      <w:pPr>
        <w:ind w:left="1198" w:hanging="240"/>
        <w:jc w:val="right"/>
      </w:pPr>
      <w:rPr>
        <w:rFonts w:ascii="Times New Roman" w:eastAsia="Times New Roman" w:hAnsi="Times New Roman" w:cs="Times New Roman" w:hint="default"/>
        <w:w w:val="99"/>
        <w:sz w:val="24"/>
        <w:szCs w:val="24"/>
        <w:lang w:val="en-US" w:eastAsia="en-US" w:bidi="ar-SA"/>
      </w:rPr>
    </w:lvl>
    <w:lvl w:ilvl="2" w:tplc="BB5AFB3E">
      <w:numFmt w:val="bullet"/>
      <w:lvlText w:val="•"/>
      <w:lvlJc w:val="left"/>
      <w:pPr>
        <w:ind w:left="2388" w:hanging="240"/>
      </w:pPr>
      <w:rPr>
        <w:rFonts w:hint="default"/>
        <w:lang w:val="en-US" w:eastAsia="en-US" w:bidi="ar-SA"/>
      </w:rPr>
    </w:lvl>
    <w:lvl w:ilvl="3" w:tplc="3F32BAC4">
      <w:numFmt w:val="bullet"/>
      <w:lvlText w:val="•"/>
      <w:lvlJc w:val="left"/>
      <w:pPr>
        <w:ind w:left="3577" w:hanging="240"/>
      </w:pPr>
      <w:rPr>
        <w:rFonts w:hint="default"/>
        <w:lang w:val="en-US" w:eastAsia="en-US" w:bidi="ar-SA"/>
      </w:rPr>
    </w:lvl>
    <w:lvl w:ilvl="4" w:tplc="6682FA44">
      <w:numFmt w:val="bullet"/>
      <w:lvlText w:val="•"/>
      <w:lvlJc w:val="left"/>
      <w:pPr>
        <w:ind w:left="4766" w:hanging="240"/>
      </w:pPr>
      <w:rPr>
        <w:rFonts w:hint="default"/>
        <w:lang w:val="en-US" w:eastAsia="en-US" w:bidi="ar-SA"/>
      </w:rPr>
    </w:lvl>
    <w:lvl w:ilvl="5" w:tplc="8DF202B6">
      <w:numFmt w:val="bullet"/>
      <w:lvlText w:val="•"/>
      <w:lvlJc w:val="left"/>
      <w:pPr>
        <w:ind w:left="5955" w:hanging="240"/>
      </w:pPr>
      <w:rPr>
        <w:rFonts w:hint="default"/>
        <w:lang w:val="en-US" w:eastAsia="en-US" w:bidi="ar-SA"/>
      </w:rPr>
    </w:lvl>
    <w:lvl w:ilvl="6" w:tplc="73702DEC">
      <w:numFmt w:val="bullet"/>
      <w:lvlText w:val="•"/>
      <w:lvlJc w:val="left"/>
      <w:pPr>
        <w:ind w:left="7144" w:hanging="240"/>
      </w:pPr>
      <w:rPr>
        <w:rFonts w:hint="default"/>
        <w:lang w:val="en-US" w:eastAsia="en-US" w:bidi="ar-SA"/>
      </w:rPr>
    </w:lvl>
    <w:lvl w:ilvl="7" w:tplc="393E7A74">
      <w:numFmt w:val="bullet"/>
      <w:lvlText w:val="•"/>
      <w:lvlJc w:val="left"/>
      <w:pPr>
        <w:ind w:left="8333" w:hanging="240"/>
      </w:pPr>
      <w:rPr>
        <w:rFonts w:hint="default"/>
        <w:lang w:val="en-US" w:eastAsia="en-US" w:bidi="ar-SA"/>
      </w:rPr>
    </w:lvl>
    <w:lvl w:ilvl="8" w:tplc="3D1E0C66">
      <w:numFmt w:val="bullet"/>
      <w:lvlText w:val="•"/>
      <w:lvlJc w:val="left"/>
      <w:pPr>
        <w:ind w:left="9522" w:hanging="240"/>
      </w:pPr>
      <w:rPr>
        <w:rFonts w:hint="default"/>
        <w:lang w:val="en-US" w:eastAsia="en-US" w:bidi="ar-SA"/>
      </w:rPr>
    </w:lvl>
  </w:abstractNum>
  <w:abstractNum w:abstractNumId="32" w15:restartNumberingAfterBreak="0">
    <w:nsid w:val="1F3E55C3"/>
    <w:multiLevelType w:val="hybridMultilevel"/>
    <w:tmpl w:val="D686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AA6B97"/>
    <w:multiLevelType w:val="hybridMultilevel"/>
    <w:tmpl w:val="A05444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02B4388"/>
    <w:multiLevelType w:val="hybridMultilevel"/>
    <w:tmpl w:val="1962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1725196"/>
    <w:multiLevelType w:val="hybridMultilevel"/>
    <w:tmpl w:val="5484BF38"/>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4A801D4"/>
    <w:multiLevelType w:val="hybridMultilevel"/>
    <w:tmpl w:val="8A2C3016"/>
    <w:lvl w:ilvl="0" w:tplc="2828F6C4">
      <w:start w:val="1"/>
      <w:numFmt w:val="decimal"/>
      <w:lvlText w:val="%1."/>
      <w:lvlJc w:val="left"/>
      <w:pPr>
        <w:ind w:left="478" w:hanging="240"/>
      </w:pPr>
      <w:rPr>
        <w:rFonts w:ascii="Times New Roman" w:eastAsia="Times New Roman" w:hAnsi="Times New Roman" w:cs="Times New Roman" w:hint="default"/>
        <w:w w:val="99"/>
        <w:sz w:val="24"/>
        <w:szCs w:val="24"/>
        <w:lang w:val="en-US" w:eastAsia="en-US" w:bidi="ar-SA"/>
      </w:rPr>
    </w:lvl>
    <w:lvl w:ilvl="1" w:tplc="7CD0B1D0">
      <w:numFmt w:val="bullet"/>
      <w:lvlText w:val="•"/>
      <w:lvlJc w:val="left"/>
      <w:pPr>
        <w:ind w:left="840" w:hanging="240"/>
      </w:pPr>
      <w:rPr>
        <w:rFonts w:hint="default"/>
        <w:lang w:val="en-US" w:eastAsia="en-US" w:bidi="ar-SA"/>
      </w:rPr>
    </w:lvl>
    <w:lvl w:ilvl="2" w:tplc="F872B796">
      <w:numFmt w:val="bullet"/>
      <w:lvlText w:val="•"/>
      <w:lvlJc w:val="left"/>
      <w:pPr>
        <w:ind w:left="2068" w:hanging="240"/>
      </w:pPr>
      <w:rPr>
        <w:rFonts w:hint="default"/>
        <w:lang w:val="en-US" w:eastAsia="en-US" w:bidi="ar-SA"/>
      </w:rPr>
    </w:lvl>
    <w:lvl w:ilvl="3" w:tplc="7BE6B2A6">
      <w:numFmt w:val="bullet"/>
      <w:lvlText w:val="•"/>
      <w:lvlJc w:val="left"/>
      <w:pPr>
        <w:ind w:left="3297" w:hanging="240"/>
      </w:pPr>
      <w:rPr>
        <w:rFonts w:hint="default"/>
        <w:lang w:val="en-US" w:eastAsia="en-US" w:bidi="ar-SA"/>
      </w:rPr>
    </w:lvl>
    <w:lvl w:ilvl="4" w:tplc="2D883D6A">
      <w:numFmt w:val="bullet"/>
      <w:lvlText w:val="•"/>
      <w:lvlJc w:val="left"/>
      <w:pPr>
        <w:ind w:left="4526" w:hanging="240"/>
      </w:pPr>
      <w:rPr>
        <w:rFonts w:hint="default"/>
        <w:lang w:val="en-US" w:eastAsia="en-US" w:bidi="ar-SA"/>
      </w:rPr>
    </w:lvl>
    <w:lvl w:ilvl="5" w:tplc="9C24BA82">
      <w:numFmt w:val="bullet"/>
      <w:lvlText w:val="•"/>
      <w:lvlJc w:val="left"/>
      <w:pPr>
        <w:ind w:left="5755" w:hanging="240"/>
      </w:pPr>
      <w:rPr>
        <w:rFonts w:hint="default"/>
        <w:lang w:val="en-US" w:eastAsia="en-US" w:bidi="ar-SA"/>
      </w:rPr>
    </w:lvl>
    <w:lvl w:ilvl="6" w:tplc="8B084684">
      <w:numFmt w:val="bullet"/>
      <w:lvlText w:val="•"/>
      <w:lvlJc w:val="left"/>
      <w:pPr>
        <w:ind w:left="6984" w:hanging="240"/>
      </w:pPr>
      <w:rPr>
        <w:rFonts w:hint="default"/>
        <w:lang w:val="en-US" w:eastAsia="en-US" w:bidi="ar-SA"/>
      </w:rPr>
    </w:lvl>
    <w:lvl w:ilvl="7" w:tplc="A9907B44">
      <w:numFmt w:val="bullet"/>
      <w:lvlText w:val="•"/>
      <w:lvlJc w:val="left"/>
      <w:pPr>
        <w:ind w:left="8213" w:hanging="240"/>
      </w:pPr>
      <w:rPr>
        <w:rFonts w:hint="default"/>
        <w:lang w:val="en-US" w:eastAsia="en-US" w:bidi="ar-SA"/>
      </w:rPr>
    </w:lvl>
    <w:lvl w:ilvl="8" w:tplc="80D87F4E">
      <w:numFmt w:val="bullet"/>
      <w:lvlText w:val="•"/>
      <w:lvlJc w:val="left"/>
      <w:pPr>
        <w:ind w:left="9442" w:hanging="240"/>
      </w:pPr>
      <w:rPr>
        <w:rFonts w:hint="default"/>
        <w:lang w:val="en-US" w:eastAsia="en-US" w:bidi="ar-SA"/>
      </w:rPr>
    </w:lvl>
  </w:abstractNum>
  <w:abstractNum w:abstractNumId="37" w15:restartNumberingAfterBreak="0">
    <w:nsid w:val="27291481"/>
    <w:multiLevelType w:val="hybridMultilevel"/>
    <w:tmpl w:val="99EA15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A278AF"/>
    <w:multiLevelType w:val="hybridMultilevel"/>
    <w:tmpl w:val="3B9A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A31FF0"/>
    <w:multiLevelType w:val="hybridMultilevel"/>
    <w:tmpl w:val="D906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9362826"/>
    <w:multiLevelType w:val="hybridMultilevel"/>
    <w:tmpl w:val="0A22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695E88"/>
    <w:multiLevelType w:val="hybridMultilevel"/>
    <w:tmpl w:val="C65C5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9C63C47"/>
    <w:multiLevelType w:val="hybridMultilevel"/>
    <w:tmpl w:val="7C1CA0DE"/>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9D92931"/>
    <w:multiLevelType w:val="hybridMultilevel"/>
    <w:tmpl w:val="D18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AC339D4"/>
    <w:multiLevelType w:val="hybridMultilevel"/>
    <w:tmpl w:val="6C6851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BF05AAF"/>
    <w:multiLevelType w:val="hybridMultilevel"/>
    <w:tmpl w:val="77A46732"/>
    <w:lvl w:ilvl="0" w:tplc="5C0E0D3A">
      <w:start w:val="1"/>
      <w:numFmt w:val="decimal"/>
      <w:lvlText w:val="%1."/>
      <w:lvlJc w:val="left"/>
      <w:pPr>
        <w:ind w:left="1252" w:hanging="360"/>
      </w:pPr>
      <w:rPr>
        <w:rFonts w:ascii="Times New Roman" w:eastAsia="Times New Roman" w:hAnsi="Times New Roman" w:cs="Times New Roman" w:hint="default"/>
        <w:w w:val="99"/>
        <w:sz w:val="24"/>
        <w:szCs w:val="24"/>
        <w:lang w:val="en-US" w:eastAsia="en-US" w:bidi="ar-SA"/>
      </w:rPr>
    </w:lvl>
    <w:lvl w:ilvl="1" w:tplc="CA303252">
      <w:numFmt w:val="bullet"/>
      <w:lvlText w:val="•"/>
      <w:lvlJc w:val="left"/>
      <w:pPr>
        <w:ind w:left="2324" w:hanging="360"/>
      </w:pPr>
      <w:rPr>
        <w:rFonts w:hint="default"/>
        <w:lang w:val="en-US" w:eastAsia="en-US" w:bidi="ar-SA"/>
      </w:rPr>
    </w:lvl>
    <w:lvl w:ilvl="2" w:tplc="C4F69A4A">
      <w:numFmt w:val="bullet"/>
      <w:lvlText w:val="•"/>
      <w:lvlJc w:val="left"/>
      <w:pPr>
        <w:ind w:left="3388" w:hanging="360"/>
      </w:pPr>
      <w:rPr>
        <w:rFonts w:hint="default"/>
        <w:lang w:val="en-US" w:eastAsia="en-US" w:bidi="ar-SA"/>
      </w:rPr>
    </w:lvl>
    <w:lvl w:ilvl="3" w:tplc="AC604E90">
      <w:numFmt w:val="bullet"/>
      <w:lvlText w:val="•"/>
      <w:lvlJc w:val="left"/>
      <w:pPr>
        <w:ind w:left="4452" w:hanging="360"/>
      </w:pPr>
      <w:rPr>
        <w:rFonts w:hint="default"/>
        <w:lang w:val="en-US" w:eastAsia="en-US" w:bidi="ar-SA"/>
      </w:rPr>
    </w:lvl>
    <w:lvl w:ilvl="4" w:tplc="67D4CB5C">
      <w:numFmt w:val="bullet"/>
      <w:lvlText w:val="•"/>
      <w:lvlJc w:val="left"/>
      <w:pPr>
        <w:ind w:left="5516" w:hanging="360"/>
      </w:pPr>
      <w:rPr>
        <w:rFonts w:hint="default"/>
        <w:lang w:val="en-US" w:eastAsia="en-US" w:bidi="ar-SA"/>
      </w:rPr>
    </w:lvl>
    <w:lvl w:ilvl="5" w:tplc="45B47BD6">
      <w:numFmt w:val="bullet"/>
      <w:lvlText w:val="•"/>
      <w:lvlJc w:val="left"/>
      <w:pPr>
        <w:ind w:left="6580" w:hanging="360"/>
      </w:pPr>
      <w:rPr>
        <w:rFonts w:hint="default"/>
        <w:lang w:val="en-US" w:eastAsia="en-US" w:bidi="ar-SA"/>
      </w:rPr>
    </w:lvl>
    <w:lvl w:ilvl="6" w:tplc="3A6CA214">
      <w:numFmt w:val="bullet"/>
      <w:lvlText w:val="•"/>
      <w:lvlJc w:val="left"/>
      <w:pPr>
        <w:ind w:left="7644" w:hanging="360"/>
      </w:pPr>
      <w:rPr>
        <w:rFonts w:hint="default"/>
        <w:lang w:val="en-US" w:eastAsia="en-US" w:bidi="ar-SA"/>
      </w:rPr>
    </w:lvl>
    <w:lvl w:ilvl="7" w:tplc="5F4A0B06">
      <w:numFmt w:val="bullet"/>
      <w:lvlText w:val="•"/>
      <w:lvlJc w:val="left"/>
      <w:pPr>
        <w:ind w:left="8708" w:hanging="360"/>
      </w:pPr>
      <w:rPr>
        <w:rFonts w:hint="default"/>
        <w:lang w:val="en-US" w:eastAsia="en-US" w:bidi="ar-SA"/>
      </w:rPr>
    </w:lvl>
    <w:lvl w:ilvl="8" w:tplc="3656CD04">
      <w:numFmt w:val="bullet"/>
      <w:lvlText w:val="•"/>
      <w:lvlJc w:val="left"/>
      <w:pPr>
        <w:ind w:left="9772" w:hanging="360"/>
      </w:pPr>
      <w:rPr>
        <w:rFonts w:hint="default"/>
        <w:lang w:val="en-US" w:eastAsia="en-US" w:bidi="ar-SA"/>
      </w:rPr>
    </w:lvl>
  </w:abstractNum>
  <w:abstractNum w:abstractNumId="46" w15:restartNumberingAfterBreak="0">
    <w:nsid w:val="30642F4C"/>
    <w:multiLevelType w:val="hybridMultilevel"/>
    <w:tmpl w:val="648CB106"/>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EC61C0"/>
    <w:multiLevelType w:val="hybridMultilevel"/>
    <w:tmpl w:val="7656454A"/>
    <w:lvl w:ilvl="0" w:tplc="B092709A">
      <w:start w:val="1"/>
      <w:numFmt w:val="decimal"/>
      <w:lvlText w:val="%1."/>
      <w:lvlJc w:val="left"/>
      <w:pPr>
        <w:ind w:left="478" w:hanging="240"/>
      </w:pPr>
      <w:rPr>
        <w:rFonts w:ascii="Times New Roman" w:eastAsia="Times New Roman" w:hAnsi="Times New Roman" w:cs="Times New Roman" w:hint="default"/>
        <w:w w:val="99"/>
        <w:sz w:val="24"/>
        <w:szCs w:val="24"/>
        <w:lang w:val="en-US" w:eastAsia="en-US" w:bidi="ar-SA"/>
      </w:rPr>
    </w:lvl>
    <w:lvl w:ilvl="1" w:tplc="331E7504">
      <w:numFmt w:val="bullet"/>
      <w:lvlText w:val="•"/>
      <w:lvlJc w:val="left"/>
      <w:pPr>
        <w:ind w:left="1622" w:hanging="240"/>
      </w:pPr>
      <w:rPr>
        <w:rFonts w:hint="default"/>
        <w:lang w:val="en-US" w:eastAsia="en-US" w:bidi="ar-SA"/>
      </w:rPr>
    </w:lvl>
    <w:lvl w:ilvl="2" w:tplc="850E12B8">
      <w:numFmt w:val="bullet"/>
      <w:lvlText w:val="•"/>
      <w:lvlJc w:val="left"/>
      <w:pPr>
        <w:ind w:left="2764" w:hanging="240"/>
      </w:pPr>
      <w:rPr>
        <w:rFonts w:hint="default"/>
        <w:lang w:val="en-US" w:eastAsia="en-US" w:bidi="ar-SA"/>
      </w:rPr>
    </w:lvl>
    <w:lvl w:ilvl="3" w:tplc="93FCBB6E">
      <w:numFmt w:val="bullet"/>
      <w:lvlText w:val="•"/>
      <w:lvlJc w:val="left"/>
      <w:pPr>
        <w:ind w:left="3906" w:hanging="240"/>
      </w:pPr>
      <w:rPr>
        <w:rFonts w:hint="default"/>
        <w:lang w:val="en-US" w:eastAsia="en-US" w:bidi="ar-SA"/>
      </w:rPr>
    </w:lvl>
    <w:lvl w:ilvl="4" w:tplc="E6D663F8">
      <w:numFmt w:val="bullet"/>
      <w:lvlText w:val="•"/>
      <w:lvlJc w:val="left"/>
      <w:pPr>
        <w:ind w:left="5048" w:hanging="240"/>
      </w:pPr>
      <w:rPr>
        <w:rFonts w:hint="default"/>
        <w:lang w:val="en-US" w:eastAsia="en-US" w:bidi="ar-SA"/>
      </w:rPr>
    </w:lvl>
    <w:lvl w:ilvl="5" w:tplc="81808CC6">
      <w:numFmt w:val="bullet"/>
      <w:lvlText w:val="•"/>
      <w:lvlJc w:val="left"/>
      <w:pPr>
        <w:ind w:left="6190" w:hanging="240"/>
      </w:pPr>
      <w:rPr>
        <w:rFonts w:hint="default"/>
        <w:lang w:val="en-US" w:eastAsia="en-US" w:bidi="ar-SA"/>
      </w:rPr>
    </w:lvl>
    <w:lvl w:ilvl="6" w:tplc="16CE2358">
      <w:numFmt w:val="bullet"/>
      <w:lvlText w:val="•"/>
      <w:lvlJc w:val="left"/>
      <w:pPr>
        <w:ind w:left="7332" w:hanging="240"/>
      </w:pPr>
      <w:rPr>
        <w:rFonts w:hint="default"/>
        <w:lang w:val="en-US" w:eastAsia="en-US" w:bidi="ar-SA"/>
      </w:rPr>
    </w:lvl>
    <w:lvl w:ilvl="7" w:tplc="6A780C6C">
      <w:numFmt w:val="bullet"/>
      <w:lvlText w:val="•"/>
      <w:lvlJc w:val="left"/>
      <w:pPr>
        <w:ind w:left="8474" w:hanging="240"/>
      </w:pPr>
      <w:rPr>
        <w:rFonts w:hint="default"/>
        <w:lang w:val="en-US" w:eastAsia="en-US" w:bidi="ar-SA"/>
      </w:rPr>
    </w:lvl>
    <w:lvl w:ilvl="8" w:tplc="CF3CF0B2">
      <w:numFmt w:val="bullet"/>
      <w:lvlText w:val="•"/>
      <w:lvlJc w:val="left"/>
      <w:pPr>
        <w:ind w:left="9616" w:hanging="240"/>
      </w:pPr>
      <w:rPr>
        <w:rFonts w:hint="default"/>
        <w:lang w:val="en-US" w:eastAsia="en-US" w:bidi="ar-SA"/>
      </w:rPr>
    </w:lvl>
  </w:abstractNum>
  <w:abstractNum w:abstractNumId="48" w15:restartNumberingAfterBreak="0">
    <w:nsid w:val="33C54C15"/>
    <w:multiLevelType w:val="hybridMultilevel"/>
    <w:tmpl w:val="01462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001732"/>
    <w:multiLevelType w:val="hybridMultilevel"/>
    <w:tmpl w:val="2CF06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223C38"/>
    <w:multiLevelType w:val="hybridMultilevel"/>
    <w:tmpl w:val="D2080196"/>
    <w:styleLink w:val="ImportedStyle29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1" w15:restartNumberingAfterBreak="0">
    <w:nsid w:val="34391F37"/>
    <w:multiLevelType w:val="hybridMultilevel"/>
    <w:tmpl w:val="7C86B156"/>
    <w:lvl w:ilvl="0" w:tplc="CA5CB600">
      <w:start w:val="1"/>
      <w:numFmt w:val="decimal"/>
      <w:lvlText w:val="%1."/>
      <w:lvlJc w:val="left"/>
      <w:pPr>
        <w:ind w:left="478" w:hanging="240"/>
      </w:pPr>
      <w:rPr>
        <w:rFonts w:ascii="Times New Roman" w:eastAsia="Times New Roman" w:hAnsi="Times New Roman" w:cs="Times New Roman" w:hint="default"/>
        <w:w w:val="99"/>
        <w:sz w:val="24"/>
        <w:szCs w:val="24"/>
        <w:lang w:val="en-US" w:eastAsia="en-US" w:bidi="ar-SA"/>
      </w:rPr>
    </w:lvl>
    <w:lvl w:ilvl="1" w:tplc="98CA1D60">
      <w:numFmt w:val="bullet"/>
      <w:lvlText w:val="•"/>
      <w:lvlJc w:val="left"/>
      <w:pPr>
        <w:ind w:left="1622" w:hanging="240"/>
      </w:pPr>
      <w:rPr>
        <w:rFonts w:hint="default"/>
        <w:lang w:val="en-US" w:eastAsia="en-US" w:bidi="ar-SA"/>
      </w:rPr>
    </w:lvl>
    <w:lvl w:ilvl="2" w:tplc="410AA140">
      <w:numFmt w:val="bullet"/>
      <w:lvlText w:val="•"/>
      <w:lvlJc w:val="left"/>
      <w:pPr>
        <w:ind w:left="2764" w:hanging="240"/>
      </w:pPr>
      <w:rPr>
        <w:rFonts w:hint="default"/>
        <w:lang w:val="en-US" w:eastAsia="en-US" w:bidi="ar-SA"/>
      </w:rPr>
    </w:lvl>
    <w:lvl w:ilvl="3" w:tplc="A3A801C6">
      <w:numFmt w:val="bullet"/>
      <w:lvlText w:val="•"/>
      <w:lvlJc w:val="left"/>
      <w:pPr>
        <w:ind w:left="3906" w:hanging="240"/>
      </w:pPr>
      <w:rPr>
        <w:rFonts w:hint="default"/>
        <w:lang w:val="en-US" w:eastAsia="en-US" w:bidi="ar-SA"/>
      </w:rPr>
    </w:lvl>
    <w:lvl w:ilvl="4" w:tplc="432A35A4">
      <w:numFmt w:val="bullet"/>
      <w:lvlText w:val="•"/>
      <w:lvlJc w:val="left"/>
      <w:pPr>
        <w:ind w:left="5048" w:hanging="240"/>
      </w:pPr>
      <w:rPr>
        <w:rFonts w:hint="default"/>
        <w:lang w:val="en-US" w:eastAsia="en-US" w:bidi="ar-SA"/>
      </w:rPr>
    </w:lvl>
    <w:lvl w:ilvl="5" w:tplc="4AF60E9A">
      <w:numFmt w:val="bullet"/>
      <w:lvlText w:val="•"/>
      <w:lvlJc w:val="left"/>
      <w:pPr>
        <w:ind w:left="6190" w:hanging="240"/>
      </w:pPr>
      <w:rPr>
        <w:rFonts w:hint="default"/>
        <w:lang w:val="en-US" w:eastAsia="en-US" w:bidi="ar-SA"/>
      </w:rPr>
    </w:lvl>
    <w:lvl w:ilvl="6" w:tplc="AC6AC8CE">
      <w:numFmt w:val="bullet"/>
      <w:lvlText w:val="•"/>
      <w:lvlJc w:val="left"/>
      <w:pPr>
        <w:ind w:left="7332" w:hanging="240"/>
      </w:pPr>
      <w:rPr>
        <w:rFonts w:hint="default"/>
        <w:lang w:val="en-US" w:eastAsia="en-US" w:bidi="ar-SA"/>
      </w:rPr>
    </w:lvl>
    <w:lvl w:ilvl="7" w:tplc="31B0BD20">
      <w:numFmt w:val="bullet"/>
      <w:lvlText w:val="•"/>
      <w:lvlJc w:val="left"/>
      <w:pPr>
        <w:ind w:left="8474" w:hanging="240"/>
      </w:pPr>
      <w:rPr>
        <w:rFonts w:hint="default"/>
        <w:lang w:val="en-US" w:eastAsia="en-US" w:bidi="ar-SA"/>
      </w:rPr>
    </w:lvl>
    <w:lvl w:ilvl="8" w:tplc="2C2AB6D2">
      <w:numFmt w:val="bullet"/>
      <w:lvlText w:val="•"/>
      <w:lvlJc w:val="left"/>
      <w:pPr>
        <w:ind w:left="9616" w:hanging="240"/>
      </w:pPr>
      <w:rPr>
        <w:rFonts w:hint="default"/>
        <w:lang w:val="en-US" w:eastAsia="en-US" w:bidi="ar-SA"/>
      </w:rPr>
    </w:lvl>
  </w:abstractNum>
  <w:abstractNum w:abstractNumId="52" w15:restartNumberingAfterBreak="0">
    <w:nsid w:val="34A733FB"/>
    <w:multiLevelType w:val="hybridMultilevel"/>
    <w:tmpl w:val="C1FC5A46"/>
    <w:lvl w:ilvl="0" w:tplc="855EF7DC">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4A58748E">
      <w:numFmt w:val="bullet"/>
      <w:lvlText w:val="•"/>
      <w:lvlJc w:val="left"/>
      <w:pPr>
        <w:ind w:left="1892" w:hanging="240"/>
      </w:pPr>
      <w:rPr>
        <w:rFonts w:hint="default"/>
        <w:lang w:val="en-US" w:eastAsia="en-US" w:bidi="ar-SA"/>
      </w:rPr>
    </w:lvl>
    <w:lvl w:ilvl="2" w:tplc="DC402ABE">
      <w:numFmt w:val="bullet"/>
      <w:lvlText w:val="•"/>
      <w:lvlJc w:val="left"/>
      <w:pPr>
        <w:ind w:left="3004" w:hanging="240"/>
      </w:pPr>
      <w:rPr>
        <w:rFonts w:hint="default"/>
        <w:lang w:val="en-US" w:eastAsia="en-US" w:bidi="ar-SA"/>
      </w:rPr>
    </w:lvl>
    <w:lvl w:ilvl="3" w:tplc="212A8CA8">
      <w:numFmt w:val="bullet"/>
      <w:lvlText w:val="•"/>
      <w:lvlJc w:val="left"/>
      <w:pPr>
        <w:ind w:left="4116" w:hanging="240"/>
      </w:pPr>
      <w:rPr>
        <w:rFonts w:hint="default"/>
        <w:lang w:val="en-US" w:eastAsia="en-US" w:bidi="ar-SA"/>
      </w:rPr>
    </w:lvl>
    <w:lvl w:ilvl="4" w:tplc="AA38D014">
      <w:numFmt w:val="bullet"/>
      <w:lvlText w:val="•"/>
      <w:lvlJc w:val="left"/>
      <w:pPr>
        <w:ind w:left="5228" w:hanging="240"/>
      </w:pPr>
      <w:rPr>
        <w:rFonts w:hint="default"/>
        <w:lang w:val="en-US" w:eastAsia="en-US" w:bidi="ar-SA"/>
      </w:rPr>
    </w:lvl>
    <w:lvl w:ilvl="5" w:tplc="4EFA3784">
      <w:numFmt w:val="bullet"/>
      <w:lvlText w:val="•"/>
      <w:lvlJc w:val="left"/>
      <w:pPr>
        <w:ind w:left="6340" w:hanging="240"/>
      </w:pPr>
      <w:rPr>
        <w:rFonts w:hint="default"/>
        <w:lang w:val="en-US" w:eastAsia="en-US" w:bidi="ar-SA"/>
      </w:rPr>
    </w:lvl>
    <w:lvl w:ilvl="6" w:tplc="1F462E5A">
      <w:numFmt w:val="bullet"/>
      <w:lvlText w:val="•"/>
      <w:lvlJc w:val="left"/>
      <w:pPr>
        <w:ind w:left="7452" w:hanging="240"/>
      </w:pPr>
      <w:rPr>
        <w:rFonts w:hint="default"/>
        <w:lang w:val="en-US" w:eastAsia="en-US" w:bidi="ar-SA"/>
      </w:rPr>
    </w:lvl>
    <w:lvl w:ilvl="7" w:tplc="7EE473F8">
      <w:numFmt w:val="bullet"/>
      <w:lvlText w:val="•"/>
      <w:lvlJc w:val="left"/>
      <w:pPr>
        <w:ind w:left="8564" w:hanging="240"/>
      </w:pPr>
      <w:rPr>
        <w:rFonts w:hint="default"/>
        <w:lang w:val="en-US" w:eastAsia="en-US" w:bidi="ar-SA"/>
      </w:rPr>
    </w:lvl>
    <w:lvl w:ilvl="8" w:tplc="75105256">
      <w:numFmt w:val="bullet"/>
      <w:lvlText w:val="•"/>
      <w:lvlJc w:val="left"/>
      <w:pPr>
        <w:ind w:left="9676" w:hanging="240"/>
      </w:pPr>
      <w:rPr>
        <w:rFonts w:hint="default"/>
        <w:lang w:val="en-US" w:eastAsia="en-US" w:bidi="ar-SA"/>
      </w:rPr>
    </w:lvl>
  </w:abstractNum>
  <w:abstractNum w:abstractNumId="53" w15:restartNumberingAfterBreak="0">
    <w:nsid w:val="35024440"/>
    <w:multiLevelType w:val="hybridMultilevel"/>
    <w:tmpl w:val="21BEC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6867097"/>
    <w:multiLevelType w:val="hybridMultilevel"/>
    <w:tmpl w:val="5ED8F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6D3029D"/>
    <w:multiLevelType w:val="hybridMultilevel"/>
    <w:tmpl w:val="C5B403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7F2F5D"/>
    <w:multiLevelType w:val="hybridMultilevel"/>
    <w:tmpl w:val="845A056C"/>
    <w:lvl w:ilvl="0" w:tplc="3A28650E">
      <w:start w:val="1"/>
      <w:numFmt w:val="decimal"/>
      <w:lvlText w:val="%1."/>
      <w:lvlJc w:val="left"/>
      <w:pPr>
        <w:ind w:left="481" w:hanging="242"/>
      </w:pPr>
      <w:rPr>
        <w:rFonts w:ascii="Times New Roman" w:eastAsia="Times New Roman" w:hAnsi="Times New Roman" w:cs="Times New Roman" w:hint="default"/>
        <w:w w:val="99"/>
        <w:sz w:val="24"/>
        <w:szCs w:val="24"/>
        <w:lang w:val="en-US" w:eastAsia="en-US" w:bidi="ar-SA"/>
      </w:rPr>
    </w:lvl>
    <w:lvl w:ilvl="1" w:tplc="59B26112">
      <w:numFmt w:val="bullet"/>
      <w:lvlText w:val="•"/>
      <w:lvlJc w:val="left"/>
      <w:pPr>
        <w:ind w:left="1622" w:hanging="242"/>
      </w:pPr>
      <w:rPr>
        <w:rFonts w:hint="default"/>
        <w:lang w:val="en-US" w:eastAsia="en-US" w:bidi="ar-SA"/>
      </w:rPr>
    </w:lvl>
    <w:lvl w:ilvl="2" w:tplc="52284D34">
      <w:numFmt w:val="bullet"/>
      <w:lvlText w:val="•"/>
      <w:lvlJc w:val="left"/>
      <w:pPr>
        <w:ind w:left="2764" w:hanging="242"/>
      </w:pPr>
      <w:rPr>
        <w:rFonts w:hint="default"/>
        <w:lang w:val="en-US" w:eastAsia="en-US" w:bidi="ar-SA"/>
      </w:rPr>
    </w:lvl>
    <w:lvl w:ilvl="3" w:tplc="204699DC">
      <w:numFmt w:val="bullet"/>
      <w:lvlText w:val="•"/>
      <w:lvlJc w:val="left"/>
      <w:pPr>
        <w:ind w:left="3906" w:hanging="242"/>
      </w:pPr>
      <w:rPr>
        <w:rFonts w:hint="default"/>
        <w:lang w:val="en-US" w:eastAsia="en-US" w:bidi="ar-SA"/>
      </w:rPr>
    </w:lvl>
    <w:lvl w:ilvl="4" w:tplc="FEC2E3AA">
      <w:numFmt w:val="bullet"/>
      <w:lvlText w:val="•"/>
      <w:lvlJc w:val="left"/>
      <w:pPr>
        <w:ind w:left="5048" w:hanging="242"/>
      </w:pPr>
      <w:rPr>
        <w:rFonts w:hint="default"/>
        <w:lang w:val="en-US" w:eastAsia="en-US" w:bidi="ar-SA"/>
      </w:rPr>
    </w:lvl>
    <w:lvl w:ilvl="5" w:tplc="A2A4F16E">
      <w:numFmt w:val="bullet"/>
      <w:lvlText w:val="•"/>
      <w:lvlJc w:val="left"/>
      <w:pPr>
        <w:ind w:left="6190" w:hanging="242"/>
      </w:pPr>
      <w:rPr>
        <w:rFonts w:hint="default"/>
        <w:lang w:val="en-US" w:eastAsia="en-US" w:bidi="ar-SA"/>
      </w:rPr>
    </w:lvl>
    <w:lvl w:ilvl="6" w:tplc="C108FF7E">
      <w:numFmt w:val="bullet"/>
      <w:lvlText w:val="•"/>
      <w:lvlJc w:val="left"/>
      <w:pPr>
        <w:ind w:left="7332" w:hanging="242"/>
      </w:pPr>
      <w:rPr>
        <w:rFonts w:hint="default"/>
        <w:lang w:val="en-US" w:eastAsia="en-US" w:bidi="ar-SA"/>
      </w:rPr>
    </w:lvl>
    <w:lvl w:ilvl="7" w:tplc="489AA78C">
      <w:numFmt w:val="bullet"/>
      <w:lvlText w:val="•"/>
      <w:lvlJc w:val="left"/>
      <w:pPr>
        <w:ind w:left="8474" w:hanging="242"/>
      </w:pPr>
      <w:rPr>
        <w:rFonts w:hint="default"/>
        <w:lang w:val="en-US" w:eastAsia="en-US" w:bidi="ar-SA"/>
      </w:rPr>
    </w:lvl>
    <w:lvl w:ilvl="8" w:tplc="3C26F3D0">
      <w:numFmt w:val="bullet"/>
      <w:lvlText w:val="•"/>
      <w:lvlJc w:val="left"/>
      <w:pPr>
        <w:ind w:left="9616" w:hanging="242"/>
      </w:pPr>
      <w:rPr>
        <w:rFonts w:hint="default"/>
        <w:lang w:val="en-US" w:eastAsia="en-US" w:bidi="ar-SA"/>
      </w:rPr>
    </w:lvl>
  </w:abstractNum>
  <w:abstractNum w:abstractNumId="57" w15:restartNumberingAfterBreak="0">
    <w:nsid w:val="388B6752"/>
    <w:multiLevelType w:val="hybridMultilevel"/>
    <w:tmpl w:val="0A608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9B47CD4"/>
    <w:multiLevelType w:val="hybridMultilevel"/>
    <w:tmpl w:val="4608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1840E5"/>
    <w:multiLevelType w:val="hybridMultilevel"/>
    <w:tmpl w:val="C950B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B26556"/>
    <w:multiLevelType w:val="hybridMultilevel"/>
    <w:tmpl w:val="A1D88BFC"/>
    <w:lvl w:ilvl="0" w:tplc="A9C68B16">
      <w:start w:val="1"/>
      <w:numFmt w:val="decimal"/>
      <w:lvlText w:val="%1."/>
      <w:lvlJc w:val="left"/>
      <w:pPr>
        <w:ind w:left="959" w:hanging="360"/>
      </w:pPr>
      <w:rPr>
        <w:rFonts w:ascii="Times New Roman" w:eastAsia="Times New Roman" w:hAnsi="Times New Roman" w:cs="Times New Roman" w:hint="default"/>
        <w:w w:val="99"/>
        <w:sz w:val="24"/>
        <w:szCs w:val="24"/>
        <w:lang w:val="en-US" w:eastAsia="en-US" w:bidi="ar-SA"/>
      </w:rPr>
    </w:lvl>
    <w:lvl w:ilvl="1" w:tplc="32D47968">
      <w:numFmt w:val="bullet"/>
      <w:lvlText w:val="•"/>
      <w:lvlJc w:val="left"/>
      <w:pPr>
        <w:ind w:left="2054" w:hanging="360"/>
      </w:pPr>
      <w:rPr>
        <w:rFonts w:hint="default"/>
        <w:lang w:val="en-US" w:eastAsia="en-US" w:bidi="ar-SA"/>
      </w:rPr>
    </w:lvl>
    <w:lvl w:ilvl="2" w:tplc="2CB4725E">
      <w:numFmt w:val="bullet"/>
      <w:lvlText w:val="•"/>
      <w:lvlJc w:val="left"/>
      <w:pPr>
        <w:ind w:left="3148" w:hanging="360"/>
      </w:pPr>
      <w:rPr>
        <w:rFonts w:hint="default"/>
        <w:lang w:val="en-US" w:eastAsia="en-US" w:bidi="ar-SA"/>
      </w:rPr>
    </w:lvl>
    <w:lvl w:ilvl="3" w:tplc="EA9288DC">
      <w:numFmt w:val="bullet"/>
      <w:lvlText w:val="•"/>
      <w:lvlJc w:val="left"/>
      <w:pPr>
        <w:ind w:left="4242" w:hanging="360"/>
      </w:pPr>
      <w:rPr>
        <w:rFonts w:hint="default"/>
        <w:lang w:val="en-US" w:eastAsia="en-US" w:bidi="ar-SA"/>
      </w:rPr>
    </w:lvl>
    <w:lvl w:ilvl="4" w:tplc="E182C900">
      <w:numFmt w:val="bullet"/>
      <w:lvlText w:val="•"/>
      <w:lvlJc w:val="left"/>
      <w:pPr>
        <w:ind w:left="5336" w:hanging="360"/>
      </w:pPr>
      <w:rPr>
        <w:rFonts w:hint="default"/>
        <w:lang w:val="en-US" w:eastAsia="en-US" w:bidi="ar-SA"/>
      </w:rPr>
    </w:lvl>
    <w:lvl w:ilvl="5" w:tplc="AEA8F80C">
      <w:numFmt w:val="bullet"/>
      <w:lvlText w:val="•"/>
      <w:lvlJc w:val="left"/>
      <w:pPr>
        <w:ind w:left="6430" w:hanging="360"/>
      </w:pPr>
      <w:rPr>
        <w:rFonts w:hint="default"/>
        <w:lang w:val="en-US" w:eastAsia="en-US" w:bidi="ar-SA"/>
      </w:rPr>
    </w:lvl>
    <w:lvl w:ilvl="6" w:tplc="7CBA677E">
      <w:numFmt w:val="bullet"/>
      <w:lvlText w:val="•"/>
      <w:lvlJc w:val="left"/>
      <w:pPr>
        <w:ind w:left="7524" w:hanging="360"/>
      </w:pPr>
      <w:rPr>
        <w:rFonts w:hint="default"/>
        <w:lang w:val="en-US" w:eastAsia="en-US" w:bidi="ar-SA"/>
      </w:rPr>
    </w:lvl>
    <w:lvl w:ilvl="7" w:tplc="E0B89E70">
      <w:numFmt w:val="bullet"/>
      <w:lvlText w:val="•"/>
      <w:lvlJc w:val="left"/>
      <w:pPr>
        <w:ind w:left="8618" w:hanging="360"/>
      </w:pPr>
      <w:rPr>
        <w:rFonts w:hint="default"/>
        <w:lang w:val="en-US" w:eastAsia="en-US" w:bidi="ar-SA"/>
      </w:rPr>
    </w:lvl>
    <w:lvl w:ilvl="8" w:tplc="C0005B30">
      <w:numFmt w:val="bullet"/>
      <w:lvlText w:val="•"/>
      <w:lvlJc w:val="left"/>
      <w:pPr>
        <w:ind w:left="9712" w:hanging="360"/>
      </w:pPr>
      <w:rPr>
        <w:rFonts w:hint="default"/>
        <w:lang w:val="en-US" w:eastAsia="en-US" w:bidi="ar-SA"/>
      </w:rPr>
    </w:lvl>
  </w:abstractNum>
  <w:abstractNum w:abstractNumId="61" w15:restartNumberingAfterBreak="0">
    <w:nsid w:val="3ECF3EE6"/>
    <w:multiLevelType w:val="hybridMultilevel"/>
    <w:tmpl w:val="8F727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50791F"/>
    <w:multiLevelType w:val="hybridMultilevel"/>
    <w:tmpl w:val="D68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0B34347"/>
    <w:multiLevelType w:val="hybridMultilevel"/>
    <w:tmpl w:val="717E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2FE4BBC"/>
    <w:multiLevelType w:val="hybridMultilevel"/>
    <w:tmpl w:val="47282C92"/>
    <w:lvl w:ilvl="0" w:tplc="417A39C2">
      <w:start w:val="1"/>
      <w:numFmt w:val="decimal"/>
      <w:lvlText w:val="%1."/>
      <w:lvlJc w:val="left"/>
      <w:pPr>
        <w:ind w:left="1253" w:hanging="240"/>
      </w:pPr>
      <w:rPr>
        <w:rFonts w:ascii="Times New Roman" w:eastAsia="Times New Roman" w:hAnsi="Times New Roman" w:cs="Times New Roman" w:hint="default"/>
        <w:w w:val="99"/>
        <w:sz w:val="24"/>
        <w:szCs w:val="24"/>
        <w:lang w:val="en-US" w:eastAsia="en-US" w:bidi="ar-SA"/>
      </w:rPr>
    </w:lvl>
    <w:lvl w:ilvl="1" w:tplc="1E5AB28C">
      <w:numFmt w:val="bullet"/>
      <w:lvlText w:val="•"/>
      <w:lvlJc w:val="left"/>
      <w:pPr>
        <w:ind w:left="2324" w:hanging="240"/>
      </w:pPr>
      <w:rPr>
        <w:rFonts w:hint="default"/>
        <w:lang w:val="en-US" w:eastAsia="en-US" w:bidi="ar-SA"/>
      </w:rPr>
    </w:lvl>
    <w:lvl w:ilvl="2" w:tplc="56546736">
      <w:numFmt w:val="bullet"/>
      <w:lvlText w:val="•"/>
      <w:lvlJc w:val="left"/>
      <w:pPr>
        <w:ind w:left="3388" w:hanging="240"/>
      </w:pPr>
      <w:rPr>
        <w:rFonts w:hint="default"/>
        <w:lang w:val="en-US" w:eastAsia="en-US" w:bidi="ar-SA"/>
      </w:rPr>
    </w:lvl>
    <w:lvl w:ilvl="3" w:tplc="15C23816">
      <w:numFmt w:val="bullet"/>
      <w:lvlText w:val="•"/>
      <w:lvlJc w:val="left"/>
      <w:pPr>
        <w:ind w:left="4452" w:hanging="240"/>
      </w:pPr>
      <w:rPr>
        <w:rFonts w:hint="default"/>
        <w:lang w:val="en-US" w:eastAsia="en-US" w:bidi="ar-SA"/>
      </w:rPr>
    </w:lvl>
    <w:lvl w:ilvl="4" w:tplc="07A0F97C">
      <w:numFmt w:val="bullet"/>
      <w:lvlText w:val="•"/>
      <w:lvlJc w:val="left"/>
      <w:pPr>
        <w:ind w:left="5516" w:hanging="240"/>
      </w:pPr>
      <w:rPr>
        <w:rFonts w:hint="default"/>
        <w:lang w:val="en-US" w:eastAsia="en-US" w:bidi="ar-SA"/>
      </w:rPr>
    </w:lvl>
    <w:lvl w:ilvl="5" w:tplc="B2306538">
      <w:numFmt w:val="bullet"/>
      <w:lvlText w:val="•"/>
      <w:lvlJc w:val="left"/>
      <w:pPr>
        <w:ind w:left="6580" w:hanging="240"/>
      </w:pPr>
      <w:rPr>
        <w:rFonts w:hint="default"/>
        <w:lang w:val="en-US" w:eastAsia="en-US" w:bidi="ar-SA"/>
      </w:rPr>
    </w:lvl>
    <w:lvl w:ilvl="6" w:tplc="71FC3572">
      <w:numFmt w:val="bullet"/>
      <w:lvlText w:val="•"/>
      <w:lvlJc w:val="left"/>
      <w:pPr>
        <w:ind w:left="7644" w:hanging="240"/>
      </w:pPr>
      <w:rPr>
        <w:rFonts w:hint="default"/>
        <w:lang w:val="en-US" w:eastAsia="en-US" w:bidi="ar-SA"/>
      </w:rPr>
    </w:lvl>
    <w:lvl w:ilvl="7" w:tplc="CDBC3636">
      <w:numFmt w:val="bullet"/>
      <w:lvlText w:val="•"/>
      <w:lvlJc w:val="left"/>
      <w:pPr>
        <w:ind w:left="8708" w:hanging="240"/>
      </w:pPr>
      <w:rPr>
        <w:rFonts w:hint="default"/>
        <w:lang w:val="en-US" w:eastAsia="en-US" w:bidi="ar-SA"/>
      </w:rPr>
    </w:lvl>
    <w:lvl w:ilvl="8" w:tplc="058060D0">
      <w:numFmt w:val="bullet"/>
      <w:lvlText w:val="•"/>
      <w:lvlJc w:val="left"/>
      <w:pPr>
        <w:ind w:left="9772" w:hanging="240"/>
      </w:pPr>
      <w:rPr>
        <w:rFonts w:hint="default"/>
        <w:lang w:val="en-US" w:eastAsia="en-US" w:bidi="ar-SA"/>
      </w:rPr>
    </w:lvl>
  </w:abstractNum>
  <w:abstractNum w:abstractNumId="65" w15:restartNumberingAfterBreak="0">
    <w:nsid w:val="4517391F"/>
    <w:multiLevelType w:val="hybridMultilevel"/>
    <w:tmpl w:val="45BA4B9C"/>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64481A"/>
    <w:multiLevelType w:val="hybridMultilevel"/>
    <w:tmpl w:val="BB8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781F17"/>
    <w:multiLevelType w:val="hybridMultilevel"/>
    <w:tmpl w:val="C142ABA8"/>
    <w:lvl w:ilvl="0" w:tplc="B66E43D8">
      <w:start w:val="1"/>
      <w:numFmt w:val="decimal"/>
      <w:lvlText w:val="%1."/>
      <w:lvlJc w:val="left"/>
      <w:pPr>
        <w:ind w:left="532" w:hanging="278"/>
      </w:pPr>
      <w:rPr>
        <w:rFonts w:ascii="Times New Roman" w:eastAsia="Times New Roman" w:hAnsi="Times New Roman" w:cs="Times New Roman" w:hint="default"/>
        <w:w w:val="99"/>
        <w:sz w:val="24"/>
        <w:szCs w:val="24"/>
        <w:lang w:val="en-US" w:eastAsia="en-US" w:bidi="ar-SA"/>
      </w:rPr>
    </w:lvl>
    <w:lvl w:ilvl="1" w:tplc="20F0E348">
      <w:numFmt w:val="bullet"/>
      <w:lvlText w:val="•"/>
      <w:lvlJc w:val="left"/>
      <w:pPr>
        <w:ind w:left="1676" w:hanging="278"/>
      </w:pPr>
      <w:rPr>
        <w:rFonts w:hint="default"/>
        <w:lang w:val="en-US" w:eastAsia="en-US" w:bidi="ar-SA"/>
      </w:rPr>
    </w:lvl>
    <w:lvl w:ilvl="2" w:tplc="CB306D58">
      <w:numFmt w:val="bullet"/>
      <w:lvlText w:val="•"/>
      <w:lvlJc w:val="left"/>
      <w:pPr>
        <w:ind w:left="2812" w:hanging="278"/>
      </w:pPr>
      <w:rPr>
        <w:rFonts w:hint="default"/>
        <w:lang w:val="en-US" w:eastAsia="en-US" w:bidi="ar-SA"/>
      </w:rPr>
    </w:lvl>
    <w:lvl w:ilvl="3" w:tplc="31247E7E">
      <w:numFmt w:val="bullet"/>
      <w:lvlText w:val="•"/>
      <w:lvlJc w:val="left"/>
      <w:pPr>
        <w:ind w:left="3948" w:hanging="278"/>
      </w:pPr>
      <w:rPr>
        <w:rFonts w:hint="default"/>
        <w:lang w:val="en-US" w:eastAsia="en-US" w:bidi="ar-SA"/>
      </w:rPr>
    </w:lvl>
    <w:lvl w:ilvl="4" w:tplc="440C0C84">
      <w:numFmt w:val="bullet"/>
      <w:lvlText w:val="•"/>
      <w:lvlJc w:val="left"/>
      <w:pPr>
        <w:ind w:left="5084" w:hanging="278"/>
      </w:pPr>
      <w:rPr>
        <w:rFonts w:hint="default"/>
        <w:lang w:val="en-US" w:eastAsia="en-US" w:bidi="ar-SA"/>
      </w:rPr>
    </w:lvl>
    <w:lvl w:ilvl="5" w:tplc="A5A2C05C">
      <w:numFmt w:val="bullet"/>
      <w:lvlText w:val="•"/>
      <w:lvlJc w:val="left"/>
      <w:pPr>
        <w:ind w:left="6220" w:hanging="278"/>
      </w:pPr>
      <w:rPr>
        <w:rFonts w:hint="default"/>
        <w:lang w:val="en-US" w:eastAsia="en-US" w:bidi="ar-SA"/>
      </w:rPr>
    </w:lvl>
    <w:lvl w:ilvl="6" w:tplc="1452F642">
      <w:numFmt w:val="bullet"/>
      <w:lvlText w:val="•"/>
      <w:lvlJc w:val="left"/>
      <w:pPr>
        <w:ind w:left="7356" w:hanging="278"/>
      </w:pPr>
      <w:rPr>
        <w:rFonts w:hint="default"/>
        <w:lang w:val="en-US" w:eastAsia="en-US" w:bidi="ar-SA"/>
      </w:rPr>
    </w:lvl>
    <w:lvl w:ilvl="7" w:tplc="09F67280">
      <w:numFmt w:val="bullet"/>
      <w:lvlText w:val="•"/>
      <w:lvlJc w:val="left"/>
      <w:pPr>
        <w:ind w:left="8492" w:hanging="278"/>
      </w:pPr>
      <w:rPr>
        <w:rFonts w:hint="default"/>
        <w:lang w:val="en-US" w:eastAsia="en-US" w:bidi="ar-SA"/>
      </w:rPr>
    </w:lvl>
    <w:lvl w:ilvl="8" w:tplc="FFDE8FE8">
      <w:numFmt w:val="bullet"/>
      <w:lvlText w:val="•"/>
      <w:lvlJc w:val="left"/>
      <w:pPr>
        <w:ind w:left="9628" w:hanging="278"/>
      </w:pPr>
      <w:rPr>
        <w:rFonts w:hint="default"/>
        <w:lang w:val="en-US" w:eastAsia="en-US" w:bidi="ar-SA"/>
      </w:rPr>
    </w:lvl>
  </w:abstractNum>
  <w:abstractNum w:abstractNumId="68" w15:restartNumberingAfterBreak="0">
    <w:nsid w:val="46AA32EC"/>
    <w:multiLevelType w:val="hybridMultilevel"/>
    <w:tmpl w:val="A70A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90C25EE"/>
    <w:multiLevelType w:val="hybridMultilevel"/>
    <w:tmpl w:val="B9162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A304A66"/>
    <w:multiLevelType w:val="hybridMultilevel"/>
    <w:tmpl w:val="C76C2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DC29C8"/>
    <w:multiLevelType w:val="hybridMultilevel"/>
    <w:tmpl w:val="4AC62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B413AE8"/>
    <w:multiLevelType w:val="hybridMultilevel"/>
    <w:tmpl w:val="34A2A154"/>
    <w:lvl w:ilvl="0" w:tplc="7B3C3316">
      <w:start w:val="1"/>
      <w:numFmt w:val="decimal"/>
      <w:lvlText w:val="%1."/>
      <w:lvlJc w:val="left"/>
      <w:pPr>
        <w:ind w:left="514" w:hanging="257"/>
      </w:pPr>
      <w:rPr>
        <w:rFonts w:ascii="Times New Roman" w:eastAsia="Times New Roman" w:hAnsi="Times New Roman" w:cs="Times New Roman" w:hint="default"/>
        <w:w w:val="99"/>
        <w:sz w:val="24"/>
        <w:szCs w:val="24"/>
        <w:lang w:val="en-US" w:eastAsia="en-US" w:bidi="ar-SA"/>
      </w:rPr>
    </w:lvl>
    <w:lvl w:ilvl="1" w:tplc="26D6555A">
      <w:numFmt w:val="bullet"/>
      <w:lvlText w:val="•"/>
      <w:lvlJc w:val="left"/>
      <w:pPr>
        <w:ind w:left="1681" w:hanging="257"/>
      </w:pPr>
      <w:rPr>
        <w:rFonts w:hint="default"/>
        <w:lang w:val="en-US" w:eastAsia="en-US" w:bidi="ar-SA"/>
      </w:rPr>
    </w:lvl>
    <w:lvl w:ilvl="2" w:tplc="B5EE1306">
      <w:numFmt w:val="bullet"/>
      <w:lvlText w:val="•"/>
      <w:lvlJc w:val="left"/>
      <w:pPr>
        <w:ind w:left="2847" w:hanging="257"/>
      </w:pPr>
      <w:rPr>
        <w:rFonts w:hint="default"/>
        <w:lang w:val="en-US" w:eastAsia="en-US" w:bidi="ar-SA"/>
      </w:rPr>
    </w:lvl>
    <w:lvl w:ilvl="3" w:tplc="54BE8B5E">
      <w:numFmt w:val="bullet"/>
      <w:lvlText w:val="•"/>
      <w:lvlJc w:val="left"/>
      <w:pPr>
        <w:ind w:left="4013" w:hanging="257"/>
      </w:pPr>
      <w:rPr>
        <w:rFonts w:hint="default"/>
        <w:lang w:val="en-US" w:eastAsia="en-US" w:bidi="ar-SA"/>
      </w:rPr>
    </w:lvl>
    <w:lvl w:ilvl="4" w:tplc="2EF27CF6">
      <w:numFmt w:val="bullet"/>
      <w:lvlText w:val="•"/>
      <w:lvlJc w:val="left"/>
      <w:pPr>
        <w:ind w:left="5179" w:hanging="257"/>
      </w:pPr>
      <w:rPr>
        <w:rFonts w:hint="default"/>
        <w:lang w:val="en-US" w:eastAsia="en-US" w:bidi="ar-SA"/>
      </w:rPr>
    </w:lvl>
    <w:lvl w:ilvl="5" w:tplc="5F305238">
      <w:numFmt w:val="bullet"/>
      <w:lvlText w:val="•"/>
      <w:lvlJc w:val="left"/>
      <w:pPr>
        <w:ind w:left="6345" w:hanging="257"/>
      </w:pPr>
      <w:rPr>
        <w:rFonts w:hint="default"/>
        <w:lang w:val="en-US" w:eastAsia="en-US" w:bidi="ar-SA"/>
      </w:rPr>
    </w:lvl>
    <w:lvl w:ilvl="6" w:tplc="BF8E3754">
      <w:numFmt w:val="bullet"/>
      <w:lvlText w:val="•"/>
      <w:lvlJc w:val="left"/>
      <w:pPr>
        <w:ind w:left="7511" w:hanging="257"/>
      </w:pPr>
      <w:rPr>
        <w:rFonts w:hint="default"/>
        <w:lang w:val="en-US" w:eastAsia="en-US" w:bidi="ar-SA"/>
      </w:rPr>
    </w:lvl>
    <w:lvl w:ilvl="7" w:tplc="12E8B4CC">
      <w:numFmt w:val="bullet"/>
      <w:lvlText w:val="•"/>
      <w:lvlJc w:val="left"/>
      <w:pPr>
        <w:ind w:left="8677" w:hanging="257"/>
      </w:pPr>
      <w:rPr>
        <w:rFonts w:hint="default"/>
        <w:lang w:val="en-US" w:eastAsia="en-US" w:bidi="ar-SA"/>
      </w:rPr>
    </w:lvl>
    <w:lvl w:ilvl="8" w:tplc="645A5BB6">
      <w:numFmt w:val="bullet"/>
      <w:lvlText w:val="•"/>
      <w:lvlJc w:val="left"/>
      <w:pPr>
        <w:ind w:left="9843" w:hanging="257"/>
      </w:pPr>
      <w:rPr>
        <w:rFonts w:hint="default"/>
        <w:lang w:val="en-US" w:eastAsia="en-US" w:bidi="ar-SA"/>
      </w:rPr>
    </w:lvl>
  </w:abstractNum>
  <w:abstractNum w:abstractNumId="73" w15:restartNumberingAfterBreak="0">
    <w:nsid w:val="4B874963"/>
    <w:multiLevelType w:val="hybridMultilevel"/>
    <w:tmpl w:val="5FEC4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BB81239"/>
    <w:multiLevelType w:val="hybridMultilevel"/>
    <w:tmpl w:val="DF2AD0D6"/>
    <w:lvl w:ilvl="0" w:tplc="1EC241BC">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C3A09B3"/>
    <w:multiLevelType w:val="hybridMultilevel"/>
    <w:tmpl w:val="5008CED8"/>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DAA4B0D"/>
    <w:multiLevelType w:val="hybridMultilevel"/>
    <w:tmpl w:val="E1AE5998"/>
    <w:lvl w:ilvl="0" w:tplc="78A6DF90">
      <w:start w:val="1"/>
      <w:numFmt w:val="decimal"/>
      <w:lvlText w:val="%1."/>
      <w:lvlJc w:val="left"/>
      <w:pPr>
        <w:ind w:left="478" w:hanging="240"/>
      </w:pPr>
      <w:rPr>
        <w:rFonts w:ascii="Times New Roman" w:eastAsia="Times New Roman" w:hAnsi="Times New Roman" w:cs="Times New Roman" w:hint="default"/>
        <w:w w:val="99"/>
        <w:sz w:val="24"/>
        <w:szCs w:val="24"/>
        <w:lang w:val="en-US" w:eastAsia="en-US" w:bidi="ar-SA"/>
      </w:rPr>
    </w:lvl>
    <w:lvl w:ilvl="1" w:tplc="2F262726">
      <w:start w:val="1"/>
      <w:numFmt w:val="decimal"/>
      <w:lvlText w:val="%2."/>
      <w:lvlJc w:val="left"/>
      <w:pPr>
        <w:ind w:left="959" w:hanging="360"/>
      </w:pPr>
      <w:rPr>
        <w:rFonts w:ascii="Times New Roman" w:eastAsia="Times New Roman" w:hAnsi="Times New Roman" w:cs="Times New Roman" w:hint="default"/>
        <w:w w:val="99"/>
        <w:sz w:val="24"/>
        <w:szCs w:val="24"/>
        <w:lang w:val="en-US" w:eastAsia="en-US" w:bidi="ar-SA"/>
      </w:rPr>
    </w:lvl>
    <w:lvl w:ilvl="2" w:tplc="46081C26">
      <w:numFmt w:val="bullet"/>
      <w:lvlText w:val="•"/>
      <w:lvlJc w:val="left"/>
      <w:pPr>
        <w:ind w:left="2175" w:hanging="360"/>
      </w:pPr>
      <w:rPr>
        <w:rFonts w:hint="default"/>
        <w:lang w:val="en-US" w:eastAsia="en-US" w:bidi="ar-SA"/>
      </w:rPr>
    </w:lvl>
    <w:lvl w:ilvl="3" w:tplc="3BBADD8A">
      <w:numFmt w:val="bullet"/>
      <w:lvlText w:val="•"/>
      <w:lvlJc w:val="left"/>
      <w:pPr>
        <w:ind w:left="3391" w:hanging="360"/>
      </w:pPr>
      <w:rPr>
        <w:rFonts w:hint="default"/>
        <w:lang w:val="en-US" w:eastAsia="en-US" w:bidi="ar-SA"/>
      </w:rPr>
    </w:lvl>
    <w:lvl w:ilvl="4" w:tplc="9412146A">
      <w:numFmt w:val="bullet"/>
      <w:lvlText w:val="•"/>
      <w:lvlJc w:val="left"/>
      <w:pPr>
        <w:ind w:left="4606" w:hanging="360"/>
      </w:pPr>
      <w:rPr>
        <w:rFonts w:hint="default"/>
        <w:lang w:val="en-US" w:eastAsia="en-US" w:bidi="ar-SA"/>
      </w:rPr>
    </w:lvl>
    <w:lvl w:ilvl="5" w:tplc="9FE459E6">
      <w:numFmt w:val="bullet"/>
      <w:lvlText w:val="•"/>
      <w:lvlJc w:val="left"/>
      <w:pPr>
        <w:ind w:left="5822" w:hanging="360"/>
      </w:pPr>
      <w:rPr>
        <w:rFonts w:hint="default"/>
        <w:lang w:val="en-US" w:eastAsia="en-US" w:bidi="ar-SA"/>
      </w:rPr>
    </w:lvl>
    <w:lvl w:ilvl="6" w:tplc="3C5AC304">
      <w:numFmt w:val="bullet"/>
      <w:lvlText w:val="•"/>
      <w:lvlJc w:val="left"/>
      <w:pPr>
        <w:ind w:left="7037" w:hanging="360"/>
      </w:pPr>
      <w:rPr>
        <w:rFonts w:hint="default"/>
        <w:lang w:val="en-US" w:eastAsia="en-US" w:bidi="ar-SA"/>
      </w:rPr>
    </w:lvl>
    <w:lvl w:ilvl="7" w:tplc="F190A6C4">
      <w:numFmt w:val="bullet"/>
      <w:lvlText w:val="•"/>
      <w:lvlJc w:val="left"/>
      <w:pPr>
        <w:ind w:left="8253" w:hanging="360"/>
      </w:pPr>
      <w:rPr>
        <w:rFonts w:hint="default"/>
        <w:lang w:val="en-US" w:eastAsia="en-US" w:bidi="ar-SA"/>
      </w:rPr>
    </w:lvl>
    <w:lvl w:ilvl="8" w:tplc="16D680DE">
      <w:numFmt w:val="bullet"/>
      <w:lvlText w:val="•"/>
      <w:lvlJc w:val="left"/>
      <w:pPr>
        <w:ind w:left="9468" w:hanging="360"/>
      </w:pPr>
      <w:rPr>
        <w:rFonts w:hint="default"/>
        <w:lang w:val="en-US" w:eastAsia="en-US" w:bidi="ar-SA"/>
      </w:rPr>
    </w:lvl>
  </w:abstractNum>
  <w:abstractNum w:abstractNumId="77" w15:restartNumberingAfterBreak="0">
    <w:nsid w:val="4DE81458"/>
    <w:multiLevelType w:val="hybridMultilevel"/>
    <w:tmpl w:val="33B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970B81"/>
    <w:multiLevelType w:val="hybridMultilevel"/>
    <w:tmpl w:val="EBD84C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1463A27"/>
    <w:multiLevelType w:val="hybridMultilevel"/>
    <w:tmpl w:val="57B2C508"/>
    <w:lvl w:ilvl="0" w:tplc="519C62BC">
      <w:start w:val="1"/>
      <w:numFmt w:val="decimal"/>
      <w:lvlText w:val="%1."/>
      <w:lvlJc w:val="left"/>
      <w:pPr>
        <w:ind w:left="703" w:hanging="181"/>
      </w:pPr>
      <w:rPr>
        <w:rFonts w:ascii="Times New Roman" w:eastAsia="Times New Roman" w:hAnsi="Times New Roman" w:cs="Times New Roman" w:hint="default"/>
        <w:w w:val="99"/>
        <w:sz w:val="22"/>
        <w:szCs w:val="22"/>
        <w:lang w:val="en-US" w:eastAsia="en-US" w:bidi="ar-SA"/>
      </w:rPr>
    </w:lvl>
    <w:lvl w:ilvl="1" w:tplc="53F0A47E">
      <w:numFmt w:val="bullet"/>
      <w:lvlText w:val="•"/>
      <w:lvlJc w:val="left"/>
      <w:pPr>
        <w:ind w:left="1820" w:hanging="181"/>
      </w:pPr>
      <w:rPr>
        <w:rFonts w:hint="default"/>
        <w:lang w:val="en-US" w:eastAsia="en-US" w:bidi="ar-SA"/>
      </w:rPr>
    </w:lvl>
    <w:lvl w:ilvl="2" w:tplc="FAF89CE0">
      <w:numFmt w:val="bullet"/>
      <w:lvlText w:val="•"/>
      <w:lvlJc w:val="left"/>
      <w:pPr>
        <w:ind w:left="2940" w:hanging="181"/>
      </w:pPr>
      <w:rPr>
        <w:rFonts w:hint="default"/>
        <w:lang w:val="en-US" w:eastAsia="en-US" w:bidi="ar-SA"/>
      </w:rPr>
    </w:lvl>
    <w:lvl w:ilvl="3" w:tplc="BF2689C6">
      <w:numFmt w:val="bullet"/>
      <w:lvlText w:val="•"/>
      <w:lvlJc w:val="left"/>
      <w:pPr>
        <w:ind w:left="4060" w:hanging="181"/>
      </w:pPr>
      <w:rPr>
        <w:rFonts w:hint="default"/>
        <w:lang w:val="en-US" w:eastAsia="en-US" w:bidi="ar-SA"/>
      </w:rPr>
    </w:lvl>
    <w:lvl w:ilvl="4" w:tplc="DD56D030">
      <w:numFmt w:val="bullet"/>
      <w:lvlText w:val="•"/>
      <w:lvlJc w:val="left"/>
      <w:pPr>
        <w:ind w:left="5180" w:hanging="181"/>
      </w:pPr>
      <w:rPr>
        <w:rFonts w:hint="default"/>
        <w:lang w:val="en-US" w:eastAsia="en-US" w:bidi="ar-SA"/>
      </w:rPr>
    </w:lvl>
    <w:lvl w:ilvl="5" w:tplc="44221738">
      <w:numFmt w:val="bullet"/>
      <w:lvlText w:val="•"/>
      <w:lvlJc w:val="left"/>
      <w:pPr>
        <w:ind w:left="6300" w:hanging="181"/>
      </w:pPr>
      <w:rPr>
        <w:rFonts w:hint="default"/>
        <w:lang w:val="en-US" w:eastAsia="en-US" w:bidi="ar-SA"/>
      </w:rPr>
    </w:lvl>
    <w:lvl w:ilvl="6" w:tplc="1ADA890E">
      <w:numFmt w:val="bullet"/>
      <w:lvlText w:val="•"/>
      <w:lvlJc w:val="left"/>
      <w:pPr>
        <w:ind w:left="7420" w:hanging="181"/>
      </w:pPr>
      <w:rPr>
        <w:rFonts w:hint="default"/>
        <w:lang w:val="en-US" w:eastAsia="en-US" w:bidi="ar-SA"/>
      </w:rPr>
    </w:lvl>
    <w:lvl w:ilvl="7" w:tplc="67A6AA90">
      <w:numFmt w:val="bullet"/>
      <w:lvlText w:val="•"/>
      <w:lvlJc w:val="left"/>
      <w:pPr>
        <w:ind w:left="8540" w:hanging="181"/>
      </w:pPr>
      <w:rPr>
        <w:rFonts w:hint="default"/>
        <w:lang w:val="en-US" w:eastAsia="en-US" w:bidi="ar-SA"/>
      </w:rPr>
    </w:lvl>
    <w:lvl w:ilvl="8" w:tplc="F6329D7E">
      <w:numFmt w:val="bullet"/>
      <w:lvlText w:val="•"/>
      <w:lvlJc w:val="left"/>
      <w:pPr>
        <w:ind w:left="9660" w:hanging="181"/>
      </w:pPr>
      <w:rPr>
        <w:rFonts w:hint="default"/>
        <w:lang w:val="en-US" w:eastAsia="en-US" w:bidi="ar-SA"/>
      </w:rPr>
    </w:lvl>
  </w:abstractNum>
  <w:abstractNum w:abstractNumId="80" w15:restartNumberingAfterBreak="0">
    <w:nsid w:val="519E57A2"/>
    <w:multiLevelType w:val="hybridMultilevel"/>
    <w:tmpl w:val="2F22A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DE54E6"/>
    <w:multiLevelType w:val="hybridMultilevel"/>
    <w:tmpl w:val="9CEA3B70"/>
    <w:lvl w:ilvl="0" w:tplc="90AC9494">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6EC4DF62">
      <w:numFmt w:val="bullet"/>
      <w:lvlText w:val="•"/>
      <w:lvlJc w:val="left"/>
      <w:pPr>
        <w:ind w:left="1892" w:hanging="240"/>
      </w:pPr>
      <w:rPr>
        <w:rFonts w:hint="default"/>
        <w:lang w:val="en-US" w:eastAsia="en-US" w:bidi="ar-SA"/>
      </w:rPr>
    </w:lvl>
    <w:lvl w:ilvl="2" w:tplc="60AE5970">
      <w:numFmt w:val="bullet"/>
      <w:lvlText w:val="•"/>
      <w:lvlJc w:val="left"/>
      <w:pPr>
        <w:ind w:left="3004" w:hanging="240"/>
      </w:pPr>
      <w:rPr>
        <w:rFonts w:hint="default"/>
        <w:lang w:val="en-US" w:eastAsia="en-US" w:bidi="ar-SA"/>
      </w:rPr>
    </w:lvl>
    <w:lvl w:ilvl="3" w:tplc="740A3A1A">
      <w:numFmt w:val="bullet"/>
      <w:lvlText w:val="•"/>
      <w:lvlJc w:val="left"/>
      <w:pPr>
        <w:ind w:left="4116" w:hanging="240"/>
      </w:pPr>
      <w:rPr>
        <w:rFonts w:hint="default"/>
        <w:lang w:val="en-US" w:eastAsia="en-US" w:bidi="ar-SA"/>
      </w:rPr>
    </w:lvl>
    <w:lvl w:ilvl="4" w:tplc="60480BEE">
      <w:numFmt w:val="bullet"/>
      <w:lvlText w:val="•"/>
      <w:lvlJc w:val="left"/>
      <w:pPr>
        <w:ind w:left="5228" w:hanging="240"/>
      </w:pPr>
      <w:rPr>
        <w:rFonts w:hint="default"/>
        <w:lang w:val="en-US" w:eastAsia="en-US" w:bidi="ar-SA"/>
      </w:rPr>
    </w:lvl>
    <w:lvl w:ilvl="5" w:tplc="23FA9E38">
      <w:numFmt w:val="bullet"/>
      <w:lvlText w:val="•"/>
      <w:lvlJc w:val="left"/>
      <w:pPr>
        <w:ind w:left="6340" w:hanging="240"/>
      </w:pPr>
      <w:rPr>
        <w:rFonts w:hint="default"/>
        <w:lang w:val="en-US" w:eastAsia="en-US" w:bidi="ar-SA"/>
      </w:rPr>
    </w:lvl>
    <w:lvl w:ilvl="6" w:tplc="6ABAC54E">
      <w:numFmt w:val="bullet"/>
      <w:lvlText w:val="•"/>
      <w:lvlJc w:val="left"/>
      <w:pPr>
        <w:ind w:left="7452" w:hanging="240"/>
      </w:pPr>
      <w:rPr>
        <w:rFonts w:hint="default"/>
        <w:lang w:val="en-US" w:eastAsia="en-US" w:bidi="ar-SA"/>
      </w:rPr>
    </w:lvl>
    <w:lvl w:ilvl="7" w:tplc="EC1EB9D4">
      <w:numFmt w:val="bullet"/>
      <w:lvlText w:val="•"/>
      <w:lvlJc w:val="left"/>
      <w:pPr>
        <w:ind w:left="8564" w:hanging="240"/>
      </w:pPr>
      <w:rPr>
        <w:rFonts w:hint="default"/>
        <w:lang w:val="en-US" w:eastAsia="en-US" w:bidi="ar-SA"/>
      </w:rPr>
    </w:lvl>
    <w:lvl w:ilvl="8" w:tplc="98684064">
      <w:numFmt w:val="bullet"/>
      <w:lvlText w:val="•"/>
      <w:lvlJc w:val="left"/>
      <w:pPr>
        <w:ind w:left="9676" w:hanging="240"/>
      </w:pPr>
      <w:rPr>
        <w:rFonts w:hint="default"/>
        <w:lang w:val="en-US" w:eastAsia="en-US" w:bidi="ar-SA"/>
      </w:rPr>
    </w:lvl>
  </w:abstractNum>
  <w:abstractNum w:abstractNumId="82" w15:restartNumberingAfterBreak="0">
    <w:nsid w:val="53A51EEB"/>
    <w:multiLevelType w:val="hybridMultilevel"/>
    <w:tmpl w:val="93BC08FC"/>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B046ED"/>
    <w:multiLevelType w:val="hybridMultilevel"/>
    <w:tmpl w:val="8436A8C8"/>
    <w:lvl w:ilvl="0" w:tplc="94CCDC28">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6E042FF4">
      <w:numFmt w:val="bullet"/>
      <w:lvlText w:val="•"/>
      <w:lvlJc w:val="left"/>
      <w:pPr>
        <w:ind w:left="1892" w:hanging="240"/>
      </w:pPr>
      <w:rPr>
        <w:rFonts w:hint="default"/>
        <w:lang w:val="en-US" w:eastAsia="en-US" w:bidi="ar-SA"/>
      </w:rPr>
    </w:lvl>
    <w:lvl w:ilvl="2" w:tplc="25629674">
      <w:numFmt w:val="bullet"/>
      <w:lvlText w:val="•"/>
      <w:lvlJc w:val="left"/>
      <w:pPr>
        <w:ind w:left="3004" w:hanging="240"/>
      </w:pPr>
      <w:rPr>
        <w:rFonts w:hint="default"/>
        <w:lang w:val="en-US" w:eastAsia="en-US" w:bidi="ar-SA"/>
      </w:rPr>
    </w:lvl>
    <w:lvl w:ilvl="3" w:tplc="606ED120">
      <w:numFmt w:val="bullet"/>
      <w:lvlText w:val="•"/>
      <w:lvlJc w:val="left"/>
      <w:pPr>
        <w:ind w:left="4116" w:hanging="240"/>
      </w:pPr>
      <w:rPr>
        <w:rFonts w:hint="default"/>
        <w:lang w:val="en-US" w:eastAsia="en-US" w:bidi="ar-SA"/>
      </w:rPr>
    </w:lvl>
    <w:lvl w:ilvl="4" w:tplc="7654FD54">
      <w:numFmt w:val="bullet"/>
      <w:lvlText w:val="•"/>
      <w:lvlJc w:val="left"/>
      <w:pPr>
        <w:ind w:left="5228" w:hanging="240"/>
      </w:pPr>
      <w:rPr>
        <w:rFonts w:hint="default"/>
        <w:lang w:val="en-US" w:eastAsia="en-US" w:bidi="ar-SA"/>
      </w:rPr>
    </w:lvl>
    <w:lvl w:ilvl="5" w:tplc="045ED1CE">
      <w:numFmt w:val="bullet"/>
      <w:lvlText w:val="•"/>
      <w:lvlJc w:val="left"/>
      <w:pPr>
        <w:ind w:left="6340" w:hanging="240"/>
      </w:pPr>
      <w:rPr>
        <w:rFonts w:hint="default"/>
        <w:lang w:val="en-US" w:eastAsia="en-US" w:bidi="ar-SA"/>
      </w:rPr>
    </w:lvl>
    <w:lvl w:ilvl="6" w:tplc="667C28E4">
      <w:numFmt w:val="bullet"/>
      <w:lvlText w:val="•"/>
      <w:lvlJc w:val="left"/>
      <w:pPr>
        <w:ind w:left="7452" w:hanging="240"/>
      </w:pPr>
      <w:rPr>
        <w:rFonts w:hint="default"/>
        <w:lang w:val="en-US" w:eastAsia="en-US" w:bidi="ar-SA"/>
      </w:rPr>
    </w:lvl>
    <w:lvl w:ilvl="7" w:tplc="33A83C6A">
      <w:numFmt w:val="bullet"/>
      <w:lvlText w:val="•"/>
      <w:lvlJc w:val="left"/>
      <w:pPr>
        <w:ind w:left="8564" w:hanging="240"/>
      </w:pPr>
      <w:rPr>
        <w:rFonts w:hint="default"/>
        <w:lang w:val="en-US" w:eastAsia="en-US" w:bidi="ar-SA"/>
      </w:rPr>
    </w:lvl>
    <w:lvl w:ilvl="8" w:tplc="3A46F5B6">
      <w:numFmt w:val="bullet"/>
      <w:lvlText w:val="•"/>
      <w:lvlJc w:val="left"/>
      <w:pPr>
        <w:ind w:left="9676" w:hanging="240"/>
      </w:pPr>
      <w:rPr>
        <w:rFonts w:hint="default"/>
        <w:lang w:val="en-US" w:eastAsia="en-US" w:bidi="ar-SA"/>
      </w:rPr>
    </w:lvl>
  </w:abstractNum>
  <w:abstractNum w:abstractNumId="84" w15:restartNumberingAfterBreak="0">
    <w:nsid w:val="58003833"/>
    <w:multiLevelType w:val="hybridMultilevel"/>
    <w:tmpl w:val="5830971A"/>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B0C34E9"/>
    <w:multiLevelType w:val="hybridMultilevel"/>
    <w:tmpl w:val="1410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B504912"/>
    <w:multiLevelType w:val="hybridMultilevel"/>
    <w:tmpl w:val="EA4AA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B7F617D"/>
    <w:multiLevelType w:val="hybridMultilevel"/>
    <w:tmpl w:val="9048B3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C32409A"/>
    <w:multiLevelType w:val="hybridMultilevel"/>
    <w:tmpl w:val="34D89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D135ED5"/>
    <w:multiLevelType w:val="hybridMultilevel"/>
    <w:tmpl w:val="966673C2"/>
    <w:lvl w:ilvl="0" w:tplc="71C03E22">
      <w:start w:val="1"/>
      <w:numFmt w:val="decimal"/>
      <w:lvlText w:val="%1."/>
      <w:lvlJc w:val="left"/>
      <w:pPr>
        <w:ind w:left="831" w:hanging="300"/>
      </w:pPr>
      <w:rPr>
        <w:rFonts w:ascii="Times New Roman" w:eastAsia="Times New Roman" w:hAnsi="Times New Roman" w:cs="Times New Roman" w:hint="default"/>
        <w:w w:val="99"/>
        <w:sz w:val="24"/>
        <w:szCs w:val="24"/>
        <w:lang w:val="en-US" w:eastAsia="en-US" w:bidi="ar-SA"/>
      </w:rPr>
    </w:lvl>
    <w:lvl w:ilvl="1" w:tplc="EC029892">
      <w:numFmt w:val="bullet"/>
      <w:lvlText w:val="•"/>
      <w:lvlJc w:val="left"/>
      <w:pPr>
        <w:ind w:left="1946" w:hanging="300"/>
      </w:pPr>
      <w:rPr>
        <w:rFonts w:hint="default"/>
        <w:lang w:val="en-US" w:eastAsia="en-US" w:bidi="ar-SA"/>
      </w:rPr>
    </w:lvl>
    <w:lvl w:ilvl="2" w:tplc="AC968322">
      <w:numFmt w:val="bullet"/>
      <w:lvlText w:val="•"/>
      <w:lvlJc w:val="left"/>
      <w:pPr>
        <w:ind w:left="3052" w:hanging="300"/>
      </w:pPr>
      <w:rPr>
        <w:rFonts w:hint="default"/>
        <w:lang w:val="en-US" w:eastAsia="en-US" w:bidi="ar-SA"/>
      </w:rPr>
    </w:lvl>
    <w:lvl w:ilvl="3" w:tplc="34F03F4A">
      <w:numFmt w:val="bullet"/>
      <w:lvlText w:val="•"/>
      <w:lvlJc w:val="left"/>
      <w:pPr>
        <w:ind w:left="4158" w:hanging="300"/>
      </w:pPr>
      <w:rPr>
        <w:rFonts w:hint="default"/>
        <w:lang w:val="en-US" w:eastAsia="en-US" w:bidi="ar-SA"/>
      </w:rPr>
    </w:lvl>
    <w:lvl w:ilvl="4" w:tplc="80AA572C">
      <w:numFmt w:val="bullet"/>
      <w:lvlText w:val="•"/>
      <w:lvlJc w:val="left"/>
      <w:pPr>
        <w:ind w:left="5264" w:hanging="300"/>
      </w:pPr>
      <w:rPr>
        <w:rFonts w:hint="default"/>
        <w:lang w:val="en-US" w:eastAsia="en-US" w:bidi="ar-SA"/>
      </w:rPr>
    </w:lvl>
    <w:lvl w:ilvl="5" w:tplc="AC327E7E">
      <w:numFmt w:val="bullet"/>
      <w:lvlText w:val="•"/>
      <w:lvlJc w:val="left"/>
      <w:pPr>
        <w:ind w:left="6370" w:hanging="300"/>
      </w:pPr>
      <w:rPr>
        <w:rFonts w:hint="default"/>
        <w:lang w:val="en-US" w:eastAsia="en-US" w:bidi="ar-SA"/>
      </w:rPr>
    </w:lvl>
    <w:lvl w:ilvl="6" w:tplc="1B806A1A">
      <w:numFmt w:val="bullet"/>
      <w:lvlText w:val="•"/>
      <w:lvlJc w:val="left"/>
      <w:pPr>
        <w:ind w:left="7476" w:hanging="300"/>
      </w:pPr>
      <w:rPr>
        <w:rFonts w:hint="default"/>
        <w:lang w:val="en-US" w:eastAsia="en-US" w:bidi="ar-SA"/>
      </w:rPr>
    </w:lvl>
    <w:lvl w:ilvl="7" w:tplc="D5FCC7F4">
      <w:numFmt w:val="bullet"/>
      <w:lvlText w:val="•"/>
      <w:lvlJc w:val="left"/>
      <w:pPr>
        <w:ind w:left="8582" w:hanging="300"/>
      </w:pPr>
      <w:rPr>
        <w:rFonts w:hint="default"/>
        <w:lang w:val="en-US" w:eastAsia="en-US" w:bidi="ar-SA"/>
      </w:rPr>
    </w:lvl>
    <w:lvl w:ilvl="8" w:tplc="76868E0E">
      <w:numFmt w:val="bullet"/>
      <w:lvlText w:val="•"/>
      <w:lvlJc w:val="left"/>
      <w:pPr>
        <w:ind w:left="9688" w:hanging="300"/>
      </w:pPr>
      <w:rPr>
        <w:rFonts w:hint="default"/>
        <w:lang w:val="en-US" w:eastAsia="en-US" w:bidi="ar-SA"/>
      </w:rPr>
    </w:lvl>
  </w:abstractNum>
  <w:abstractNum w:abstractNumId="90" w15:restartNumberingAfterBreak="0">
    <w:nsid w:val="5EEF3B1B"/>
    <w:multiLevelType w:val="hybridMultilevel"/>
    <w:tmpl w:val="62DE4D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03A58CD"/>
    <w:multiLevelType w:val="hybridMultilevel"/>
    <w:tmpl w:val="E0B86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3E04B0"/>
    <w:multiLevelType w:val="hybridMultilevel"/>
    <w:tmpl w:val="1F1E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0B55676"/>
    <w:multiLevelType w:val="hybridMultilevel"/>
    <w:tmpl w:val="6A628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D9101E"/>
    <w:multiLevelType w:val="hybridMultilevel"/>
    <w:tmpl w:val="E976D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33710AB"/>
    <w:multiLevelType w:val="hybridMultilevel"/>
    <w:tmpl w:val="38102872"/>
    <w:lvl w:ilvl="0" w:tplc="22F0C928">
      <w:start w:val="1"/>
      <w:numFmt w:val="decimal"/>
      <w:lvlText w:val="%1."/>
      <w:lvlJc w:val="left"/>
      <w:pPr>
        <w:ind w:left="718" w:hanging="240"/>
      </w:pPr>
      <w:rPr>
        <w:rFonts w:ascii="Times New Roman" w:eastAsia="Times New Roman" w:hAnsi="Times New Roman" w:cs="Times New Roman" w:hint="default"/>
        <w:w w:val="99"/>
        <w:sz w:val="24"/>
        <w:szCs w:val="24"/>
        <w:lang w:val="en-US" w:eastAsia="en-US" w:bidi="ar-SA"/>
      </w:rPr>
    </w:lvl>
    <w:lvl w:ilvl="1" w:tplc="A6020540">
      <w:numFmt w:val="bullet"/>
      <w:lvlText w:val="•"/>
      <w:lvlJc w:val="left"/>
      <w:pPr>
        <w:ind w:left="1862" w:hanging="240"/>
      </w:pPr>
      <w:rPr>
        <w:rFonts w:hint="default"/>
        <w:lang w:val="en-US" w:eastAsia="en-US" w:bidi="ar-SA"/>
      </w:rPr>
    </w:lvl>
    <w:lvl w:ilvl="2" w:tplc="E56C198E">
      <w:numFmt w:val="bullet"/>
      <w:lvlText w:val="•"/>
      <w:lvlJc w:val="left"/>
      <w:pPr>
        <w:ind w:left="3004" w:hanging="240"/>
      </w:pPr>
      <w:rPr>
        <w:rFonts w:hint="default"/>
        <w:lang w:val="en-US" w:eastAsia="en-US" w:bidi="ar-SA"/>
      </w:rPr>
    </w:lvl>
    <w:lvl w:ilvl="3" w:tplc="BB786162">
      <w:numFmt w:val="bullet"/>
      <w:lvlText w:val="•"/>
      <w:lvlJc w:val="left"/>
      <w:pPr>
        <w:ind w:left="4146" w:hanging="240"/>
      </w:pPr>
      <w:rPr>
        <w:rFonts w:hint="default"/>
        <w:lang w:val="en-US" w:eastAsia="en-US" w:bidi="ar-SA"/>
      </w:rPr>
    </w:lvl>
    <w:lvl w:ilvl="4" w:tplc="6C822D7C">
      <w:numFmt w:val="bullet"/>
      <w:lvlText w:val="•"/>
      <w:lvlJc w:val="left"/>
      <w:pPr>
        <w:ind w:left="5288" w:hanging="240"/>
      </w:pPr>
      <w:rPr>
        <w:rFonts w:hint="default"/>
        <w:lang w:val="en-US" w:eastAsia="en-US" w:bidi="ar-SA"/>
      </w:rPr>
    </w:lvl>
    <w:lvl w:ilvl="5" w:tplc="6C660706">
      <w:numFmt w:val="bullet"/>
      <w:lvlText w:val="•"/>
      <w:lvlJc w:val="left"/>
      <w:pPr>
        <w:ind w:left="6430" w:hanging="240"/>
      </w:pPr>
      <w:rPr>
        <w:rFonts w:hint="default"/>
        <w:lang w:val="en-US" w:eastAsia="en-US" w:bidi="ar-SA"/>
      </w:rPr>
    </w:lvl>
    <w:lvl w:ilvl="6" w:tplc="EC6EE456">
      <w:numFmt w:val="bullet"/>
      <w:lvlText w:val="•"/>
      <w:lvlJc w:val="left"/>
      <w:pPr>
        <w:ind w:left="7572" w:hanging="240"/>
      </w:pPr>
      <w:rPr>
        <w:rFonts w:hint="default"/>
        <w:lang w:val="en-US" w:eastAsia="en-US" w:bidi="ar-SA"/>
      </w:rPr>
    </w:lvl>
    <w:lvl w:ilvl="7" w:tplc="33BE612A">
      <w:numFmt w:val="bullet"/>
      <w:lvlText w:val="•"/>
      <w:lvlJc w:val="left"/>
      <w:pPr>
        <w:ind w:left="8714" w:hanging="240"/>
      </w:pPr>
      <w:rPr>
        <w:rFonts w:hint="default"/>
        <w:lang w:val="en-US" w:eastAsia="en-US" w:bidi="ar-SA"/>
      </w:rPr>
    </w:lvl>
    <w:lvl w:ilvl="8" w:tplc="1A8025C2">
      <w:numFmt w:val="bullet"/>
      <w:lvlText w:val="•"/>
      <w:lvlJc w:val="left"/>
      <w:pPr>
        <w:ind w:left="9856" w:hanging="240"/>
      </w:pPr>
      <w:rPr>
        <w:rFonts w:hint="default"/>
        <w:lang w:val="en-US" w:eastAsia="en-US" w:bidi="ar-SA"/>
      </w:rPr>
    </w:lvl>
  </w:abstractNum>
  <w:abstractNum w:abstractNumId="96" w15:restartNumberingAfterBreak="0">
    <w:nsid w:val="636F68D0"/>
    <w:multiLevelType w:val="hybridMultilevel"/>
    <w:tmpl w:val="7A80DD38"/>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41538CC"/>
    <w:multiLevelType w:val="hybridMultilevel"/>
    <w:tmpl w:val="66FE8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7557573"/>
    <w:multiLevelType w:val="hybridMultilevel"/>
    <w:tmpl w:val="23ACE9B6"/>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7893620"/>
    <w:multiLevelType w:val="hybridMultilevel"/>
    <w:tmpl w:val="5EAA2280"/>
    <w:lvl w:ilvl="0" w:tplc="D34EDAC4">
      <w:start w:val="1"/>
      <w:numFmt w:val="decimal"/>
      <w:lvlText w:val="%1."/>
      <w:lvlJc w:val="left"/>
      <w:pPr>
        <w:ind w:left="711" w:hanging="240"/>
      </w:pPr>
      <w:rPr>
        <w:rFonts w:ascii="Times New Roman" w:eastAsia="Times New Roman" w:hAnsi="Times New Roman" w:cs="Times New Roman" w:hint="default"/>
        <w:w w:val="99"/>
        <w:sz w:val="24"/>
        <w:szCs w:val="24"/>
        <w:lang w:val="en-US" w:eastAsia="en-US" w:bidi="ar-SA"/>
      </w:rPr>
    </w:lvl>
    <w:lvl w:ilvl="1" w:tplc="12EC4E90">
      <w:start w:val="1"/>
      <w:numFmt w:val="decimal"/>
      <w:lvlText w:val="%2."/>
      <w:lvlJc w:val="left"/>
      <w:pPr>
        <w:ind w:left="1252" w:hanging="360"/>
      </w:pPr>
      <w:rPr>
        <w:rFonts w:ascii="Times New Roman" w:eastAsia="Times New Roman" w:hAnsi="Times New Roman" w:cs="Times New Roman" w:hint="default"/>
        <w:w w:val="99"/>
        <w:sz w:val="24"/>
        <w:szCs w:val="24"/>
        <w:lang w:val="en-US" w:eastAsia="en-US" w:bidi="ar-SA"/>
      </w:rPr>
    </w:lvl>
    <w:lvl w:ilvl="2" w:tplc="3BE6799C">
      <w:numFmt w:val="bullet"/>
      <w:lvlText w:val="•"/>
      <w:lvlJc w:val="left"/>
      <w:pPr>
        <w:ind w:left="2442" w:hanging="360"/>
      </w:pPr>
      <w:rPr>
        <w:rFonts w:hint="default"/>
        <w:lang w:val="en-US" w:eastAsia="en-US" w:bidi="ar-SA"/>
      </w:rPr>
    </w:lvl>
    <w:lvl w:ilvl="3" w:tplc="F2F8B586">
      <w:numFmt w:val="bullet"/>
      <w:lvlText w:val="•"/>
      <w:lvlJc w:val="left"/>
      <w:pPr>
        <w:ind w:left="3624" w:hanging="360"/>
      </w:pPr>
      <w:rPr>
        <w:rFonts w:hint="default"/>
        <w:lang w:val="en-US" w:eastAsia="en-US" w:bidi="ar-SA"/>
      </w:rPr>
    </w:lvl>
    <w:lvl w:ilvl="4" w:tplc="641AA19C">
      <w:numFmt w:val="bullet"/>
      <w:lvlText w:val="•"/>
      <w:lvlJc w:val="left"/>
      <w:pPr>
        <w:ind w:left="4806" w:hanging="360"/>
      </w:pPr>
      <w:rPr>
        <w:rFonts w:hint="default"/>
        <w:lang w:val="en-US" w:eastAsia="en-US" w:bidi="ar-SA"/>
      </w:rPr>
    </w:lvl>
    <w:lvl w:ilvl="5" w:tplc="7C123E90">
      <w:numFmt w:val="bullet"/>
      <w:lvlText w:val="•"/>
      <w:lvlJc w:val="left"/>
      <w:pPr>
        <w:ind w:left="5988" w:hanging="360"/>
      </w:pPr>
      <w:rPr>
        <w:rFonts w:hint="default"/>
        <w:lang w:val="en-US" w:eastAsia="en-US" w:bidi="ar-SA"/>
      </w:rPr>
    </w:lvl>
    <w:lvl w:ilvl="6" w:tplc="9668AD46">
      <w:numFmt w:val="bullet"/>
      <w:lvlText w:val="•"/>
      <w:lvlJc w:val="left"/>
      <w:pPr>
        <w:ind w:left="7171" w:hanging="360"/>
      </w:pPr>
      <w:rPr>
        <w:rFonts w:hint="default"/>
        <w:lang w:val="en-US" w:eastAsia="en-US" w:bidi="ar-SA"/>
      </w:rPr>
    </w:lvl>
    <w:lvl w:ilvl="7" w:tplc="D440322C">
      <w:numFmt w:val="bullet"/>
      <w:lvlText w:val="•"/>
      <w:lvlJc w:val="left"/>
      <w:pPr>
        <w:ind w:left="8353" w:hanging="360"/>
      </w:pPr>
      <w:rPr>
        <w:rFonts w:hint="default"/>
        <w:lang w:val="en-US" w:eastAsia="en-US" w:bidi="ar-SA"/>
      </w:rPr>
    </w:lvl>
    <w:lvl w:ilvl="8" w:tplc="0EEE4084">
      <w:numFmt w:val="bullet"/>
      <w:lvlText w:val="•"/>
      <w:lvlJc w:val="left"/>
      <w:pPr>
        <w:ind w:left="9535" w:hanging="360"/>
      </w:pPr>
      <w:rPr>
        <w:rFonts w:hint="default"/>
        <w:lang w:val="en-US" w:eastAsia="en-US" w:bidi="ar-SA"/>
      </w:rPr>
    </w:lvl>
  </w:abstractNum>
  <w:abstractNum w:abstractNumId="100" w15:restartNumberingAfterBreak="0">
    <w:nsid w:val="68474600"/>
    <w:multiLevelType w:val="hybridMultilevel"/>
    <w:tmpl w:val="7E0A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93569B5"/>
    <w:multiLevelType w:val="hybridMultilevel"/>
    <w:tmpl w:val="1194C09E"/>
    <w:lvl w:ilvl="0" w:tplc="182A82A0">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948A0A32">
      <w:numFmt w:val="bullet"/>
      <w:lvlText w:val="•"/>
      <w:lvlJc w:val="left"/>
      <w:pPr>
        <w:ind w:left="1892" w:hanging="240"/>
      </w:pPr>
      <w:rPr>
        <w:rFonts w:hint="default"/>
        <w:lang w:val="en-US" w:eastAsia="en-US" w:bidi="ar-SA"/>
      </w:rPr>
    </w:lvl>
    <w:lvl w:ilvl="2" w:tplc="599AEE40">
      <w:numFmt w:val="bullet"/>
      <w:lvlText w:val="•"/>
      <w:lvlJc w:val="left"/>
      <w:pPr>
        <w:ind w:left="3004" w:hanging="240"/>
      </w:pPr>
      <w:rPr>
        <w:rFonts w:hint="default"/>
        <w:lang w:val="en-US" w:eastAsia="en-US" w:bidi="ar-SA"/>
      </w:rPr>
    </w:lvl>
    <w:lvl w:ilvl="3" w:tplc="9FE0CED2">
      <w:numFmt w:val="bullet"/>
      <w:lvlText w:val="•"/>
      <w:lvlJc w:val="left"/>
      <w:pPr>
        <w:ind w:left="4116" w:hanging="240"/>
      </w:pPr>
      <w:rPr>
        <w:rFonts w:hint="default"/>
        <w:lang w:val="en-US" w:eastAsia="en-US" w:bidi="ar-SA"/>
      </w:rPr>
    </w:lvl>
    <w:lvl w:ilvl="4" w:tplc="E3641A1A">
      <w:numFmt w:val="bullet"/>
      <w:lvlText w:val="•"/>
      <w:lvlJc w:val="left"/>
      <w:pPr>
        <w:ind w:left="5228" w:hanging="240"/>
      </w:pPr>
      <w:rPr>
        <w:rFonts w:hint="default"/>
        <w:lang w:val="en-US" w:eastAsia="en-US" w:bidi="ar-SA"/>
      </w:rPr>
    </w:lvl>
    <w:lvl w:ilvl="5" w:tplc="BB96EE10">
      <w:numFmt w:val="bullet"/>
      <w:lvlText w:val="•"/>
      <w:lvlJc w:val="left"/>
      <w:pPr>
        <w:ind w:left="6340" w:hanging="240"/>
      </w:pPr>
      <w:rPr>
        <w:rFonts w:hint="default"/>
        <w:lang w:val="en-US" w:eastAsia="en-US" w:bidi="ar-SA"/>
      </w:rPr>
    </w:lvl>
    <w:lvl w:ilvl="6" w:tplc="9C8C4DE6">
      <w:numFmt w:val="bullet"/>
      <w:lvlText w:val="•"/>
      <w:lvlJc w:val="left"/>
      <w:pPr>
        <w:ind w:left="7452" w:hanging="240"/>
      </w:pPr>
      <w:rPr>
        <w:rFonts w:hint="default"/>
        <w:lang w:val="en-US" w:eastAsia="en-US" w:bidi="ar-SA"/>
      </w:rPr>
    </w:lvl>
    <w:lvl w:ilvl="7" w:tplc="09488AC0">
      <w:numFmt w:val="bullet"/>
      <w:lvlText w:val="•"/>
      <w:lvlJc w:val="left"/>
      <w:pPr>
        <w:ind w:left="8564" w:hanging="240"/>
      </w:pPr>
      <w:rPr>
        <w:rFonts w:hint="default"/>
        <w:lang w:val="en-US" w:eastAsia="en-US" w:bidi="ar-SA"/>
      </w:rPr>
    </w:lvl>
    <w:lvl w:ilvl="8" w:tplc="7AA6B8B8">
      <w:numFmt w:val="bullet"/>
      <w:lvlText w:val="•"/>
      <w:lvlJc w:val="left"/>
      <w:pPr>
        <w:ind w:left="9676" w:hanging="240"/>
      </w:pPr>
      <w:rPr>
        <w:rFonts w:hint="default"/>
        <w:lang w:val="en-US" w:eastAsia="en-US" w:bidi="ar-SA"/>
      </w:rPr>
    </w:lvl>
  </w:abstractNum>
  <w:abstractNum w:abstractNumId="102" w15:restartNumberingAfterBreak="0">
    <w:nsid w:val="6A5F7EC2"/>
    <w:multiLevelType w:val="hybridMultilevel"/>
    <w:tmpl w:val="3768E3DE"/>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CAF348D"/>
    <w:multiLevelType w:val="hybridMultilevel"/>
    <w:tmpl w:val="8BBC0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EDA727D"/>
    <w:multiLevelType w:val="hybridMultilevel"/>
    <w:tmpl w:val="DFF440FC"/>
    <w:lvl w:ilvl="0" w:tplc="6D54A598">
      <w:start w:val="1"/>
      <w:numFmt w:val="decimal"/>
      <w:lvlText w:val="%1."/>
      <w:lvlJc w:val="left"/>
      <w:pPr>
        <w:ind w:left="518" w:hanging="259"/>
      </w:pPr>
      <w:rPr>
        <w:rFonts w:ascii="Times New Roman" w:eastAsia="Times New Roman" w:hAnsi="Times New Roman" w:cs="Times New Roman" w:hint="default"/>
        <w:w w:val="99"/>
        <w:sz w:val="24"/>
        <w:szCs w:val="24"/>
        <w:lang w:val="en-US" w:eastAsia="en-US" w:bidi="ar-SA"/>
      </w:rPr>
    </w:lvl>
    <w:lvl w:ilvl="1" w:tplc="5EAC8524">
      <w:numFmt w:val="bullet"/>
      <w:lvlText w:val="•"/>
      <w:lvlJc w:val="left"/>
      <w:pPr>
        <w:ind w:left="1685" w:hanging="259"/>
      </w:pPr>
      <w:rPr>
        <w:rFonts w:hint="default"/>
        <w:lang w:val="en-US" w:eastAsia="en-US" w:bidi="ar-SA"/>
      </w:rPr>
    </w:lvl>
    <w:lvl w:ilvl="2" w:tplc="544A1B02">
      <w:numFmt w:val="bullet"/>
      <w:lvlText w:val="•"/>
      <w:lvlJc w:val="left"/>
      <w:pPr>
        <w:ind w:left="2851" w:hanging="259"/>
      </w:pPr>
      <w:rPr>
        <w:rFonts w:hint="default"/>
        <w:lang w:val="en-US" w:eastAsia="en-US" w:bidi="ar-SA"/>
      </w:rPr>
    </w:lvl>
    <w:lvl w:ilvl="3" w:tplc="7EA276AE">
      <w:numFmt w:val="bullet"/>
      <w:lvlText w:val="•"/>
      <w:lvlJc w:val="left"/>
      <w:pPr>
        <w:ind w:left="4017" w:hanging="259"/>
      </w:pPr>
      <w:rPr>
        <w:rFonts w:hint="default"/>
        <w:lang w:val="en-US" w:eastAsia="en-US" w:bidi="ar-SA"/>
      </w:rPr>
    </w:lvl>
    <w:lvl w:ilvl="4" w:tplc="69C06810">
      <w:numFmt w:val="bullet"/>
      <w:lvlText w:val="•"/>
      <w:lvlJc w:val="left"/>
      <w:pPr>
        <w:ind w:left="5183" w:hanging="259"/>
      </w:pPr>
      <w:rPr>
        <w:rFonts w:hint="default"/>
        <w:lang w:val="en-US" w:eastAsia="en-US" w:bidi="ar-SA"/>
      </w:rPr>
    </w:lvl>
    <w:lvl w:ilvl="5" w:tplc="A8B483AC">
      <w:numFmt w:val="bullet"/>
      <w:lvlText w:val="•"/>
      <w:lvlJc w:val="left"/>
      <w:pPr>
        <w:ind w:left="6349" w:hanging="259"/>
      </w:pPr>
      <w:rPr>
        <w:rFonts w:hint="default"/>
        <w:lang w:val="en-US" w:eastAsia="en-US" w:bidi="ar-SA"/>
      </w:rPr>
    </w:lvl>
    <w:lvl w:ilvl="6" w:tplc="E116CA42">
      <w:numFmt w:val="bullet"/>
      <w:lvlText w:val="•"/>
      <w:lvlJc w:val="left"/>
      <w:pPr>
        <w:ind w:left="7515" w:hanging="259"/>
      </w:pPr>
      <w:rPr>
        <w:rFonts w:hint="default"/>
        <w:lang w:val="en-US" w:eastAsia="en-US" w:bidi="ar-SA"/>
      </w:rPr>
    </w:lvl>
    <w:lvl w:ilvl="7" w:tplc="BDF4B10C">
      <w:numFmt w:val="bullet"/>
      <w:lvlText w:val="•"/>
      <w:lvlJc w:val="left"/>
      <w:pPr>
        <w:ind w:left="8681" w:hanging="259"/>
      </w:pPr>
      <w:rPr>
        <w:rFonts w:hint="default"/>
        <w:lang w:val="en-US" w:eastAsia="en-US" w:bidi="ar-SA"/>
      </w:rPr>
    </w:lvl>
    <w:lvl w:ilvl="8" w:tplc="C6761D14">
      <w:numFmt w:val="bullet"/>
      <w:lvlText w:val="•"/>
      <w:lvlJc w:val="left"/>
      <w:pPr>
        <w:ind w:left="9847" w:hanging="259"/>
      </w:pPr>
      <w:rPr>
        <w:rFonts w:hint="default"/>
        <w:lang w:val="en-US" w:eastAsia="en-US" w:bidi="ar-SA"/>
      </w:rPr>
    </w:lvl>
  </w:abstractNum>
  <w:abstractNum w:abstractNumId="105" w15:restartNumberingAfterBreak="0">
    <w:nsid w:val="6F555211"/>
    <w:multiLevelType w:val="hybridMultilevel"/>
    <w:tmpl w:val="3BBCE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FD03CDC"/>
    <w:multiLevelType w:val="hybridMultilevel"/>
    <w:tmpl w:val="04D4B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17156B1"/>
    <w:multiLevelType w:val="hybridMultilevel"/>
    <w:tmpl w:val="38FEBBDC"/>
    <w:lvl w:ilvl="0" w:tplc="8BDC13AE">
      <w:start w:val="1"/>
      <w:numFmt w:val="decimal"/>
      <w:lvlText w:val="%1."/>
      <w:lvlJc w:val="left"/>
      <w:pPr>
        <w:ind w:left="478" w:hanging="240"/>
      </w:pPr>
      <w:rPr>
        <w:rFonts w:ascii="Times New Roman" w:eastAsia="Times New Roman" w:hAnsi="Times New Roman" w:cs="Times New Roman" w:hint="default"/>
        <w:w w:val="99"/>
        <w:sz w:val="24"/>
        <w:szCs w:val="24"/>
        <w:lang w:val="en-US" w:eastAsia="en-US" w:bidi="ar-SA"/>
      </w:rPr>
    </w:lvl>
    <w:lvl w:ilvl="1" w:tplc="7220D956">
      <w:start w:val="1"/>
      <w:numFmt w:val="decimal"/>
      <w:lvlText w:val="%2."/>
      <w:lvlJc w:val="left"/>
      <w:pPr>
        <w:ind w:left="959" w:hanging="360"/>
      </w:pPr>
      <w:rPr>
        <w:rFonts w:ascii="Times New Roman" w:eastAsia="Times New Roman" w:hAnsi="Times New Roman" w:cs="Times New Roman" w:hint="default"/>
        <w:w w:val="99"/>
        <w:sz w:val="24"/>
        <w:szCs w:val="24"/>
        <w:lang w:val="en-US" w:eastAsia="en-US" w:bidi="ar-SA"/>
      </w:rPr>
    </w:lvl>
    <w:lvl w:ilvl="2" w:tplc="56DE12AE">
      <w:numFmt w:val="bullet"/>
      <w:lvlText w:val="•"/>
      <w:lvlJc w:val="left"/>
      <w:pPr>
        <w:ind w:left="2175" w:hanging="360"/>
      </w:pPr>
      <w:rPr>
        <w:rFonts w:hint="default"/>
        <w:lang w:val="en-US" w:eastAsia="en-US" w:bidi="ar-SA"/>
      </w:rPr>
    </w:lvl>
    <w:lvl w:ilvl="3" w:tplc="E664339E">
      <w:numFmt w:val="bullet"/>
      <w:lvlText w:val="•"/>
      <w:lvlJc w:val="left"/>
      <w:pPr>
        <w:ind w:left="3391" w:hanging="360"/>
      </w:pPr>
      <w:rPr>
        <w:rFonts w:hint="default"/>
        <w:lang w:val="en-US" w:eastAsia="en-US" w:bidi="ar-SA"/>
      </w:rPr>
    </w:lvl>
    <w:lvl w:ilvl="4" w:tplc="B8725FB8">
      <w:numFmt w:val="bullet"/>
      <w:lvlText w:val="•"/>
      <w:lvlJc w:val="left"/>
      <w:pPr>
        <w:ind w:left="4606" w:hanging="360"/>
      </w:pPr>
      <w:rPr>
        <w:rFonts w:hint="default"/>
        <w:lang w:val="en-US" w:eastAsia="en-US" w:bidi="ar-SA"/>
      </w:rPr>
    </w:lvl>
    <w:lvl w:ilvl="5" w:tplc="728C027E">
      <w:numFmt w:val="bullet"/>
      <w:lvlText w:val="•"/>
      <w:lvlJc w:val="left"/>
      <w:pPr>
        <w:ind w:left="5822" w:hanging="360"/>
      </w:pPr>
      <w:rPr>
        <w:rFonts w:hint="default"/>
        <w:lang w:val="en-US" w:eastAsia="en-US" w:bidi="ar-SA"/>
      </w:rPr>
    </w:lvl>
    <w:lvl w:ilvl="6" w:tplc="EFDC9492">
      <w:numFmt w:val="bullet"/>
      <w:lvlText w:val="•"/>
      <w:lvlJc w:val="left"/>
      <w:pPr>
        <w:ind w:left="7037" w:hanging="360"/>
      </w:pPr>
      <w:rPr>
        <w:rFonts w:hint="default"/>
        <w:lang w:val="en-US" w:eastAsia="en-US" w:bidi="ar-SA"/>
      </w:rPr>
    </w:lvl>
    <w:lvl w:ilvl="7" w:tplc="2200B9A0">
      <w:numFmt w:val="bullet"/>
      <w:lvlText w:val="•"/>
      <w:lvlJc w:val="left"/>
      <w:pPr>
        <w:ind w:left="8253" w:hanging="360"/>
      </w:pPr>
      <w:rPr>
        <w:rFonts w:hint="default"/>
        <w:lang w:val="en-US" w:eastAsia="en-US" w:bidi="ar-SA"/>
      </w:rPr>
    </w:lvl>
    <w:lvl w:ilvl="8" w:tplc="D0B68B2A">
      <w:numFmt w:val="bullet"/>
      <w:lvlText w:val="•"/>
      <w:lvlJc w:val="left"/>
      <w:pPr>
        <w:ind w:left="9468" w:hanging="360"/>
      </w:pPr>
      <w:rPr>
        <w:rFonts w:hint="default"/>
        <w:lang w:val="en-US" w:eastAsia="en-US" w:bidi="ar-SA"/>
      </w:rPr>
    </w:lvl>
  </w:abstractNum>
  <w:abstractNum w:abstractNumId="108" w15:restartNumberingAfterBreak="0">
    <w:nsid w:val="727E2F03"/>
    <w:multiLevelType w:val="hybridMultilevel"/>
    <w:tmpl w:val="953CA98E"/>
    <w:lvl w:ilvl="0" w:tplc="4980FFD4">
      <w:start w:val="12"/>
      <w:numFmt w:val="decimal"/>
      <w:lvlText w:val="%1."/>
      <w:lvlJc w:val="left"/>
      <w:pPr>
        <w:ind w:left="893" w:hanging="362"/>
      </w:pPr>
      <w:rPr>
        <w:rFonts w:ascii="Times New Roman" w:eastAsia="Times New Roman" w:hAnsi="Times New Roman" w:cs="Times New Roman" w:hint="default"/>
        <w:w w:val="99"/>
        <w:sz w:val="24"/>
        <w:szCs w:val="24"/>
        <w:lang w:val="en-US" w:eastAsia="en-US" w:bidi="ar-SA"/>
      </w:rPr>
    </w:lvl>
    <w:lvl w:ilvl="1" w:tplc="EBF0DB58">
      <w:start w:val="2"/>
      <w:numFmt w:val="decimal"/>
      <w:lvlText w:val="%2."/>
      <w:lvlJc w:val="left"/>
      <w:pPr>
        <w:ind w:left="1093" w:hanging="420"/>
      </w:pPr>
      <w:rPr>
        <w:rFonts w:ascii="Arial MT" w:eastAsia="Arial MT" w:hAnsi="Arial MT" w:cs="Arial MT" w:hint="default"/>
        <w:spacing w:val="-2"/>
        <w:w w:val="100"/>
        <w:sz w:val="17"/>
        <w:szCs w:val="17"/>
        <w:lang w:val="en-US" w:eastAsia="en-US" w:bidi="ar-SA"/>
      </w:rPr>
    </w:lvl>
    <w:lvl w:ilvl="2" w:tplc="3D986A38">
      <w:start w:val="1"/>
      <w:numFmt w:val="decimal"/>
      <w:lvlText w:val="%3."/>
      <w:lvlJc w:val="left"/>
      <w:pPr>
        <w:ind w:left="1623" w:hanging="240"/>
      </w:pPr>
      <w:rPr>
        <w:rFonts w:ascii="Times New Roman" w:eastAsia="Times New Roman" w:hAnsi="Times New Roman" w:cs="Times New Roman" w:hint="default"/>
        <w:w w:val="99"/>
        <w:sz w:val="24"/>
        <w:szCs w:val="24"/>
        <w:lang w:val="en-US" w:eastAsia="en-US" w:bidi="ar-SA"/>
      </w:rPr>
    </w:lvl>
    <w:lvl w:ilvl="3" w:tplc="3CC23BC0">
      <w:numFmt w:val="bullet"/>
      <w:lvlText w:val="•"/>
      <w:lvlJc w:val="left"/>
      <w:pPr>
        <w:ind w:left="2905" w:hanging="240"/>
      </w:pPr>
      <w:rPr>
        <w:rFonts w:hint="default"/>
        <w:lang w:val="en-US" w:eastAsia="en-US" w:bidi="ar-SA"/>
      </w:rPr>
    </w:lvl>
    <w:lvl w:ilvl="4" w:tplc="AF20DC90">
      <w:numFmt w:val="bullet"/>
      <w:lvlText w:val="•"/>
      <w:lvlJc w:val="left"/>
      <w:pPr>
        <w:ind w:left="4190" w:hanging="240"/>
      </w:pPr>
      <w:rPr>
        <w:rFonts w:hint="default"/>
        <w:lang w:val="en-US" w:eastAsia="en-US" w:bidi="ar-SA"/>
      </w:rPr>
    </w:lvl>
    <w:lvl w:ilvl="5" w:tplc="0E8A3BB6">
      <w:numFmt w:val="bullet"/>
      <w:lvlText w:val="•"/>
      <w:lvlJc w:val="left"/>
      <w:pPr>
        <w:ind w:left="5475" w:hanging="240"/>
      </w:pPr>
      <w:rPr>
        <w:rFonts w:hint="default"/>
        <w:lang w:val="en-US" w:eastAsia="en-US" w:bidi="ar-SA"/>
      </w:rPr>
    </w:lvl>
    <w:lvl w:ilvl="6" w:tplc="014CFA80">
      <w:numFmt w:val="bullet"/>
      <w:lvlText w:val="•"/>
      <w:lvlJc w:val="left"/>
      <w:pPr>
        <w:ind w:left="6760" w:hanging="240"/>
      </w:pPr>
      <w:rPr>
        <w:rFonts w:hint="default"/>
        <w:lang w:val="en-US" w:eastAsia="en-US" w:bidi="ar-SA"/>
      </w:rPr>
    </w:lvl>
    <w:lvl w:ilvl="7" w:tplc="828821D4">
      <w:numFmt w:val="bullet"/>
      <w:lvlText w:val="•"/>
      <w:lvlJc w:val="left"/>
      <w:pPr>
        <w:ind w:left="8045" w:hanging="240"/>
      </w:pPr>
      <w:rPr>
        <w:rFonts w:hint="default"/>
        <w:lang w:val="en-US" w:eastAsia="en-US" w:bidi="ar-SA"/>
      </w:rPr>
    </w:lvl>
    <w:lvl w:ilvl="8" w:tplc="33C46DDC">
      <w:numFmt w:val="bullet"/>
      <w:lvlText w:val="•"/>
      <w:lvlJc w:val="left"/>
      <w:pPr>
        <w:ind w:left="9330" w:hanging="240"/>
      </w:pPr>
      <w:rPr>
        <w:rFonts w:hint="default"/>
        <w:lang w:val="en-US" w:eastAsia="en-US" w:bidi="ar-SA"/>
      </w:rPr>
    </w:lvl>
  </w:abstractNum>
  <w:abstractNum w:abstractNumId="109" w15:restartNumberingAfterBreak="0">
    <w:nsid w:val="732F207A"/>
    <w:multiLevelType w:val="hybridMultilevel"/>
    <w:tmpl w:val="5A780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3490B61"/>
    <w:multiLevelType w:val="hybridMultilevel"/>
    <w:tmpl w:val="68F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B22CB3"/>
    <w:multiLevelType w:val="hybridMultilevel"/>
    <w:tmpl w:val="0DA6F88E"/>
    <w:lvl w:ilvl="0" w:tplc="E91ED06A">
      <w:start w:val="1"/>
      <w:numFmt w:val="decimal"/>
      <w:lvlText w:val="%1."/>
      <w:lvlJc w:val="left"/>
      <w:pPr>
        <w:ind w:left="532" w:hanging="253"/>
      </w:pPr>
      <w:rPr>
        <w:rFonts w:hint="default"/>
        <w:w w:val="100"/>
        <w:lang w:val="en-US" w:eastAsia="en-US" w:bidi="ar-SA"/>
      </w:rPr>
    </w:lvl>
    <w:lvl w:ilvl="1" w:tplc="325684D8">
      <w:start w:val="1"/>
      <w:numFmt w:val="decimal"/>
      <w:lvlText w:val="%2."/>
      <w:lvlJc w:val="left"/>
      <w:pPr>
        <w:ind w:left="1252" w:hanging="360"/>
      </w:pPr>
      <w:rPr>
        <w:rFonts w:ascii="Times New Roman" w:eastAsia="Times New Roman" w:hAnsi="Times New Roman" w:cs="Times New Roman" w:hint="default"/>
        <w:w w:val="99"/>
        <w:sz w:val="24"/>
        <w:szCs w:val="24"/>
        <w:lang w:val="en-US" w:eastAsia="en-US" w:bidi="ar-SA"/>
      </w:rPr>
    </w:lvl>
    <w:lvl w:ilvl="2" w:tplc="EDAC5FE6">
      <w:numFmt w:val="bullet"/>
      <w:lvlText w:val="•"/>
      <w:lvlJc w:val="left"/>
      <w:pPr>
        <w:ind w:left="1540" w:hanging="360"/>
      </w:pPr>
      <w:rPr>
        <w:rFonts w:hint="default"/>
        <w:lang w:val="en-US" w:eastAsia="en-US" w:bidi="ar-SA"/>
      </w:rPr>
    </w:lvl>
    <w:lvl w:ilvl="3" w:tplc="9720177C">
      <w:numFmt w:val="bullet"/>
      <w:lvlText w:val="•"/>
      <w:lvlJc w:val="left"/>
      <w:pPr>
        <w:ind w:left="2835" w:hanging="360"/>
      </w:pPr>
      <w:rPr>
        <w:rFonts w:hint="default"/>
        <w:lang w:val="en-US" w:eastAsia="en-US" w:bidi="ar-SA"/>
      </w:rPr>
    </w:lvl>
    <w:lvl w:ilvl="4" w:tplc="309E9038">
      <w:numFmt w:val="bullet"/>
      <w:lvlText w:val="•"/>
      <w:lvlJc w:val="left"/>
      <w:pPr>
        <w:ind w:left="4130" w:hanging="360"/>
      </w:pPr>
      <w:rPr>
        <w:rFonts w:hint="default"/>
        <w:lang w:val="en-US" w:eastAsia="en-US" w:bidi="ar-SA"/>
      </w:rPr>
    </w:lvl>
    <w:lvl w:ilvl="5" w:tplc="43AECA1C">
      <w:numFmt w:val="bullet"/>
      <w:lvlText w:val="•"/>
      <w:lvlJc w:val="left"/>
      <w:pPr>
        <w:ind w:left="5425" w:hanging="360"/>
      </w:pPr>
      <w:rPr>
        <w:rFonts w:hint="default"/>
        <w:lang w:val="en-US" w:eastAsia="en-US" w:bidi="ar-SA"/>
      </w:rPr>
    </w:lvl>
    <w:lvl w:ilvl="6" w:tplc="0BCCD5B2">
      <w:numFmt w:val="bullet"/>
      <w:lvlText w:val="•"/>
      <w:lvlJc w:val="left"/>
      <w:pPr>
        <w:ind w:left="6720" w:hanging="360"/>
      </w:pPr>
      <w:rPr>
        <w:rFonts w:hint="default"/>
        <w:lang w:val="en-US" w:eastAsia="en-US" w:bidi="ar-SA"/>
      </w:rPr>
    </w:lvl>
    <w:lvl w:ilvl="7" w:tplc="BF98E342">
      <w:numFmt w:val="bullet"/>
      <w:lvlText w:val="•"/>
      <w:lvlJc w:val="left"/>
      <w:pPr>
        <w:ind w:left="8015" w:hanging="360"/>
      </w:pPr>
      <w:rPr>
        <w:rFonts w:hint="default"/>
        <w:lang w:val="en-US" w:eastAsia="en-US" w:bidi="ar-SA"/>
      </w:rPr>
    </w:lvl>
    <w:lvl w:ilvl="8" w:tplc="0F0809E2">
      <w:numFmt w:val="bullet"/>
      <w:lvlText w:val="•"/>
      <w:lvlJc w:val="left"/>
      <w:pPr>
        <w:ind w:left="9310" w:hanging="360"/>
      </w:pPr>
      <w:rPr>
        <w:rFonts w:hint="default"/>
        <w:lang w:val="en-US" w:eastAsia="en-US" w:bidi="ar-SA"/>
      </w:rPr>
    </w:lvl>
  </w:abstractNum>
  <w:abstractNum w:abstractNumId="112" w15:restartNumberingAfterBreak="0">
    <w:nsid w:val="74DC6A54"/>
    <w:multiLevelType w:val="hybridMultilevel"/>
    <w:tmpl w:val="B9708D12"/>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4DD1BED"/>
    <w:multiLevelType w:val="hybridMultilevel"/>
    <w:tmpl w:val="00DC57A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5A91D04"/>
    <w:multiLevelType w:val="hybridMultilevel"/>
    <w:tmpl w:val="8C8430F2"/>
    <w:lvl w:ilvl="0" w:tplc="F98E8204">
      <w:start w:val="1"/>
      <w:numFmt w:val="decimal"/>
      <w:lvlText w:val="%1."/>
      <w:lvlJc w:val="left"/>
      <w:pPr>
        <w:ind w:left="959" w:hanging="360"/>
      </w:pPr>
      <w:rPr>
        <w:rFonts w:ascii="Times New Roman" w:eastAsia="Times New Roman" w:hAnsi="Times New Roman" w:cs="Times New Roman" w:hint="default"/>
        <w:w w:val="99"/>
        <w:sz w:val="24"/>
        <w:szCs w:val="24"/>
        <w:lang w:val="en-US" w:eastAsia="en-US" w:bidi="ar-SA"/>
      </w:rPr>
    </w:lvl>
    <w:lvl w:ilvl="1" w:tplc="3A308F4E">
      <w:numFmt w:val="bullet"/>
      <w:lvlText w:val="•"/>
      <w:lvlJc w:val="left"/>
      <w:pPr>
        <w:ind w:left="2054" w:hanging="360"/>
      </w:pPr>
      <w:rPr>
        <w:rFonts w:hint="default"/>
        <w:lang w:val="en-US" w:eastAsia="en-US" w:bidi="ar-SA"/>
      </w:rPr>
    </w:lvl>
    <w:lvl w:ilvl="2" w:tplc="16FE5608">
      <w:numFmt w:val="bullet"/>
      <w:lvlText w:val="•"/>
      <w:lvlJc w:val="left"/>
      <w:pPr>
        <w:ind w:left="3148" w:hanging="360"/>
      </w:pPr>
      <w:rPr>
        <w:rFonts w:hint="default"/>
        <w:lang w:val="en-US" w:eastAsia="en-US" w:bidi="ar-SA"/>
      </w:rPr>
    </w:lvl>
    <w:lvl w:ilvl="3" w:tplc="E8189EEE">
      <w:numFmt w:val="bullet"/>
      <w:lvlText w:val="•"/>
      <w:lvlJc w:val="left"/>
      <w:pPr>
        <w:ind w:left="4242" w:hanging="360"/>
      </w:pPr>
      <w:rPr>
        <w:rFonts w:hint="default"/>
        <w:lang w:val="en-US" w:eastAsia="en-US" w:bidi="ar-SA"/>
      </w:rPr>
    </w:lvl>
    <w:lvl w:ilvl="4" w:tplc="82B4BD80">
      <w:numFmt w:val="bullet"/>
      <w:lvlText w:val="•"/>
      <w:lvlJc w:val="left"/>
      <w:pPr>
        <w:ind w:left="5336" w:hanging="360"/>
      </w:pPr>
      <w:rPr>
        <w:rFonts w:hint="default"/>
        <w:lang w:val="en-US" w:eastAsia="en-US" w:bidi="ar-SA"/>
      </w:rPr>
    </w:lvl>
    <w:lvl w:ilvl="5" w:tplc="5B2AD2BE">
      <w:numFmt w:val="bullet"/>
      <w:lvlText w:val="•"/>
      <w:lvlJc w:val="left"/>
      <w:pPr>
        <w:ind w:left="6430" w:hanging="360"/>
      </w:pPr>
      <w:rPr>
        <w:rFonts w:hint="default"/>
        <w:lang w:val="en-US" w:eastAsia="en-US" w:bidi="ar-SA"/>
      </w:rPr>
    </w:lvl>
    <w:lvl w:ilvl="6" w:tplc="5442F6B8">
      <w:numFmt w:val="bullet"/>
      <w:lvlText w:val="•"/>
      <w:lvlJc w:val="left"/>
      <w:pPr>
        <w:ind w:left="7524" w:hanging="360"/>
      </w:pPr>
      <w:rPr>
        <w:rFonts w:hint="default"/>
        <w:lang w:val="en-US" w:eastAsia="en-US" w:bidi="ar-SA"/>
      </w:rPr>
    </w:lvl>
    <w:lvl w:ilvl="7" w:tplc="9112F246">
      <w:numFmt w:val="bullet"/>
      <w:lvlText w:val="•"/>
      <w:lvlJc w:val="left"/>
      <w:pPr>
        <w:ind w:left="8618" w:hanging="360"/>
      </w:pPr>
      <w:rPr>
        <w:rFonts w:hint="default"/>
        <w:lang w:val="en-US" w:eastAsia="en-US" w:bidi="ar-SA"/>
      </w:rPr>
    </w:lvl>
    <w:lvl w:ilvl="8" w:tplc="2C22995A">
      <w:numFmt w:val="bullet"/>
      <w:lvlText w:val="•"/>
      <w:lvlJc w:val="left"/>
      <w:pPr>
        <w:ind w:left="9712" w:hanging="360"/>
      </w:pPr>
      <w:rPr>
        <w:rFonts w:hint="default"/>
        <w:lang w:val="en-US" w:eastAsia="en-US" w:bidi="ar-SA"/>
      </w:rPr>
    </w:lvl>
  </w:abstractNum>
  <w:abstractNum w:abstractNumId="115" w15:restartNumberingAfterBreak="0">
    <w:nsid w:val="7649267B"/>
    <w:multiLevelType w:val="hybridMultilevel"/>
    <w:tmpl w:val="EBA22DA2"/>
    <w:lvl w:ilvl="0" w:tplc="06B48C4C">
      <w:start w:val="1"/>
      <w:numFmt w:val="decimal"/>
      <w:lvlText w:val="%1."/>
      <w:lvlJc w:val="left"/>
      <w:pPr>
        <w:ind w:left="2228" w:hanging="339"/>
      </w:pPr>
      <w:rPr>
        <w:rFonts w:ascii="Times New Roman" w:eastAsia="Times New Roman" w:hAnsi="Times New Roman" w:cs="Times New Roman" w:hint="default"/>
        <w:w w:val="102"/>
        <w:sz w:val="22"/>
        <w:szCs w:val="22"/>
        <w:lang w:val="en-US" w:eastAsia="en-US" w:bidi="ar-SA"/>
      </w:rPr>
    </w:lvl>
    <w:lvl w:ilvl="1" w:tplc="B6DA3F50">
      <w:numFmt w:val="bullet"/>
      <w:lvlText w:val="•"/>
      <w:lvlJc w:val="left"/>
      <w:pPr>
        <w:ind w:left="3188" w:hanging="339"/>
      </w:pPr>
      <w:rPr>
        <w:rFonts w:hint="default"/>
        <w:lang w:val="en-US" w:eastAsia="en-US" w:bidi="ar-SA"/>
      </w:rPr>
    </w:lvl>
    <w:lvl w:ilvl="2" w:tplc="688AEBD6">
      <w:numFmt w:val="bullet"/>
      <w:lvlText w:val="•"/>
      <w:lvlJc w:val="left"/>
      <w:pPr>
        <w:ind w:left="4156" w:hanging="339"/>
      </w:pPr>
      <w:rPr>
        <w:rFonts w:hint="default"/>
        <w:lang w:val="en-US" w:eastAsia="en-US" w:bidi="ar-SA"/>
      </w:rPr>
    </w:lvl>
    <w:lvl w:ilvl="3" w:tplc="099C1092">
      <w:numFmt w:val="bullet"/>
      <w:lvlText w:val="•"/>
      <w:lvlJc w:val="left"/>
      <w:pPr>
        <w:ind w:left="5124" w:hanging="339"/>
      </w:pPr>
      <w:rPr>
        <w:rFonts w:hint="default"/>
        <w:lang w:val="en-US" w:eastAsia="en-US" w:bidi="ar-SA"/>
      </w:rPr>
    </w:lvl>
    <w:lvl w:ilvl="4" w:tplc="F2148632">
      <w:numFmt w:val="bullet"/>
      <w:lvlText w:val="•"/>
      <w:lvlJc w:val="left"/>
      <w:pPr>
        <w:ind w:left="6092" w:hanging="339"/>
      </w:pPr>
      <w:rPr>
        <w:rFonts w:hint="default"/>
        <w:lang w:val="en-US" w:eastAsia="en-US" w:bidi="ar-SA"/>
      </w:rPr>
    </w:lvl>
    <w:lvl w:ilvl="5" w:tplc="9E325116">
      <w:numFmt w:val="bullet"/>
      <w:lvlText w:val="•"/>
      <w:lvlJc w:val="left"/>
      <w:pPr>
        <w:ind w:left="7060" w:hanging="339"/>
      </w:pPr>
      <w:rPr>
        <w:rFonts w:hint="default"/>
        <w:lang w:val="en-US" w:eastAsia="en-US" w:bidi="ar-SA"/>
      </w:rPr>
    </w:lvl>
    <w:lvl w:ilvl="6" w:tplc="2A20982A">
      <w:numFmt w:val="bullet"/>
      <w:lvlText w:val="•"/>
      <w:lvlJc w:val="left"/>
      <w:pPr>
        <w:ind w:left="8028" w:hanging="339"/>
      </w:pPr>
      <w:rPr>
        <w:rFonts w:hint="default"/>
        <w:lang w:val="en-US" w:eastAsia="en-US" w:bidi="ar-SA"/>
      </w:rPr>
    </w:lvl>
    <w:lvl w:ilvl="7" w:tplc="205E1B4C">
      <w:numFmt w:val="bullet"/>
      <w:lvlText w:val="•"/>
      <w:lvlJc w:val="left"/>
      <w:pPr>
        <w:ind w:left="8996" w:hanging="339"/>
      </w:pPr>
      <w:rPr>
        <w:rFonts w:hint="default"/>
        <w:lang w:val="en-US" w:eastAsia="en-US" w:bidi="ar-SA"/>
      </w:rPr>
    </w:lvl>
    <w:lvl w:ilvl="8" w:tplc="8034BBB8">
      <w:numFmt w:val="bullet"/>
      <w:lvlText w:val="•"/>
      <w:lvlJc w:val="left"/>
      <w:pPr>
        <w:ind w:left="9964" w:hanging="339"/>
      </w:pPr>
      <w:rPr>
        <w:rFonts w:hint="default"/>
        <w:lang w:val="en-US" w:eastAsia="en-US" w:bidi="ar-SA"/>
      </w:rPr>
    </w:lvl>
  </w:abstractNum>
  <w:abstractNum w:abstractNumId="116" w15:restartNumberingAfterBreak="0">
    <w:nsid w:val="78274A38"/>
    <w:multiLevelType w:val="hybridMultilevel"/>
    <w:tmpl w:val="0A22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B879A7"/>
    <w:multiLevelType w:val="hybridMultilevel"/>
    <w:tmpl w:val="7870E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DA6951"/>
    <w:multiLevelType w:val="hybridMultilevel"/>
    <w:tmpl w:val="35E4C6A8"/>
    <w:lvl w:ilvl="0" w:tplc="966AE542">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CECC1F16">
      <w:start w:val="1"/>
      <w:numFmt w:val="decimal"/>
      <w:lvlText w:val="%2."/>
      <w:lvlJc w:val="left"/>
      <w:pPr>
        <w:ind w:left="1252" w:hanging="360"/>
      </w:pPr>
      <w:rPr>
        <w:rFonts w:ascii="Times New Roman" w:eastAsia="Times New Roman" w:hAnsi="Times New Roman" w:cs="Times New Roman" w:hint="default"/>
        <w:w w:val="99"/>
        <w:sz w:val="24"/>
        <w:szCs w:val="24"/>
        <w:lang w:val="en-US" w:eastAsia="en-US" w:bidi="ar-SA"/>
      </w:rPr>
    </w:lvl>
    <w:lvl w:ilvl="2" w:tplc="D3201DFA">
      <w:numFmt w:val="bullet"/>
      <w:lvlText w:val="•"/>
      <w:lvlJc w:val="left"/>
      <w:pPr>
        <w:ind w:left="2442" w:hanging="360"/>
      </w:pPr>
      <w:rPr>
        <w:rFonts w:hint="default"/>
        <w:lang w:val="en-US" w:eastAsia="en-US" w:bidi="ar-SA"/>
      </w:rPr>
    </w:lvl>
    <w:lvl w:ilvl="3" w:tplc="7FC4156E">
      <w:numFmt w:val="bullet"/>
      <w:lvlText w:val="•"/>
      <w:lvlJc w:val="left"/>
      <w:pPr>
        <w:ind w:left="3624" w:hanging="360"/>
      </w:pPr>
      <w:rPr>
        <w:rFonts w:hint="default"/>
        <w:lang w:val="en-US" w:eastAsia="en-US" w:bidi="ar-SA"/>
      </w:rPr>
    </w:lvl>
    <w:lvl w:ilvl="4" w:tplc="A27A8F0E">
      <w:numFmt w:val="bullet"/>
      <w:lvlText w:val="•"/>
      <w:lvlJc w:val="left"/>
      <w:pPr>
        <w:ind w:left="4806" w:hanging="360"/>
      </w:pPr>
      <w:rPr>
        <w:rFonts w:hint="default"/>
        <w:lang w:val="en-US" w:eastAsia="en-US" w:bidi="ar-SA"/>
      </w:rPr>
    </w:lvl>
    <w:lvl w:ilvl="5" w:tplc="9028F5AC">
      <w:numFmt w:val="bullet"/>
      <w:lvlText w:val="•"/>
      <w:lvlJc w:val="left"/>
      <w:pPr>
        <w:ind w:left="5988" w:hanging="360"/>
      </w:pPr>
      <w:rPr>
        <w:rFonts w:hint="default"/>
        <w:lang w:val="en-US" w:eastAsia="en-US" w:bidi="ar-SA"/>
      </w:rPr>
    </w:lvl>
    <w:lvl w:ilvl="6" w:tplc="84BA74CE">
      <w:numFmt w:val="bullet"/>
      <w:lvlText w:val="•"/>
      <w:lvlJc w:val="left"/>
      <w:pPr>
        <w:ind w:left="7171" w:hanging="360"/>
      </w:pPr>
      <w:rPr>
        <w:rFonts w:hint="default"/>
        <w:lang w:val="en-US" w:eastAsia="en-US" w:bidi="ar-SA"/>
      </w:rPr>
    </w:lvl>
    <w:lvl w:ilvl="7" w:tplc="77240742">
      <w:numFmt w:val="bullet"/>
      <w:lvlText w:val="•"/>
      <w:lvlJc w:val="left"/>
      <w:pPr>
        <w:ind w:left="8353" w:hanging="360"/>
      </w:pPr>
      <w:rPr>
        <w:rFonts w:hint="default"/>
        <w:lang w:val="en-US" w:eastAsia="en-US" w:bidi="ar-SA"/>
      </w:rPr>
    </w:lvl>
    <w:lvl w:ilvl="8" w:tplc="DF4E5108">
      <w:numFmt w:val="bullet"/>
      <w:lvlText w:val="•"/>
      <w:lvlJc w:val="left"/>
      <w:pPr>
        <w:ind w:left="9535" w:hanging="360"/>
      </w:pPr>
      <w:rPr>
        <w:rFonts w:hint="default"/>
        <w:lang w:val="en-US" w:eastAsia="en-US" w:bidi="ar-SA"/>
      </w:rPr>
    </w:lvl>
  </w:abstractNum>
  <w:abstractNum w:abstractNumId="119" w15:restartNumberingAfterBreak="0">
    <w:nsid w:val="7B362AD4"/>
    <w:multiLevelType w:val="hybridMultilevel"/>
    <w:tmpl w:val="A35C8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BC918ED"/>
    <w:multiLevelType w:val="hybridMultilevel"/>
    <w:tmpl w:val="08621420"/>
    <w:lvl w:ilvl="0" w:tplc="71F67676">
      <w:start w:val="1"/>
      <w:numFmt w:val="decimal"/>
      <w:lvlText w:val="%1."/>
      <w:lvlJc w:val="left"/>
      <w:pPr>
        <w:ind w:left="1552" w:hanging="226"/>
      </w:pPr>
      <w:rPr>
        <w:rFonts w:ascii="Times New Roman" w:eastAsia="Times New Roman" w:hAnsi="Times New Roman" w:cs="Times New Roman" w:hint="default"/>
        <w:w w:val="102"/>
        <w:sz w:val="22"/>
        <w:szCs w:val="22"/>
        <w:lang w:val="en-US" w:eastAsia="en-US" w:bidi="ar-SA"/>
      </w:rPr>
    </w:lvl>
    <w:lvl w:ilvl="1" w:tplc="03A2BA84">
      <w:numFmt w:val="bullet"/>
      <w:lvlText w:val="•"/>
      <w:lvlJc w:val="left"/>
      <w:pPr>
        <w:ind w:left="2594" w:hanging="226"/>
      </w:pPr>
      <w:rPr>
        <w:rFonts w:hint="default"/>
        <w:lang w:val="en-US" w:eastAsia="en-US" w:bidi="ar-SA"/>
      </w:rPr>
    </w:lvl>
    <w:lvl w:ilvl="2" w:tplc="EABCBF4E">
      <w:numFmt w:val="bullet"/>
      <w:lvlText w:val="•"/>
      <w:lvlJc w:val="left"/>
      <w:pPr>
        <w:ind w:left="3628" w:hanging="226"/>
      </w:pPr>
      <w:rPr>
        <w:rFonts w:hint="default"/>
        <w:lang w:val="en-US" w:eastAsia="en-US" w:bidi="ar-SA"/>
      </w:rPr>
    </w:lvl>
    <w:lvl w:ilvl="3" w:tplc="ABA2F9BE">
      <w:numFmt w:val="bullet"/>
      <w:lvlText w:val="•"/>
      <w:lvlJc w:val="left"/>
      <w:pPr>
        <w:ind w:left="4662" w:hanging="226"/>
      </w:pPr>
      <w:rPr>
        <w:rFonts w:hint="default"/>
        <w:lang w:val="en-US" w:eastAsia="en-US" w:bidi="ar-SA"/>
      </w:rPr>
    </w:lvl>
    <w:lvl w:ilvl="4" w:tplc="94BA3070">
      <w:numFmt w:val="bullet"/>
      <w:lvlText w:val="•"/>
      <w:lvlJc w:val="left"/>
      <w:pPr>
        <w:ind w:left="5696" w:hanging="226"/>
      </w:pPr>
      <w:rPr>
        <w:rFonts w:hint="default"/>
        <w:lang w:val="en-US" w:eastAsia="en-US" w:bidi="ar-SA"/>
      </w:rPr>
    </w:lvl>
    <w:lvl w:ilvl="5" w:tplc="9FF27E74">
      <w:numFmt w:val="bullet"/>
      <w:lvlText w:val="•"/>
      <w:lvlJc w:val="left"/>
      <w:pPr>
        <w:ind w:left="6730" w:hanging="226"/>
      </w:pPr>
      <w:rPr>
        <w:rFonts w:hint="default"/>
        <w:lang w:val="en-US" w:eastAsia="en-US" w:bidi="ar-SA"/>
      </w:rPr>
    </w:lvl>
    <w:lvl w:ilvl="6" w:tplc="AF0A8A96">
      <w:numFmt w:val="bullet"/>
      <w:lvlText w:val="•"/>
      <w:lvlJc w:val="left"/>
      <w:pPr>
        <w:ind w:left="7764" w:hanging="226"/>
      </w:pPr>
      <w:rPr>
        <w:rFonts w:hint="default"/>
        <w:lang w:val="en-US" w:eastAsia="en-US" w:bidi="ar-SA"/>
      </w:rPr>
    </w:lvl>
    <w:lvl w:ilvl="7" w:tplc="46A8EB04">
      <w:numFmt w:val="bullet"/>
      <w:lvlText w:val="•"/>
      <w:lvlJc w:val="left"/>
      <w:pPr>
        <w:ind w:left="8798" w:hanging="226"/>
      </w:pPr>
      <w:rPr>
        <w:rFonts w:hint="default"/>
        <w:lang w:val="en-US" w:eastAsia="en-US" w:bidi="ar-SA"/>
      </w:rPr>
    </w:lvl>
    <w:lvl w:ilvl="8" w:tplc="7CBCC534">
      <w:numFmt w:val="bullet"/>
      <w:lvlText w:val="•"/>
      <w:lvlJc w:val="left"/>
      <w:pPr>
        <w:ind w:left="9832" w:hanging="226"/>
      </w:pPr>
      <w:rPr>
        <w:rFonts w:hint="default"/>
        <w:lang w:val="en-US" w:eastAsia="en-US" w:bidi="ar-SA"/>
      </w:rPr>
    </w:lvl>
  </w:abstractNum>
  <w:abstractNum w:abstractNumId="121" w15:restartNumberingAfterBreak="0">
    <w:nsid w:val="7C6D42AB"/>
    <w:multiLevelType w:val="hybridMultilevel"/>
    <w:tmpl w:val="CAD841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D0624E6"/>
    <w:multiLevelType w:val="hybridMultilevel"/>
    <w:tmpl w:val="6A54B6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D68411B"/>
    <w:multiLevelType w:val="hybridMultilevel"/>
    <w:tmpl w:val="CFF80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F151F3B"/>
    <w:multiLevelType w:val="hybridMultilevel"/>
    <w:tmpl w:val="C6925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5"/>
  </w:num>
  <w:num w:numId="2">
    <w:abstractNumId w:val="46"/>
  </w:num>
  <w:num w:numId="3">
    <w:abstractNumId w:val="29"/>
  </w:num>
  <w:num w:numId="4">
    <w:abstractNumId w:val="40"/>
  </w:num>
  <w:num w:numId="5">
    <w:abstractNumId w:val="116"/>
  </w:num>
  <w:num w:numId="6">
    <w:abstractNumId w:val="15"/>
  </w:num>
  <w:num w:numId="7">
    <w:abstractNumId w:val="42"/>
  </w:num>
  <w:num w:numId="8">
    <w:abstractNumId w:val="82"/>
  </w:num>
  <w:num w:numId="9">
    <w:abstractNumId w:val="70"/>
  </w:num>
  <w:num w:numId="10">
    <w:abstractNumId w:val="24"/>
  </w:num>
  <w:num w:numId="11">
    <w:abstractNumId w:val="87"/>
  </w:num>
  <w:num w:numId="12">
    <w:abstractNumId w:val="37"/>
  </w:num>
  <w:num w:numId="13">
    <w:abstractNumId w:val="33"/>
  </w:num>
  <w:num w:numId="14">
    <w:abstractNumId w:val="55"/>
  </w:num>
  <w:num w:numId="15">
    <w:abstractNumId w:val="78"/>
  </w:num>
  <w:num w:numId="16">
    <w:abstractNumId w:val="121"/>
  </w:num>
  <w:num w:numId="17">
    <w:abstractNumId w:val="113"/>
  </w:num>
  <w:num w:numId="18">
    <w:abstractNumId w:val="13"/>
  </w:num>
  <w:num w:numId="19">
    <w:abstractNumId w:val="44"/>
  </w:num>
  <w:num w:numId="20">
    <w:abstractNumId w:val="90"/>
  </w:num>
  <w:num w:numId="21">
    <w:abstractNumId w:val="122"/>
  </w:num>
  <w:num w:numId="22">
    <w:abstractNumId w:val="61"/>
  </w:num>
  <w:num w:numId="23">
    <w:abstractNumId w:val="16"/>
  </w:num>
  <w:num w:numId="24">
    <w:abstractNumId w:val="88"/>
  </w:num>
  <w:num w:numId="25">
    <w:abstractNumId w:val="92"/>
  </w:num>
  <w:num w:numId="26">
    <w:abstractNumId w:val="62"/>
  </w:num>
  <w:num w:numId="27">
    <w:abstractNumId w:val="3"/>
  </w:num>
  <w:num w:numId="28">
    <w:abstractNumId w:val="20"/>
  </w:num>
  <w:num w:numId="29">
    <w:abstractNumId w:val="81"/>
  </w:num>
  <w:num w:numId="30">
    <w:abstractNumId w:val="83"/>
  </w:num>
  <w:num w:numId="31">
    <w:abstractNumId w:val="111"/>
  </w:num>
  <w:num w:numId="32">
    <w:abstractNumId w:val="52"/>
  </w:num>
  <w:num w:numId="33">
    <w:abstractNumId w:val="1"/>
  </w:num>
  <w:num w:numId="34">
    <w:abstractNumId w:val="101"/>
  </w:num>
  <w:num w:numId="35">
    <w:abstractNumId w:val="34"/>
  </w:num>
  <w:num w:numId="36">
    <w:abstractNumId w:val="99"/>
  </w:num>
  <w:num w:numId="37">
    <w:abstractNumId w:val="100"/>
  </w:num>
  <w:num w:numId="38">
    <w:abstractNumId w:val="80"/>
  </w:num>
  <w:num w:numId="39">
    <w:abstractNumId w:val="69"/>
  </w:num>
  <w:num w:numId="40">
    <w:abstractNumId w:val="63"/>
  </w:num>
  <w:num w:numId="41">
    <w:abstractNumId w:val="58"/>
  </w:num>
  <w:num w:numId="42">
    <w:abstractNumId w:val="7"/>
  </w:num>
  <w:num w:numId="43">
    <w:abstractNumId w:val="39"/>
  </w:num>
  <w:num w:numId="44">
    <w:abstractNumId w:val="18"/>
  </w:num>
  <w:num w:numId="45">
    <w:abstractNumId w:val="27"/>
  </w:num>
  <w:num w:numId="46">
    <w:abstractNumId w:val="11"/>
  </w:num>
  <w:num w:numId="47">
    <w:abstractNumId w:val="43"/>
  </w:num>
  <w:num w:numId="48">
    <w:abstractNumId w:val="4"/>
  </w:num>
  <w:num w:numId="49">
    <w:abstractNumId w:val="85"/>
  </w:num>
  <w:num w:numId="50">
    <w:abstractNumId w:val="59"/>
  </w:num>
  <w:num w:numId="51">
    <w:abstractNumId w:val="65"/>
  </w:num>
  <w:num w:numId="52">
    <w:abstractNumId w:val="84"/>
  </w:num>
  <w:num w:numId="53">
    <w:abstractNumId w:val="112"/>
  </w:num>
  <w:num w:numId="54">
    <w:abstractNumId w:val="19"/>
  </w:num>
  <w:num w:numId="55">
    <w:abstractNumId w:val="21"/>
  </w:num>
  <w:num w:numId="56">
    <w:abstractNumId w:val="96"/>
  </w:num>
  <w:num w:numId="57">
    <w:abstractNumId w:val="102"/>
  </w:num>
  <w:num w:numId="58">
    <w:abstractNumId w:val="98"/>
  </w:num>
  <w:num w:numId="59">
    <w:abstractNumId w:val="35"/>
  </w:num>
  <w:num w:numId="60">
    <w:abstractNumId w:val="117"/>
  </w:num>
  <w:num w:numId="61">
    <w:abstractNumId w:val="94"/>
  </w:num>
  <w:num w:numId="62">
    <w:abstractNumId w:val="49"/>
  </w:num>
  <w:num w:numId="63">
    <w:abstractNumId w:val="6"/>
  </w:num>
  <w:num w:numId="64">
    <w:abstractNumId w:val="68"/>
  </w:num>
  <w:num w:numId="65">
    <w:abstractNumId w:val="123"/>
  </w:num>
  <w:num w:numId="66">
    <w:abstractNumId w:val="71"/>
  </w:num>
  <w:num w:numId="67">
    <w:abstractNumId w:val="53"/>
  </w:num>
  <w:num w:numId="68">
    <w:abstractNumId w:val="119"/>
  </w:num>
  <w:num w:numId="69">
    <w:abstractNumId w:val="109"/>
  </w:num>
  <w:num w:numId="70">
    <w:abstractNumId w:val="91"/>
  </w:num>
  <w:num w:numId="71">
    <w:abstractNumId w:val="22"/>
  </w:num>
  <w:num w:numId="72">
    <w:abstractNumId w:val="12"/>
  </w:num>
  <w:num w:numId="73">
    <w:abstractNumId w:val="103"/>
  </w:num>
  <w:num w:numId="74">
    <w:abstractNumId w:val="48"/>
  </w:num>
  <w:num w:numId="75">
    <w:abstractNumId w:val="9"/>
  </w:num>
  <w:num w:numId="76">
    <w:abstractNumId w:val="2"/>
  </w:num>
  <w:num w:numId="77">
    <w:abstractNumId w:val="106"/>
  </w:num>
  <w:num w:numId="78">
    <w:abstractNumId w:val="23"/>
  </w:num>
  <w:num w:numId="79">
    <w:abstractNumId w:val="74"/>
  </w:num>
  <w:num w:numId="80">
    <w:abstractNumId w:val="32"/>
  </w:num>
  <w:num w:numId="81">
    <w:abstractNumId w:val="110"/>
  </w:num>
  <w:num w:numId="82">
    <w:abstractNumId w:val="77"/>
  </w:num>
  <w:num w:numId="83">
    <w:abstractNumId w:val="120"/>
  </w:num>
  <w:num w:numId="84">
    <w:abstractNumId w:val="10"/>
  </w:num>
  <w:num w:numId="85">
    <w:abstractNumId w:val="79"/>
  </w:num>
  <w:num w:numId="86">
    <w:abstractNumId w:val="51"/>
  </w:num>
  <w:num w:numId="87">
    <w:abstractNumId w:val="17"/>
  </w:num>
  <w:num w:numId="88">
    <w:abstractNumId w:val="95"/>
  </w:num>
  <w:num w:numId="89">
    <w:abstractNumId w:val="5"/>
  </w:num>
  <w:num w:numId="90">
    <w:abstractNumId w:val="36"/>
  </w:num>
  <w:num w:numId="91">
    <w:abstractNumId w:val="56"/>
  </w:num>
  <w:num w:numId="92">
    <w:abstractNumId w:val="76"/>
  </w:num>
  <w:num w:numId="93">
    <w:abstractNumId w:val="47"/>
  </w:num>
  <w:num w:numId="94">
    <w:abstractNumId w:val="72"/>
  </w:num>
  <w:num w:numId="95">
    <w:abstractNumId w:val="104"/>
  </w:num>
  <w:num w:numId="96">
    <w:abstractNumId w:val="107"/>
  </w:num>
  <w:num w:numId="97">
    <w:abstractNumId w:val="30"/>
  </w:num>
  <w:num w:numId="98">
    <w:abstractNumId w:val="31"/>
  </w:num>
  <w:num w:numId="99">
    <w:abstractNumId w:val="114"/>
  </w:num>
  <w:num w:numId="100">
    <w:abstractNumId w:val="60"/>
  </w:num>
  <w:num w:numId="101">
    <w:abstractNumId w:val="118"/>
  </w:num>
  <w:num w:numId="102">
    <w:abstractNumId w:val="8"/>
  </w:num>
  <w:num w:numId="103">
    <w:abstractNumId w:val="64"/>
  </w:num>
  <w:num w:numId="104">
    <w:abstractNumId w:val="67"/>
  </w:num>
  <w:num w:numId="105">
    <w:abstractNumId w:val="108"/>
  </w:num>
  <w:num w:numId="106">
    <w:abstractNumId w:val="14"/>
  </w:num>
  <w:num w:numId="107">
    <w:abstractNumId w:val="89"/>
  </w:num>
  <w:num w:numId="108">
    <w:abstractNumId w:val="45"/>
  </w:num>
  <w:num w:numId="109">
    <w:abstractNumId w:val="50"/>
  </w:num>
  <w:num w:numId="110">
    <w:abstractNumId w:val="66"/>
  </w:num>
  <w:num w:numId="111">
    <w:abstractNumId w:val="93"/>
  </w:num>
  <w:num w:numId="112">
    <w:abstractNumId w:val="124"/>
  </w:num>
  <w:num w:numId="113">
    <w:abstractNumId w:val="57"/>
  </w:num>
  <w:num w:numId="114">
    <w:abstractNumId w:val="38"/>
  </w:num>
  <w:num w:numId="115">
    <w:abstractNumId w:val="28"/>
  </w:num>
  <w:num w:numId="116">
    <w:abstractNumId w:val="86"/>
  </w:num>
  <w:num w:numId="117">
    <w:abstractNumId w:val="73"/>
  </w:num>
  <w:num w:numId="118">
    <w:abstractNumId w:val="97"/>
  </w:num>
  <w:num w:numId="119">
    <w:abstractNumId w:val="105"/>
  </w:num>
  <w:num w:numId="120">
    <w:abstractNumId w:val="54"/>
  </w:num>
  <w:num w:numId="121">
    <w:abstractNumId w:val="26"/>
  </w:num>
  <w:num w:numId="122">
    <w:abstractNumId w:val="41"/>
  </w:num>
  <w:num w:numId="123">
    <w:abstractNumId w:val="115"/>
  </w:num>
  <w:num w:numId="124">
    <w:abstractNumId w:val="0"/>
  </w:num>
  <w:num w:numId="125">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sjQ2MjI3tzAwMjFU0lEKTi0uzszPAykwrAUA+yoWwiwAAAA="/>
  </w:docVars>
  <w:rsids>
    <w:rsidRoot w:val="004758E6"/>
    <w:rsid w:val="00000574"/>
    <w:rsid w:val="000035DE"/>
    <w:rsid w:val="00004CA0"/>
    <w:rsid w:val="00015FD8"/>
    <w:rsid w:val="00020D42"/>
    <w:rsid w:val="000262AB"/>
    <w:rsid w:val="000418B2"/>
    <w:rsid w:val="00043A49"/>
    <w:rsid w:val="00046413"/>
    <w:rsid w:val="00051B19"/>
    <w:rsid w:val="00056CB4"/>
    <w:rsid w:val="000571E1"/>
    <w:rsid w:val="00057C19"/>
    <w:rsid w:val="000624E7"/>
    <w:rsid w:val="000633C7"/>
    <w:rsid w:val="00066FCB"/>
    <w:rsid w:val="00067094"/>
    <w:rsid w:val="00072466"/>
    <w:rsid w:val="00072FB1"/>
    <w:rsid w:val="00081D5D"/>
    <w:rsid w:val="000831C2"/>
    <w:rsid w:val="00086272"/>
    <w:rsid w:val="000909AC"/>
    <w:rsid w:val="00092142"/>
    <w:rsid w:val="00093569"/>
    <w:rsid w:val="00096A82"/>
    <w:rsid w:val="000A6D38"/>
    <w:rsid w:val="000B29AE"/>
    <w:rsid w:val="000C0D08"/>
    <w:rsid w:val="000D1AA1"/>
    <w:rsid w:val="000D2FF7"/>
    <w:rsid w:val="000E0359"/>
    <w:rsid w:val="000E0BD4"/>
    <w:rsid w:val="000E194F"/>
    <w:rsid w:val="000E1D83"/>
    <w:rsid w:val="000E2591"/>
    <w:rsid w:val="000E2924"/>
    <w:rsid w:val="000E4CB2"/>
    <w:rsid w:val="000E5873"/>
    <w:rsid w:val="000F5664"/>
    <w:rsid w:val="000F5988"/>
    <w:rsid w:val="000F5F15"/>
    <w:rsid w:val="000F701A"/>
    <w:rsid w:val="000F7103"/>
    <w:rsid w:val="000F716E"/>
    <w:rsid w:val="000F7BEF"/>
    <w:rsid w:val="00103B39"/>
    <w:rsid w:val="00107920"/>
    <w:rsid w:val="001129BC"/>
    <w:rsid w:val="001131F3"/>
    <w:rsid w:val="001139E6"/>
    <w:rsid w:val="00115D58"/>
    <w:rsid w:val="001214CA"/>
    <w:rsid w:val="001220E8"/>
    <w:rsid w:val="00126950"/>
    <w:rsid w:val="00126D53"/>
    <w:rsid w:val="001271C2"/>
    <w:rsid w:val="00131371"/>
    <w:rsid w:val="001353D5"/>
    <w:rsid w:val="00141157"/>
    <w:rsid w:val="0014438F"/>
    <w:rsid w:val="001550F1"/>
    <w:rsid w:val="0016318F"/>
    <w:rsid w:val="00164367"/>
    <w:rsid w:val="00175806"/>
    <w:rsid w:val="001811AC"/>
    <w:rsid w:val="00182B68"/>
    <w:rsid w:val="00185190"/>
    <w:rsid w:val="00186437"/>
    <w:rsid w:val="00187EEB"/>
    <w:rsid w:val="0019228E"/>
    <w:rsid w:val="00195DDA"/>
    <w:rsid w:val="001A16EE"/>
    <w:rsid w:val="001A1B08"/>
    <w:rsid w:val="001A67A9"/>
    <w:rsid w:val="001B5678"/>
    <w:rsid w:val="001B6F80"/>
    <w:rsid w:val="001B72E5"/>
    <w:rsid w:val="001C0B80"/>
    <w:rsid w:val="001C4FE2"/>
    <w:rsid w:val="001D0C68"/>
    <w:rsid w:val="001D656B"/>
    <w:rsid w:val="001D6FC3"/>
    <w:rsid w:val="001E089E"/>
    <w:rsid w:val="001E0913"/>
    <w:rsid w:val="001E16D8"/>
    <w:rsid w:val="001E1C8A"/>
    <w:rsid w:val="001E3AB1"/>
    <w:rsid w:val="001F1D12"/>
    <w:rsid w:val="001F3A6A"/>
    <w:rsid w:val="001F3F4C"/>
    <w:rsid w:val="001F4C22"/>
    <w:rsid w:val="00204768"/>
    <w:rsid w:val="00205BD8"/>
    <w:rsid w:val="00212622"/>
    <w:rsid w:val="00213A9C"/>
    <w:rsid w:val="00213E5C"/>
    <w:rsid w:val="00223676"/>
    <w:rsid w:val="002263B6"/>
    <w:rsid w:val="00230CA2"/>
    <w:rsid w:val="00232393"/>
    <w:rsid w:val="00232411"/>
    <w:rsid w:val="002414F7"/>
    <w:rsid w:val="0024372F"/>
    <w:rsid w:val="002446F3"/>
    <w:rsid w:val="00245A10"/>
    <w:rsid w:val="00251FB5"/>
    <w:rsid w:val="002552F3"/>
    <w:rsid w:val="00264A9B"/>
    <w:rsid w:val="002655BC"/>
    <w:rsid w:val="002661B5"/>
    <w:rsid w:val="0026627C"/>
    <w:rsid w:val="0027134B"/>
    <w:rsid w:val="00274F37"/>
    <w:rsid w:val="00284304"/>
    <w:rsid w:val="00286E5F"/>
    <w:rsid w:val="0028787E"/>
    <w:rsid w:val="0029745A"/>
    <w:rsid w:val="002A2E8B"/>
    <w:rsid w:val="002A6B20"/>
    <w:rsid w:val="002B496C"/>
    <w:rsid w:val="002B60F4"/>
    <w:rsid w:val="002B74B9"/>
    <w:rsid w:val="002B798D"/>
    <w:rsid w:val="002C2E80"/>
    <w:rsid w:val="002C7BE0"/>
    <w:rsid w:val="002D08EA"/>
    <w:rsid w:val="002D1B27"/>
    <w:rsid w:val="002D1D28"/>
    <w:rsid w:val="002E143C"/>
    <w:rsid w:val="002E65A8"/>
    <w:rsid w:val="002F02B9"/>
    <w:rsid w:val="002F0E3B"/>
    <w:rsid w:val="002F15ED"/>
    <w:rsid w:val="002F3092"/>
    <w:rsid w:val="00300A18"/>
    <w:rsid w:val="003027B9"/>
    <w:rsid w:val="003030AE"/>
    <w:rsid w:val="00303CAC"/>
    <w:rsid w:val="003176EB"/>
    <w:rsid w:val="00325508"/>
    <w:rsid w:val="00327BF9"/>
    <w:rsid w:val="00340314"/>
    <w:rsid w:val="00340E07"/>
    <w:rsid w:val="0034269A"/>
    <w:rsid w:val="003472C5"/>
    <w:rsid w:val="00352BF7"/>
    <w:rsid w:val="00352CBD"/>
    <w:rsid w:val="003548CC"/>
    <w:rsid w:val="00356103"/>
    <w:rsid w:val="0036269F"/>
    <w:rsid w:val="00362B27"/>
    <w:rsid w:val="00363183"/>
    <w:rsid w:val="00364D10"/>
    <w:rsid w:val="003730A9"/>
    <w:rsid w:val="003741C9"/>
    <w:rsid w:val="003742EC"/>
    <w:rsid w:val="00376B31"/>
    <w:rsid w:val="00376F33"/>
    <w:rsid w:val="00382152"/>
    <w:rsid w:val="003822AE"/>
    <w:rsid w:val="00384FE1"/>
    <w:rsid w:val="00390689"/>
    <w:rsid w:val="00391AC8"/>
    <w:rsid w:val="003922C9"/>
    <w:rsid w:val="00392D96"/>
    <w:rsid w:val="003A4043"/>
    <w:rsid w:val="003A7557"/>
    <w:rsid w:val="003B4BB0"/>
    <w:rsid w:val="003B4EA5"/>
    <w:rsid w:val="003B62D5"/>
    <w:rsid w:val="003C076E"/>
    <w:rsid w:val="003C17EC"/>
    <w:rsid w:val="003C1F5E"/>
    <w:rsid w:val="003C27AE"/>
    <w:rsid w:val="003C2868"/>
    <w:rsid w:val="003C2936"/>
    <w:rsid w:val="003C6BE3"/>
    <w:rsid w:val="003C6DE2"/>
    <w:rsid w:val="003C7A2F"/>
    <w:rsid w:val="003D05E4"/>
    <w:rsid w:val="003D0F1C"/>
    <w:rsid w:val="003D5F7F"/>
    <w:rsid w:val="003D715F"/>
    <w:rsid w:val="003D71A1"/>
    <w:rsid w:val="003D728D"/>
    <w:rsid w:val="003D747A"/>
    <w:rsid w:val="003E17A0"/>
    <w:rsid w:val="003E2C00"/>
    <w:rsid w:val="003E4901"/>
    <w:rsid w:val="003E5DE5"/>
    <w:rsid w:val="003F07AA"/>
    <w:rsid w:val="003F1650"/>
    <w:rsid w:val="0040114C"/>
    <w:rsid w:val="00402027"/>
    <w:rsid w:val="00404A2E"/>
    <w:rsid w:val="00413470"/>
    <w:rsid w:val="004158CC"/>
    <w:rsid w:val="004223B9"/>
    <w:rsid w:val="00424CE2"/>
    <w:rsid w:val="00426850"/>
    <w:rsid w:val="00426A9B"/>
    <w:rsid w:val="00434FDF"/>
    <w:rsid w:val="004426CB"/>
    <w:rsid w:val="0045451E"/>
    <w:rsid w:val="00456B64"/>
    <w:rsid w:val="00457870"/>
    <w:rsid w:val="00462788"/>
    <w:rsid w:val="00465B4F"/>
    <w:rsid w:val="004758E6"/>
    <w:rsid w:val="00476CB4"/>
    <w:rsid w:val="004819BD"/>
    <w:rsid w:val="00483479"/>
    <w:rsid w:val="00485895"/>
    <w:rsid w:val="00485B83"/>
    <w:rsid w:val="00492BA1"/>
    <w:rsid w:val="00494B19"/>
    <w:rsid w:val="00495077"/>
    <w:rsid w:val="004A06A9"/>
    <w:rsid w:val="004A0EB0"/>
    <w:rsid w:val="004A0FAA"/>
    <w:rsid w:val="004A3883"/>
    <w:rsid w:val="004A40A4"/>
    <w:rsid w:val="004B0C4E"/>
    <w:rsid w:val="004B186D"/>
    <w:rsid w:val="004B1CBD"/>
    <w:rsid w:val="004B31C8"/>
    <w:rsid w:val="004B5E6C"/>
    <w:rsid w:val="004C1279"/>
    <w:rsid w:val="004C2897"/>
    <w:rsid w:val="004C29EF"/>
    <w:rsid w:val="004C3103"/>
    <w:rsid w:val="004D27D7"/>
    <w:rsid w:val="004D7158"/>
    <w:rsid w:val="004E6B5C"/>
    <w:rsid w:val="004F06D1"/>
    <w:rsid w:val="004F624A"/>
    <w:rsid w:val="00500499"/>
    <w:rsid w:val="005025AF"/>
    <w:rsid w:val="00506FB1"/>
    <w:rsid w:val="00507ADB"/>
    <w:rsid w:val="0051621E"/>
    <w:rsid w:val="005200FA"/>
    <w:rsid w:val="00521786"/>
    <w:rsid w:val="0052496D"/>
    <w:rsid w:val="005304BA"/>
    <w:rsid w:val="005348FC"/>
    <w:rsid w:val="00534A7F"/>
    <w:rsid w:val="005360AB"/>
    <w:rsid w:val="00543199"/>
    <w:rsid w:val="00543860"/>
    <w:rsid w:val="00552056"/>
    <w:rsid w:val="005525D5"/>
    <w:rsid w:val="00554605"/>
    <w:rsid w:val="00566C48"/>
    <w:rsid w:val="00567ADA"/>
    <w:rsid w:val="0057317A"/>
    <w:rsid w:val="0057464D"/>
    <w:rsid w:val="0057583C"/>
    <w:rsid w:val="005818EE"/>
    <w:rsid w:val="00581BC9"/>
    <w:rsid w:val="0058394B"/>
    <w:rsid w:val="005841DA"/>
    <w:rsid w:val="005845F2"/>
    <w:rsid w:val="00590236"/>
    <w:rsid w:val="005903EB"/>
    <w:rsid w:val="005942FF"/>
    <w:rsid w:val="0059603A"/>
    <w:rsid w:val="00596363"/>
    <w:rsid w:val="005964EB"/>
    <w:rsid w:val="005A08C3"/>
    <w:rsid w:val="005A2325"/>
    <w:rsid w:val="005A76DC"/>
    <w:rsid w:val="005A76F4"/>
    <w:rsid w:val="005B0CFA"/>
    <w:rsid w:val="005B0D8B"/>
    <w:rsid w:val="005C5E4A"/>
    <w:rsid w:val="005C6649"/>
    <w:rsid w:val="005C7775"/>
    <w:rsid w:val="005C7CEC"/>
    <w:rsid w:val="005D759E"/>
    <w:rsid w:val="005E3DFA"/>
    <w:rsid w:val="005E6764"/>
    <w:rsid w:val="005F6817"/>
    <w:rsid w:val="006033F7"/>
    <w:rsid w:val="00605A4A"/>
    <w:rsid w:val="006069DD"/>
    <w:rsid w:val="00606DA7"/>
    <w:rsid w:val="00613093"/>
    <w:rsid w:val="00620264"/>
    <w:rsid w:val="0062263D"/>
    <w:rsid w:val="00626A28"/>
    <w:rsid w:val="0063461A"/>
    <w:rsid w:val="00640B5D"/>
    <w:rsid w:val="00652010"/>
    <w:rsid w:val="00660E3A"/>
    <w:rsid w:val="006617A7"/>
    <w:rsid w:val="0067204A"/>
    <w:rsid w:val="0067329B"/>
    <w:rsid w:val="00675A82"/>
    <w:rsid w:val="00675CF4"/>
    <w:rsid w:val="00677409"/>
    <w:rsid w:val="00682D32"/>
    <w:rsid w:val="00683D73"/>
    <w:rsid w:val="006857A2"/>
    <w:rsid w:val="006909BC"/>
    <w:rsid w:val="006910EE"/>
    <w:rsid w:val="00693CA7"/>
    <w:rsid w:val="00695763"/>
    <w:rsid w:val="006A418A"/>
    <w:rsid w:val="006A4696"/>
    <w:rsid w:val="006A487C"/>
    <w:rsid w:val="006B0679"/>
    <w:rsid w:val="006B4081"/>
    <w:rsid w:val="006B488C"/>
    <w:rsid w:val="006B5102"/>
    <w:rsid w:val="006B5CF8"/>
    <w:rsid w:val="006B7CE7"/>
    <w:rsid w:val="006C35EE"/>
    <w:rsid w:val="006C6422"/>
    <w:rsid w:val="006C6C4A"/>
    <w:rsid w:val="006D0CF7"/>
    <w:rsid w:val="006D7A59"/>
    <w:rsid w:val="006E331A"/>
    <w:rsid w:val="006E4032"/>
    <w:rsid w:val="006E4312"/>
    <w:rsid w:val="006E53FB"/>
    <w:rsid w:val="006E575D"/>
    <w:rsid w:val="006E5CE5"/>
    <w:rsid w:val="006E683F"/>
    <w:rsid w:val="006F0533"/>
    <w:rsid w:val="006F32F5"/>
    <w:rsid w:val="006F40CA"/>
    <w:rsid w:val="006F575D"/>
    <w:rsid w:val="006F7334"/>
    <w:rsid w:val="00701EA3"/>
    <w:rsid w:val="00706AAC"/>
    <w:rsid w:val="00711042"/>
    <w:rsid w:val="00713761"/>
    <w:rsid w:val="00713BC8"/>
    <w:rsid w:val="007165AD"/>
    <w:rsid w:val="007214C2"/>
    <w:rsid w:val="00721AE8"/>
    <w:rsid w:val="007269AA"/>
    <w:rsid w:val="00732E76"/>
    <w:rsid w:val="007400DE"/>
    <w:rsid w:val="007417ED"/>
    <w:rsid w:val="007422AC"/>
    <w:rsid w:val="00743ACC"/>
    <w:rsid w:val="00744694"/>
    <w:rsid w:val="0074790F"/>
    <w:rsid w:val="00747B27"/>
    <w:rsid w:val="00747C5F"/>
    <w:rsid w:val="00751456"/>
    <w:rsid w:val="0075442C"/>
    <w:rsid w:val="007550E2"/>
    <w:rsid w:val="00755959"/>
    <w:rsid w:val="00755BAD"/>
    <w:rsid w:val="00755FCF"/>
    <w:rsid w:val="007654C2"/>
    <w:rsid w:val="00770C86"/>
    <w:rsid w:val="00775E80"/>
    <w:rsid w:val="007760AD"/>
    <w:rsid w:val="00796D68"/>
    <w:rsid w:val="0079726D"/>
    <w:rsid w:val="007A1AFF"/>
    <w:rsid w:val="007B0D08"/>
    <w:rsid w:val="007B54D7"/>
    <w:rsid w:val="007B5F84"/>
    <w:rsid w:val="007C17A7"/>
    <w:rsid w:val="007C3EC3"/>
    <w:rsid w:val="007D6181"/>
    <w:rsid w:val="007E2136"/>
    <w:rsid w:val="007E3628"/>
    <w:rsid w:val="007E46F5"/>
    <w:rsid w:val="007F40F5"/>
    <w:rsid w:val="007F56A9"/>
    <w:rsid w:val="00800CFA"/>
    <w:rsid w:val="0080236C"/>
    <w:rsid w:val="008024F9"/>
    <w:rsid w:val="0080445B"/>
    <w:rsid w:val="00804841"/>
    <w:rsid w:val="008055CA"/>
    <w:rsid w:val="008131C0"/>
    <w:rsid w:val="00813D8E"/>
    <w:rsid w:val="00817B84"/>
    <w:rsid w:val="008207CD"/>
    <w:rsid w:val="008262D3"/>
    <w:rsid w:val="00827493"/>
    <w:rsid w:val="00827E0D"/>
    <w:rsid w:val="00830A60"/>
    <w:rsid w:val="008312BC"/>
    <w:rsid w:val="00831F25"/>
    <w:rsid w:val="00834B8C"/>
    <w:rsid w:val="00841CFD"/>
    <w:rsid w:val="008424D0"/>
    <w:rsid w:val="00843B37"/>
    <w:rsid w:val="008477DD"/>
    <w:rsid w:val="00855CEE"/>
    <w:rsid w:val="008579D9"/>
    <w:rsid w:val="00860E11"/>
    <w:rsid w:val="00860E18"/>
    <w:rsid w:val="0086100C"/>
    <w:rsid w:val="00861834"/>
    <w:rsid w:val="00862292"/>
    <w:rsid w:val="008639B1"/>
    <w:rsid w:val="00864263"/>
    <w:rsid w:val="0086435E"/>
    <w:rsid w:val="00867053"/>
    <w:rsid w:val="00870251"/>
    <w:rsid w:val="008709CF"/>
    <w:rsid w:val="00873EB5"/>
    <w:rsid w:val="008775A6"/>
    <w:rsid w:val="00884C91"/>
    <w:rsid w:val="00893040"/>
    <w:rsid w:val="0089794A"/>
    <w:rsid w:val="008A43B2"/>
    <w:rsid w:val="008B498A"/>
    <w:rsid w:val="008C225A"/>
    <w:rsid w:val="008D14D8"/>
    <w:rsid w:val="008D1A59"/>
    <w:rsid w:val="008D3067"/>
    <w:rsid w:val="008D48D1"/>
    <w:rsid w:val="008E22F9"/>
    <w:rsid w:val="008E2E98"/>
    <w:rsid w:val="008E37C8"/>
    <w:rsid w:val="008F3718"/>
    <w:rsid w:val="008F638F"/>
    <w:rsid w:val="008F7567"/>
    <w:rsid w:val="008F7BAF"/>
    <w:rsid w:val="00901A61"/>
    <w:rsid w:val="00901A96"/>
    <w:rsid w:val="0090525A"/>
    <w:rsid w:val="009055B9"/>
    <w:rsid w:val="00907971"/>
    <w:rsid w:val="00910878"/>
    <w:rsid w:val="00911CC8"/>
    <w:rsid w:val="00915630"/>
    <w:rsid w:val="00916367"/>
    <w:rsid w:val="009217C2"/>
    <w:rsid w:val="0092477B"/>
    <w:rsid w:val="00925AC6"/>
    <w:rsid w:val="009321BD"/>
    <w:rsid w:val="00934032"/>
    <w:rsid w:val="009436F0"/>
    <w:rsid w:val="00943D3D"/>
    <w:rsid w:val="00944E46"/>
    <w:rsid w:val="009474C3"/>
    <w:rsid w:val="0095517D"/>
    <w:rsid w:val="0095655A"/>
    <w:rsid w:val="0096028D"/>
    <w:rsid w:val="009738DE"/>
    <w:rsid w:val="0097497B"/>
    <w:rsid w:val="009757A1"/>
    <w:rsid w:val="00980301"/>
    <w:rsid w:val="0098074E"/>
    <w:rsid w:val="009821C1"/>
    <w:rsid w:val="0098612D"/>
    <w:rsid w:val="00997E25"/>
    <w:rsid w:val="009A1221"/>
    <w:rsid w:val="009A1B36"/>
    <w:rsid w:val="009A28E6"/>
    <w:rsid w:val="009A77AB"/>
    <w:rsid w:val="009B659B"/>
    <w:rsid w:val="009C3480"/>
    <w:rsid w:val="009C5201"/>
    <w:rsid w:val="009C5E33"/>
    <w:rsid w:val="009C754F"/>
    <w:rsid w:val="009D59D6"/>
    <w:rsid w:val="009D774D"/>
    <w:rsid w:val="009E34EE"/>
    <w:rsid w:val="009E4295"/>
    <w:rsid w:val="009E59A4"/>
    <w:rsid w:val="009F0028"/>
    <w:rsid w:val="009F4C9F"/>
    <w:rsid w:val="00A006E9"/>
    <w:rsid w:val="00A01D87"/>
    <w:rsid w:val="00A04A52"/>
    <w:rsid w:val="00A05707"/>
    <w:rsid w:val="00A06D7E"/>
    <w:rsid w:val="00A10199"/>
    <w:rsid w:val="00A113FA"/>
    <w:rsid w:val="00A12AB8"/>
    <w:rsid w:val="00A17E5E"/>
    <w:rsid w:val="00A33536"/>
    <w:rsid w:val="00A358EC"/>
    <w:rsid w:val="00A36F20"/>
    <w:rsid w:val="00A37548"/>
    <w:rsid w:val="00A478B5"/>
    <w:rsid w:val="00A55E18"/>
    <w:rsid w:val="00A60C4B"/>
    <w:rsid w:val="00A614C5"/>
    <w:rsid w:val="00A63953"/>
    <w:rsid w:val="00A76B96"/>
    <w:rsid w:val="00A82EDB"/>
    <w:rsid w:val="00A83E35"/>
    <w:rsid w:val="00A849FA"/>
    <w:rsid w:val="00A865E2"/>
    <w:rsid w:val="00A90239"/>
    <w:rsid w:val="00A92476"/>
    <w:rsid w:val="00A95D22"/>
    <w:rsid w:val="00AA0568"/>
    <w:rsid w:val="00AA3354"/>
    <w:rsid w:val="00AB211D"/>
    <w:rsid w:val="00AB2B96"/>
    <w:rsid w:val="00AB410A"/>
    <w:rsid w:val="00AB5983"/>
    <w:rsid w:val="00AB7B09"/>
    <w:rsid w:val="00AB7D14"/>
    <w:rsid w:val="00AC4FF2"/>
    <w:rsid w:val="00AD277E"/>
    <w:rsid w:val="00AE035E"/>
    <w:rsid w:val="00AE0952"/>
    <w:rsid w:val="00AE3F94"/>
    <w:rsid w:val="00AE4574"/>
    <w:rsid w:val="00AE5B63"/>
    <w:rsid w:val="00AF5AA1"/>
    <w:rsid w:val="00B104D9"/>
    <w:rsid w:val="00B1186A"/>
    <w:rsid w:val="00B11A41"/>
    <w:rsid w:val="00B14D5D"/>
    <w:rsid w:val="00B21408"/>
    <w:rsid w:val="00B21673"/>
    <w:rsid w:val="00B23773"/>
    <w:rsid w:val="00B3019B"/>
    <w:rsid w:val="00B324A0"/>
    <w:rsid w:val="00B354F0"/>
    <w:rsid w:val="00B35ED8"/>
    <w:rsid w:val="00B3618B"/>
    <w:rsid w:val="00B41744"/>
    <w:rsid w:val="00B440F3"/>
    <w:rsid w:val="00B50D52"/>
    <w:rsid w:val="00B51E6F"/>
    <w:rsid w:val="00B5495F"/>
    <w:rsid w:val="00B55249"/>
    <w:rsid w:val="00B57E20"/>
    <w:rsid w:val="00B72036"/>
    <w:rsid w:val="00B73944"/>
    <w:rsid w:val="00B77FB3"/>
    <w:rsid w:val="00B80A5E"/>
    <w:rsid w:val="00B82269"/>
    <w:rsid w:val="00B85904"/>
    <w:rsid w:val="00B92621"/>
    <w:rsid w:val="00B9408E"/>
    <w:rsid w:val="00B94DE7"/>
    <w:rsid w:val="00BA185C"/>
    <w:rsid w:val="00BA603F"/>
    <w:rsid w:val="00BB6BF6"/>
    <w:rsid w:val="00BC04DA"/>
    <w:rsid w:val="00BC2C90"/>
    <w:rsid w:val="00BC525C"/>
    <w:rsid w:val="00BC77AF"/>
    <w:rsid w:val="00BE39EA"/>
    <w:rsid w:val="00BF77A5"/>
    <w:rsid w:val="00C01D2D"/>
    <w:rsid w:val="00C14B40"/>
    <w:rsid w:val="00C216D1"/>
    <w:rsid w:val="00C249EE"/>
    <w:rsid w:val="00C24ECC"/>
    <w:rsid w:val="00C26C58"/>
    <w:rsid w:val="00C27B49"/>
    <w:rsid w:val="00C324D3"/>
    <w:rsid w:val="00C35707"/>
    <w:rsid w:val="00C359C8"/>
    <w:rsid w:val="00C43966"/>
    <w:rsid w:val="00C43A05"/>
    <w:rsid w:val="00C44C33"/>
    <w:rsid w:val="00C54977"/>
    <w:rsid w:val="00C5618F"/>
    <w:rsid w:val="00C61C3C"/>
    <w:rsid w:val="00C62392"/>
    <w:rsid w:val="00C636F7"/>
    <w:rsid w:val="00C7039F"/>
    <w:rsid w:val="00C70A5C"/>
    <w:rsid w:val="00C80DDE"/>
    <w:rsid w:val="00C8532B"/>
    <w:rsid w:val="00C94756"/>
    <w:rsid w:val="00CA1F1F"/>
    <w:rsid w:val="00CA29CF"/>
    <w:rsid w:val="00CA55E8"/>
    <w:rsid w:val="00CA7A60"/>
    <w:rsid w:val="00CB2C86"/>
    <w:rsid w:val="00CB5301"/>
    <w:rsid w:val="00CB5C23"/>
    <w:rsid w:val="00CB6EB4"/>
    <w:rsid w:val="00CC01C9"/>
    <w:rsid w:val="00CC22CB"/>
    <w:rsid w:val="00CC3601"/>
    <w:rsid w:val="00CC558E"/>
    <w:rsid w:val="00CC76C3"/>
    <w:rsid w:val="00CC7C23"/>
    <w:rsid w:val="00CD2228"/>
    <w:rsid w:val="00CD366D"/>
    <w:rsid w:val="00CD5846"/>
    <w:rsid w:val="00CD706E"/>
    <w:rsid w:val="00CE2383"/>
    <w:rsid w:val="00CE4C5A"/>
    <w:rsid w:val="00CE7048"/>
    <w:rsid w:val="00CE77B0"/>
    <w:rsid w:val="00CE7FA1"/>
    <w:rsid w:val="00CF243B"/>
    <w:rsid w:val="00CF7D79"/>
    <w:rsid w:val="00D00C56"/>
    <w:rsid w:val="00D0461E"/>
    <w:rsid w:val="00D123A5"/>
    <w:rsid w:val="00D13B29"/>
    <w:rsid w:val="00D25300"/>
    <w:rsid w:val="00D31DB2"/>
    <w:rsid w:val="00D340D7"/>
    <w:rsid w:val="00D36F98"/>
    <w:rsid w:val="00D44A76"/>
    <w:rsid w:val="00D450D1"/>
    <w:rsid w:val="00D46CC1"/>
    <w:rsid w:val="00D502D1"/>
    <w:rsid w:val="00D51739"/>
    <w:rsid w:val="00D53FF3"/>
    <w:rsid w:val="00D550FB"/>
    <w:rsid w:val="00D567B8"/>
    <w:rsid w:val="00D576F6"/>
    <w:rsid w:val="00D7079C"/>
    <w:rsid w:val="00D75065"/>
    <w:rsid w:val="00D76338"/>
    <w:rsid w:val="00D81603"/>
    <w:rsid w:val="00D82495"/>
    <w:rsid w:val="00D842B5"/>
    <w:rsid w:val="00D86ED3"/>
    <w:rsid w:val="00D87A25"/>
    <w:rsid w:val="00D9122E"/>
    <w:rsid w:val="00D91230"/>
    <w:rsid w:val="00D9279D"/>
    <w:rsid w:val="00D94002"/>
    <w:rsid w:val="00D9774E"/>
    <w:rsid w:val="00DA2C8D"/>
    <w:rsid w:val="00DA5987"/>
    <w:rsid w:val="00DA6213"/>
    <w:rsid w:val="00DA6C39"/>
    <w:rsid w:val="00DB08BE"/>
    <w:rsid w:val="00DB3750"/>
    <w:rsid w:val="00DB5CC1"/>
    <w:rsid w:val="00DB6775"/>
    <w:rsid w:val="00DD0C3A"/>
    <w:rsid w:val="00DD59E3"/>
    <w:rsid w:val="00DD7528"/>
    <w:rsid w:val="00DE02F5"/>
    <w:rsid w:val="00DE2D0F"/>
    <w:rsid w:val="00DE71F3"/>
    <w:rsid w:val="00E01905"/>
    <w:rsid w:val="00E04C71"/>
    <w:rsid w:val="00E05A93"/>
    <w:rsid w:val="00E13CDA"/>
    <w:rsid w:val="00E142B8"/>
    <w:rsid w:val="00E23536"/>
    <w:rsid w:val="00E30952"/>
    <w:rsid w:val="00E31A40"/>
    <w:rsid w:val="00E31A9A"/>
    <w:rsid w:val="00E321B0"/>
    <w:rsid w:val="00E325C9"/>
    <w:rsid w:val="00E35020"/>
    <w:rsid w:val="00E360B0"/>
    <w:rsid w:val="00E36E39"/>
    <w:rsid w:val="00E40FD2"/>
    <w:rsid w:val="00E473C6"/>
    <w:rsid w:val="00E57280"/>
    <w:rsid w:val="00E60378"/>
    <w:rsid w:val="00E62D40"/>
    <w:rsid w:val="00E64C13"/>
    <w:rsid w:val="00E679CE"/>
    <w:rsid w:val="00E73343"/>
    <w:rsid w:val="00E75E18"/>
    <w:rsid w:val="00E76482"/>
    <w:rsid w:val="00E77841"/>
    <w:rsid w:val="00E87F0F"/>
    <w:rsid w:val="00E93DB1"/>
    <w:rsid w:val="00E95D22"/>
    <w:rsid w:val="00E9718D"/>
    <w:rsid w:val="00EA2775"/>
    <w:rsid w:val="00EA5C6A"/>
    <w:rsid w:val="00EB31FD"/>
    <w:rsid w:val="00EB4018"/>
    <w:rsid w:val="00EC4D2E"/>
    <w:rsid w:val="00EC7BAF"/>
    <w:rsid w:val="00ED083B"/>
    <w:rsid w:val="00ED3D88"/>
    <w:rsid w:val="00EE3C8B"/>
    <w:rsid w:val="00EE5B25"/>
    <w:rsid w:val="00EF0DD8"/>
    <w:rsid w:val="00EF5A36"/>
    <w:rsid w:val="00F044C0"/>
    <w:rsid w:val="00F066A8"/>
    <w:rsid w:val="00F249CC"/>
    <w:rsid w:val="00F24D5D"/>
    <w:rsid w:val="00F26436"/>
    <w:rsid w:val="00F341EB"/>
    <w:rsid w:val="00F34D37"/>
    <w:rsid w:val="00F352FD"/>
    <w:rsid w:val="00F3544B"/>
    <w:rsid w:val="00F3727A"/>
    <w:rsid w:val="00F408A0"/>
    <w:rsid w:val="00F410D4"/>
    <w:rsid w:val="00F47E84"/>
    <w:rsid w:val="00F5369E"/>
    <w:rsid w:val="00F62186"/>
    <w:rsid w:val="00F63458"/>
    <w:rsid w:val="00F63C8D"/>
    <w:rsid w:val="00F64424"/>
    <w:rsid w:val="00F64E58"/>
    <w:rsid w:val="00F67584"/>
    <w:rsid w:val="00F719C7"/>
    <w:rsid w:val="00F74857"/>
    <w:rsid w:val="00F80F43"/>
    <w:rsid w:val="00F82300"/>
    <w:rsid w:val="00F915EC"/>
    <w:rsid w:val="00F9208E"/>
    <w:rsid w:val="00F92356"/>
    <w:rsid w:val="00F97FC4"/>
    <w:rsid w:val="00FA6CA1"/>
    <w:rsid w:val="00FB50B4"/>
    <w:rsid w:val="00FB5549"/>
    <w:rsid w:val="00FB5DCD"/>
    <w:rsid w:val="00FB606E"/>
    <w:rsid w:val="00FB7FC6"/>
    <w:rsid w:val="00FC2BD6"/>
    <w:rsid w:val="00FC40C2"/>
    <w:rsid w:val="00FC44BF"/>
    <w:rsid w:val="00FC7B63"/>
    <w:rsid w:val="00FD6FBF"/>
    <w:rsid w:val="00FD7AFD"/>
    <w:rsid w:val="00FE0DB4"/>
    <w:rsid w:val="00FE515E"/>
    <w:rsid w:val="00FE7FB0"/>
    <w:rsid w:val="00FF2315"/>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4D3ACB"/>
  <w15:docId w15:val="{7C04F003-6EBA-4C6E-BE50-1FD9621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36"/>
    <w:pPr>
      <w:spacing w:after="200" w:line="276" w:lineRule="auto"/>
    </w:pPr>
    <w:rPr>
      <w:rFonts w:eastAsia="Times New Roman"/>
      <w:sz w:val="22"/>
      <w:szCs w:val="22"/>
      <w:lang w:val="en-US" w:eastAsia="en-US"/>
    </w:rPr>
  </w:style>
  <w:style w:type="paragraph" w:styleId="Heading1">
    <w:name w:val="heading 1"/>
    <w:next w:val="Normal"/>
    <w:link w:val="Heading1Char"/>
    <w:uiPriority w:val="1"/>
    <w:qFormat/>
    <w:rsid w:val="00596363"/>
    <w:pPr>
      <w:keepNext/>
      <w:keepLines/>
      <w:spacing w:line="259" w:lineRule="auto"/>
      <w:ind w:left="320" w:hanging="10"/>
      <w:outlineLvl w:val="0"/>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58E6"/>
    <w:pPr>
      <w:widowControl w:val="0"/>
      <w:autoSpaceDE w:val="0"/>
      <w:autoSpaceDN w:val="0"/>
      <w:spacing w:before="121" w:after="0" w:line="240" w:lineRule="auto"/>
      <w:ind w:left="117"/>
    </w:pPr>
    <w:rPr>
      <w:rFonts w:ascii="Trebuchet MS" w:eastAsia="Trebuchet MS" w:hAnsi="Trebuchet MS" w:cs="Trebuchet MS"/>
      <w:sz w:val="20"/>
      <w:szCs w:val="20"/>
    </w:rPr>
  </w:style>
  <w:style w:type="character" w:customStyle="1" w:styleId="BodyTextChar">
    <w:name w:val="Body Text Char"/>
    <w:link w:val="BodyText"/>
    <w:uiPriority w:val="1"/>
    <w:rsid w:val="004758E6"/>
    <w:rPr>
      <w:rFonts w:ascii="Trebuchet MS" w:eastAsia="Trebuchet MS" w:hAnsi="Trebuchet MS" w:cs="Trebuchet MS"/>
      <w:sz w:val="20"/>
      <w:szCs w:val="20"/>
      <w:lang w:val="en-US"/>
    </w:rPr>
  </w:style>
  <w:style w:type="paragraph" w:styleId="ListParagraph">
    <w:name w:val="List Paragraph"/>
    <w:basedOn w:val="Normal"/>
    <w:link w:val="ListParagraphChar"/>
    <w:uiPriority w:val="34"/>
    <w:qFormat/>
    <w:rsid w:val="004758E6"/>
    <w:pPr>
      <w:widowControl w:val="0"/>
      <w:autoSpaceDE w:val="0"/>
      <w:autoSpaceDN w:val="0"/>
      <w:spacing w:before="121" w:after="0" w:line="240" w:lineRule="auto"/>
      <w:ind w:left="513" w:hanging="397"/>
    </w:pPr>
    <w:rPr>
      <w:rFonts w:ascii="Trebuchet MS" w:eastAsia="Trebuchet MS" w:hAnsi="Trebuchet MS" w:cs="Trebuchet MS"/>
    </w:rPr>
  </w:style>
  <w:style w:type="paragraph" w:customStyle="1" w:styleId="TableParagraph">
    <w:name w:val="Table Paragraph"/>
    <w:basedOn w:val="Normal"/>
    <w:uiPriority w:val="1"/>
    <w:qFormat/>
    <w:rsid w:val="004758E6"/>
    <w:pPr>
      <w:widowControl w:val="0"/>
      <w:autoSpaceDE w:val="0"/>
      <w:autoSpaceDN w:val="0"/>
      <w:spacing w:after="0" w:line="240" w:lineRule="auto"/>
    </w:pPr>
    <w:rPr>
      <w:rFonts w:ascii="Trebuchet MS" w:eastAsia="Trebuchet MS" w:hAnsi="Trebuchet MS" w:cs="Trebuchet MS"/>
    </w:rPr>
  </w:style>
  <w:style w:type="paragraph" w:styleId="Header">
    <w:name w:val="header"/>
    <w:basedOn w:val="Normal"/>
    <w:link w:val="HeaderChar"/>
    <w:uiPriority w:val="99"/>
    <w:unhideWhenUsed/>
    <w:rsid w:val="004758E6"/>
    <w:pPr>
      <w:tabs>
        <w:tab w:val="center" w:pos="4680"/>
        <w:tab w:val="right" w:pos="9360"/>
      </w:tabs>
      <w:spacing w:after="0" w:line="240" w:lineRule="auto"/>
    </w:pPr>
  </w:style>
  <w:style w:type="character" w:customStyle="1" w:styleId="HeaderChar">
    <w:name w:val="Header Char"/>
    <w:link w:val="Header"/>
    <w:uiPriority w:val="99"/>
    <w:rsid w:val="004758E6"/>
    <w:rPr>
      <w:rFonts w:eastAsia="Times New Roman"/>
      <w:lang w:val="en-US"/>
    </w:rPr>
  </w:style>
  <w:style w:type="paragraph" w:styleId="Footer">
    <w:name w:val="footer"/>
    <w:basedOn w:val="Normal"/>
    <w:link w:val="FooterChar"/>
    <w:uiPriority w:val="99"/>
    <w:unhideWhenUsed/>
    <w:rsid w:val="004758E6"/>
    <w:pPr>
      <w:tabs>
        <w:tab w:val="center" w:pos="4680"/>
        <w:tab w:val="right" w:pos="9360"/>
      </w:tabs>
      <w:spacing w:after="0" w:line="240" w:lineRule="auto"/>
    </w:pPr>
  </w:style>
  <w:style w:type="character" w:customStyle="1" w:styleId="FooterChar">
    <w:name w:val="Footer Char"/>
    <w:link w:val="Footer"/>
    <w:uiPriority w:val="99"/>
    <w:rsid w:val="004758E6"/>
    <w:rPr>
      <w:rFonts w:eastAsia="Times New Roman"/>
      <w:lang w:val="en-US"/>
    </w:rPr>
  </w:style>
  <w:style w:type="paragraph" w:styleId="NormalWeb">
    <w:name w:val="Normal (Web)"/>
    <w:basedOn w:val="Normal"/>
    <w:uiPriority w:val="99"/>
    <w:unhideWhenUsed/>
    <w:rsid w:val="004758E6"/>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uiPriority w:val="99"/>
    <w:unhideWhenUsed/>
    <w:rsid w:val="004758E6"/>
    <w:rPr>
      <w:color w:val="0000FF"/>
      <w:u w:val="single"/>
    </w:rPr>
  </w:style>
  <w:style w:type="paragraph" w:styleId="BalloonText">
    <w:name w:val="Balloon Text"/>
    <w:basedOn w:val="Normal"/>
    <w:link w:val="BalloonTextChar"/>
    <w:uiPriority w:val="99"/>
    <w:semiHidden/>
    <w:unhideWhenUsed/>
    <w:rsid w:val="004758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8E6"/>
    <w:rPr>
      <w:rFonts w:ascii="Tahoma" w:eastAsia="Times New Roman" w:hAnsi="Tahoma" w:cs="Tahoma"/>
      <w:sz w:val="16"/>
      <w:szCs w:val="16"/>
      <w:lang w:val="en-US"/>
    </w:rPr>
  </w:style>
  <w:style w:type="paragraph" w:styleId="Revision">
    <w:name w:val="Revision"/>
    <w:hidden/>
    <w:uiPriority w:val="99"/>
    <w:semiHidden/>
    <w:rsid w:val="00732E76"/>
    <w:rPr>
      <w:rFonts w:eastAsia="Times New Roman"/>
      <w:sz w:val="22"/>
      <w:szCs w:val="22"/>
      <w:lang w:val="en-US" w:eastAsia="en-US"/>
    </w:rPr>
  </w:style>
  <w:style w:type="table" w:styleId="TableGrid">
    <w:name w:val="Table Grid"/>
    <w:basedOn w:val="TableNormal"/>
    <w:uiPriority w:val="59"/>
    <w:qFormat/>
    <w:rsid w:val="00732E7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96363"/>
    <w:rPr>
      <w:rFonts w:ascii="Times New Roman" w:eastAsia="Times New Roman" w:hAnsi="Times New Roman" w:cs="Times New Roman"/>
      <w:color w:val="000000"/>
      <w:sz w:val="24"/>
      <w:lang w:eastAsia="en-IN"/>
    </w:rPr>
  </w:style>
  <w:style w:type="character" w:customStyle="1" w:styleId="UnresolvedMention1">
    <w:name w:val="Unresolved Mention1"/>
    <w:uiPriority w:val="99"/>
    <w:semiHidden/>
    <w:unhideWhenUsed/>
    <w:rsid w:val="00B77FB3"/>
    <w:rPr>
      <w:color w:val="605E5C"/>
      <w:shd w:val="clear" w:color="auto" w:fill="E1DFDD"/>
    </w:rPr>
  </w:style>
  <w:style w:type="character" w:customStyle="1" w:styleId="UnresolvedMention2">
    <w:name w:val="Unresolved Mention2"/>
    <w:uiPriority w:val="99"/>
    <w:semiHidden/>
    <w:unhideWhenUsed/>
    <w:rsid w:val="002655BC"/>
    <w:rPr>
      <w:color w:val="605E5C"/>
      <w:shd w:val="clear" w:color="auto" w:fill="E1DFDD"/>
    </w:rPr>
  </w:style>
  <w:style w:type="paragraph" w:customStyle="1" w:styleId="Default">
    <w:name w:val="Default"/>
    <w:rsid w:val="00BC2C90"/>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99"/>
    <w:qFormat/>
    <w:rsid w:val="00BC2C90"/>
    <w:rPr>
      <w:rFonts w:ascii="Times New Roman" w:eastAsia="Times New Roman" w:hAnsi="Times New Roman"/>
      <w:sz w:val="24"/>
      <w:szCs w:val="24"/>
      <w:lang w:val="en-US" w:eastAsia="en-US"/>
    </w:rPr>
  </w:style>
  <w:style w:type="character" w:customStyle="1" w:styleId="ListParagraphChar">
    <w:name w:val="List Paragraph Char"/>
    <w:link w:val="ListParagraph"/>
    <w:uiPriority w:val="34"/>
    <w:qFormat/>
    <w:locked/>
    <w:rsid w:val="007F56A9"/>
    <w:rPr>
      <w:rFonts w:ascii="Trebuchet MS" w:eastAsia="Trebuchet MS" w:hAnsi="Trebuchet MS" w:cs="Trebuchet MS"/>
      <w:sz w:val="22"/>
      <w:szCs w:val="22"/>
      <w:lang w:val="en-US" w:eastAsia="en-US"/>
    </w:rPr>
  </w:style>
  <w:style w:type="table" w:customStyle="1" w:styleId="TableGridLight1">
    <w:name w:val="Table Grid Light1"/>
    <w:basedOn w:val="TableNormal"/>
    <w:uiPriority w:val="40"/>
    <w:rsid w:val="00DB677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ImportedStyle292">
    <w:name w:val="Imported Style 292"/>
    <w:rsid w:val="00DB6775"/>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4565">
      <w:bodyDiv w:val="1"/>
      <w:marLeft w:val="0"/>
      <w:marRight w:val="0"/>
      <w:marTop w:val="0"/>
      <w:marBottom w:val="0"/>
      <w:divBdr>
        <w:top w:val="none" w:sz="0" w:space="0" w:color="auto"/>
        <w:left w:val="none" w:sz="0" w:space="0" w:color="auto"/>
        <w:bottom w:val="none" w:sz="0" w:space="0" w:color="auto"/>
        <w:right w:val="none" w:sz="0" w:space="0" w:color="auto"/>
      </w:divBdr>
    </w:div>
    <w:div w:id="12611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rsera.org/learn/genetics-evolution" TargetMode="External"/><Relationship Id="rId18" Type="http://schemas.openxmlformats.org/officeDocument/2006/relationships/hyperlink" Target="http://www.uvm.edu/~gpetrucc/courses/chem196/Textbooks/Manahan%20-" TargetMode="External"/><Relationship Id="rId26" Type="http://schemas.openxmlformats.org/officeDocument/2006/relationships/hyperlink" Target="https://libguides.gvsu.edu/MLS/websites" TargetMode="External"/><Relationship Id="rId39" Type="http://schemas.openxmlformats.org/officeDocument/2006/relationships/hyperlink" Target="https://www.tandfonline.com/toc/labt20/current" TargetMode="External"/><Relationship Id="rId21" Type="http://schemas.openxmlformats.org/officeDocument/2006/relationships/hyperlink" Target="http://www.sciencedirect.com/book/9780128008744/evidence-based-validation-of-herbal-medicine" TargetMode="External"/><Relationship Id="rId34" Type="http://schemas.openxmlformats.org/officeDocument/2006/relationships/hyperlink" Target="http://www.coursera.org/courses?query=biotechnology"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x.org/course/basic-analytical-chemistry" TargetMode="External"/><Relationship Id="rId29" Type="http://schemas.openxmlformats.org/officeDocument/2006/relationships/hyperlink" Target="https://swayam.gov.in/nd1_noc20_hs18/preview" TargetMode="External"/><Relationship Id="rId11" Type="http://schemas.openxmlformats.org/officeDocument/2006/relationships/hyperlink" Target="http://www.cdc.gov/labtraining/training-courses/basic-molecular-biology/index.html" TargetMode="External"/><Relationship Id="rId24" Type="http://schemas.openxmlformats.org/officeDocument/2006/relationships/hyperlink" Target="http://www.amazon.in/s?k=genetic%2Bengineering%2Bbook&amp;hvadid=82669701180826&amp;hvbmt=bp&amp;hvdev=c&amp;hvq" TargetMode="External"/><Relationship Id="rId32" Type="http://schemas.openxmlformats.org/officeDocument/2006/relationships/hyperlink" Target="http://www.nuigalway.ie/anatomy/tissue_engineering.html" TargetMode="External"/><Relationship Id="rId37" Type="http://schemas.openxmlformats.org/officeDocument/2006/relationships/hyperlink" Target="https://www.sciencedirect.com/book/9780128117101/animal-biotechnology" TargetMode="External"/><Relationship Id="rId40" Type="http://schemas.openxmlformats.org/officeDocument/2006/relationships/hyperlink" Target="http://www.fao.org/3/t0551e/t0551e05.htm" TargetMode="External"/><Relationship Id="rId45" Type="http://schemas.openxmlformats.org/officeDocument/2006/relationships/hyperlink" Target="http://www.pdfdrive.com/basics-of-bioinformatics-lecture-notes-" TargetMode="External"/><Relationship Id="rId5" Type="http://schemas.openxmlformats.org/officeDocument/2006/relationships/webSettings" Target="webSettings.xml"/><Relationship Id="rId15" Type="http://schemas.openxmlformats.org/officeDocument/2006/relationships/hyperlink" Target="http://www.yourgenome.org/facts/what-is-PCR-polymerase-chain-reaction" TargetMode="External"/><Relationship Id="rId23" Type="http://schemas.openxmlformats.org/officeDocument/2006/relationships/hyperlink" Target="http://www.genome.gov/genetics-glossary/Genetic-Engineering" TargetMode="External"/><Relationship Id="rId28" Type="http://schemas.openxmlformats.org/officeDocument/2006/relationships/hyperlink" Target="https://academicjournals.org/journal/JMLD" TargetMode="External"/><Relationship Id="rId36" Type="http://schemas.openxmlformats.org/officeDocument/2006/relationships/hyperlink" Target="http://www.ebook777.com/plant-" TargetMode="External"/><Relationship Id="rId49" Type="http://schemas.openxmlformats.org/officeDocument/2006/relationships/hyperlink" Target="http://www.researchgate.net/publication/329736173_Research_Methodology_Msc_notes_of_Dr_J" TargetMode="External"/><Relationship Id="rId10" Type="http://schemas.openxmlformats.org/officeDocument/2006/relationships/hyperlink" Target="http://www.coursera.org/courses?query=molecular%20biology" TargetMode="External"/><Relationship Id="rId19" Type="http://schemas.openxmlformats.org/officeDocument/2006/relationships/hyperlink" Target="https://link.springer.com/chapter/10.1007/978-3-642-75490-6_15" TargetMode="External"/><Relationship Id="rId31" Type="http://schemas.openxmlformats.org/officeDocument/2006/relationships/hyperlink" Target="http://www.futurelearn.com/courses/biosecurity"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dfdrive.com/biochemistry-books.html" TargetMode="External"/><Relationship Id="rId14" Type="http://schemas.openxmlformats.org/officeDocument/2006/relationships/hyperlink" Target="http://WWW.ncbi.nlm.nih.gov/ICTV" TargetMode="External"/><Relationship Id="rId22" Type="http://schemas.openxmlformats.org/officeDocument/2006/relationships/hyperlink" Target="http://www.tandfonline.com/doi/citedby/10.1080/13880200902800196?scroll=top&amp;needAccess=true" TargetMode="External"/><Relationship Id="rId27" Type="http://schemas.openxmlformats.org/officeDocument/2006/relationships/hyperlink" Target="http://www.pdfdrive.com/medical-laboratory-technician-e23958474.html" TargetMode="External"/><Relationship Id="rId30" Type="http://schemas.openxmlformats.org/officeDocument/2006/relationships/hyperlink" Target="https://onlinecourses.nptel.ac.in/noc20_hs18/preview" TargetMode="External"/><Relationship Id="rId35" Type="http://schemas.openxmlformats.org/officeDocument/2006/relationships/hyperlink" Target="http://www.intechopen.com/books/genetic-transformation" TargetMode="External"/><Relationship Id="rId43" Type="http://schemas.openxmlformats.org/officeDocument/2006/relationships/hyperlink" Target="http://www.coursera.org/specializations/immunolog"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lasscentral.com/course/swayam-genetics-and-genomics-17623" TargetMode="External"/><Relationship Id="rId17" Type="http://schemas.openxmlformats.org/officeDocument/2006/relationships/hyperlink" Target="http://shvaiko.ru/wp-content/uploads/2010/02/Analytical-Techniques-Julia-C.-Drees-" TargetMode="External"/><Relationship Id="rId25" Type="http://schemas.openxmlformats.org/officeDocument/2006/relationships/footer" Target="footer1.xml"/><Relationship Id="rId33" Type="http://schemas.openxmlformats.org/officeDocument/2006/relationships/hyperlink" Target="http://www.mooc-list.com/tags/biotechnology" TargetMode="External"/><Relationship Id="rId38" Type="http://schemas.openxmlformats.org/officeDocument/2006/relationships/hyperlink" Target="https://www.pdfdrive.com/animal-biotechnology-e41305678.html" TargetMode="External"/><Relationship Id="rId46" Type="http://schemas.openxmlformats.org/officeDocument/2006/relationships/hyperlink" Target="http://www.elsevier.com/books/bioinformatics/singh/978-0-323-89775-4" TargetMode="External"/><Relationship Id="rId20" Type="http://schemas.openxmlformats.org/officeDocument/2006/relationships/hyperlink" Target="http://www.scirp.org/journal/paperinformation.aspx?paperid=2490" TargetMode="External"/><Relationship Id="rId41" Type="http://schemas.openxmlformats.org/officeDocument/2006/relationships/hyperlink" Target="http://www.fao.org/fcit/environment-health/solid-waste/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0C2F-FFD6-4C14-8127-4A13B8D0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24029</Words>
  <Characters>136969</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INP</cp:lastModifiedBy>
  <cp:revision>6</cp:revision>
  <dcterms:created xsi:type="dcterms:W3CDTF">2024-05-18T06:36:00Z</dcterms:created>
  <dcterms:modified xsi:type="dcterms:W3CDTF">2024-05-18T06:40:00Z</dcterms:modified>
</cp:coreProperties>
</file>