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C9" w:rsidRPr="003A3994" w:rsidRDefault="00FA31C9" w:rsidP="00836287">
      <w:pPr>
        <w:spacing w:after="120" w:line="259" w:lineRule="auto"/>
        <w:jc w:val="center"/>
        <w:rPr>
          <w:rFonts w:eastAsia="Times New Roman"/>
          <w:b/>
          <w:bCs/>
          <w:sz w:val="28"/>
          <w:szCs w:val="28"/>
        </w:rPr>
      </w:pPr>
      <w:r w:rsidRPr="003A3994">
        <w:rPr>
          <w:rFonts w:eastAsia="Times New Roman"/>
          <w:b/>
          <w:bCs/>
          <w:noProof/>
          <w:sz w:val="28"/>
          <w:szCs w:val="28"/>
          <w:lang w:val="en-IN" w:eastAsia="en-IN"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-207231</wp:posOffset>
            </wp:positionV>
            <wp:extent cx="382884" cy="311499"/>
            <wp:effectExtent l="1905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4" cy="31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994">
        <w:rPr>
          <w:rFonts w:eastAsia="Times New Roman"/>
          <w:b/>
          <w:bCs/>
          <w:sz w:val="28"/>
          <w:szCs w:val="28"/>
        </w:rPr>
        <w:t xml:space="preserve">ANNAMALAI           </w:t>
      </w:r>
      <w:r w:rsidR="003A3994">
        <w:rPr>
          <w:rFonts w:eastAsia="Times New Roman"/>
          <w:b/>
          <w:bCs/>
          <w:sz w:val="28"/>
          <w:szCs w:val="28"/>
        </w:rPr>
        <w:t xml:space="preserve"> </w:t>
      </w:r>
      <w:r w:rsidRPr="003A3994">
        <w:rPr>
          <w:rFonts w:eastAsia="Times New Roman"/>
          <w:b/>
          <w:bCs/>
          <w:sz w:val="28"/>
          <w:szCs w:val="28"/>
        </w:rPr>
        <w:t>UNIVERSITY</w:t>
      </w:r>
    </w:p>
    <w:p w:rsidR="00E81B5A" w:rsidRPr="00FE0635" w:rsidRDefault="00E81B5A" w:rsidP="00E81B5A">
      <w:pPr>
        <w:pStyle w:val="F4"/>
        <w:shd w:val="clear" w:color="auto" w:fill="FFFFFF"/>
        <w:spacing w:before="0" w:after="0"/>
        <w:ind w:right="29"/>
        <w:rPr>
          <w:rFonts w:ascii="Times New Roman" w:hAnsi="Times New Roman" w:cs="Times New Roman"/>
          <w:caps w:val="0"/>
          <w:color w:val="000000"/>
          <w:sz w:val="24"/>
          <w:szCs w:val="24"/>
        </w:rPr>
      </w:pPr>
      <w:r w:rsidRPr="00FE0635">
        <w:rPr>
          <w:rFonts w:ascii="Times New Roman" w:hAnsi="Times New Roman" w:cs="Times New Roman"/>
          <w:caps w:val="0"/>
          <w:color w:val="000000"/>
          <w:sz w:val="24"/>
          <w:szCs w:val="24"/>
        </w:rPr>
        <w:t>(Affiliated Colleges)</w:t>
      </w:r>
    </w:p>
    <w:p w:rsidR="00FA31C9" w:rsidRPr="00E81B5A" w:rsidRDefault="00E81B5A" w:rsidP="00FA31C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207 - </w:t>
      </w:r>
      <w:r w:rsidR="00FA31C9" w:rsidRPr="00E81B5A">
        <w:rPr>
          <w:rFonts w:eastAsia="Times New Roman"/>
          <w:b/>
          <w:bCs/>
          <w:sz w:val="28"/>
          <w:szCs w:val="28"/>
        </w:rPr>
        <w:t>B.Sc. Environmental Management</w:t>
      </w:r>
    </w:p>
    <w:p w:rsidR="00E81B5A" w:rsidRPr="00FE0635" w:rsidRDefault="00E81B5A" w:rsidP="00E81B5A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FE0635">
        <w:rPr>
          <w:rFonts w:eastAsia="Times New Roman"/>
          <w:bCs/>
          <w:sz w:val="20"/>
          <w:szCs w:val="20"/>
        </w:rPr>
        <w:t xml:space="preserve">Programme Structure and Scheme of Examination (under CBCS) </w:t>
      </w:r>
    </w:p>
    <w:p w:rsidR="00E81B5A" w:rsidRDefault="00E81B5A" w:rsidP="00FA31C9">
      <w:pPr>
        <w:jc w:val="center"/>
        <w:rPr>
          <w:rFonts w:eastAsia="Times New Roman"/>
          <w:sz w:val="20"/>
          <w:szCs w:val="20"/>
        </w:rPr>
      </w:pPr>
      <w:r w:rsidRPr="00FE0635">
        <w:rPr>
          <w:rFonts w:eastAsia="Times New Roman"/>
          <w:sz w:val="20"/>
          <w:szCs w:val="20"/>
        </w:rPr>
        <w:t>(Applicable to the candidates admitted from the academic year 2023 -2024 onwards)</w:t>
      </w:r>
    </w:p>
    <w:p w:rsidR="00E81B5A" w:rsidRDefault="00E81B5A" w:rsidP="00FA31C9">
      <w:pPr>
        <w:jc w:val="center"/>
        <w:rPr>
          <w:rFonts w:eastAsia="Times New Roman"/>
          <w:sz w:val="20"/>
          <w:szCs w:val="20"/>
        </w:rPr>
      </w:pPr>
    </w:p>
    <w:tbl>
      <w:tblPr>
        <w:tblW w:w="101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395"/>
        <w:gridCol w:w="709"/>
        <w:gridCol w:w="992"/>
        <w:gridCol w:w="630"/>
        <w:gridCol w:w="720"/>
        <w:gridCol w:w="720"/>
      </w:tblGrid>
      <w:tr w:rsidR="00E81B5A" w:rsidRPr="00A04F5C" w:rsidTr="00E81B5A">
        <w:tc>
          <w:tcPr>
            <w:tcW w:w="568" w:type="dxa"/>
            <w:vMerge w:val="restart"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-108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Part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34" w:firstLine="0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Course Code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0" w:right="-10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Study Components &amp; Course Title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E81B5A" w:rsidRPr="00A04F5C" w:rsidRDefault="00E81B5A" w:rsidP="003A3994">
            <w:pPr>
              <w:shd w:val="clear" w:color="auto" w:fill="FFFFFF"/>
              <w:ind w:left="-25" w:right="-73"/>
              <w:jc w:val="center"/>
              <w:rPr>
                <w:b/>
                <w:color w:val="000000"/>
                <w:sz w:val="20"/>
                <w:szCs w:val="20"/>
              </w:rPr>
            </w:pPr>
            <w:r w:rsidRPr="00A04F5C">
              <w:rPr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81B5A" w:rsidRPr="00A04F5C" w:rsidRDefault="00E81B5A" w:rsidP="003A399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A04F5C">
              <w:rPr>
                <w:b/>
                <w:color w:val="000000"/>
                <w:sz w:val="20"/>
                <w:szCs w:val="20"/>
              </w:rPr>
              <w:t>Hours/ Week</w:t>
            </w:r>
          </w:p>
        </w:tc>
        <w:tc>
          <w:tcPr>
            <w:tcW w:w="2070" w:type="dxa"/>
            <w:gridSpan w:val="3"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0" w:right="-18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Maximum Marks</w:t>
            </w:r>
          </w:p>
        </w:tc>
      </w:tr>
      <w:tr w:rsidR="00E81B5A" w:rsidRPr="00A04F5C" w:rsidTr="00E81B5A">
        <w:tc>
          <w:tcPr>
            <w:tcW w:w="568" w:type="dxa"/>
            <w:vMerge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ind w:right="-1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E81B5A" w:rsidRPr="00A04F5C" w:rsidRDefault="00E81B5A" w:rsidP="003A3994">
            <w:pPr>
              <w:shd w:val="clear" w:color="auto" w:fill="FFFFFF"/>
              <w:ind w:right="-7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0" w:right="-10" w:firstLin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0" w:right="-9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CIA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ESE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A04F5C" w:rsidRDefault="00E81B5A" w:rsidP="003A3994">
            <w:pPr>
              <w:pStyle w:val="F3-BodySingle"/>
              <w:shd w:val="clear" w:color="auto" w:fill="FFFFFF"/>
              <w:spacing w:after="0" w:line="240" w:lineRule="auto"/>
              <w:ind w:left="0" w:firstLine="0"/>
              <w:jc w:val="center"/>
              <w:rPr>
                <w:b/>
                <w:color w:val="000000"/>
                <w:sz w:val="20"/>
              </w:rPr>
            </w:pPr>
            <w:r w:rsidRPr="00A04F5C">
              <w:rPr>
                <w:b/>
                <w:color w:val="000000"/>
                <w:sz w:val="20"/>
              </w:rPr>
              <w:t>Total</w:t>
            </w:r>
          </w:p>
        </w:tc>
      </w:tr>
      <w:tr w:rsidR="00E81B5A" w:rsidRPr="00A04F5C" w:rsidTr="00E81B5A">
        <w:tc>
          <w:tcPr>
            <w:tcW w:w="568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 w:rsidRPr="00A04F5C">
              <w:rPr>
                <w:b/>
                <w:color w:val="000000"/>
                <w:sz w:val="20"/>
                <w:szCs w:val="20"/>
              </w:rPr>
              <w:t>SEMESTER - I</w:t>
            </w:r>
          </w:p>
        </w:tc>
        <w:tc>
          <w:tcPr>
            <w:tcW w:w="709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5A" w:rsidRPr="00A04F5C" w:rsidTr="00E81B5A">
        <w:tc>
          <w:tcPr>
            <w:tcW w:w="568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23UTAMC11/</w:t>
            </w:r>
          </w:p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23UHINL11/</w:t>
            </w:r>
          </w:p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23UFREL11</w:t>
            </w:r>
          </w:p>
        </w:tc>
        <w:tc>
          <w:tcPr>
            <w:tcW w:w="4395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 xml:space="preserve">Language -  I – </w:t>
            </w:r>
          </w:p>
          <w:p w:rsidR="00E81B5A" w:rsidRPr="00E81B5A" w:rsidRDefault="00E81B5A" w:rsidP="003A3994">
            <w:pPr>
              <w:rPr>
                <w:b/>
                <w:color w:val="000000"/>
                <w:sz w:val="20"/>
                <w:szCs w:val="20"/>
              </w:rPr>
            </w:pPr>
            <w:r w:rsidRPr="00E81B5A">
              <w:rPr>
                <w:rFonts w:eastAsia="Times New Roman" w:cs="Latha"/>
                <w:b/>
                <w:sz w:val="20"/>
                <w:szCs w:val="20"/>
                <w:cs/>
                <w:lang w:bidi="ta-IN"/>
              </w:rPr>
              <w:t>பொது</w:t>
            </w:r>
            <w:r w:rsidRPr="00E81B5A">
              <w:rPr>
                <w:rFonts w:eastAsia="Times New Roman"/>
                <w:b/>
                <w:sz w:val="20"/>
                <w:szCs w:val="20"/>
                <w:cs/>
                <w:lang w:bidi="ta-IN"/>
              </w:rPr>
              <w:t xml:space="preserve"> </w:t>
            </w:r>
            <w:r w:rsidRPr="00E81B5A">
              <w:rPr>
                <w:rFonts w:eastAsia="Times New Roman" w:cs="Latha"/>
                <w:b/>
                <w:sz w:val="20"/>
                <w:szCs w:val="20"/>
                <w:cs/>
                <w:lang w:bidi="ta-IN"/>
              </w:rPr>
              <w:t>தமிழ்</w:t>
            </w:r>
            <w:r w:rsidRPr="00E81B5A">
              <w:rPr>
                <w:rFonts w:eastAsia="Times New Roman"/>
                <w:b/>
                <w:sz w:val="20"/>
                <w:szCs w:val="20"/>
                <w:lang w:bidi="ta-IN"/>
              </w:rPr>
              <w:t xml:space="preserve"> </w:t>
            </w:r>
            <w:r w:rsidRPr="00E81B5A">
              <w:rPr>
                <w:b/>
                <w:color w:val="000000"/>
                <w:sz w:val="20"/>
                <w:szCs w:val="20"/>
              </w:rPr>
              <w:t>- I</w:t>
            </w:r>
          </w:p>
          <w:p w:rsidR="00E81B5A" w:rsidRPr="00A04F5C" w:rsidRDefault="00E81B5A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Hindi-</w:t>
            </w:r>
            <w:r w:rsidR="00802F44">
              <w:rPr>
                <w:bCs/>
                <w:color w:val="000000"/>
                <w:sz w:val="20"/>
                <w:szCs w:val="20"/>
              </w:rPr>
              <w:t>I</w:t>
            </w:r>
            <w:r w:rsidRPr="00A04F5C">
              <w:rPr>
                <w:bCs/>
                <w:color w:val="000000"/>
                <w:sz w:val="20"/>
                <w:szCs w:val="20"/>
              </w:rPr>
              <w:t>/</w:t>
            </w:r>
          </w:p>
          <w:p w:rsidR="00E81B5A" w:rsidRPr="00A04F5C" w:rsidRDefault="00E81B5A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 xml:space="preserve"> French-</w:t>
            </w:r>
            <w:r w:rsidR="00802F44">
              <w:rPr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FFFFFF"/>
          </w:tcPr>
          <w:p w:rsidR="00E81B5A" w:rsidRDefault="00E81B5A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81B5A" w:rsidRDefault="00E81B5A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E81B5A" w:rsidRDefault="00E81B5A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E81B5A" w:rsidRDefault="00E81B5A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E81B5A" w:rsidRDefault="00E81B5A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81B5A" w:rsidRPr="00A04F5C" w:rsidTr="00E81B5A">
        <w:tc>
          <w:tcPr>
            <w:tcW w:w="568" w:type="dxa"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81B5A" w:rsidRPr="00E81B5A" w:rsidRDefault="00B505A1" w:rsidP="003A39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General </w:t>
            </w:r>
            <w:r w:rsidR="00E81B5A" w:rsidRPr="00E81B5A">
              <w:rPr>
                <w:color w:val="000000"/>
                <w:sz w:val="20"/>
                <w:szCs w:val="20"/>
              </w:rPr>
              <w:t>English – 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1B5A" w:rsidRPr="00A04F5C" w:rsidTr="00E81B5A">
        <w:tc>
          <w:tcPr>
            <w:tcW w:w="568" w:type="dxa"/>
            <w:vMerge w:val="restart"/>
            <w:shd w:val="clear" w:color="auto" w:fill="FFFFFF"/>
          </w:tcPr>
          <w:p w:rsidR="00E81B5A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rFonts w:eastAsia="Times New Roman"/>
                <w:sz w:val="20"/>
                <w:szCs w:val="20"/>
              </w:rPr>
              <w:t>23UEVMC13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 xml:space="preserve">Core – </w:t>
            </w:r>
            <w:proofErr w:type="gramStart"/>
            <w:r w:rsidRPr="00E81B5A">
              <w:rPr>
                <w:color w:val="000000"/>
                <w:sz w:val="20"/>
                <w:szCs w:val="20"/>
              </w:rPr>
              <w:t>I :</w:t>
            </w:r>
            <w:proofErr w:type="gramEnd"/>
            <w:r w:rsidRPr="00E81B5A">
              <w:rPr>
                <w:color w:val="000000"/>
                <w:sz w:val="20"/>
                <w:szCs w:val="20"/>
              </w:rPr>
              <w:t xml:space="preserve"> Environmental </w:t>
            </w:r>
            <w:r w:rsidR="003D062F">
              <w:rPr>
                <w:color w:val="000000"/>
                <w:sz w:val="20"/>
                <w:szCs w:val="20"/>
              </w:rPr>
              <w:t>E</w:t>
            </w:r>
            <w:r w:rsidRPr="00E81B5A">
              <w:rPr>
                <w:color w:val="000000"/>
                <w:sz w:val="20"/>
                <w:szCs w:val="20"/>
              </w:rPr>
              <w:t xml:space="preserve">cology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B5A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1B5A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81B5A" w:rsidRPr="00A04F5C" w:rsidTr="00E81B5A">
        <w:tc>
          <w:tcPr>
            <w:tcW w:w="568" w:type="dxa"/>
            <w:vMerge/>
            <w:shd w:val="clear" w:color="auto" w:fill="FFFFFF"/>
          </w:tcPr>
          <w:p w:rsidR="00E81B5A" w:rsidRPr="00A04F5C" w:rsidRDefault="00E81B5A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rFonts w:eastAsia="Times New Roman"/>
                <w:sz w:val="20"/>
                <w:szCs w:val="20"/>
              </w:rPr>
              <w:t>23UEVMP14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 xml:space="preserve">Core – </w:t>
            </w:r>
            <w:proofErr w:type="gramStart"/>
            <w:r w:rsidRPr="00E81B5A">
              <w:rPr>
                <w:color w:val="000000"/>
                <w:sz w:val="20"/>
                <w:szCs w:val="20"/>
              </w:rPr>
              <w:t>II :</w:t>
            </w:r>
            <w:proofErr w:type="gramEnd"/>
            <w:r w:rsidRPr="00E81B5A">
              <w:rPr>
                <w:color w:val="000000"/>
                <w:sz w:val="20"/>
                <w:szCs w:val="20"/>
              </w:rPr>
              <w:t xml:space="preserve"> Practical – I: Enviro</w:t>
            </w:r>
            <w:r w:rsidR="003D062F">
              <w:rPr>
                <w:color w:val="000000"/>
                <w:sz w:val="20"/>
                <w:szCs w:val="20"/>
              </w:rPr>
              <w:t>nmental</w:t>
            </w:r>
            <w:r w:rsidRPr="00E81B5A">
              <w:rPr>
                <w:color w:val="000000"/>
                <w:sz w:val="20"/>
                <w:szCs w:val="20"/>
              </w:rPr>
              <w:t xml:space="preserve"> </w:t>
            </w:r>
            <w:r w:rsidR="003D062F">
              <w:rPr>
                <w:color w:val="000000"/>
                <w:sz w:val="20"/>
                <w:szCs w:val="20"/>
              </w:rPr>
              <w:t>E</w:t>
            </w:r>
            <w:r w:rsidRPr="00E81B5A">
              <w:rPr>
                <w:color w:val="000000"/>
                <w:sz w:val="20"/>
                <w:szCs w:val="20"/>
              </w:rPr>
              <w:t xml:space="preserve">cology </w:t>
            </w:r>
            <w:r w:rsidR="003D062F">
              <w:rPr>
                <w:color w:val="000000"/>
                <w:sz w:val="20"/>
                <w:szCs w:val="20"/>
              </w:rPr>
              <w:t>Practical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81B5A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81B5A" w:rsidRPr="00E81B5A" w:rsidRDefault="00E81B5A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D1B" w:rsidRPr="00A04F5C" w:rsidTr="00084608">
        <w:tc>
          <w:tcPr>
            <w:tcW w:w="568" w:type="dxa"/>
            <w:vMerge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23UBOTE15</w:t>
            </w:r>
          </w:p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23UBOTEP1</w:t>
            </w:r>
          </w:p>
        </w:tc>
        <w:tc>
          <w:tcPr>
            <w:tcW w:w="4395" w:type="dxa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 xml:space="preserve">Elective  - I: </w:t>
            </w:r>
          </w:p>
          <w:p w:rsidR="007C5D1B" w:rsidRPr="00A04F5C" w:rsidRDefault="007C5D1B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sz w:val="20"/>
                <w:szCs w:val="20"/>
                <w:lang w:val="en-IN"/>
              </w:rPr>
              <w:t>(General/Discipline Specific)</w:t>
            </w:r>
          </w:p>
          <w:p w:rsidR="007C5D1B" w:rsidRPr="00A04F5C" w:rsidRDefault="007C5D1B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Botany  - I</w:t>
            </w:r>
          </w:p>
          <w:p w:rsidR="007C5D1B" w:rsidRPr="00A04F5C" w:rsidRDefault="007C5D1B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Botany Practical - </w:t>
            </w:r>
            <w:r w:rsidR="00DC3F0E">
              <w:rPr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7C5D1B" w:rsidRPr="00A04F5C" w:rsidRDefault="007C5D1B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7C5D1B" w:rsidRPr="00A04F5C" w:rsidRDefault="007C5D1B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25</w:t>
            </w:r>
          </w:p>
          <w:p w:rsidR="007C5D1B" w:rsidRPr="00A04F5C" w:rsidRDefault="007C5D1B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75</w:t>
            </w:r>
          </w:p>
          <w:p w:rsidR="007C5D1B" w:rsidRPr="00A04F5C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100</w:t>
            </w:r>
          </w:p>
          <w:p w:rsidR="007C5D1B" w:rsidRPr="00A04F5C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C5D1B" w:rsidRPr="00A04F5C" w:rsidTr="00E81B5A">
        <w:tc>
          <w:tcPr>
            <w:tcW w:w="568" w:type="dxa"/>
            <w:vMerge w:val="restart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40C6F" w:rsidRDefault="00840C6F" w:rsidP="00840C6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840C6F" w:rsidRDefault="00840C6F" w:rsidP="00840C6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:rsidR="007C5D1B" w:rsidRPr="00E81B5A" w:rsidRDefault="00840C6F" w:rsidP="008112C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666284" w:rsidRDefault="007C5D1B" w:rsidP="003A3994">
            <w:pPr>
              <w:rPr>
                <w:sz w:val="20"/>
                <w:szCs w:val="20"/>
              </w:rPr>
            </w:pPr>
            <w:r w:rsidRPr="00E81B5A">
              <w:rPr>
                <w:bCs/>
                <w:color w:val="000000"/>
                <w:sz w:val="20"/>
                <w:szCs w:val="20"/>
                <w:lang w:val="en-IN"/>
              </w:rPr>
              <w:t>Skill Enhancement Course –</w:t>
            </w:r>
            <w:r w:rsidR="00084608">
              <w:rPr>
                <w:bCs/>
                <w:color w:val="000000"/>
                <w:sz w:val="20"/>
                <w:szCs w:val="20"/>
                <w:lang w:val="en-IN"/>
              </w:rPr>
              <w:t xml:space="preserve"> </w:t>
            </w:r>
            <w:r w:rsidR="003A3994">
              <w:rPr>
                <w:bCs/>
                <w:color w:val="000000"/>
                <w:sz w:val="20"/>
                <w:szCs w:val="20"/>
                <w:lang w:val="en-IN"/>
              </w:rPr>
              <w:t>1</w:t>
            </w:r>
            <w:r w:rsidRPr="00E81B5A">
              <w:rPr>
                <w:bCs/>
                <w:color w:val="000000"/>
                <w:sz w:val="20"/>
                <w:szCs w:val="20"/>
                <w:lang w:val="en-IN"/>
              </w:rPr>
              <w:t xml:space="preserve"> (NME-</w:t>
            </w:r>
            <w:r>
              <w:rPr>
                <w:bCs/>
                <w:color w:val="000000"/>
                <w:sz w:val="20"/>
                <w:szCs w:val="20"/>
                <w:lang w:val="en-IN"/>
              </w:rPr>
              <w:t>I</w:t>
            </w:r>
            <w:r w:rsidRPr="00E81B5A">
              <w:rPr>
                <w:bCs/>
                <w:color w:val="000000"/>
                <w:sz w:val="20"/>
                <w:szCs w:val="20"/>
                <w:lang w:val="en-IN"/>
              </w:rPr>
              <w:t>)</w:t>
            </w:r>
            <w:r w:rsidR="00666284">
              <w:rPr>
                <w:sz w:val="20"/>
                <w:szCs w:val="20"/>
              </w:rPr>
              <w:t xml:space="preserve"> /*</w:t>
            </w:r>
          </w:p>
          <w:p w:rsidR="00666284" w:rsidRDefault="00666284" w:rsidP="003A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:rsidR="007C5D1B" w:rsidRPr="00E81B5A" w:rsidRDefault="00666284" w:rsidP="003A399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D1B" w:rsidRPr="00A04F5C" w:rsidTr="00E81B5A">
        <w:tc>
          <w:tcPr>
            <w:tcW w:w="568" w:type="dxa"/>
            <w:vMerge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D1217" w:rsidRDefault="004D1217" w:rsidP="003A399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C5D1B" w:rsidRPr="00E81B5A" w:rsidRDefault="007C5D1B" w:rsidP="003A399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81B5A">
              <w:rPr>
                <w:rFonts w:eastAsia="Times New Roman"/>
                <w:sz w:val="20"/>
                <w:szCs w:val="20"/>
              </w:rPr>
              <w:t>23UEVM</w:t>
            </w:r>
            <w:r>
              <w:rPr>
                <w:rFonts w:eastAsia="Times New Roman"/>
                <w:sz w:val="20"/>
                <w:szCs w:val="20"/>
              </w:rPr>
              <w:t>F</w:t>
            </w:r>
            <w:r w:rsidRPr="00E81B5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C5D1B" w:rsidRDefault="007C5D1B" w:rsidP="003A3994">
            <w:pPr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Foundation Course:</w:t>
            </w:r>
          </w:p>
          <w:p w:rsidR="007C5D1B" w:rsidRPr="00E81B5A" w:rsidRDefault="007C5D1B" w:rsidP="003A3994">
            <w:pPr>
              <w:rPr>
                <w:color w:val="000000"/>
                <w:sz w:val="20"/>
                <w:szCs w:val="20"/>
              </w:rPr>
            </w:pPr>
            <w:r w:rsidRPr="00E81B5A">
              <w:rPr>
                <w:bCs/>
                <w:sz w:val="20"/>
                <w:szCs w:val="20"/>
              </w:rPr>
              <w:t>Environmental Education and Awareness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D1B" w:rsidRPr="00A04F5C" w:rsidTr="00E81B5A">
        <w:tc>
          <w:tcPr>
            <w:tcW w:w="568" w:type="dxa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800</w:t>
            </w:r>
          </w:p>
        </w:tc>
      </w:tr>
      <w:tr w:rsidR="007C5D1B" w:rsidRPr="00A04F5C" w:rsidTr="00E81B5A">
        <w:tc>
          <w:tcPr>
            <w:tcW w:w="568" w:type="dxa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B5A">
              <w:rPr>
                <w:rFonts w:ascii="Times New Roman" w:hAnsi="Times New Roman"/>
                <w:sz w:val="20"/>
                <w:szCs w:val="20"/>
              </w:rPr>
              <w:t>SEMESTER –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</w:tr>
      <w:tr w:rsidR="007C5D1B" w:rsidRPr="00A04F5C" w:rsidTr="00E81B5A">
        <w:tc>
          <w:tcPr>
            <w:tcW w:w="568" w:type="dxa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/>
          </w:tcPr>
          <w:p w:rsidR="007C5D1B" w:rsidRPr="00FE2641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C5D1B" w:rsidRPr="00FE2641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23UTAMC21/</w:t>
            </w:r>
          </w:p>
          <w:p w:rsidR="007C5D1B" w:rsidRPr="00FE2641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23UHINL21/</w:t>
            </w:r>
          </w:p>
          <w:p w:rsidR="007C5D1B" w:rsidRPr="00FE2641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23UFREL21</w:t>
            </w:r>
          </w:p>
        </w:tc>
        <w:tc>
          <w:tcPr>
            <w:tcW w:w="4395" w:type="dxa"/>
            <w:shd w:val="clear" w:color="auto" w:fill="FFFFFF"/>
          </w:tcPr>
          <w:p w:rsidR="007C5D1B" w:rsidRPr="00FE2641" w:rsidRDefault="007C5D1B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 xml:space="preserve">Language – II: </w:t>
            </w:r>
          </w:p>
          <w:p w:rsidR="007C5D1B" w:rsidRPr="00FE2641" w:rsidRDefault="007C5D1B" w:rsidP="003A3994">
            <w:pPr>
              <w:rPr>
                <w:b/>
                <w:color w:val="000000"/>
                <w:sz w:val="20"/>
                <w:szCs w:val="20"/>
              </w:rPr>
            </w:pPr>
            <w:r w:rsidRPr="00FE2641">
              <w:rPr>
                <w:rFonts w:eastAsia="Times New Roman" w:cs="Latha"/>
                <w:b/>
                <w:sz w:val="20"/>
                <w:szCs w:val="20"/>
                <w:cs/>
                <w:lang w:bidi="ta-IN"/>
              </w:rPr>
              <w:t>பொது</w:t>
            </w:r>
            <w:r w:rsidRPr="00FE2641">
              <w:rPr>
                <w:rFonts w:eastAsia="Times New Roman"/>
                <w:b/>
                <w:sz w:val="20"/>
                <w:szCs w:val="20"/>
                <w:cs/>
                <w:lang w:bidi="ta-IN"/>
              </w:rPr>
              <w:t xml:space="preserve"> </w:t>
            </w:r>
            <w:r w:rsidRPr="00FE2641">
              <w:rPr>
                <w:rFonts w:eastAsia="Times New Roman" w:cs="Latha"/>
                <w:b/>
                <w:sz w:val="20"/>
                <w:szCs w:val="20"/>
                <w:cs/>
                <w:lang w:bidi="ta-IN"/>
              </w:rPr>
              <w:t>தமிழ்</w:t>
            </w:r>
            <w:r w:rsidRPr="00FE2641">
              <w:rPr>
                <w:rFonts w:eastAsia="Times New Roman"/>
                <w:b/>
                <w:sz w:val="20"/>
                <w:szCs w:val="20"/>
                <w:lang w:bidi="ta-IN"/>
              </w:rPr>
              <w:t xml:space="preserve"> </w:t>
            </w:r>
            <w:r w:rsidRPr="00FE2641">
              <w:rPr>
                <w:b/>
                <w:color w:val="000000"/>
                <w:sz w:val="20"/>
                <w:szCs w:val="20"/>
              </w:rPr>
              <w:t>- II</w:t>
            </w:r>
          </w:p>
          <w:p w:rsidR="007C5D1B" w:rsidRPr="00FE2641" w:rsidRDefault="007C5D1B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Hindi-II/</w:t>
            </w:r>
          </w:p>
          <w:p w:rsidR="007C5D1B" w:rsidRPr="00FE2641" w:rsidRDefault="007C5D1B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 xml:space="preserve"> French-II</w:t>
            </w:r>
          </w:p>
        </w:tc>
        <w:tc>
          <w:tcPr>
            <w:tcW w:w="709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Pr="00FE2641" w:rsidRDefault="007C5D1B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Pr="00FE2641" w:rsidRDefault="007C5D1B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Pr="00FE2641" w:rsidRDefault="007C5D1B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Pr="00FE2641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7C5D1B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C5D1B" w:rsidRPr="00FE2641" w:rsidRDefault="007C5D1B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FE2641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C5D1B" w:rsidRPr="00A04F5C" w:rsidTr="00E81B5A">
        <w:tc>
          <w:tcPr>
            <w:tcW w:w="568" w:type="dxa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81B5A">
              <w:rPr>
                <w:rFonts w:eastAsia="Times New Roman"/>
                <w:sz w:val="20"/>
                <w:szCs w:val="20"/>
              </w:rPr>
              <w:t>23UENCL22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C5D1B" w:rsidRPr="00E81B5A" w:rsidRDefault="00B505A1" w:rsidP="003A39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General </w:t>
            </w:r>
            <w:r w:rsidR="007C5D1B" w:rsidRPr="00E81B5A">
              <w:rPr>
                <w:color w:val="000000"/>
                <w:sz w:val="20"/>
                <w:szCs w:val="20"/>
              </w:rPr>
              <w:t>English –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D1B" w:rsidRPr="00A04F5C" w:rsidTr="00E81B5A">
        <w:tc>
          <w:tcPr>
            <w:tcW w:w="568" w:type="dxa"/>
            <w:vMerge w:val="restart"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81B5A">
              <w:rPr>
                <w:rFonts w:eastAsia="Times New Roman"/>
                <w:sz w:val="20"/>
                <w:szCs w:val="20"/>
              </w:rPr>
              <w:t>23UEVMC23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Core – III : Aquaculture and Environment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5D1B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5D1B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D1B" w:rsidRPr="00A04F5C" w:rsidTr="00E81B5A">
        <w:tc>
          <w:tcPr>
            <w:tcW w:w="568" w:type="dxa"/>
            <w:vMerge/>
            <w:shd w:val="clear" w:color="auto" w:fill="FFFFFF"/>
          </w:tcPr>
          <w:p w:rsidR="007C5D1B" w:rsidRPr="00A04F5C" w:rsidRDefault="007C5D1B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E81B5A">
              <w:rPr>
                <w:rFonts w:eastAsia="Times New Roman"/>
                <w:sz w:val="20"/>
                <w:szCs w:val="20"/>
              </w:rPr>
              <w:t>23UEVMP24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Core –</w:t>
            </w:r>
            <w:r w:rsidR="00A96F4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1B5A">
              <w:rPr>
                <w:color w:val="000000"/>
                <w:sz w:val="20"/>
                <w:szCs w:val="20"/>
              </w:rPr>
              <w:t>IV :</w:t>
            </w:r>
            <w:proofErr w:type="gramEnd"/>
            <w:r w:rsidRPr="00E81B5A">
              <w:rPr>
                <w:color w:val="000000"/>
                <w:sz w:val="20"/>
                <w:szCs w:val="20"/>
              </w:rPr>
              <w:t xml:space="preserve"> Practical – II: Aquarium Keeping and Management</w:t>
            </w:r>
            <w:r w:rsidR="003D062F">
              <w:rPr>
                <w:color w:val="000000"/>
                <w:sz w:val="20"/>
                <w:szCs w:val="20"/>
              </w:rPr>
              <w:t xml:space="preserve"> Practical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C5D1B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C5D1B" w:rsidRPr="00E81B5A" w:rsidRDefault="007C5D1B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05A1" w:rsidRPr="00A04F5C" w:rsidTr="00084608">
        <w:tc>
          <w:tcPr>
            <w:tcW w:w="568" w:type="dxa"/>
            <w:vMerge/>
            <w:shd w:val="clear" w:color="auto" w:fill="FFFFFF"/>
          </w:tcPr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23UBOTE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04F5C">
              <w:rPr>
                <w:bCs/>
                <w:color w:val="000000"/>
                <w:sz w:val="20"/>
                <w:szCs w:val="20"/>
              </w:rPr>
              <w:t>5</w:t>
            </w:r>
          </w:p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23UBOTEP2</w:t>
            </w:r>
          </w:p>
        </w:tc>
        <w:tc>
          <w:tcPr>
            <w:tcW w:w="4395" w:type="dxa"/>
            <w:shd w:val="clear" w:color="auto" w:fill="FFFFFF"/>
          </w:tcPr>
          <w:p w:rsidR="00B505A1" w:rsidRPr="00A04F5C" w:rsidRDefault="00B505A1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Elective  - I</w:t>
            </w:r>
            <w:r w:rsidR="007F232E">
              <w:rPr>
                <w:bCs/>
                <w:color w:val="000000"/>
                <w:sz w:val="20"/>
                <w:szCs w:val="20"/>
              </w:rPr>
              <w:t>I</w:t>
            </w:r>
            <w:r w:rsidRPr="00A04F5C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B505A1" w:rsidRPr="00A04F5C" w:rsidRDefault="00B505A1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sz w:val="20"/>
                <w:szCs w:val="20"/>
                <w:lang w:val="en-IN"/>
              </w:rPr>
              <w:t>(General/Discipline Specific)</w:t>
            </w:r>
          </w:p>
          <w:p w:rsidR="00B505A1" w:rsidRPr="00A04F5C" w:rsidRDefault="00B505A1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Botany  - I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</w:p>
          <w:p w:rsidR="00B505A1" w:rsidRPr="00A04F5C" w:rsidRDefault="00B505A1" w:rsidP="003A3994">
            <w:pPr>
              <w:shd w:val="clear" w:color="auto" w:fill="FFFFFF"/>
              <w:ind w:right="-1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Botany Practical – </w:t>
            </w:r>
            <w:r w:rsidR="003D062F">
              <w:rPr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shd w:val="clear" w:color="auto" w:fill="FFFFFF"/>
          </w:tcPr>
          <w:p w:rsidR="00B505A1" w:rsidRDefault="00B505A1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B505A1" w:rsidRPr="00A04F5C" w:rsidRDefault="00B505A1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505A1" w:rsidRDefault="00B505A1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B505A1" w:rsidRPr="00A04F5C" w:rsidRDefault="00B505A1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B505A1" w:rsidRDefault="00B505A1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25</w:t>
            </w:r>
          </w:p>
          <w:p w:rsidR="00B505A1" w:rsidRPr="00A04F5C" w:rsidRDefault="00B505A1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75</w:t>
            </w:r>
          </w:p>
          <w:p w:rsidR="00B505A1" w:rsidRPr="00A04F5C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A04F5C">
              <w:rPr>
                <w:bCs/>
                <w:color w:val="000000"/>
                <w:sz w:val="20"/>
                <w:szCs w:val="20"/>
              </w:rPr>
              <w:t>100</w:t>
            </w:r>
          </w:p>
          <w:p w:rsidR="00B505A1" w:rsidRPr="00A04F5C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505A1" w:rsidRPr="00A04F5C" w:rsidTr="00E81B5A">
        <w:tc>
          <w:tcPr>
            <w:tcW w:w="568" w:type="dxa"/>
            <w:vMerge w:val="restart"/>
            <w:shd w:val="clear" w:color="auto" w:fill="FFFFFF"/>
          </w:tcPr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12C6" w:rsidRDefault="008112C6" w:rsidP="008112C6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B505A1" w:rsidRPr="00E81B5A" w:rsidRDefault="008112C6" w:rsidP="008112C6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  <w:bookmarkStart w:id="0" w:name="_GoBack"/>
            <w:bookmarkEnd w:id="0"/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00B33" w:rsidRDefault="00B505A1" w:rsidP="003A3994">
            <w:pPr>
              <w:rPr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 xml:space="preserve">Skill Enhancement Course – </w:t>
            </w:r>
            <w:r w:rsidR="003A3994">
              <w:rPr>
                <w:color w:val="000000"/>
                <w:sz w:val="20"/>
                <w:szCs w:val="20"/>
              </w:rPr>
              <w:t>2</w:t>
            </w:r>
            <w:r w:rsidRPr="00E81B5A">
              <w:rPr>
                <w:color w:val="000000"/>
                <w:sz w:val="20"/>
                <w:szCs w:val="20"/>
              </w:rPr>
              <w:t xml:space="preserve"> (NME-II)</w:t>
            </w:r>
            <w:r w:rsidR="00B00B33">
              <w:rPr>
                <w:sz w:val="20"/>
                <w:szCs w:val="20"/>
              </w:rPr>
              <w:t xml:space="preserve"> /*</w:t>
            </w:r>
          </w:p>
          <w:p w:rsidR="00B00B33" w:rsidRDefault="00B00B33" w:rsidP="003A3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:rsidR="00B505A1" w:rsidRPr="00E81B5A" w:rsidRDefault="00B00B33" w:rsidP="003A399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jc w:val="center"/>
              <w:rPr>
                <w:color w:val="000000"/>
                <w:sz w:val="20"/>
                <w:szCs w:val="20"/>
              </w:rPr>
            </w:pPr>
            <w:r w:rsidRPr="00E81B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81B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505A1" w:rsidRPr="00A04F5C" w:rsidTr="00E81B5A">
        <w:tc>
          <w:tcPr>
            <w:tcW w:w="568" w:type="dxa"/>
            <w:vMerge/>
            <w:shd w:val="clear" w:color="auto" w:fill="FFFFFF"/>
          </w:tcPr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widowControl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81B5A">
              <w:rPr>
                <w:bCs/>
                <w:color w:val="000000"/>
                <w:sz w:val="20"/>
                <w:szCs w:val="20"/>
              </w:rPr>
              <w:t>23U</w:t>
            </w:r>
            <w:r w:rsidR="004D1217">
              <w:rPr>
                <w:bCs/>
                <w:color w:val="000000"/>
                <w:sz w:val="20"/>
                <w:szCs w:val="20"/>
              </w:rPr>
              <w:t>SECG</w:t>
            </w:r>
            <w:r w:rsidRPr="00E81B5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FFFFFF"/>
            <w:vAlign w:val="center"/>
          </w:tcPr>
          <w:p w:rsidR="00B505A1" w:rsidRDefault="00B505A1" w:rsidP="003A3994">
            <w:pPr>
              <w:rPr>
                <w:bCs/>
                <w:color w:val="000000"/>
                <w:sz w:val="20"/>
                <w:szCs w:val="20"/>
                <w:lang w:val="en-IN"/>
              </w:rPr>
            </w:pPr>
            <w:r w:rsidRPr="00E81B5A">
              <w:rPr>
                <w:bCs/>
                <w:color w:val="000000"/>
                <w:sz w:val="20"/>
                <w:szCs w:val="20"/>
                <w:lang w:val="en-IN"/>
              </w:rPr>
              <w:t>Skill Enhancement Course –</w:t>
            </w:r>
            <w:r>
              <w:rPr>
                <w:bCs/>
                <w:color w:val="000000"/>
                <w:sz w:val="20"/>
                <w:szCs w:val="20"/>
                <w:lang w:val="en-IN"/>
              </w:rPr>
              <w:t xml:space="preserve"> </w:t>
            </w:r>
            <w:r w:rsidR="003A3994">
              <w:rPr>
                <w:bCs/>
                <w:color w:val="000000"/>
                <w:sz w:val="20"/>
                <w:szCs w:val="20"/>
                <w:lang w:val="en-IN"/>
              </w:rPr>
              <w:t>3</w:t>
            </w:r>
          </w:p>
          <w:p w:rsidR="00B505A1" w:rsidRDefault="00B505A1" w:rsidP="003A3994">
            <w:pPr>
              <w:rPr>
                <w:bCs/>
                <w:color w:val="000000"/>
                <w:sz w:val="20"/>
                <w:szCs w:val="20"/>
                <w:lang w:val="en-IN"/>
              </w:rPr>
            </w:pPr>
            <w:r w:rsidRPr="00E81B5A">
              <w:rPr>
                <w:bCs/>
                <w:color w:val="000000"/>
                <w:sz w:val="20"/>
                <w:szCs w:val="20"/>
                <w:lang w:val="en-IN"/>
              </w:rPr>
              <w:t xml:space="preserve">Internet and its Applications </w:t>
            </w:r>
          </w:p>
          <w:p w:rsidR="00B505A1" w:rsidRPr="00E81B5A" w:rsidRDefault="00B505A1" w:rsidP="003A3994">
            <w:pPr>
              <w:rPr>
                <w:bCs/>
                <w:color w:val="000000"/>
                <w:sz w:val="20"/>
                <w:szCs w:val="20"/>
              </w:rPr>
            </w:pPr>
            <w:r w:rsidRPr="00E81B5A">
              <w:rPr>
                <w:bCs/>
                <w:color w:val="000000"/>
                <w:sz w:val="20"/>
                <w:szCs w:val="20"/>
                <w:lang w:val="en-IN"/>
              </w:rPr>
              <w:t>(Common Paper)</w:t>
            </w:r>
          </w:p>
        </w:tc>
        <w:tc>
          <w:tcPr>
            <w:tcW w:w="709" w:type="dxa"/>
            <w:shd w:val="clear" w:color="auto" w:fill="FFFFFF"/>
          </w:tcPr>
          <w:p w:rsidR="00B505A1" w:rsidRPr="00B505A1" w:rsidRDefault="00B505A1" w:rsidP="003A3994">
            <w:pPr>
              <w:shd w:val="clear" w:color="auto" w:fill="FFFFFF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B505A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505A1" w:rsidRPr="00B505A1" w:rsidRDefault="00B505A1" w:rsidP="003A3994">
            <w:pPr>
              <w:shd w:val="clear" w:color="auto" w:fill="FFFFFF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B505A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B505A1" w:rsidRPr="00B505A1" w:rsidRDefault="00B505A1" w:rsidP="003A3994">
            <w:pPr>
              <w:shd w:val="clear" w:color="auto" w:fill="FFFFFF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B505A1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</w:tcPr>
          <w:p w:rsidR="00B505A1" w:rsidRP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B505A1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FFFFFF"/>
          </w:tcPr>
          <w:p w:rsidR="00B505A1" w:rsidRPr="00B505A1" w:rsidRDefault="00B505A1" w:rsidP="003A3994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B505A1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505A1" w:rsidRPr="00A04F5C" w:rsidTr="00E81B5A">
        <w:tc>
          <w:tcPr>
            <w:tcW w:w="568" w:type="dxa"/>
            <w:shd w:val="clear" w:color="auto" w:fill="FFFFFF"/>
          </w:tcPr>
          <w:p w:rsidR="00B505A1" w:rsidRPr="00A04F5C" w:rsidRDefault="00B505A1" w:rsidP="003A3994">
            <w:pPr>
              <w:shd w:val="clear" w:color="auto" w:fill="FFFFFF"/>
              <w:tabs>
                <w:tab w:val="left" w:pos="1404"/>
              </w:tabs>
              <w:ind w:left="-1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600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B505A1" w:rsidRPr="00E81B5A" w:rsidRDefault="00B505A1" w:rsidP="003A3994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81B5A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800</w:t>
            </w:r>
          </w:p>
        </w:tc>
      </w:tr>
    </w:tbl>
    <w:p w:rsidR="003A3994" w:rsidRDefault="003A3994" w:rsidP="003A3994">
      <w:pPr>
        <w:rPr>
          <w:sz w:val="20"/>
          <w:szCs w:val="20"/>
        </w:rPr>
      </w:pPr>
    </w:p>
    <w:p w:rsidR="008236D6" w:rsidRDefault="008236D6">
      <w:pPr>
        <w:spacing w:after="160" w:line="259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p w:rsidR="008236D6" w:rsidRDefault="008236D6" w:rsidP="004F0331">
      <w:pPr>
        <w:spacing w:before="60" w:after="60"/>
        <w:jc w:val="center"/>
        <w:rPr>
          <w:rFonts w:eastAsia="Times New Roman"/>
          <w:b/>
          <w:bCs/>
          <w:sz w:val="20"/>
          <w:szCs w:val="20"/>
        </w:rPr>
      </w:pPr>
    </w:p>
    <w:p w:rsidR="004F0331" w:rsidRPr="00E81B5A" w:rsidRDefault="004F0331" w:rsidP="004F0331">
      <w:pPr>
        <w:spacing w:before="60" w:after="60"/>
        <w:jc w:val="center"/>
        <w:rPr>
          <w:b/>
          <w:bCs/>
          <w:sz w:val="20"/>
          <w:szCs w:val="20"/>
        </w:rPr>
      </w:pPr>
      <w:r w:rsidRPr="00E81B5A">
        <w:rPr>
          <w:rFonts w:eastAsia="Times New Roman"/>
          <w:b/>
          <w:bCs/>
          <w:sz w:val="20"/>
          <w:szCs w:val="20"/>
        </w:rPr>
        <w:t>Non-Major Elective Courses (NME) to other Departments)</w:t>
      </w:r>
    </w:p>
    <w:p w:rsidR="004F0331" w:rsidRDefault="004F0331" w:rsidP="00FA31C9">
      <w:pPr>
        <w:jc w:val="center"/>
        <w:rPr>
          <w:rFonts w:eastAsia="Times New Roman"/>
          <w:sz w:val="20"/>
          <w:szCs w:val="20"/>
        </w:rPr>
      </w:pPr>
    </w:p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54"/>
        <w:gridCol w:w="1417"/>
        <w:gridCol w:w="4395"/>
        <w:gridCol w:w="708"/>
        <w:gridCol w:w="993"/>
        <w:gridCol w:w="630"/>
        <w:gridCol w:w="720"/>
        <w:gridCol w:w="776"/>
      </w:tblGrid>
      <w:tr w:rsidR="004F0331" w:rsidRPr="005A51AE" w:rsidTr="00084608">
        <w:trPr>
          <w:trHeight w:val="496"/>
        </w:trPr>
        <w:tc>
          <w:tcPr>
            <w:tcW w:w="554" w:type="dxa"/>
            <w:vMerge w:val="restart"/>
            <w:shd w:val="clear" w:color="auto" w:fill="FFFFFF"/>
          </w:tcPr>
          <w:p w:rsidR="004F0331" w:rsidRDefault="004F033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F0331" w:rsidRPr="004F0331" w:rsidRDefault="004F033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FFFFFF"/>
          </w:tcPr>
          <w:p w:rsidR="004F0331" w:rsidRPr="004F0331" w:rsidRDefault="004F033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sz w:val="20"/>
                <w:szCs w:val="20"/>
              </w:rPr>
              <w:t>23UEVMN16</w:t>
            </w:r>
          </w:p>
        </w:tc>
        <w:tc>
          <w:tcPr>
            <w:tcW w:w="4395" w:type="dxa"/>
            <w:shd w:val="clear" w:color="auto" w:fill="FFFFFF"/>
          </w:tcPr>
          <w:p w:rsidR="004F0331" w:rsidRPr="004F0331" w:rsidRDefault="004F0331" w:rsidP="0008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rPr>
                <w:bCs/>
                <w:color w:val="000000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Global Environmental </w:t>
            </w:r>
            <w:r w:rsidR="00D635DE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I</w:t>
            </w: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ssues and Management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32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1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F0331" w:rsidRPr="005A51AE" w:rsidTr="00084608">
        <w:trPr>
          <w:trHeight w:val="496"/>
        </w:trPr>
        <w:tc>
          <w:tcPr>
            <w:tcW w:w="554" w:type="dxa"/>
            <w:vMerge/>
            <w:shd w:val="clear" w:color="auto" w:fill="FFFFFF"/>
          </w:tcPr>
          <w:p w:rsidR="004F0331" w:rsidRPr="004F0331" w:rsidRDefault="004F033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F0331" w:rsidRPr="004F0331" w:rsidRDefault="004F0331" w:rsidP="004F0331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sz w:val="20"/>
                <w:szCs w:val="20"/>
              </w:rPr>
              <w:t>23UEVMN26</w:t>
            </w:r>
          </w:p>
        </w:tc>
        <w:tc>
          <w:tcPr>
            <w:tcW w:w="4395" w:type="dxa"/>
            <w:shd w:val="clear" w:color="auto" w:fill="FFFFFF"/>
          </w:tcPr>
          <w:p w:rsidR="004F0331" w:rsidRPr="004F0331" w:rsidRDefault="004F0331" w:rsidP="0008460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Occupational </w:t>
            </w:r>
            <w:r w:rsidR="00D635DE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S</w:t>
            </w: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afety,</w:t>
            </w:r>
            <w:r w:rsidR="00D635DE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H</w:t>
            </w: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ealth and </w:t>
            </w:r>
            <w:r w:rsidR="00D635DE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M</w:t>
            </w: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anagement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-18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32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4F0331" w:rsidRPr="004F0331" w:rsidRDefault="004F0331" w:rsidP="00084608">
            <w:pPr>
              <w:spacing w:before="60" w:after="60"/>
              <w:ind w:right="17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F0331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B505A1" w:rsidRDefault="00B505A1" w:rsidP="00B505A1">
      <w:pPr>
        <w:spacing w:before="60" w:after="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236D6" w:rsidRDefault="008236D6" w:rsidP="008236D6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8236D6" w:rsidRDefault="008236D6" w:rsidP="008236D6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8236D6" w:rsidRDefault="008236D6" w:rsidP="008236D6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:rsidR="00241607" w:rsidRPr="00E81B5A" w:rsidRDefault="00241607" w:rsidP="00241607">
      <w:pPr>
        <w:tabs>
          <w:tab w:val="left" w:pos="1118"/>
        </w:tabs>
        <w:spacing w:before="60" w:after="60"/>
        <w:rPr>
          <w:rFonts w:eastAsia="Times New Roman"/>
          <w:b/>
          <w:bCs/>
        </w:rPr>
      </w:pPr>
    </w:p>
    <w:p w:rsidR="00B505A1" w:rsidRPr="004F0331" w:rsidRDefault="00B505A1" w:rsidP="00B505A1">
      <w:pPr>
        <w:spacing w:before="60" w:after="60"/>
        <w:ind w:right="604"/>
        <w:jc w:val="center"/>
        <w:rPr>
          <w:rFonts w:eastAsia="Times New Roman"/>
          <w:b/>
          <w:bCs/>
          <w:color w:val="000000" w:themeColor="text1"/>
          <w:sz w:val="20"/>
          <w:szCs w:val="20"/>
        </w:rPr>
      </w:pPr>
      <w:r w:rsidRPr="004F0331">
        <w:rPr>
          <w:rFonts w:eastAsia="Times New Roman"/>
          <w:b/>
          <w:bCs/>
          <w:color w:val="000000" w:themeColor="text1"/>
          <w:sz w:val="20"/>
          <w:szCs w:val="20"/>
        </w:rPr>
        <w:t>Elective Courses offered to other Science Department in I and II Semesters</w:t>
      </w:r>
    </w:p>
    <w:tbl>
      <w:tblPr>
        <w:tblW w:w="101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395"/>
        <w:gridCol w:w="751"/>
        <w:gridCol w:w="950"/>
        <w:gridCol w:w="567"/>
        <w:gridCol w:w="763"/>
        <w:gridCol w:w="763"/>
      </w:tblGrid>
      <w:tr w:rsidR="00B505A1" w:rsidRPr="00A04F5C" w:rsidTr="00084608">
        <w:tc>
          <w:tcPr>
            <w:tcW w:w="568" w:type="dxa"/>
            <w:vMerge w:val="restart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23U</w:t>
            </w:r>
            <w:r w:rsidR="004F0331">
              <w:rPr>
                <w:bCs/>
                <w:color w:val="000000"/>
                <w:sz w:val="20"/>
                <w:szCs w:val="20"/>
              </w:rPr>
              <w:t>EVM</w:t>
            </w:r>
            <w:r w:rsidRPr="003D2F03">
              <w:rPr>
                <w:bCs/>
                <w:color w:val="000000"/>
                <w:sz w:val="20"/>
                <w:szCs w:val="20"/>
              </w:rPr>
              <w:t>E15</w:t>
            </w:r>
          </w:p>
          <w:p w:rsidR="00B505A1" w:rsidRPr="003D2F03" w:rsidRDefault="00B505A1" w:rsidP="004F0331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23U</w:t>
            </w:r>
            <w:r w:rsidR="004F0331">
              <w:rPr>
                <w:bCs/>
                <w:color w:val="000000"/>
                <w:sz w:val="20"/>
                <w:szCs w:val="20"/>
              </w:rPr>
              <w:t>EVM</w:t>
            </w:r>
            <w:r w:rsidRPr="003D2F03">
              <w:rPr>
                <w:bCs/>
                <w:color w:val="000000"/>
                <w:sz w:val="20"/>
                <w:szCs w:val="20"/>
              </w:rPr>
              <w:t>EP1</w:t>
            </w:r>
          </w:p>
        </w:tc>
        <w:tc>
          <w:tcPr>
            <w:tcW w:w="4395" w:type="dxa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 xml:space="preserve">Elective  - I: 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sz w:val="20"/>
                <w:szCs w:val="20"/>
                <w:lang w:val="en-IN"/>
              </w:rPr>
              <w:t>(General/Discipline Specific)</w:t>
            </w:r>
          </w:p>
          <w:p w:rsidR="004F0331" w:rsidRPr="004F0331" w:rsidRDefault="004F0331" w:rsidP="00084608">
            <w:pPr>
              <w:shd w:val="clear" w:color="auto" w:fill="FFFFFF"/>
              <w:spacing w:before="60" w:after="60"/>
              <w:ind w:right="-10"/>
              <w:rPr>
                <w:color w:val="000000"/>
                <w:sz w:val="20"/>
                <w:szCs w:val="20"/>
              </w:rPr>
            </w:pPr>
            <w:r w:rsidRPr="004F0331">
              <w:rPr>
                <w:sz w:val="20"/>
                <w:szCs w:val="20"/>
              </w:rPr>
              <w:t>Environmental Zoology  - I</w:t>
            </w:r>
            <w:r w:rsidRPr="004F0331">
              <w:rPr>
                <w:color w:val="000000"/>
                <w:sz w:val="20"/>
                <w:szCs w:val="20"/>
              </w:rPr>
              <w:t xml:space="preserve"> </w:t>
            </w:r>
          </w:p>
          <w:p w:rsidR="00B505A1" w:rsidRPr="003D2F03" w:rsidRDefault="004F0331" w:rsidP="0008460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4F0331">
              <w:rPr>
                <w:sz w:val="20"/>
                <w:szCs w:val="20"/>
              </w:rPr>
              <w:t>Environmental Zoology</w:t>
            </w:r>
            <w:r w:rsidRPr="004F0331">
              <w:rPr>
                <w:color w:val="000000"/>
                <w:sz w:val="20"/>
                <w:szCs w:val="20"/>
              </w:rPr>
              <w:t xml:space="preserve"> </w:t>
            </w:r>
            <w:r w:rsidR="00B505A1" w:rsidRPr="004F0331">
              <w:rPr>
                <w:color w:val="000000"/>
                <w:sz w:val="20"/>
                <w:szCs w:val="20"/>
              </w:rPr>
              <w:t>Practical - 1</w:t>
            </w:r>
          </w:p>
        </w:tc>
        <w:tc>
          <w:tcPr>
            <w:tcW w:w="751" w:type="dxa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3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25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75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3" w:type="dxa"/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100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505A1" w:rsidRPr="00A04F5C" w:rsidTr="00084608">
        <w:tc>
          <w:tcPr>
            <w:tcW w:w="568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23U</w:t>
            </w:r>
            <w:r w:rsidR="004F0331">
              <w:rPr>
                <w:bCs/>
                <w:color w:val="000000"/>
                <w:sz w:val="20"/>
                <w:szCs w:val="20"/>
              </w:rPr>
              <w:t>EVM</w:t>
            </w:r>
            <w:r w:rsidRPr="003D2F03">
              <w:rPr>
                <w:bCs/>
                <w:color w:val="000000"/>
                <w:sz w:val="20"/>
                <w:szCs w:val="20"/>
              </w:rPr>
              <w:t>E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3D2F03">
              <w:rPr>
                <w:bCs/>
                <w:color w:val="000000"/>
                <w:sz w:val="20"/>
                <w:szCs w:val="20"/>
              </w:rPr>
              <w:t>5</w:t>
            </w:r>
          </w:p>
          <w:p w:rsidR="00B505A1" w:rsidRPr="003D2F03" w:rsidRDefault="00B505A1" w:rsidP="004F0331">
            <w:pPr>
              <w:shd w:val="clear" w:color="auto" w:fill="FFFFFF"/>
              <w:tabs>
                <w:tab w:val="left" w:pos="1404"/>
              </w:tabs>
              <w:spacing w:before="60" w:after="60"/>
              <w:ind w:left="-18"/>
              <w:jc w:val="both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23U</w:t>
            </w:r>
            <w:r w:rsidR="004F0331">
              <w:rPr>
                <w:bCs/>
                <w:color w:val="000000"/>
                <w:sz w:val="20"/>
                <w:szCs w:val="20"/>
              </w:rPr>
              <w:t>EVM</w:t>
            </w:r>
            <w:r w:rsidRPr="003D2F03">
              <w:rPr>
                <w:bCs/>
                <w:color w:val="000000"/>
                <w:sz w:val="20"/>
                <w:szCs w:val="20"/>
              </w:rPr>
              <w:t>EP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 xml:space="preserve">Elective  - 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  <w:r w:rsidRPr="003D2F03">
              <w:rPr>
                <w:bCs/>
                <w:color w:val="000000"/>
                <w:sz w:val="20"/>
                <w:szCs w:val="20"/>
              </w:rPr>
              <w:t xml:space="preserve">I: 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(General/Discipline Specific)</w:t>
            </w:r>
          </w:p>
          <w:p w:rsidR="00B505A1" w:rsidRPr="003D2F03" w:rsidRDefault="004F0331" w:rsidP="00084608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4F0331">
              <w:rPr>
                <w:sz w:val="20"/>
                <w:szCs w:val="20"/>
              </w:rPr>
              <w:t xml:space="preserve">Environmental Zoology  </w:t>
            </w:r>
            <w:r w:rsidRPr="003D2F03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B505A1" w:rsidRPr="003D2F03">
              <w:rPr>
                <w:bCs/>
                <w:color w:val="000000"/>
                <w:sz w:val="20"/>
                <w:szCs w:val="20"/>
              </w:rPr>
              <w:t>- I</w:t>
            </w:r>
            <w:r w:rsidR="00B505A1">
              <w:rPr>
                <w:bCs/>
                <w:color w:val="000000"/>
                <w:sz w:val="20"/>
                <w:szCs w:val="20"/>
              </w:rPr>
              <w:t>I</w:t>
            </w:r>
          </w:p>
          <w:p w:rsidR="00B505A1" w:rsidRPr="003D2F03" w:rsidRDefault="004F0331" w:rsidP="004F0331">
            <w:pPr>
              <w:shd w:val="clear" w:color="auto" w:fill="FFFFFF"/>
              <w:spacing w:before="60" w:after="60"/>
              <w:ind w:right="-10"/>
              <w:rPr>
                <w:bCs/>
                <w:color w:val="000000"/>
                <w:sz w:val="20"/>
                <w:szCs w:val="20"/>
              </w:rPr>
            </w:pPr>
            <w:r w:rsidRPr="004F0331">
              <w:rPr>
                <w:sz w:val="20"/>
                <w:szCs w:val="20"/>
              </w:rPr>
              <w:t xml:space="preserve">Environmental Zoology  </w:t>
            </w:r>
            <w:r w:rsidRPr="003D2F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505A1" w:rsidRPr="003D2F03">
              <w:rPr>
                <w:bCs/>
                <w:color w:val="000000"/>
                <w:sz w:val="20"/>
                <w:szCs w:val="20"/>
              </w:rPr>
              <w:t xml:space="preserve">Practical - </w:t>
            </w:r>
            <w:r w:rsidR="00B505A1">
              <w:rPr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3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57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25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75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100</w:t>
            </w:r>
          </w:p>
          <w:p w:rsidR="00B505A1" w:rsidRPr="003D2F03" w:rsidRDefault="00B505A1" w:rsidP="00084608">
            <w:pPr>
              <w:shd w:val="clear" w:color="auto" w:fill="FFFFFF"/>
              <w:spacing w:before="60" w:after="60"/>
              <w:jc w:val="center"/>
              <w:rPr>
                <w:bCs/>
                <w:color w:val="000000"/>
                <w:sz w:val="20"/>
                <w:szCs w:val="20"/>
              </w:rPr>
            </w:pPr>
            <w:r w:rsidRPr="003D2F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B505A1" w:rsidRPr="00E81B5A" w:rsidRDefault="00B505A1" w:rsidP="00B505A1">
      <w:pPr>
        <w:tabs>
          <w:tab w:val="left" w:pos="1118"/>
        </w:tabs>
        <w:spacing w:before="60" w:after="60"/>
        <w:rPr>
          <w:rFonts w:eastAsia="Times New Roman"/>
          <w:b/>
          <w:bCs/>
        </w:rPr>
      </w:pPr>
    </w:p>
    <w:p w:rsidR="00241607" w:rsidRPr="00E81B5A" w:rsidRDefault="00241607" w:rsidP="00241607">
      <w:pPr>
        <w:spacing w:line="360" w:lineRule="auto"/>
        <w:ind w:left="130"/>
        <w:rPr>
          <w:b/>
          <w:bCs/>
          <w:sz w:val="20"/>
          <w:szCs w:val="20"/>
          <w:u w:val="single"/>
        </w:rPr>
      </w:pPr>
    </w:p>
    <w:p w:rsidR="009D1585" w:rsidRDefault="009D1585">
      <w:r>
        <w:br w:type="page"/>
      </w:r>
    </w:p>
    <w:tbl>
      <w:tblPr>
        <w:tblW w:w="8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70"/>
        <w:gridCol w:w="5693"/>
        <w:gridCol w:w="683"/>
        <w:gridCol w:w="716"/>
      </w:tblGrid>
      <w:tr w:rsidR="00815EE4" w:rsidRPr="00E572DC" w:rsidTr="000F1B4C">
        <w:trPr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815EE4" w:rsidRPr="00E572DC" w:rsidRDefault="00815EE4" w:rsidP="00251482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5693" w:type="dxa"/>
            <w:vMerge w:val="restart"/>
            <w:shd w:val="clear" w:color="auto" w:fill="FFFFFF"/>
            <w:vAlign w:val="center"/>
          </w:tcPr>
          <w:p w:rsidR="00A96F4B" w:rsidRDefault="00A96F4B" w:rsidP="00251482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I</w:t>
            </w:r>
          </w:p>
          <w:p w:rsidR="00815EE4" w:rsidRDefault="00815EE4" w:rsidP="00251482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>COURSE CODE: 2</w:t>
            </w:r>
            <w:r>
              <w:rPr>
                <w:rFonts w:eastAsia="Times New Roman"/>
                <w:b/>
                <w:bCs/>
                <w:color w:val="000000" w:themeColor="text1"/>
              </w:rPr>
              <w:t>3</w:t>
            </w:r>
            <w:r w:rsidRPr="06C0E206">
              <w:rPr>
                <w:rFonts w:eastAsia="Times New Roman"/>
                <w:b/>
                <w:bCs/>
                <w:color w:val="000000" w:themeColor="text1"/>
              </w:rPr>
              <w:t>UEVMC13</w:t>
            </w:r>
          </w:p>
          <w:p w:rsidR="00815EE4" w:rsidRPr="00E572DC" w:rsidRDefault="00815EE4" w:rsidP="002514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="00A96F4B" w:rsidRPr="06C0E206">
              <w:rPr>
                <w:rFonts w:eastAsia="Times New Roman"/>
                <w:b/>
                <w:bCs/>
                <w:color w:val="000000" w:themeColor="text1"/>
              </w:rPr>
              <w:t>Environmental Ecology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815EE4" w:rsidRPr="00E572DC" w:rsidRDefault="00815EE4" w:rsidP="00251482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815EE4" w:rsidRPr="00E572DC" w:rsidRDefault="00815EE4" w:rsidP="00251482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815EE4" w:rsidRPr="00E572DC" w:rsidTr="000F1B4C">
        <w:trPr>
          <w:trHeight w:val="373"/>
          <w:jc w:val="center"/>
        </w:trPr>
        <w:tc>
          <w:tcPr>
            <w:tcW w:w="1370" w:type="dxa"/>
            <w:shd w:val="clear" w:color="auto" w:fill="FFFFFF"/>
            <w:vAlign w:val="center"/>
          </w:tcPr>
          <w:p w:rsidR="00815EE4" w:rsidRPr="00E572DC" w:rsidRDefault="00815EE4" w:rsidP="00251482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693" w:type="dxa"/>
            <w:vMerge/>
            <w:shd w:val="clear" w:color="auto" w:fill="FFFFFF"/>
            <w:vAlign w:val="center"/>
          </w:tcPr>
          <w:p w:rsidR="00815EE4" w:rsidRPr="00E572DC" w:rsidRDefault="00815EE4" w:rsidP="00251482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:rsidR="00815EE4" w:rsidRPr="00E572DC" w:rsidRDefault="00A96F4B" w:rsidP="00251482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815EE4" w:rsidRPr="00E572DC" w:rsidRDefault="00A96F4B" w:rsidP="00251482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:rsidR="004E67BC" w:rsidRDefault="004E67BC" w:rsidP="00342EFD">
      <w:pPr>
        <w:rPr>
          <w:rFonts w:eastAsia="Times New Roman"/>
          <w:b/>
          <w:bCs/>
          <w:color w:val="000000" w:themeColor="text1"/>
        </w:rPr>
      </w:pPr>
      <w:r>
        <w:br/>
      </w:r>
      <w:r w:rsidRPr="06C0E206">
        <w:rPr>
          <w:rFonts w:eastAsia="Times New Roman"/>
          <w:b/>
          <w:bCs/>
          <w:color w:val="000000" w:themeColor="text1"/>
        </w:rPr>
        <w:t xml:space="preserve">Course Objectives </w:t>
      </w:r>
    </w:p>
    <w:p w:rsidR="004E67BC" w:rsidRDefault="004E67BC" w:rsidP="00437E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learn the concept, principles of ecology and ecosystem </w:t>
      </w:r>
    </w:p>
    <w:p w:rsidR="004E67BC" w:rsidRDefault="004E67BC" w:rsidP="00437E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understand the structure and functions of ecosystem </w:t>
      </w:r>
    </w:p>
    <w:p w:rsidR="004E67BC" w:rsidRDefault="004E67BC" w:rsidP="00437E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impart knowledge about population ecology </w:t>
      </w:r>
    </w:p>
    <w:p w:rsidR="004E67BC" w:rsidRDefault="004E67BC" w:rsidP="00437E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C0E2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understand the community ecology.</w:t>
      </w:r>
    </w:p>
    <w:p w:rsidR="004E67BC" w:rsidRDefault="004E67BC" w:rsidP="00437EB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50DA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study the ecological relationships among organism.</w:t>
      </w:r>
    </w:p>
    <w:p w:rsidR="004E67BC" w:rsidRDefault="004E67BC" w:rsidP="0090679B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UNIT I: Ecology</w:t>
      </w:r>
      <w:r>
        <w:tab/>
      </w:r>
      <w:r>
        <w:tab/>
      </w:r>
      <w:r w:rsidR="006B0A64">
        <w:tab/>
      </w:r>
      <w:r w:rsidR="006B0A64">
        <w:tab/>
      </w:r>
      <w:r w:rsidR="006B0A64">
        <w:tab/>
      </w:r>
      <w:r w:rsidR="006B0A64">
        <w:tab/>
      </w:r>
      <w:r w:rsidR="006B0A64">
        <w:tab/>
      </w:r>
      <w:r w:rsidR="006B0A64">
        <w:tab/>
      </w:r>
    </w:p>
    <w:p w:rsidR="004E67BC" w:rsidRDefault="004E67BC" w:rsidP="0090679B">
      <w:pPr>
        <w:ind w:left="180" w:right="296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Definition - Scope and importance of Ecology - Sub divisions of Ecology - Autecology- Synecology - Branches of Ecology - Environmental Factors- Abiotic - Water- Air - Soil – Temperature – Light - Biotic Factors.</w:t>
      </w:r>
    </w:p>
    <w:p w:rsidR="00E33047" w:rsidRDefault="00E33047" w:rsidP="0090679B">
      <w:pPr>
        <w:ind w:left="180" w:right="296"/>
        <w:jc w:val="both"/>
        <w:rPr>
          <w:rFonts w:eastAsia="Times New Roman"/>
          <w:color w:val="000000" w:themeColor="text1"/>
        </w:rPr>
      </w:pPr>
    </w:p>
    <w:p w:rsidR="004E67BC" w:rsidRDefault="004E67BC" w:rsidP="0090679B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UNITI II: Ecosystem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7BC" w:rsidRDefault="004E67BC" w:rsidP="0090679B">
      <w:pPr>
        <w:ind w:left="180" w:right="296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Structure of Ecosystem - Principle steps and components of an Ecosystem - Ecosystem Types- Aquatic Ecosystem - Pond Ecosystem - Functions of Ecosystem - Energy - Food Chain- Food Web- Ecological Pyramids - Pyramid of Number, Biomass and Pyramid of Energy- Inverted Pyramids.</w:t>
      </w:r>
    </w:p>
    <w:p w:rsidR="00E33047" w:rsidRDefault="00E33047" w:rsidP="0090679B">
      <w:pPr>
        <w:ind w:left="180" w:right="296"/>
        <w:jc w:val="both"/>
        <w:rPr>
          <w:rFonts w:eastAsia="Times New Roman"/>
          <w:color w:val="000000" w:themeColor="text1"/>
        </w:rPr>
      </w:pPr>
    </w:p>
    <w:p w:rsidR="004E67BC" w:rsidRDefault="004E67BC" w:rsidP="0090679B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UNIT III: Population ecology   </w:t>
      </w:r>
      <w:r w:rsidR="006B0A64">
        <w:rPr>
          <w:rFonts w:eastAsia="Times New Roman"/>
          <w:b/>
          <w:bCs/>
          <w:color w:val="000000" w:themeColor="text1"/>
        </w:rPr>
        <w:tab/>
      </w:r>
      <w:r w:rsidR="006B0A64">
        <w:rPr>
          <w:rFonts w:eastAsia="Times New Roman"/>
          <w:b/>
          <w:bCs/>
          <w:color w:val="000000" w:themeColor="text1"/>
        </w:rPr>
        <w:tab/>
      </w:r>
      <w:r w:rsidR="006B0A64">
        <w:rPr>
          <w:rFonts w:eastAsia="Times New Roman"/>
          <w:b/>
          <w:bCs/>
          <w:color w:val="000000" w:themeColor="text1"/>
        </w:rPr>
        <w:tab/>
      </w:r>
      <w:r w:rsidR="006B0A64">
        <w:rPr>
          <w:rFonts w:eastAsia="Times New Roman"/>
          <w:b/>
          <w:bCs/>
          <w:color w:val="000000" w:themeColor="text1"/>
        </w:rPr>
        <w:tab/>
      </w:r>
      <w:r w:rsidR="006B0A64">
        <w:rPr>
          <w:rFonts w:eastAsia="Times New Roman"/>
          <w:b/>
          <w:bCs/>
          <w:color w:val="000000" w:themeColor="text1"/>
        </w:rPr>
        <w:tab/>
      </w:r>
      <w:r w:rsidR="006B0A64">
        <w:rPr>
          <w:rFonts w:eastAsia="Times New Roman"/>
          <w:b/>
          <w:bCs/>
          <w:color w:val="000000" w:themeColor="text1"/>
        </w:rPr>
        <w:tab/>
      </w:r>
    </w:p>
    <w:p w:rsidR="004E67BC" w:rsidRDefault="004E67BC" w:rsidP="0090679B">
      <w:pPr>
        <w:ind w:left="180" w:right="296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Characteristics of Population - Natality - Mortality - Age Distribution - Age Pyramids - Survivorship Curves - Population Dispersal - Population Growth Forms - Carrying Capacity- Ecological Adaptations - Hydrophytes - Morphology and Anatomy - </w:t>
      </w:r>
      <w:proofErr w:type="spellStart"/>
      <w:r w:rsidRPr="06C0E206">
        <w:rPr>
          <w:rFonts w:eastAsia="Times New Roman"/>
          <w:color w:val="000000" w:themeColor="text1"/>
        </w:rPr>
        <w:t>Mesophytes</w:t>
      </w:r>
      <w:proofErr w:type="spellEnd"/>
      <w:r w:rsidRPr="06C0E206">
        <w:rPr>
          <w:rFonts w:eastAsia="Times New Roman"/>
          <w:color w:val="000000" w:themeColor="text1"/>
        </w:rPr>
        <w:t xml:space="preserve"> - Morphology and Anatomy - Xerophytes - Morphology and Anatomy - Halophyte.</w:t>
      </w:r>
    </w:p>
    <w:p w:rsidR="00E33047" w:rsidRDefault="00E33047" w:rsidP="0090679B">
      <w:pPr>
        <w:ind w:left="180" w:right="296"/>
        <w:jc w:val="both"/>
        <w:rPr>
          <w:rFonts w:eastAsia="Times New Roman"/>
          <w:color w:val="000000" w:themeColor="text1"/>
        </w:rPr>
      </w:pPr>
    </w:p>
    <w:p w:rsidR="004E67BC" w:rsidRDefault="004E67BC" w:rsidP="0090679B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UNIT IV: Community Ecology                       </w:t>
      </w:r>
      <w:r>
        <w:tab/>
      </w:r>
      <w:r w:rsidR="0090679B">
        <w:tab/>
      </w:r>
      <w:r w:rsidR="0090679B">
        <w:tab/>
      </w:r>
      <w:r w:rsidR="0090679B">
        <w:tab/>
      </w:r>
    </w:p>
    <w:p w:rsidR="004E67BC" w:rsidRDefault="004E67BC" w:rsidP="0090679B">
      <w:pPr>
        <w:ind w:left="180" w:right="296"/>
        <w:jc w:val="both"/>
        <w:rPr>
          <w:rFonts w:eastAsia="Times New Roman"/>
          <w:color w:val="000000" w:themeColor="text1"/>
        </w:rPr>
      </w:pPr>
      <w:r w:rsidRPr="395E6802">
        <w:rPr>
          <w:rFonts w:eastAsia="Times New Roman"/>
          <w:color w:val="000000" w:themeColor="text1"/>
        </w:rPr>
        <w:t xml:space="preserve">Definition - Ecological Dominance - Ecotone and Edge Effect - Ecological Niche - Ecological Equivalence - Ecological Indicators - Ecological Succession - Types - Primary and Secondary Succession - Process of Succession- </w:t>
      </w:r>
      <w:proofErr w:type="spellStart"/>
      <w:r w:rsidRPr="395E6802">
        <w:rPr>
          <w:rFonts w:eastAsia="Times New Roman"/>
          <w:color w:val="000000" w:themeColor="text1"/>
        </w:rPr>
        <w:t>Nudation</w:t>
      </w:r>
      <w:proofErr w:type="spellEnd"/>
      <w:r w:rsidRPr="395E6802">
        <w:rPr>
          <w:rFonts w:eastAsia="Times New Roman"/>
          <w:color w:val="000000" w:themeColor="text1"/>
        </w:rPr>
        <w:t xml:space="preserve">-Invasion – Establishment – Competition- Reaction – </w:t>
      </w:r>
      <w:r w:rsidR="00BF0938" w:rsidRPr="395E6802">
        <w:rPr>
          <w:rFonts w:eastAsia="Times New Roman"/>
          <w:color w:val="000000" w:themeColor="text1"/>
        </w:rPr>
        <w:t>Stabilization</w:t>
      </w:r>
      <w:r w:rsidRPr="395E6802">
        <w:rPr>
          <w:rFonts w:eastAsia="Times New Roman"/>
          <w:color w:val="000000" w:themeColor="text1"/>
        </w:rPr>
        <w:t xml:space="preserve"> .</w:t>
      </w:r>
    </w:p>
    <w:p w:rsidR="00E33047" w:rsidRDefault="00E33047" w:rsidP="0090679B">
      <w:pPr>
        <w:ind w:left="180" w:right="296"/>
        <w:jc w:val="both"/>
        <w:rPr>
          <w:rFonts w:eastAsia="Times New Roman"/>
          <w:color w:val="000000" w:themeColor="text1"/>
        </w:rPr>
      </w:pPr>
    </w:p>
    <w:p w:rsidR="004E67BC" w:rsidRDefault="004E67BC" w:rsidP="0090679B">
      <w:pPr>
        <w:ind w:left="180" w:right="296"/>
        <w:jc w:val="both"/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>UNIT V: Animal Association</w:t>
      </w:r>
      <w:r>
        <w:tab/>
      </w:r>
      <w:r>
        <w:tab/>
      </w:r>
      <w:r>
        <w:tab/>
      </w:r>
      <w:r>
        <w:tab/>
      </w:r>
      <w:r>
        <w:tab/>
      </w:r>
      <w:r w:rsidR="0090679B">
        <w:tab/>
      </w:r>
    </w:p>
    <w:p w:rsidR="004E67BC" w:rsidRDefault="004E67BC" w:rsidP="0090679B">
      <w:pPr>
        <w:ind w:left="180" w:right="296"/>
        <w:jc w:val="both"/>
        <w:rPr>
          <w:rFonts w:eastAsia="Times New Roman"/>
          <w:color w:val="000000" w:themeColor="text1"/>
        </w:rPr>
      </w:pPr>
      <w:r w:rsidRPr="395E6802">
        <w:rPr>
          <w:rFonts w:eastAsia="Times New Roman"/>
          <w:color w:val="000000" w:themeColor="text1"/>
        </w:rPr>
        <w:t>Inter-Specific Relationship - Neutralism - Symbiosis - Mutualism- Commensalism Antagonism- Competition, Predation, Antibiosis, Exploitation, Parasitism- parasitic adaptations – Intra specific relationship.</w:t>
      </w:r>
    </w:p>
    <w:p w:rsidR="00E33047" w:rsidRDefault="00E33047" w:rsidP="00342EFD">
      <w:pPr>
        <w:rPr>
          <w:rFonts w:eastAsia="Times New Roman"/>
          <w:color w:val="000000" w:themeColor="text1"/>
        </w:rPr>
      </w:pPr>
    </w:p>
    <w:p w:rsidR="004E67BC" w:rsidRDefault="00A724CB" w:rsidP="00342EFD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Expected </w:t>
      </w:r>
      <w:r w:rsidR="004E67BC" w:rsidRPr="06C0E206">
        <w:rPr>
          <w:rFonts w:eastAsia="Times New Roman"/>
          <w:b/>
          <w:bCs/>
          <w:color w:val="000000" w:themeColor="text1"/>
        </w:rPr>
        <w:t xml:space="preserve">Course Outcomes </w:t>
      </w:r>
    </w:p>
    <w:p w:rsidR="004E67BC" w:rsidRDefault="004E67BC" w:rsidP="00B02C56">
      <w:pPr>
        <w:ind w:left="720" w:hanging="540"/>
        <w:jc w:val="both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After completion of this course, students will be able to gain knowledge in</w:t>
      </w:r>
    </w:p>
    <w:p w:rsidR="004E67BC" w:rsidRDefault="004E67BC" w:rsidP="00B02C5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1</w:t>
      </w:r>
      <w:r w:rsidR="00B02C56">
        <w:rPr>
          <w:rFonts w:eastAsia="Times New Roman"/>
          <w:color w:val="000000" w:themeColor="text1"/>
        </w:rPr>
        <w:t>.</w:t>
      </w:r>
      <w:r w:rsidR="00B02C56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The scope and importance of ecology. </w:t>
      </w:r>
    </w:p>
    <w:p w:rsidR="004E67BC" w:rsidRDefault="004E67BC" w:rsidP="00B02C5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2. </w:t>
      </w:r>
      <w:r w:rsidR="00B02C56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The structure and functions of Ecosystem. </w:t>
      </w:r>
    </w:p>
    <w:p w:rsidR="004E67BC" w:rsidRDefault="004E67BC" w:rsidP="00B02C5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3.</w:t>
      </w:r>
      <w:r w:rsidR="00B02C56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The characteristics of population ecology.</w:t>
      </w:r>
    </w:p>
    <w:p w:rsidR="004E67BC" w:rsidRDefault="004E67BC" w:rsidP="00B02C56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4.</w:t>
      </w:r>
      <w:r w:rsidR="00B02C56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The community ecology, ecological succession, ecotone and ecological niche. </w:t>
      </w:r>
    </w:p>
    <w:p w:rsidR="004E67BC" w:rsidRDefault="004E67BC" w:rsidP="00B02C56">
      <w:pPr>
        <w:ind w:left="540" w:hanging="360"/>
        <w:rPr>
          <w:rFonts w:eastAsia="Times New Roman"/>
          <w:color w:val="000000" w:themeColor="text1"/>
        </w:rPr>
      </w:pPr>
      <w:r w:rsidRPr="395E6802">
        <w:rPr>
          <w:rFonts w:eastAsia="Times New Roman"/>
          <w:color w:val="000000" w:themeColor="text1"/>
        </w:rPr>
        <w:t>5</w:t>
      </w:r>
      <w:r w:rsidR="0090679B">
        <w:rPr>
          <w:rFonts w:eastAsia="Times New Roman"/>
          <w:color w:val="000000" w:themeColor="text1"/>
        </w:rPr>
        <w:t>.</w:t>
      </w:r>
      <w:r w:rsidR="00B02C56">
        <w:rPr>
          <w:rFonts w:eastAsia="Times New Roman"/>
          <w:color w:val="000000" w:themeColor="text1"/>
        </w:rPr>
        <w:tab/>
      </w:r>
      <w:r w:rsidRPr="395E6802">
        <w:rPr>
          <w:rFonts w:eastAsia="Times New Roman"/>
          <w:color w:val="000000" w:themeColor="text1"/>
        </w:rPr>
        <w:t xml:space="preserve">The inter and intra specific relationship of animals. </w:t>
      </w:r>
    </w:p>
    <w:p w:rsidR="00DB30A3" w:rsidRDefault="00DB30A3" w:rsidP="00342EFD">
      <w:pPr>
        <w:rPr>
          <w:rFonts w:eastAsia="Times New Roman"/>
          <w:b/>
          <w:bCs/>
          <w:color w:val="000000" w:themeColor="text1"/>
        </w:rPr>
      </w:pPr>
    </w:p>
    <w:p w:rsidR="00BF5CE8" w:rsidRDefault="00BF5CE8" w:rsidP="00342EFD">
      <w:pPr>
        <w:rPr>
          <w:rFonts w:eastAsia="Times New Roman"/>
          <w:b/>
          <w:bCs/>
          <w:color w:val="000000" w:themeColor="text1"/>
        </w:rPr>
      </w:pPr>
    </w:p>
    <w:p w:rsidR="00A724CB" w:rsidRDefault="00A724CB" w:rsidP="00342EFD">
      <w:pPr>
        <w:rPr>
          <w:rFonts w:eastAsia="Times New Roman"/>
          <w:b/>
          <w:bCs/>
          <w:color w:val="000000" w:themeColor="text1"/>
        </w:rPr>
      </w:pPr>
    </w:p>
    <w:p w:rsidR="004E67BC" w:rsidRDefault="004E67BC" w:rsidP="00342EFD">
      <w:pPr>
        <w:rPr>
          <w:rFonts w:eastAsia="Times New Roman"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lastRenderedPageBreak/>
        <w:t xml:space="preserve">Text Books </w:t>
      </w:r>
    </w:p>
    <w:p w:rsidR="004E67BC" w:rsidRDefault="004E67BC" w:rsidP="00DB30A3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1.</w:t>
      </w:r>
      <w:r w:rsidR="00F72AEB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Verma, P.S., Agarwal, V.K. (1983) Principles of Ecology, S Chand &amp; Company Limited, New Delhi. </w:t>
      </w:r>
    </w:p>
    <w:p w:rsidR="004E67BC" w:rsidRDefault="004E67BC" w:rsidP="00DB30A3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2.</w:t>
      </w:r>
      <w:r w:rsidR="00B02C56">
        <w:rPr>
          <w:rFonts w:eastAsia="Times New Roman"/>
          <w:color w:val="000000" w:themeColor="text1"/>
        </w:rPr>
        <w:tab/>
      </w:r>
      <w:proofErr w:type="spellStart"/>
      <w:r w:rsidRPr="06C0E206">
        <w:rPr>
          <w:rFonts w:eastAsia="Times New Roman"/>
          <w:color w:val="000000" w:themeColor="text1"/>
        </w:rPr>
        <w:t>Jeyaraj</w:t>
      </w:r>
      <w:proofErr w:type="spellEnd"/>
      <w:r w:rsidRPr="06C0E206">
        <w:rPr>
          <w:rFonts w:eastAsia="Times New Roman"/>
          <w:color w:val="000000" w:themeColor="text1"/>
        </w:rPr>
        <w:t xml:space="preserve">, </w:t>
      </w:r>
      <w:proofErr w:type="spellStart"/>
      <w:r w:rsidRPr="06C0E206">
        <w:rPr>
          <w:rFonts w:eastAsia="Times New Roman"/>
          <w:color w:val="000000" w:themeColor="text1"/>
        </w:rPr>
        <w:t>Veerbalarastogi</w:t>
      </w:r>
      <w:proofErr w:type="spellEnd"/>
      <w:r w:rsidRPr="06C0E206">
        <w:rPr>
          <w:rFonts w:eastAsia="Times New Roman"/>
          <w:color w:val="000000" w:themeColor="text1"/>
        </w:rPr>
        <w:t xml:space="preserve">, (1988) Fundamentals of Ecology, S Chand and Company, New Delhi. </w:t>
      </w:r>
    </w:p>
    <w:p w:rsidR="004E67BC" w:rsidRDefault="004E67BC" w:rsidP="00DB30A3">
      <w:pPr>
        <w:ind w:left="540" w:hanging="36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3.</w:t>
      </w:r>
      <w:r w:rsidR="00DB30A3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Smith, T.M., Smith, R.L. (2007) Elements of Ecology, Pearson Education. </w:t>
      </w:r>
    </w:p>
    <w:p w:rsidR="0090679B" w:rsidRDefault="0090679B" w:rsidP="00342EFD">
      <w:pPr>
        <w:rPr>
          <w:rFonts w:eastAsia="Times New Roman"/>
          <w:b/>
          <w:bCs/>
          <w:color w:val="000000" w:themeColor="text1"/>
        </w:rPr>
      </w:pPr>
    </w:p>
    <w:p w:rsidR="004E67BC" w:rsidRDefault="004E67BC" w:rsidP="00342EFD">
      <w:pPr>
        <w:rPr>
          <w:rFonts w:eastAsia="Times New Roman"/>
          <w:b/>
          <w:bCs/>
          <w:color w:val="000000" w:themeColor="text1"/>
        </w:rPr>
      </w:pPr>
      <w:r w:rsidRPr="06C0E206">
        <w:rPr>
          <w:rFonts w:eastAsia="Times New Roman"/>
          <w:b/>
          <w:bCs/>
          <w:color w:val="000000" w:themeColor="text1"/>
        </w:rPr>
        <w:t xml:space="preserve">Supplementary Reading </w:t>
      </w:r>
    </w:p>
    <w:p w:rsidR="004E67BC" w:rsidRPr="006B0A64" w:rsidRDefault="004E67BC" w:rsidP="00B21B15">
      <w:pPr>
        <w:ind w:left="540" w:hanging="270"/>
        <w:rPr>
          <w:rFonts w:eastAsia="Times New Roman"/>
          <w:color w:val="000000" w:themeColor="text1"/>
        </w:rPr>
      </w:pPr>
      <w:r w:rsidRPr="006B0A64">
        <w:rPr>
          <w:rFonts w:eastAsia="Times New Roman"/>
          <w:color w:val="000000" w:themeColor="text1"/>
        </w:rPr>
        <w:t>1.</w:t>
      </w:r>
      <w:r w:rsidR="00B21B15" w:rsidRPr="006B0A64">
        <w:rPr>
          <w:rFonts w:eastAsia="Times New Roman"/>
          <w:color w:val="000000" w:themeColor="text1"/>
        </w:rPr>
        <w:tab/>
      </w:r>
      <w:hyperlink r:id="rId9">
        <w:r w:rsidRPr="006B0A64">
          <w:rPr>
            <w:rStyle w:val="Hyperlink"/>
            <w:rFonts w:eastAsia="Times New Roman"/>
            <w:color w:val="000000" w:themeColor="text1"/>
            <w:u w:val="none"/>
          </w:rPr>
          <w:t>https://www.environment-ecology.com</w:t>
        </w:r>
      </w:hyperlink>
      <w:r w:rsidRPr="006B0A64">
        <w:rPr>
          <w:rFonts w:eastAsia="Times New Roman"/>
          <w:color w:val="000000" w:themeColor="text1"/>
        </w:rPr>
        <w:t xml:space="preserve">. </w:t>
      </w:r>
    </w:p>
    <w:p w:rsidR="004E67BC" w:rsidRPr="006B0A64" w:rsidRDefault="004E67BC" w:rsidP="00B21B15">
      <w:pPr>
        <w:ind w:left="540" w:hanging="270"/>
        <w:rPr>
          <w:rFonts w:eastAsia="Times New Roman"/>
          <w:color w:val="000000" w:themeColor="text1"/>
        </w:rPr>
      </w:pPr>
      <w:r w:rsidRPr="006B0A64">
        <w:rPr>
          <w:rFonts w:eastAsia="Times New Roman"/>
          <w:color w:val="000000" w:themeColor="text1"/>
        </w:rPr>
        <w:t>2.</w:t>
      </w:r>
      <w:r w:rsidR="00B21B15" w:rsidRPr="006B0A64">
        <w:rPr>
          <w:rFonts w:eastAsia="Times New Roman"/>
          <w:color w:val="000000" w:themeColor="text1"/>
        </w:rPr>
        <w:tab/>
      </w:r>
      <w:hyperlink r:id="rId10">
        <w:r w:rsidRPr="006B0A64">
          <w:rPr>
            <w:rStyle w:val="Hyperlink"/>
            <w:rFonts w:eastAsia="Times New Roman"/>
            <w:color w:val="000000" w:themeColor="text1"/>
            <w:u w:val="none"/>
          </w:rPr>
          <w:t>https://www.britannica.com</w:t>
        </w:r>
      </w:hyperlink>
      <w:r w:rsidRPr="006B0A64">
        <w:rPr>
          <w:rFonts w:eastAsia="Times New Roman"/>
          <w:color w:val="000000" w:themeColor="text1"/>
        </w:rPr>
        <w:t xml:space="preserve">. </w:t>
      </w:r>
    </w:p>
    <w:p w:rsidR="004E67BC" w:rsidRPr="006B0A64" w:rsidRDefault="004E67BC" w:rsidP="00B21B15">
      <w:pPr>
        <w:ind w:left="540" w:hanging="270"/>
        <w:rPr>
          <w:rFonts w:eastAsia="Times New Roman"/>
          <w:color w:val="000000" w:themeColor="text1"/>
        </w:rPr>
      </w:pPr>
      <w:r w:rsidRPr="006B0A64">
        <w:rPr>
          <w:rFonts w:eastAsia="Times New Roman"/>
          <w:color w:val="000000" w:themeColor="text1"/>
        </w:rPr>
        <w:t xml:space="preserve">3. </w:t>
      </w:r>
      <w:r w:rsidR="00B21B15" w:rsidRPr="006B0A64">
        <w:rPr>
          <w:rFonts w:eastAsia="Times New Roman"/>
          <w:color w:val="000000" w:themeColor="text1"/>
        </w:rPr>
        <w:tab/>
      </w:r>
      <w:hyperlink r:id="rId11">
        <w:r w:rsidRPr="006B0A64">
          <w:rPr>
            <w:rStyle w:val="Hyperlink"/>
            <w:rFonts w:eastAsia="Times New Roman"/>
            <w:color w:val="000000" w:themeColor="text1"/>
            <w:u w:val="none"/>
          </w:rPr>
          <w:t>https://esj.Journalsonlinelibrary.wiley.com</w:t>
        </w:r>
      </w:hyperlink>
      <w:r w:rsidRPr="006B0A64">
        <w:rPr>
          <w:rFonts w:eastAsia="Times New Roman"/>
          <w:color w:val="000000" w:themeColor="text1"/>
        </w:rPr>
        <w:t>.</w:t>
      </w:r>
    </w:p>
    <w:p w:rsidR="004E67BC" w:rsidRDefault="004E67BC" w:rsidP="00342EFD">
      <w:pPr>
        <w:rPr>
          <w:rFonts w:eastAsia="Times New Roman"/>
          <w:color w:val="000000" w:themeColor="text1"/>
        </w:rPr>
      </w:pPr>
    </w:p>
    <w:p w:rsidR="00005AC1" w:rsidRPr="00815EE4" w:rsidRDefault="00005AC1" w:rsidP="00005AC1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815EE4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78"/>
        <w:gridCol w:w="1260"/>
        <w:gridCol w:w="1170"/>
        <w:gridCol w:w="1350"/>
        <w:gridCol w:w="1170"/>
        <w:gridCol w:w="1170"/>
      </w:tblGrid>
      <w:tr w:rsidR="00005AC1" w:rsidRPr="00C72DBC" w:rsidTr="00124880">
        <w:tc>
          <w:tcPr>
            <w:tcW w:w="1278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260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350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05AC1" w:rsidRPr="00C72DBC" w:rsidTr="00124880">
        <w:tc>
          <w:tcPr>
            <w:tcW w:w="1278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26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</w:tr>
      <w:tr w:rsidR="00005AC1" w:rsidRPr="00C72DBC" w:rsidTr="00124880">
        <w:tc>
          <w:tcPr>
            <w:tcW w:w="1278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26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</w:tr>
      <w:tr w:rsidR="00005AC1" w:rsidRPr="00C72DBC" w:rsidTr="00124880">
        <w:tc>
          <w:tcPr>
            <w:tcW w:w="1278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26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</w:tr>
      <w:tr w:rsidR="00005AC1" w:rsidRPr="00C72DBC" w:rsidTr="00124880">
        <w:tc>
          <w:tcPr>
            <w:tcW w:w="1278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26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</w:tr>
      <w:tr w:rsidR="00005AC1" w:rsidRPr="00C72DBC" w:rsidTr="00124880">
        <w:tc>
          <w:tcPr>
            <w:tcW w:w="1278" w:type="dxa"/>
          </w:tcPr>
          <w:p w:rsidR="00005AC1" w:rsidRPr="00C72DBC" w:rsidRDefault="00005AC1" w:rsidP="0012488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26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05AC1" w:rsidRPr="00C72DBC" w:rsidRDefault="00005AC1" w:rsidP="00124880">
            <w:pPr>
              <w:spacing w:before="60" w:after="60"/>
              <w:jc w:val="center"/>
            </w:pPr>
            <w:r>
              <w:t>3</w:t>
            </w:r>
          </w:p>
        </w:tc>
      </w:tr>
    </w:tbl>
    <w:p w:rsidR="00735406" w:rsidRPr="00503023" w:rsidRDefault="00735406" w:rsidP="0078289F">
      <w:pPr>
        <w:spacing w:before="120"/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7F3414" w:rsidRDefault="007F3414" w:rsidP="00342EFD">
      <w:pPr>
        <w:rPr>
          <w:rFonts w:eastAsia="Times New Roman"/>
        </w:rPr>
      </w:pPr>
    </w:p>
    <w:p w:rsidR="007F3414" w:rsidRDefault="007F3414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955CF3" w:rsidRDefault="00955CF3" w:rsidP="00342EFD">
      <w:pPr>
        <w:rPr>
          <w:rFonts w:eastAsia="Times New Roman"/>
        </w:rPr>
      </w:pPr>
    </w:p>
    <w:p w:rsidR="007F3414" w:rsidRDefault="007F3414" w:rsidP="00342EFD">
      <w:pPr>
        <w:rPr>
          <w:rFonts w:eastAsia="Times New Roman"/>
        </w:rPr>
      </w:pPr>
    </w:p>
    <w:p w:rsidR="0090128C" w:rsidRDefault="0090128C" w:rsidP="00342EFD">
      <w:pPr>
        <w:rPr>
          <w:rFonts w:eastAsia="Times New Roman"/>
        </w:rPr>
      </w:pPr>
    </w:p>
    <w:p w:rsidR="007F3414" w:rsidRDefault="007F3414" w:rsidP="00342EFD">
      <w:pPr>
        <w:rPr>
          <w:rFonts w:eastAsia="Times New Roman"/>
        </w:rPr>
      </w:pPr>
    </w:p>
    <w:tbl>
      <w:tblPr>
        <w:tblW w:w="8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612"/>
        <w:gridCol w:w="792"/>
        <w:gridCol w:w="685"/>
      </w:tblGrid>
      <w:tr w:rsidR="0078289F" w:rsidRPr="00E572DC" w:rsidTr="0078289F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78289F" w:rsidRPr="00E572DC" w:rsidRDefault="0078289F" w:rsidP="0039194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5612" w:type="dxa"/>
            <w:vMerge w:val="restart"/>
            <w:shd w:val="clear" w:color="auto" w:fill="FFFFFF"/>
            <w:vAlign w:val="center"/>
          </w:tcPr>
          <w:p w:rsidR="00A96F4B" w:rsidRDefault="00A96F4B" w:rsidP="00391941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II: Practical - I</w:t>
            </w:r>
          </w:p>
          <w:p w:rsidR="0078289F" w:rsidRDefault="0078289F" w:rsidP="00391941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>COURSE CODE: 2</w:t>
            </w:r>
            <w:r>
              <w:rPr>
                <w:rFonts w:eastAsia="Times New Roman"/>
                <w:b/>
                <w:bCs/>
                <w:color w:val="000000" w:themeColor="text1"/>
              </w:rPr>
              <w:t>3</w:t>
            </w:r>
            <w:r w:rsidRPr="06C0E206">
              <w:rPr>
                <w:rFonts w:eastAsia="Times New Roman"/>
                <w:b/>
                <w:bCs/>
                <w:color w:val="000000" w:themeColor="text1"/>
              </w:rPr>
              <w:t>UEVM</w:t>
            </w:r>
            <w:r>
              <w:rPr>
                <w:rFonts w:eastAsia="Times New Roman"/>
                <w:b/>
                <w:bCs/>
                <w:color w:val="000000" w:themeColor="text1"/>
              </w:rPr>
              <w:t>P</w:t>
            </w:r>
            <w:r w:rsidRPr="06C0E206">
              <w:rPr>
                <w:rFonts w:eastAsia="Times New Roman"/>
                <w:b/>
                <w:bCs/>
                <w:color w:val="000000" w:themeColor="text1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</w:rPr>
              <w:t>4</w:t>
            </w:r>
          </w:p>
          <w:p w:rsidR="0078289F" w:rsidRPr="00E572DC" w:rsidRDefault="0078289F" w:rsidP="00A96F4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 w:rsidR="00A96F4B">
              <w:rPr>
                <w:rFonts w:eastAsia="Times New Roman"/>
                <w:b/>
                <w:bCs/>
                <w:color w:val="000000" w:themeColor="text1"/>
              </w:rPr>
              <w:t>Environmental Ecology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8289F" w:rsidRPr="00E572DC" w:rsidRDefault="0078289F" w:rsidP="0039194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8289F" w:rsidRPr="00E572DC" w:rsidRDefault="0078289F" w:rsidP="0039194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78289F" w:rsidRPr="00E572DC" w:rsidTr="0078289F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78289F" w:rsidRPr="00E572DC" w:rsidRDefault="0078289F" w:rsidP="0039194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612" w:type="dxa"/>
            <w:vMerge/>
            <w:shd w:val="clear" w:color="auto" w:fill="FFFFFF"/>
            <w:vAlign w:val="center"/>
          </w:tcPr>
          <w:p w:rsidR="0078289F" w:rsidRPr="00E572DC" w:rsidRDefault="0078289F" w:rsidP="0039194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8289F" w:rsidRPr="00E572DC" w:rsidRDefault="00A724CB" w:rsidP="00391941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78289F" w:rsidRPr="00E572DC" w:rsidRDefault="00A96F4B" w:rsidP="00391941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:rsidR="004E67BC" w:rsidRDefault="004E67BC" w:rsidP="00342EFD">
      <w:pPr>
        <w:rPr>
          <w:rFonts w:eastAsia="Times New Roman"/>
        </w:rPr>
      </w:pPr>
    </w:p>
    <w:p w:rsidR="006A425D" w:rsidRPr="006A425D" w:rsidRDefault="006A425D" w:rsidP="006A425D">
      <w:pPr>
        <w:shd w:val="clear" w:color="auto" w:fill="FFFFFF"/>
        <w:jc w:val="both"/>
        <w:rPr>
          <w:b/>
          <w:color w:val="000000"/>
        </w:rPr>
      </w:pPr>
      <w:r w:rsidRPr="006A425D">
        <w:rPr>
          <w:b/>
          <w:color w:val="000000"/>
        </w:rPr>
        <w:t>Course Objectives</w:t>
      </w:r>
    </w:p>
    <w:p w:rsidR="006A425D" w:rsidRPr="006A425D" w:rsidRDefault="006A425D" w:rsidP="006A425D">
      <w:pPr>
        <w:shd w:val="clear" w:color="auto" w:fill="FFFFFF"/>
        <w:jc w:val="both"/>
        <w:rPr>
          <w:b/>
          <w:color w:val="000000"/>
        </w:rPr>
      </w:pPr>
    </w:p>
    <w:p w:rsidR="006A425D" w:rsidRDefault="006A425D" w:rsidP="00433AD1">
      <w:pPr>
        <w:pStyle w:val="ListParagraph"/>
        <w:numPr>
          <w:ilvl w:val="0"/>
          <w:numId w:val="28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To know </w:t>
      </w:r>
      <w:r w:rsidR="00262817">
        <w:rPr>
          <w:bCs/>
          <w:color w:val="000000"/>
        </w:rPr>
        <w:t>about the morphology and anatomical adaptations of hydrophytes.</w:t>
      </w:r>
    </w:p>
    <w:p w:rsidR="00262817" w:rsidRPr="00262817" w:rsidRDefault="00262817" w:rsidP="00433AD1">
      <w:pPr>
        <w:pStyle w:val="ListParagraph"/>
        <w:numPr>
          <w:ilvl w:val="0"/>
          <w:numId w:val="28"/>
        </w:numPr>
        <w:shd w:val="clear" w:color="auto" w:fill="FFFFFF"/>
        <w:jc w:val="both"/>
        <w:rPr>
          <w:bCs/>
          <w:color w:val="000000"/>
        </w:rPr>
      </w:pPr>
      <w:r w:rsidRPr="00262817">
        <w:rPr>
          <w:bCs/>
          <w:color w:val="000000"/>
        </w:rPr>
        <w:t xml:space="preserve">To know </w:t>
      </w:r>
      <w:r w:rsidR="00EB06DD">
        <w:rPr>
          <w:bCs/>
          <w:color w:val="000000"/>
        </w:rPr>
        <w:t xml:space="preserve">morphological </w:t>
      </w:r>
      <w:r w:rsidRPr="00262817">
        <w:rPr>
          <w:bCs/>
          <w:color w:val="000000"/>
        </w:rPr>
        <w:t xml:space="preserve">adaptations of </w:t>
      </w:r>
      <w:r>
        <w:t xml:space="preserve">Xerophytes. </w:t>
      </w:r>
      <w:proofErr w:type="spellStart"/>
      <w:r>
        <w:t>Mesophytes</w:t>
      </w:r>
      <w:proofErr w:type="spellEnd"/>
      <w:r>
        <w:t xml:space="preserve"> and Halophytes.</w:t>
      </w:r>
    </w:p>
    <w:p w:rsidR="006A425D" w:rsidRPr="00262817" w:rsidRDefault="006A425D" w:rsidP="00433AD1">
      <w:pPr>
        <w:pStyle w:val="ListParagraph"/>
        <w:numPr>
          <w:ilvl w:val="0"/>
          <w:numId w:val="28"/>
        </w:numPr>
        <w:shd w:val="clear" w:color="auto" w:fill="FFFFFF"/>
        <w:jc w:val="both"/>
        <w:rPr>
          <w:bCs/>
          <w:color w:val="000000"/>
        </w:rPr>
      </w:pPr>
      <w:r w:rsidRPr="00262817">
        <w:rPr>
          <w:bCs/>
          <w:color w:val="000000"/>
        </w:rPr>
        <w:t xml:space="preserve">To identify </w:t>
      </w:r>
      <w:r w:rsidR="00262817">
        <w:rPr>
          <w:bCs/>
          <w:color w:val="000000"/>
        </w:rPr>
        <w:t xml:space="preserve">the </w:t>
      </w:r>
      <w:r w:rsidR="00262817">
        <w:t>biodiversity hotspots in India</w:t>
      </w:r>
    </w:p>
    <w:p w:rsidR="00262817" w:rsidRDefault="006A425D" w:rsidP="00433AD1">
      <w:pPr>
        <w:pStyle w:val="ListParagraph"/>
        <w:numPr>
          <w:ilvl w:val="0"/>
          <w:numId w:val="28"/>
        </w:numPr>
      </w:pPr>
      <w:r>
        <w:rPr>
          <w:bCs/>
          <w:color w:val="000000"/>
        </w:rPr>
        <w:t xml:space="preserve">To </w:t>
      </w:r>
      <w:r w:rsidR="00262817">
        <w:rPr>
          <w:bCs/>
          <w:color w:val="000000"/>
        </w:rPr>
        <w:t xml:space="preserve">learn about </w:t>
      </w:r>
      <w:r w:rsidR="00262817">
        <w:t>IUCN Red list categories.</w:t>
      </w:r>
    </w:p>
    <w:p w:rsidR="006A425D" w:rsidRPr="006A425D" w:rsidRDefault="006A425D" w:rsidP="00433AD1">
      <w:pPr>
        <w:pStyle w:val="ListParagraph"/>
        <w:numPr>
          <w:ilvl w:val="0"/>
          <w:numId w:val="28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To learn the </w:t>
      </w:r>
      <w:r w:rsidR="00262817">
        <w:t>Biosphere reserves.</w:t>
      </w:r>
    </w:p>
    <w:p w:rsidR="006A425D" w:rsidRPr="006A425D" w:rsidRDefault="006A425D" w:rsidP="006A425D">
      <w:pPr>
        <w:shd w:val="clear" w:color="auto" w:fill="FFFFFF"/>
        <w:jc w:val="both"/>
        <w:rPr>
          <w:b/>
          <w:color w:val="000000"/>
        </w:rPr>
      </w:pPr>
      <w:r w:rsidRPr="006A425D">
        <w:rPr>
          <w:b/>
          <w:color w:val="000000"/>
        </w:rPr>
        <w:t>PRACTICAL</w:t>
      </w:r>
    </w:p>
    <w:p w:rsidR="00773644" w:rsidRDefault="00773644" w:rsidP="006A425D">
      <w:pPr>
        <w:spacing w:line="257" w:lineRule="auto"/>
        <w:jc w:val="both"/>
        <w:rPr>
          <w:rFonts w:eastAsia="Times New Roman"/>
          <w:b/>
          <w:bCs/>
          <w:lang w:val="en-GB"/>
        </w:rPr>
      </w:pP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Study on the morphology and anatomy of Hydrophytes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Study on the morphology and anatomy of Xerophytes.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 xml:space="preserve">Study on the morphology and anatomy of </w:t>
      </w:r>
      <w:proofErr w:type="spellStart"/>
      <w:r>
        <w:t>Mesophytes</w:t>
      </w:r>
      <w:proofErr w:type="spellEnd"/>
      <w:r>
        <w:t>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Study on the morphology and anatomy of.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Squash preparation of onion root tip for Mitosis.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Mapping of biodiversity hotspots in India.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IUCN Red list categories.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List of 10 most World endangered animals.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List of 10 most World endangered birds.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>CITES</w:t>
      </w:r>
    </w:p>
    <w:p w:rsidR="00773644" w:rsidRDefault="00773644" w:rsidP="00E70319">
      <w:pPr>
        <w:pStyle w:val="ListParagraph"/>
        <w:numPr>
          <w:ilvl w:val="0"/>
          <w:numId w:val="18"/>
        </w:numPr>
      </w:pPr>
      <w:r>
        <w:t xml:space="preserve">Location of Biosphere reserves of </w:t>
      </w:r>
      <w:proofErr w:type="spellStart"/>
      <w:r>
        <w:t>Tamilnadu</w:t>
      </w:r>
      <w:proofErr w:type="spellEnd"/>
      <w:r>
        <w:t>.</w:t>
      </w:r>
    </w:p>
    <w:p w:rsidR="00773644" w:rsidRDefault="00773644" w:rsidP="006A425D">
      <w:pPr>
        <w:spacing w:line="257" w:lineRule="auto"/>
        <w:jc w:val="both"/>
        <w:rPr>
          <w:rFonts w:eastAsia="Times New Roman"/>
          <w:b/>
          <w:bCs/>
          <w:lang w:val="en-GB"/>
        </w:rPr>
      </w:pPr>
    </w:p>
    <w:p w:rsidR="006A425D" w:rsidRDefault="00A724CB" w:rsidP="006A425D">
      <w:pPr>
        <w:spacing w:line="257" w:lineRule="auto"/>
        <w:jc w:val="both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Expected </w:t>
      </w:r>
      <w:r w:rsidR="006A425D" w:rsidRPr="06C0E206">
        <w:rPr>
          <w:rFonts w:eastAsia="Times New Roman"/>
          <w:b/>
          <w:bCs/>
          <w:lang w:val="en-GB"/>
        </w:rPr>
        <w:t>Course Outcome:</w:t>
      </w:r>
    </w:p>
    <w:p w:rsidR="00892B18" w:rsidRDefault="006A425D" w:rsidP="006A425D">
      <w:pPr>
        <w:spacing w:line="257" w:lineRule="auto"/>
        <w:ind w:firstLine="72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>A</w:t>
      </w:r>
      <w:r w:rsidR="00892B18">
        <w:rPr>
          <w:rFonts w:eastAsia="Times New Roman"/>
          <w:color w:val="000000" w:themeColor="text1"/>
        </w:rPr>
        <w:t>fter completion of this course,</w:t>
      </w:r>
    </w:p>
    <w:p w:rsidR="006A425D" w:rsidRDefault="006A425D" w:rsidP="00892B18">
      <w:pPr>
        <w:spacing w:line="257" w:lineRule="auto"/>
        <w:ind w:left="720" w:firstLine="720"/>
        <w:rPr>
          <w:rFonts w:eastAsia="Times New Roman"/>
          <w:color w:val="000000" w:themeColor="text1"/>
        </w:rPr>
      </w:pPr>
      <w:r w:rsidRPr="06C0E206">
        <w:rPr>
          <w:rFonts w:eastAsia="Times New Roman"/>
          <w:color w:val="000000" w:themeColor="text1"/>
        </w:rPr>
        <w:t xml:space="preserve">students will be able to </w:t>
      </w:r>
      <w:r w:rsidR="00EB06DD">
        <w:rPr>
          <w:rFonts w:eastAsia="Times New Roman"/>
          <w:color w:val="000000" w:themeColor="text1"/>
        </w:rPr>
        <w:t xml:space="preserve">gain knowledge </w:t>
      </w:r>
    </w:p>
    <w:p w:rsidR="00EB06DD" w:rsidRDefault="00EB06DD" w:rsidP="00EB06DD">
      <w:pPr>
        <w:pStyle w:val="ListParagraph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About the morphology and anatomical adaptations of hydrophytes.</w:t>
      </w:r>
    </w:p>
    <w:p w:rsidR="00EB06DD" w:rsidRPr="00262817" w:rsidRDefault="00EB06DD" w:rsidP="00EB06DD">
      <w:pPr>
        <w:pStyle w:val="ListParagraph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On the </w:t>
      </w:r>
      <w:proofErr w:type="gramStart"/>
      <w:r>
        <w:rPr>
          <w:bCs/>
          <w:color w:val="000000"/>
        </w:rPr>
        <w:t>morphological</w:t>
      </w:r>
      <w:r w:rsidRPr="00262817">
        <w:rPr>
          <w:bCs/>
          <w:color w:val="000000"/>
        </w:rPr>
        <w:t xml:space="preserve">  adaptations</w:t>
      </w:r>
      <w:proofErr w:type="gramEnd"/>
      <w:r w:rsidRPr="00262817">
        <w:rPr>
          <w:bCs/>
          <w:color w:val="000000"/>
        </w:rPr>
        <w:t xml:space="preserve"> of </w:t>
      </w:r>
      <w:r>
        <w:t xml:space="preserve">Xerophytes. </w:t>
      </w:r>
      <w:proofErr w:type="spellStart"/>
      <w:r>
        <w:t>Mesophytes</w:t>
      </w:r>
      <w:proofErr w:type="spellEnd"/>
      <w:r>
        <w:t xml:space="preserve"> and Halophytes.</w:t>
      </w:r>
    </w:p>
    <w:p w:rsidR="00EB06DD" w:rsidRPr="00262817" w:rsidRDefault="00EB06DD" w:rsidP="00EB06DD">
      <w:pPr>
        <w:pStyle w:val="ListParagraph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 w:rsidRPr="00262817">
        <w:rPr>
          <w:bCs/>
          <w:color w:val="000000"/>
        </w:rPr>
        <w:t xml:space="preserve">To identify </w:t>
      </w:r>
      <w:r>
        <w:rPr>
          <w:bCs/>
          <w:color w:val="000000"/>
        </w:rPr>
        <w:t xml:space="preserve">the </w:t>
      </w:r>
      <w:r>
        <w:t>biodiversity hotspots in India</w:t>
      </w:r>
    </w:p>
    <w:p w:rsidR="00EB06DD" w:rsidRDefault="00EB06DD" w:rsidP="00EB06DD">
      <w:pPr>
        <w:pStyle w:val="ListParagraph"/>
        <w:numPr>
          <w:ilvl w:val="0"/>
          <w:numId w:val="30"/>
        </w:numPr>
      </w:pPr>
      <w:r>
        <w:rPr>
          <w:bCs/>
          <w:color w:val="000000"/>
        </w:rPr>
        <w:t xml:space="preserve">About the </w:t>
      </w:r>
      <w:r>
        <w:t>IUCN Red list categories.</w:t>
      </w:r>
    </w:p>
    <w:p w:rsidR="00EB06DD" w:rsidRPr="006A425D" w:rsidRDefault="00EB06DD" w:rsidP="00EB06DD">
      <w:pPr>
        <w:pStyle w:val="ListParagraph"/>
        <w:numPr>
          <w:ilvl w:val="0"/>
          <w:numId w:val="30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In learn the </w:t>
      </w:r>
      <w:r>
        <w:t>Biosphere reserves.</w:t>
      </w:r>
    </w:p>
    <w:p w:rsidR="008440B0" w:rsidRPr="006E5D0C" w:rsidRDefault="008440B0" w:rsidP="008440B0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6E5D0C">
        <w:rPr>
          <w:i w:val="0"/>
          <w:iCs w:val="0"/>
          <w:color w:val="000000" w:themeColor="text1"/>
        </w:rPr>
        <w:t>Outcome Mapping</w:t>
      </w:r>
    </w:p>
    <w:p w:rsidR="008440B0" w:rsidRDefault="008440B0" w:rsidP="008440B0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88"/>
        <w:gridCol w:w="1062"/>
        <w:gridCol w:w="972"/>
        <w:gridCol w:w="972"/>
        <w:gridCol w:w="1062"/>
        <w:gridCol w:w="990"/>
      </w:tblGrid>
      <w:tr w:rsidR="008440B0" w:rsidRPr="00C72DBC" w:rsidTr="00391941">
        <w:tc>
          <w:tcPr>
            <w:tcW w:w="1188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990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8440B0" w:rsidRPr="00C72DBC" w:rsidTr="00391941">
        <w:tc>
          <w:tcPr>
            <w:tcW w:w="1188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</w:tr>
      <w:tr w:rsidR="008440B0" w:rsidRPr="00C72DBC" w:rsidTr="00391941">
        <w:tc>
          <w:tcPr>
            <w:tcW w:w="1188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</w:tr>
      <w:tr w:rsidR="008440B0" w:rsidRPr="00C72DBC" w:rsidTr="00391941">
        <w:tc>
          <w:tcPr>
            <w:tcW w:w="1188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</w:tr>
      <w:tr w:rsidR="008440B0" w:rsidRPr="00C72DBC" w:rsidTr="00391941">
        <w:tc>
          <w:tcPr>
            <w:tcW w:w="1188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</w:tr>
      <w:tr w:rsidR="008440B0" w:rsidRPr="00C72DBC" w:rsidTr="00391941">
        <w:tc>
          <w:tcPr>
            <w:tcW w:w="1188" w:type="dxa"/>
          </w:tcPr>
          <w:p w:rsidR="008440B0" w:rsidRPr="00C72DBC" w:rsidRDefault="008440B0" w:rsidP="00391941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440B0" w:rsidRPr="00C72DBC" w:rsidRDefault="008440B0" w:rsidP="00391941">
            <w:pPr>
              <w:spacing w:before="60" w:after="60"/>
              <w:jc w:val="center"/>
            </w:pPr>
            <w:r>
              <w:t>2</w:t>
            </w:r>
          </w:p>
        </w:tc>
      </w:tr>
    </w:tbl>
    <w:p w:rsidR="006A425D" w:rsidRDefault="006A425D" w:rsidP="006A425D">
      <w:pPr>
        <w:spacing w:line="257" w:lineRule="auto"/>
        <w:rPr>
          <w:rFonts w:ascii="Arial" w:hAnsi="Arial" w:cs="Arial"/>
          <w:color w:val="000000"/>
        </w:rPr>
      </w:pPr>
    </w:p>
    <w:p w:rsidR="00C915C2" w:rsidRDefault="00735406" w:rsidP="0073540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6E2CD5" w:rsidRDefault="006E2CD5" w:rsidP="006E2CD5">
      <w:pPr>
        <w:shd w:val="clear" w:color="auto" w:fill="FFFFFF"/>
        <w:spacing w:before="40" w:after="120"/>
        <w:jc w:val="center"/>
        <w:rPr>
          <w:rFonts w:ascii="Arial" w:hAnsi="Arial" w:cs="Arial"/>
          <w:b/>
          <w:color w:val="000000"/>
        </w:rPr>
      </w:pPr>
      <w:r>
        <w:br w:type="page"/>
      </w:r>
      <w:proofErr w:type="gramStart"/>
      <w:r>
        <w:rPr>
          <w:rFonts w:ascii="Arial" w:hAnsi="Arial" w:cs="Arial"/>
          <w:b/>
          <w:color w:val="000000"/>
        </w:rPr>
        <w:lastRenderedPageBreak/>
        <w:t>ELECTIVE  I</w:t>
      </w:r>
      <w:proofErr w:type="gramEnd"/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73"/>
        <w:gridCol w:w="5558"/>
        <w:gridCol w:w="782"/>
        <w:gridCol w:w="735"/>
      </w:tblGrid>
      <w:tr w:rsidR="006E2CD5" w:rsidRPr="00E572DC" w:rsidTr="00E55E2F">
        <w:trPr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Semester</w:t>
            </w:r>
          </w:p>
        </w:tc>
        <w:tc>
          <w:tcPr>
            <w:tcW w:w="5558" w:type="dxa"/>
            <w:vMerge w:val="restart"/>
            <w:shd w:val="clear" w:color="auto" w:fill="FFFFFF"/>
            <w:vAlign w:val="center"/>
          </w:tcPr>
          <w:p w:rsidR="006E2CD5" w:rsidRDefault="006E2CD5" w:rsidP="00E55E2F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>elective - i</w:t>
            </w:r>
          </w:p>
          <w:p w:rsidR="006E2CD5" w:rsidRDefault="006E2CD5" w:rsidP="00E55E2F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</w:t>
            </w:r>
            <w:proofErr w:type="gramStart"/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Code :</w:t>
            </w:r>
            <w:proofErr w:type="gramEnd"/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 </w:t>
            </w:r>
            <w:r w:rsidRPr="00E572DC">
              <w:rPr>
                <w:rFonts w:ascii="Arial" w:hAnsi="Arial" w:cs="Arial"/>
                <w:b/>
                <w:caps/>
                <w:color w:val="000000"/>
                <w:szCs w:val="24"/>
              </w:rPr>
              <w:t>23UBOT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E15</w:t>
            </w:r>
          </w:p>
          <w:p w:rsidR="006E2CD5" w:rsidRPr="00E572DC" w:rsidRDefault="006E2CD5" w:rsidP="00E55E2F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Title: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Botany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 - I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6E2CD5" w:rsidRPr="00E572DC" w:rsidTr="00E55E2F">
        <w:trPr>
          <w:trHeight w:val="373"/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</w:t>
            </w:r>
          </w:p>
        </w:tc>
        <w:tc>
          <w:tcPr>
            <w:tcW w:w="5558" w:type="dxa"/>
            <w:vMerge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3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</w:tr>
    </w:tbl>
    <w:p w:rsidR="006E2CD5" w:rsidRPr="00E572DC" w:rsidRDefault="006E2CD5" w:rsidP="006E2CD5">
      <w:pPr>
        <w:pStyle w:val="F3-BodySingle"/>
        <w:shd w:val="clear" w:color="auto" w:fill="FFFFFF"/>
        <w:spacing w:before="40" w:after="0" w:line="240" w:lineRule="auto"/>
        <w:ind w:left="0" w:right="-873" w:firstLine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6E2CD5" w:rsidRPr="00E572DC" w:rsidRDefault="006E2CD5" w:rsidP="006E2CD5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</w:t>
      </w:r>
    </w:p>
    <w:p w:rsidR="006E2CD5" w:rsidRPr="00E572DC" w:rsidRDefault="006E2CD5" w:rsidP="006E2CD5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99"/>
        <w:gridCol w:w="7883"/>
      </w:tblGrid>
      <w:tr w:rsidR="006E2CD5" w:rsidRPr="00E572DC" w:rsidTr="00E55E2F">
        <w:trPr>
          <w:jc w:val="center"/>
        </w:trPr>
        <w:tc>
          <w:tcPr>
            <w:tcW w:w="999" w:type="dxa"/>
            <w:shd w:val="clear" w:color="auto" w:fill="FFFFFF"/>
          </w:tcPr>
          <w:p w:rsidR="006E2CD5" w:rsidRPr="00E572DC" w:rsidRDefault="006E2CD5" w:rsidP="00E55E2F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rFonts w:eastAsia="Calibri"/>
                <w:color w:val="000000"/>
                <w:sz w:val="24"/>
                <w:szCs w:val="24"/>
              </w:rPr>
              <w:t xml:space="preserve">To </w:t>
            </w:r>
            <w:r w:rsidRPr="00E572DC">
              <w:rPr>
                <w:color w:val="000000"/>
                <w:sz w:val="24"/>
                <w:szCs w:val="24"/>
              </w:rPr>
              <w:t>study morphological and anatomical adaptations of plants of various habitats.</w:t>
            </w:r>
          </w:p>
        </w:tc>
      </w:tr>
      <w:tr w:rsidR="006E2CD5" w:rsidRPr="00E572DC" w:rsidTr="00E55E2F">
        <w:trPr>
          <w:jc w:val="center"/>
        </w:trPr>
        <w:tc>
          <w:tcPr>
            <w:tcW w:w="999" w:type="dxa"/>
            <w:shd w:val="clear" w:color="auto" w:fill="FFFFFF"/>
          </w:tcPr>
          <w:p w:rsidR="006E2CD5" w:rsidRPr="00E572DC" w:rsidRDefault="006E2CD5" w:rsidP="00E55E2F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83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To demonstrate techniques of plant tissue culture.</w:t>
            </w:r>
          </w:p>
        </w:tc>
      </w:tr>
      <w:tr w:rsidR="006E2CD5" w:rsidRPr="00E572DC" w:rsidTr="00E55E2F">
        <w:trPr>
          <w:jc w:val="center"/>
        </w:trPr>
        <w:tc>
          <w:tcPr>
            <w:tcW w:w="999" w:type="dxa"/>
            <w:shd w:val="clear" w:color="auto" w:fill="FFFFFF"/>
          </w:tcPr>
          <w:p w:rsidR="006E2CD5" w:rsidRPr="00E572DC" w:rsidRDefault="006E2CD5" w:rsidP="00E55E2F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83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familiarize with the structure of DNA, RNA.  </w:t>
            </w:r>
          </w:p>
        </w:tc>
      </w:tr>
      <w:tr w:rsidR="006E2CD5" w:rsidRPr="00E572DC" w:rsidTr="00E55E2F">
        <w:trPr>
          <w:jc w:val="center"/>
        </w:trPr>
        <w:tc>
          <w:tcPr>
            <w:tcW w:w="999" w:type="dxa"/>
            <w:shd w:val="clear" w:color="auto" w:fill="FFFFFF"/>
          </w:tcPr>
          <w:p w:rsidR="006E2CD5" w:rsidRPr="00E572DC" w:rsidRDefault="006E2CD5" w:rsidP="00E55E2F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83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carryout experiments related with plant physiology. </w:t>
            </w:r>
          </w:p>
        </w:tc>
      </w:tr>
      <w:tr w:rsidR="006E2CD5" w:rsidRPr="00E572DC" w:rsidTr="00E55E2F">
        <w:trPr>
          <w:jc w:val="center"/>
        </w:trPr>
        <w:tc>
          <w:tcPr>
            <w:tcW w:w="999" w:type="dxa"/>
            <w:shd w:val="clear" w:color="auto" w:fill="FFFFFF"/>
          </w:tcPr>
          <w:p w:rsidR="006E2CD5" w:rsidRPr="00E572DC" w:rsidRDefault="006E2CD5" w:rsidP="00E55E2F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83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perform biochemistry experiments. </w:t>
            </w:r>
          </w:p>
        </w:tc>
      </w:tr>
    </w:tbl>
    <w:p w:rsidR="006E2CD5" w:rsidRPr="00E572DC" w:rsidRDefault="006E2CD5" w:rsidP="006E2CD5">
      <w:pPr>
        <w:pStyle w:val="BodyText"/>
        <w:shd w:val="clear" w:color="auto" w:fill="FFFFFF"/>
        <w:spacing w:before="2"/>
        <w:ind w:right="-330"/>
        <w:rPr>
          <w:rFonts w:ascii="Arial" w:hAnsi="Arial" w:cs="Arial"/>
          <w:b/>
          <w:color w:val="000000"/>
          <w:sz w:val="24"/>
          <w:szCs w:val="24"/>
        </w:rPr>
      </w:pPr>
    </w:p>
    <w:p w:rsidR="006E2CD5" w:rsidRPr="00E572DC" w:rsidRDefault="006E2CD5" w:rsidP="006E2CD5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1: </w:t>
      </w:r>
      <w:r w:rsidRPr="00E572DC">
        <w:rPr>
          <w:rFonts w:ascii="Arial" w:hAnsi="Arial" w:cs="Arial"/>
          <w:b/>
          <w:bCs/>
          <w:color w:val="000000"/>
        </w:rPr>
        <w:t xml:space="preserve">Algae: </w:t>
      </w:r>
    </w:p>
    <w:p w:rsidR="006E2CD5" w:rsidRPr="00E572DC" w:rsidRDefault="006E2CD5" w:rsidP="006E2CD5">
      <w:pPr>
        <w:shd w:val="clear" w:color="auto" w:fill="FFFFFF"/>
        <w:spacing w:before="4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algae - Structure, reproduction and life cycle of the following genera - </w:t>
      </w:r>
      <w:r w:rsidRPr="00E572DC">
        <w:rPr>
          <w:rFonts w:ascii="Arial" w:hAnsi="Arial" w:cs="Arial"/>
          <w:i/>
          <w:color w:val="000000"/>
        </w:rPr>
        <w:t xml:space="preserve">Anabaena </w:t>
      </w:r>
      <w:r w:rsidRPr="00E572DC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i/>
          <w:color w:val="000000"/>
        </w:rPr>
        <w:t>Sargassum</w:t>
      </w:r>
      <w:r w:rsidRPr="00E572DC">
        <w:rPr>
          <w:rFonts w:ascii="Arial" w:hAnsi="Arial" w:cs="Arial"/>
          <w:color w:val="000000"/>
        </w:rPr>
        <w:t xml:space="preserve"> and economic importance of algae.</w:t>
      </w:r>
    </w:p>
    <w:p w:rsidR="006E2CD5" w:rsidRPr="00E572DC" w:rsidRDefault="006E2CD5" w:rsidP="006E2CD5">
      <w:pPr>
        <w:shd w:val="clear" w:color="auto" w:fill="FFFFFF"/>
        <w:spacing w:before="4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</w:rPr>
        <w:t>2 :</w:t>
      </w:r>
      <w:proofErr w:type="gramEnd"/>
      <w:r w:rsidRPr="00E572DC">
        <w:rPr>
          <w:rFonts w:ascii="Arial" w:hAnsi="Arial" w:cs="Arial"/>
          <w:b/>
          <w:color w:val="000000"/>
        </w:rPr>
        <w:t xml:space="preserve"> Fungi, Bacteria and Virus:</w:t>
      </w:r>
    </w:p>
    <w:p w:rsidR="006E2CD5" w:rsidRPr="00E572DC" w:rsidRDefault="006E2CD5" w:rsidP="006E2CD5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fungi, structure, reproduction and life cycle of the following genera </w:t>
      </w:r>
      <w:r>
        <w:rPr>
          <w:rFonts w:ascii="Arial" w:hAnsi="Arial" w:cs="Arial"/>
          <w:color w:val="000000"/>
        </w:rPr>
        <w:t>–</w:t>
      </w:r>
      <w:r w:rsidRPr="00E572DC"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i/>
          <w:color w:val="000000"/>
        </w:rPr>
        <w:t>Penicillium</w:t>
      </w:r>
      <w:r>
        <w:rPr>
          <w:rFonts w:ascii="Arial" w:hAnsi="Arial" w:cs="Arial"/>
          <w:i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i/>
          <w:color w:val="000000"/>
        </w:rPr>
        <w:t>Agaricus</w:t>
      </w:r>
      <w:proofErr w:type="spellEnd"/>
      <w:r w:rsidRPr="00E572DC">
        <w:rPr>
          <w:rFonts w:ascii="Arial" w:hAnsi="Arial" w:cs="Arial"/>
          <w:color w:val="000000"/>
        </w:rPr>
        <w:t xml:space="preserve"> and economic importance of fungi.</w:t>
      </w:r>
    </w:p>
    <w:p w:rsidR="006E2CD5" w:rsidRPr="00E572DC" w:rsidRDefault="006E2CD5" w:rsidP="006E2CD5">
      <w:pPr>
        <w:shd w:val="clear" w:color="auto" w:fill="FFFFFF"/>
        <w:spacing w:after="120"/>
        <w:jc w:val="both"/>
        <w:rPr>
          <w:rFonts w:ascii="Arial" w:hAnsi="Arial" w:cs="Arial"/>
          <w:i/>
          <w:color w:val="000000"/>
        </w:rPr>
      </w:pPr>
      <w:r w:rsidRPr="00E572DC">
        <w:rPr>
          <w:rFonts w:ascii="Arial" w:hAnsi="Arial" w:cs="Arial"/>
          <w:color w:val="000000"/>
        </w:rPr>
        <w:t xml:space="preserve">Bacteria - general characters, structure and reproduction of </w:t>
      </w:r>
      <w:r w:rsidRPr="00E572DC">
        <w:rPr>
          <w:rFonts w:ascii="Arial" w:hAnsi="Arial" w:cs="Arial"/>
          <w:i/>
          <w:color w:val="000000"/>
        </w:rPr>
        <w:t>Escherichia coli</w:t>
      </w:r>
      <w:r w:rsidRPr="00E572DC">
        <w:rPr>
          <w:rFonts w:ascii="Arial" w:hAnsi="Arial" w:cs="Arial"/>
          <w:color w:val="000000"/>
        </w:rPr>
        <w:t xml:space="preserve"> and economic importance of bacteria. Virus - general characters, structure of TMV, structure of bacteriophage.</w:t>
      </w:r>
    </w:p>
    <w:p w:rsidR="006E2CD5" w:rsidRPr="00E572DC" w:rsidRDefault="006E2CD5" w:rsidP="006E2CD5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</w:rPr>
        <w:t>3 :</w:t>
      </w:r>
      <w:proofErr w:type="gramEnd"/>
      <w:r w:rsidRPr="00E572DC">
        <w:rPr>
          <w:rFonts w:ascii="Arial" w:hAnsi="Arial" w:cs="Arial"/>
          <w:b/>
          <w:color w:val="000000"/>
        </w:rPr>
        <w:t xml:space="preserve"> Bryophytes, Pteridophytes and Gymnosperms:</w:t>
      </w:r>
    </w:p>
    <w:p w:rsidR="006E2CD5" w:rsidRPr="00E572DC" w:rsidRDefault="006E2CD5" w:rsidP="006E2CD5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Bryophytes, Structure and life cycle of </w:t>
      </w:r>
      <w:r w:rsidRPr="00E572DC">
        <w:rPr>
          <w:rFonts w:ascii="Arial" w:hAnsi="Arial" w:cs="Arial"/>
          <w:i/>
          <w:color w:val="000000"/>
        </w:rPr>
        <w:t>Funaria</w:t>
      </w:r>
      <w:r w:rsidRPr="00E572DC">
        <w:rPr>
          <w:rFonts w:ascii="Arial" w:hAnsi="Arial" w:cs="Arial"/>
          <w:color w:val="000000"/>
        </w:rPr>
        <w:t xml:space="preserve">. </w:t>
      </w:r>
    </w:p>
    <w:p w:rsidR="006E2CD5" w:rsidRPr="00E572DC" w:rsidRDefault="006E2CD5" w:rsidP="006E2CD5">
      <w:pPr>
        <w:tabs>
          <w:tab w:val="left" w:pos="2415"/>
        </w:tabs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Pteridophytes, Structure and life cycle of </w:t>
      </w:r>
      <w:r w:rsidRPr="00E572DC">
        <w:rPr>
          <w:rFonts w:ascii="Arial" w:hAnsi="Arial" w:cs="Arial"/>
          <w:i/>
          <w:color w:val="000000"/>
        </w:rPr>
        <w:t>Lycopodium</w:t>
      </w:r>
      <w:r w:rsidRPr="00E572DC">
        <w:rPr>
          <w:rFonts w:ascii="Arial" w:hAnsi="Arial" w:cs="Arial"/>
          <w:color w:val="000000"/>
        </w:rPr>
        <w:t xml:space="preserve">. </w:t>
      </w:r>
    </w:p>
    <w:p w:rsidR="006E2CD5" w:rsidRPr="00E572DC" w:rsidRDefault="006E2CD5" w:rsidP="006E2CD5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General characters of Gymnosperms, Structure and life cycle of </w:t>
      </w:r>
      <w:r w:rsidRPr="00E572DC">
        <w:rPr>
          <w:rFonts w:ascii="Arial" w:hAnsi="Arial" w:cs="Arial"/>
          <w:i/>
          <w:color w:val="000000"/>
        </w:rPr>
        <w:t>Cycas</w:t>
      </w:r>
      <w:r w:rsidRPr="00E572DC">
        <w:rPr>
          <w:rFonts w:ascii="Arial" w:hAnsi="Arial" w:cs="Arial"/>
          <w:color w:val="000000"/>
        </w:rPr>
        <w:t xml:space="preserve">. </w:t>
      </w:r>
    </w:p>
    <w:p w:rsidR="006E2CD5" w:rsidRPr="00E572DC" w:rsidRDefault="006E2CD5" w:rsidP="006E2CD5">
      <w:pPr>
        <w:shd w:val="clear" w:color="auto" w:fill="FFFFFF"/>
        <w:spacing w:before="120" w:after="12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Unit – 4: Cell Biology:</w:t>
      </w:r>
    </w:p>
    <w:p w:rsidR="006E2CD5" w:rsidRPr="00E572DC" w:rsidRDefault="006E2CD5" w:rsidP="006E2CD5">
      <w:pPr>
        <w:shd w:val="clear" w:color="auto" w:fill="FFFFFF"/>
        <w:spacing w:before="360" w:after="240"/>
        <w:contextualSpacing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rokaryotic and Eukaryotic cell-</w:t>
      </w:r>
      <w:r w:rsidRPr="00E572DC">
        <w:rPr>
          <w:rFonts w:ascii="Arial" w:hAnsi="Arial" w:cs="Arial"/>
          <w:color w:val="000000"/>
        </w:rPr>
        <w:t>structure/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organization.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Cell organelles - ultra structure and function of chloroplast, mitochondria and nucleus.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Cell division - mitosis and meiosis.</w:t>
      </w:r>
    </w:p>
    <w:p w:rsidR="006E2CD5" w:rsidRPr="00E572DC" w:rsidRDefault="006E2CD5" w:rsidP="006E2CD5">
      <w:pPr>
        <w:shd w:val="clear" w:color="auto" w:fill="FFFFFF"/>
        <w:spacing w:before="360" w:after="240"/>
        <w:contextualSpacing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Unit – 5: Genetics and Plant Biotechnology:</w:t>
      </w:r>
    </w:p>
    <w:p w:rsidR="006E2CD5" w:rsidRPr="00E572DC" w:rsidRDefault="006E2CD5" w:rsidP="006E2CD5">
      <w:pPr>
        <w:shd w:val="clear" w:color="auto" w:fill="FFFFFF"/>
        <w:spacing w:after="120"/>
        <w:contextualSpacing/>
        <w:jc w:val="both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hAnsi="Arial" w:cs="Arial"/>
          <w:color w:val="000000"/>
        </w:rPr>
        <w:t>Mendelism</w:t>
      </w:r>
      <w:proofErr w:type="spellEnd"/>
      <w:r w:rsidRPr="00E572DC">
        <w:rPr>
          <w:rFonts w:ascii="Arial" w:hAnsi="Arial" w:cs="Arial"/>
          <w:color w:val="000000"/>
        </w:rPr>
        <w:t xml:space="preserve"> - Law of dominance, Law of segregation, Incomplete dominance. Law of independent assortment. Monohybrid and dihybrid cross - Test cross - Back cross. Plant tissue culture - </w:t>
      </w:r>
      <w:r w:rsidRPr="00E572DC">
        <w:rPr>
          <w:rFonts w:ascii="Arial" w:hAnsi="Arial" w:cs="Arial"/>
          <w:i/>
          <w:color w:val="000000"/>
        </w:rPr>
        <w:t>In vitro</w:t>
      </w:r>
      <w:r w:rsidRPr="00E572DC">
        <w:rPr>
          <w:rFonts w:ascii="Arial" w:hAnsi="Arial" w:cs="Arial"/>
          <w:color w:val="000000"/>
        </w:rPr>
        <w:t xml:space="preserve"> culture </w:t>
      </w:r>
      <w:proofErr w:type="spellStart"/>
      <w:proofErr w:type="gramStart"/>
      <w:r w:rsidRPr="00E572DC">
        <w:rPr>
          <w:rFonts w:ascii="Arial" w:hAnsi="Arial" w:cs="Arial"/>
          <w:color w:val="000000"/>
        </w:rPr>
        <w:t>methods.Plant</w:t>
      </w:r>
      <w:proofErr w:type="spellEnd"/>
      <w:proofErr w:type="gramEnd"/>
      <w:r w:rsidRPr="00E572DC">
        <w:rPr>
          <w:rFonts w:ascii="Arial" w:hAnsi="Arial" w:cs="Arial"/>
          <w:color w:val="000000"/>
        </w:rPr>
        <w:t xml:space="preserve"> tissue culture and its application in biotechnology.</w:t>
      </w:r>
    </w:p>
    <w:p w:rsidR="006E2CD5" w:rsidRPr="00E572DC" w:rsidRDefault="006E2CD5" w:rsidP="006E2CD5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6E2CD5" w:rsidRPr="00E572DC" w:rsidRDefault="006E2CD5" w:rsidP="006E2CD5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Expected </w:t>
      </w:r>
      <w:r w:rsidRPr="00E572DC">
        <w:rPr>
          <w:rFonts w:ascii="Arial" w:hAnsi="Arial" w:cs="Arial"/>
          <w:b/>
          <w:color w:val="000000"/>
        </w:rPr>
        <w:t>Course Outcomes (CO)</w:t>
      </w:r>
    </w:p>
    <w:p w:rsidR="006E2CD5" w:rsidRPr="00E572DC" w:rsidRDefault="006E2CD5" w:rsidP="006E2CD5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60"/>
        <w:gridCol w:w="7976"/>
      </w:tblGrid>
      <w:tr w:rsidR="006E2CD5" w:rsidRPr="00E572DC" w:rsidTr="00E55E2F">
        <w:trPr>
          <w:jc w:val="center"/>
        </w:trPr>
        <w:tc>
          <w:tcPr>
            <w:tcW w:w="960" w:type="dxa"/>
            <w:shd w:val="clear" w:color="auto" w:fill="FFFFFF"/>
          </w:tcPr>
          <w:p w:rsidR="006E2CD5" w:rsidRPr="00E572DC" w:rsidRDefault="006E2CD5" w:rsidP="00E55E2F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976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Increase the awareness and appreciation of human friendly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algae and their economic importance.                                                  </w:t>
            </w:r>
          </w:p>
        </w:tc>
      </w:tr>
      <w:tr w:rsidR="006E2CD5" w:rsidRPr="00E572DC" w:rsidTr="00E55E2F">
        <w:trPr>
          <w:jc w:val="center"/>
        </w:trPr>
        <w:tc>
          <w:tcPr>
            <w:tcW w:w="960" w:type="dxa"/>
            <w:shd w:val="clear" w:color="auto" w:fill="FFFFFF"/>
          </w:tcPr>
          <w:p w:rsidR="006E2CD5" w:rsidRPr="00E572DC" w:rsidRDefault="006E2CD5" w:rsidP="00E55E2F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</w:t>
            </w:r>
          </w:p>
        </w:tc>
        <w:tc>
          <w:tcPr>
            <w:tcW w:w="7976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Develop an understanding of microbes and fungi and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appreciate their adaptive strategies.                                                     </w:t>
            </w:r>
          </w:p>
        </w:tc>
      </w:tr>
      <w:tr w:rsidR="006E2CD5" w:rsidRPr="00E572DC" w:rsidTr="00E55E2F">
        <w:trPr>
          <w:jc w:val="center"/>
        </w:trPr>
        <w:tc>
          <w:tcPr>
            <w:tcW w:w="960" w:type="dxa"/>
            <w:shd w:val="clear" w:color="auto" w:fill="FFFFFF"/>
          </w:tcPr>
          <w:p w:rsidR="006E2CD5" w:rsidRPr="00E572DC" w:rsidRDefault="006E2CD5" w:rsidP="00E55E2F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976" w:type="dxa"/>
            <w:shd w:val="clear" w:color="auto" w:fill="FFFFFF"/>
          </w:tcPr>
          <w:p w:rsidR="006E2CD5" w:rsidRPr="00E572DC" w:rsidRDefault="006E2CD5" w:rsidP="00E55E2F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Develop critical understanding on morphology, anatomy and </w:t>
            </w:r>
            <w:r w:rsidRPr="00E572DC">
              <w:rPr>
                <w:color w:val="000000"/>
                <w:sz w:val="24"/>
                <w:szCs w:val="24"/>
              </w:rPr>
              <w:br/>
              <w:t xml:space="preserve">reproduction of Bryophytes, Pteridophytes and Gymnosperms.          </w:t>
            </w:r>
          </w:p>
        </w:tc>
      </w:tr>
      <w:tr w:rsidR="006E2CD5" w:rsidRPr="00E572DC" w:rsidTr="00E55E2F">
        <w:trPr>
          <w:jc w:val="center"/>
        </w:trPr>
        <w:tc>
          <w:tcPr>
            <w:tcW w:w="960" w:type="dxa"/>
            <w:shd w:val="clear" w:color="auto" w:fill="FFFFFF"/>
          </w:tcPr>
          <w:p w:rsidR="006E2CD5" w:rsidRPr="00E572DC" w:rsidRDefault="006E2CD5" w:rsidP="00E55E2F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976" w:type="dxa"/>
            <w:shd w:val="clear" w:color="auto" w:fill="FFFFFF"/>
          </w:tcPr>
          <w:p w:rsidR="006E2CD5" w:rsidRPr="00E572DC" w:rsidRDefault="006E2CD5" w:rsidP="00E55E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2DC">
              <w:rPr>
                <w:rFonts w:ascii="Arial" w:hAnsi="Arial" w:cs="Arial"/>
                <w:color w:val="000000"/>
              </w:rPr>
              <w:t xml:space="preserve">Compare the structure and function of cells and explain the </w:t>
            </w:r>
            <w:r w:rsidRPr="00E572DC">
              <w:rPr>
                <w:rFonts w:ascii="Arial" w:hAnsi="Arial" w:cs="Arial"/>
                <w:color w:val="000000"/>
              </w:rPr>
              <w:br/>
              <w:t xml:space="preserve">development of cells.                                                                            </w:t>
            </w:r>
          </w:p>
        </w:tc>
      </w:tr>
      <w:tr w:rsidR="006E2CD5" w:rsidRPr="00E572DC" w:rsidTr="00E55E2F">
        <w:trPr>
          <w:jc w:val="center"/>
        </w:trPr>
        <w:tc>
          <w:tcPr>
            <w:tcW w:w="960" w:type="dxa"/>
            <w:shd w:val="clear" w:color="auto" w:fill="FFFFFF"/>
          </w:tcPr>
          <w:p w:rsidR="006E2CD5" w:rsidRPr="00E572DC" w:rsidRDefault="006E2CD5" w:rsidP="00E55E2F">
            <w:pPr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976" w:type="dxa"/>
            <w:shd w:val="clear" w:color="auto" w:fill="FFFFFF"/>
          </w:tcPr>
          <w:p w:rsidR="006E2CD5" w:rsidRPr="00E572DC" w:rsidRDefault="006E2CD5" w:rsidP="00E55E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2DC">
              <w:rPr>
                <w:rFonts w:ascii="Arial" w:hAnsi="Arial" w:cs="Arial"/>
                <w:color w:val="000000"/>
              </w:rPr>
              <w:t xml:space="preserve">Understand the core concepts and fundamentals of plant </w:t>
            </w:r>
            <w:r w:rsidRPr="00E572DC">
              <w:rPr>
                <w:rFonts w:ascii="Arial" w:hAnsi="Arial" w:cs="Arial"/>
                <w:color w:val="000000"/>
              </w:rPr>
              <w:br/>
              <w:t xml:space="preserve">biotechnology and genetic engineering.                                               </w:t>
            </w:r>
          </w:p>
        </w:tc>
      </w:tr>
    </w:tbl>
    <w:p w:rsidR="006E2CD5" w:rsidRPr="00E572DC" w:rsidRDefault="006E2CD5" w:rsidP="006E2CD5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6E2CD5" w:rsidRPr="00E572DC" w:rsidRDefault="006E2CD5" w:rsidP="006E2CD5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b/>
          <w:bCs/>
          <w:color w:val="000000"/>
        </w:rPr>
        <w:t>Recommended Texts</w:t>
      </w:r>
    </w:p>
    <w:p w:rsidR="006E2CD5" w:rsidRPr="00E572DC" w:rsidRDefault="006E2CD5" w:rsidP="006E2CD5">
      <w:pPr>
        <w:numPr>
          <w:ilvl w:val="0"/>
          <w:numId w:val="31"/>
        </w:numPr>
        <w:rPr>
          <w:rFonts w:ascii="Arial" w:hAnsi="Arial" w:cs="Arial"/>
          <w:color w:val="000000"/>
        </w:rPr>
      </w:pPr>
      <w:proofErr w:type="spellStart"/>
      <w:proofErr w:type="gramStart"/>
      <w:r w:rsidRPr="00E572DC">
        <w:rPr>
          <w:rFonts w:ascii="Arial" w:hAnsi="Arial" w:cs="Arial"/>
          <w:color w:val="000000"/>
        </w:rPr>
        <w:t>Singh,V</w:t>
      </w:r>
      <w:proofErr w:type="spellEnd"/>
      <w:r w:rsidRPr="00E572DC">
        <w:rPr>
          <w:rFonts w:ascii="Arial" w:hAnsi="Arial" w:cs="Arial"/>
          <w:color w:val="000000"/>
        </w:rPr>
        <w:t>.</w:t>
      </w:r>
      <w:proofErr w:type="gramEnd"/>
      <w:r w:rsidRPr="00E572D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color w:val="000000"/>
        </w:rPr>
        <w:t>Pande,P.C</w:t>
      </w:r>
      <w:proofErr w:type="spellEnd"/>
      <w:r w:rsidRPr="00E572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color w:val="000000"/>
        </w:rPr>
        <w:t>Jain,D.K</w:t>
      </w:r>
      <w:proofErr w:type="spellEnd"/>
      <w:r w:rsidRPr="00E572DC">
        <w:rPr>
          <w:rFonts w:ascii="Arial" w:hAnsi="Arial" w:cs="Arial"/>
          <w:color w:val="000000"/>
        </w:rPr>
        <w:t>. 2021. A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Text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Book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Botany.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Rastogi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Publications,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Meerut.</w:t>
      </w:r>
    </w:p>
    <w:p w:rsidR="006E2CD5" w:rsidRPr="00E572DC" w:rsidRDefault="006E2CD5" w:rsidP="006E2CD5">
      <w:pPr>
        <w:numPr>
          <w:ilvl w:val="0"/>
          <w:numId w:val="31"/>
        </w:numPr>
        <w:ind w:left="399" w:hanging="27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Bhatnagar, </w:t>
      </w:r>
      <w:proofErr w:type="gramStart"/>
      <w:r w:rsidRPr="00E572DC">
        <w:rPr>
          <w:rFonts w:ascii="Arial" w:hAnsi="Arial" w:cs="Arial"/>
          <w:color w:val="000000"/>
        </w:rPr>
        <w:t xml:space="preserve">S.P 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and</w:t>
      </w:r>
      <w:proofErr w:type="gramEnd"/>
      <w:r w:rsidRPr="00E572DC">
        <w:rPr>
          <w:rFonts w:ascii="Arial" w:hAnsi="Arial" w:cs="Arial"/>
          <w:color w:val="000000"/>
        </w:rPr>
        <w:t xml:space="preserve"> Alok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72DC">
        <w:rPr>
          <w:rFonts w:ascii="Arial" w:hAnsi="Arial" w:cs="Arial"/>
          <w:color w:val="000000"/>
        </w:rPr>
        <w:t>Moitra</w:t>
      </w:r>
      <w:proofErr w:type="spellEnd"/>
      <w:r w:rsidRPr="00E572DC">
        <w:rPr>
          <w:rFonts w:ascii="Arial" w:hAnsi="Arial" w:cs="Arial"/>
          <w:color w:val="000000"/>
        </w:rPr>
        <w:t>. 2020. Gymnosperms, New Age International (P) Ltd., Publishers, Bengaluru.</w:t>
      </w:r>
    </w:p>
    <w:p w:rsidR="006E2CD5" w:rsidRPr="00E572DC" w:rsidRDefault="006E2CD5" w:rsidP="006E2CD5">
      <w:pPr>
        <w:numPr>
          <w:ilvl w:val="0"/>
          <w:numId w:val="31"/>
        </w:numPr>
        <w:ind w:left="399" w:hanging="270"/>
        <w:jc w:val="both"/>
        <w:rPr>
          <w:rFonts w:ascii="Arial" w:hAnsi="Arial" w:cs="Arial"/>
          <w:color w:val="000000"/>
        </w:rPr>
      </w:pPr>
      <w:proofErr w:type="gramStart"/>
      <w:r w:rsidRPr="00E572DC">
        <w:rPr>
          <w:rFonts w:ascii="Arial" w:hAnsi="Arial" w:cs="Arial"/>
          <w:color w:val="000000"/>
        </w:rPr>
        <w:t>Sharma,O.P.</w:t>
      </w:r>
      <w:proofErr w:type="gramEnd"/>
      <w:r w:rsidRPr="00E572DC">
        <w:rPr>
          <w:rFonts w:ascii="Arial" w:hAnsi="Arial" w:cs="Arial"/>
          <w:color w:val="000000"/>
        </w:rPr>
        <w:t>2017. Bryophyta, MacMillan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India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Ltd.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Delhi.</w:t>
      </w:r>
    </w:p>
    <w:p w:rsidR="006E2CD5" w:rsidRPr="00E572DC" w:rsidRDefault="006E2CD5" w:rsidP="006E2CD5">
      <w:pPr>
        <w:numPr>
          <w:ilvl w:val="0"/>
          <w:numId w:val="31"/>
        </w:numPr>
        <w:ind w:left="399" w:hanging="27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Lee, R.E. 2008. Phycology, IV Edition, Cambridge University Press, New Delhi.</w:t>
      </w:r>
    </w:p>
    <w:p w:rsidR="006E2CD5" w:rsidRPr="00E572DC" w:rsidRDefault="006E2CD5" w:rsidP="006E2CD5">
      <w:pPr>
        <w:pStyle w:val="Default"/>
        <w:numPr>
          <w:ilvl w:val="0"/>
          <w:numId w:val="31"/>
        </w:numPr>
        <w:ind w:left="399" w:hanging="270"/>
        <w:rPr>
          <w:rFonts w:eastAsia="TimesNewRomanPSMT"/>
        </w:rPr>
      </w:pPr>
      <w:r w:rsidRPr="00E572DC">
        <w:rPr>
          <w:rFonts w:eastAsia="TimesNewRomanPSMT"/>
        </w:rPr>
        <w:t>Rao, K., Krishnamurthy, K.V and Rao, G.S. 1979. Ancillary Botany,</w:t>
      </w:r>
      <w:r>
        <w:rPr>
          <w:rFonts w:eastAsia="TimesNewRomanPSMT"/>
        </w:rPr>
        <w:t xml:space="preserve"> </w:t>
      </w:r>
      <w:r w:rsidRPr="00E572DC">
        <w:rPr>
          <w:rFonts w:eastAsia="TimesNewRomanPSMT"/>
        </w:rPr>
        <w:t xml:space="preserve">S.   </w:t>
      </w:r>
    </w:p>
    <w:p w:rsidR="006E2CD5" w:rsidRPr="00E572DC" w:rsidRDefault="006E2CD5" w:rsidP="006E2CD5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E572DC">
        <w:rPr>
          <w:rFonts w:ascii="Arial" w:eastAsia="TimesNewRomanPSMT" w:hAnsi="Arial" w:cs="Arial"/>
          <w:color w:val="000000"/>
        </w:rPr>
        <w:t xml:space="preserve">       Viswanathan Pvt. Ltd., Madras.</w:t>
      </w:r>
    </w:p>
    <w:p w:rsidR="006E2CD5" w:rsidRPr="00E572DC" w:rsidRDefault="006E2CD5" w:rsidP="006E2CD5">
      <w:pPr>
        <w:pStyle w:val="Default"/>
        <w:rPr>
          <w:b/>
          <w:bCs/>
        </w:rPr>
      </w:pPr>
      <w:r w:rsidRPr="00E572DC">
        <w:rPr>
          <w:b/>
          <w:bCs/>
        </w:rPr>
        <w:t>Reference books:</w:t>
      </w:r>
    </w:p>
    <w:p w:rsidR="006E2CD5" w:rsidRPr="00E572DC" w:rsidRDefault="006E2CD5" w:rsidP="006E2CD5">
      <w:pPr>
        <w:pStyle w:val="Default"/>
        <w:numPr>
          <w:ilvl w:val="0"/>
          <w:numId w:val="32"/>
        </w:numPr>
      </w:pPr>
      <w:r w:rsidRPr="00E572DC">
        <w:t xml:space="preserve">Parihar, N.S. 2012. An introduction to </w:t>
      </w:r>
      <w:r>
        <w:t>B</w:t>
      </w:r>
      <w:r w:rsidRPr="00E572DC">
        <w:t>ryophyta –Pteridophytes</w:t>
      </w:r>
      <w:proofErr w:type="gramStart"/>
      <w:r w:rsidRPr="00E572DC">
        <w:t>-  Surjeet</w:t>
      </w:r>
      <w:proofErr w:type="gramEnd"/>
      <w:r w:rsidRPr="00E572DC">
        <w:t xml:space="preserve"> Publications, Delhi. </w:t>
      </w:r>
    </w:p>
    <w:p w:rsidR="006E2CD5" w:rsidRPr="00E572DC" w:rsidRDefault="006E2CD5" w:rsidP="006E2CD5">
      <w:pPr>
        <w:pStyle w:val="Default"/>
        <w:numPr>
          <w:ilvl w:val="0"/>
          <w:numId w:val="32"/>
        </w:numPr>
      </w:pPr>
      <w:proofErr w:type="spellStart"/>
      <w:r w:rsidRPr="00E572DC">
        <w:t>Alexopoulos</w:t>
      </w:r>
      <w:proofErr w:type="spellEnd"/>
      <w:r w:rsidRPr="00E572DC">
        <w:t>, C.J. 2013. Introduction to Mycology. Willey Eastern Pvt. Ltd.</w:t>
      </w:r>
    </w:p>
    <w:p w:rsidR="006E2CD5" w:rsidRPr="00E572DC" w:rsidRDefault="006E2CD5" w:rsidP="006E2CD5">
      <w:pPr>
        <w:pStyle w:val="Default"/>
        <w:numPr>
          <w:ilvl w:val="0"/>
          <w:numId w:val="32"/>
        </w:numPr>
      </w:pPr>
      <w:proofErr w:type="spellStart"/>
      <w:r w:rsidRPr="00E572DC">
        <w:t>Vashishta</w:t>
      </w:r>
      <w:proofErr w:type="spellEnd"/>
      <w:r w:rsidRPr="00E572DC">
        <w:t>, P.C. 2014. Botany for Degree Students Gymnosperms. Chand &amp; Company Ltd, Delhi.</w:t>
      </w:r>
    </w:p>
    <w:p w:rsidR="006E2CD5" w:rsidRPr="00E572DC" w:rsidRDefault="006E2CD5" w:rsidP="006E2CD5">
      <w:pPr>
        <w:pStyle w:val="Default"/>
        <w:numPr>
          <w:ilvl w:val="0"/>
          <w:numId w:val="32"/>
        </w:numPr>
      </w:pPr>
      <w:r w:rsidRPr="00E572DC">
        <w:t xml:space="preserve">Coulter, M. </w:t>
      </w:r>
      <w:proofErr w:type="spellStart"/>
      <w:r w:rsidRPr="00E572DC">
        <w:t>Jhon</w:t>
      </w:r>
      <w:proofErr w:type="spellEnd"/>
      <w:r w:rsidRPr="00E572DC">
        <w:t xml:space="preserve">, 2014. Morphology of Gymnosperms. Surjeet Publications, Delhi. </w:t>
      </w:r>
    </w:p>
    <w:p w:rsidR="006E2CD5" w:rsidRPr="00E572DC" w:rsidRDefault="006E2CD5" w:rsidP="006E2CD5">
      <w:pPr>
        <w:pStyle w:val="Default"/>
        <w:numPr>
          <w:ilvl w:val="0"/>
          <w:numId w:val="32"/>
        </w:numPr>
      </w:pPr>
      <w:proofErr w:type="spellStart"/>
      <w:r w:rsidRPr="00E572DC">
        <w:t>Vashishta</w:t>
      </w:r>
      <w:proofErr w:type="spellEnd"/>
      <w:r w:rsidRPr="00E572DC">
        <w:t>, P.C. 2014. Botany for Degree Students Algae. 2014.  Chand &amp; Company Ltd, Delhi.</w:t>
      </w:r>
    </w:p>
    <w:p w:rsidR="006E2CD5" w:rsidRPr="00E572DC" w:rsidRDefault="006E2CD5" w:rsidP="006E2CD5">
      <w:pPr>
        <w:pStyle w:val="Default"/>
        <w:numPr>
          <w:ilvl w:val="0"/>
          <w:numId w:val="32"/>
        </w:numPr>
        <w:rPr>
          <w:b/>
        </w:rPr>
      </w:pPr>
      <w:r w:rsidRPr="00E572DC">
        <w:t xml:space="preserve">Parihar, N.S. 2013. An introduction to </w:t>
      </w:r>
      <w:proofErr w:type="spellStart"/>
      <w:r>
        <w:t>B</w:t>
      </w:r>
      <w:r w:rsidRPr="00E572DC">
        <w:t>bryophyta</w:t>
      </w:r>
      <w:proofErr w:type="spellEnd"/>
      <w:r w:rsidRPr="00E572DC">
        <w:t xml:space="preserve"> –Bryophytes -, Surjeet Publications, Delhi.</w:t>
      </w:r>
    </w:p>
    <w:p w:rsidR="006E2CD5" w:rsidRPr="00E572DC" w:rsidRDefault="006E2CD5" w:rsidP="006E2CD5">
      <w:pPr>
        <w:pStyle w:val="Default"/>
        <w:ind w:left="502" w:hanging="412"/>
        <w:rPr>
          <w:rFonts w:eastAsia="TimesNewRomanPSMT"/>
        </w:rPr>
      </w:pPr>
      <w:r w:rsidRPr="00E572DC">
        <w:rPr>
          <w:rFonts w:eastAsia="TimesNewRomanPSMT"/>
        </w:rPr>
        <w:t xml:space="preserve">7.   Pandey B.P. 1986, Text Book of Botany (College Botany) Vol I &amp;II, </w:t>
      </w:r>
    </w:p>
    <w:p w:rsidR="006E2CD5" w:rsidRPr="00E572DC" w:rsidRDefault="006E2CD5" w:rsidP="006E2CD5">
      <w:pPr>
        <w:pStyle w:val="Default"/>
        <w:ind w:left="502"/>
        <w:rPr>
          <w:b/>
          <w:bCs/>
        </w:rPr>
      </w:pPr>
      <w:proofErr w:type="spellStart"/>
      <w:proofErr w:type="gramStart"/>
      <w:r w:rsidRPr="00E572DC">
        <w:rPr>
          <w:rFonts w:eastAsia="TimesNewRomanPSMT"/>
        </w:rPr>
        <w:t>S.Chand</w:t>
      </w:r>
      <w:proofErr w:type="spellEnd"/>
      <w:proofErr w:type="gramEnd"/>
      <w:r w:rsidRPr="00E572DC">
        <w:rPr>
          <w:rFonts w:eastAsia="TimesNewRomanPSMT"/>
        </w:rPr>
        <w:t xml:space="preserve"> and Co. New Delhi.</w:t>
      </w:r>
    </w:p>
    <w:p w:rsidR="006E2CD5" w:rsidRPr="00E572DC" w:rsidRDefault="006E2CD5" w:rsidP="006E2CD5">
      <w:pPr>
        <w:pStyle w:val="Default"/>
        <w:rPr>
          <w:b/>
          <w:bCs/>
        </w:rPr>
      </w:pPr>
    </w:p>
    <w:p w:rsidR="006E2CD5" w:rsidRDefault="006E2CD5" w:rsidP="006E2CD5">
      <w:pPr>
        <w:rPr>
          <w:rFonts w:ascii="Arial" w:hAnsi="Arial" w:cs="Arial"/>
          <w:b/>
          <w:color w:val="000000"/>
        </w:rPr>
      </w:pPr>
    </w:p>
    <w:p w:rsidR="006E2CD5" w:rsidRPr="00E572DC" w:rsidRDefault="006E2CD5" w:rsidP="006E2CD5">
      <w:pPr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Web Resources</w:t>
      </w:r>
    </w:p>
    <w:p w:rsidR="006E2CD5" w:rsidRPr="00E572DC" w:rsidRDefault="00E06A23" w:rsidP="006E2CD5">
      <w:pPr>
        <w:pStyle w:val="ListParagraph"/>
        <w:numPr>
          <w:ilvl w:val="0"/>
          <w:numId w:val="22"/>
        </w:numPr>
        <w:spacing w:after="0" w:line="240" w:lineRule="auto"/>
        <w:ind w:left="540" w:hanging="450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6E2CD5" w:rsidRPr="00E572DC">
          <w:rPr>
            <w:rStyle w:val="Hyperlink"/>
            <w:rFonts w:ascii="Arial" w:hAnsi="Arial" w:cs="Arial"/>
            <w:color w:val="000000"/>
            <w:sz w:val="24"/>
            <w:szCs w:val="24"/>
          </w:rPr>
          <w:t>https://www.kobo.com/us/en/ebook/the-algae-world</w:t>
        </w:r>
      </w:hyperlink>
    </w:p>
    <w:p w:rsidR="006E2CD5" w:rsidRPr="00E572DC" w:rsidRDefault="00E06A23" w:rsidP="006E2CD5">
      <w:pPr>
        <w:pStyle w:val="Default"/>
        <w:numPr>
          <w:ilvl w:val="0"/>
          <w:numId w:val="22"/>
        </w:numPr>
        <w:ind w:left="540" w:hanging="450"/>
      </w:pPr>
      <w:hyperlink r:id="rId13" w:history="1">
        <w:r w:rsidR="006E2CD5" w:rsidRPr="00E572DC">
          <w:rPr>
            <w:rStyle w:val="Hyperlink"/>
          </w:rPr>
          <w:t>http://www.freebookcentre.net/biology-books-download/Fungi-(PDF-15P).html</w:t>
        </w:r>
      </w:hyperlink>
    </w:p>
    <w:p w:rsidR="006E2CD5" w:rsidRPr="00E572DC" w:rsidRDefault="00E06A23" w:rsidP="006E2CD5">
      <w:pPr>
        <w:numPr>
          <w:ilvl w:val="0"/>
          <w:numId w:val="22"/>
        </w:numPr>
        <w:ind w:left="540" w:hanging="450"/>
        <w:rPr>
          <w:rStyle w:val="Strong"/>
          <w:rFonts w:ascii="Arial" w:hAnsi="Arial" w:cs="Arial"/>
          <w:b w:val="0"/>
          <w:color w:val="000000"/>
        </w:rPr>
      </w:pPr>
      <w:hyperlink r:id="rId14" w:history="1">
        <w:r w:rsidR="006E2CD5" w:rsidRPr="00E572DC">
          <w:rPr>
            <w:rStyle w:val="Hyperlink"/>
            <w:rFonts w:ascii="Arial" w:hAnsi="Arial" w:cs="Arial"/>
            <w:bCs/>
            <w:color w:val="000000"/>
          </w:rPr>
          <w:t>http://scitec.uwichill.edu.bb/bcs/bl14apl/bryo1.htm</w:t>
        </w:r>
      </w:hyperlink>
    </w:p>
    <w:p w:rsidR="006E2CD5" w:rsidRPr="00E572DC" w:rsidRDefault="00E06A23" w:rsidP="006E2CD5">
      <w:pPr>
        <w:numPr>
          <w:ilvl w:val="0"/>
          <w:numId w:val="22"/>
        </w:numPr>
        <w:ind w:left="540" w:hanging="450"/>
        <w:rPr>
          <w:rFonts w:ascii="Arial" w:hAnsi="Arial" w:cs="Arial"/>
          <w:color w:val="000000"/>
        </w:rPr>
      </w:pPr>
      <w:hyperlink r:id="rId15" w:history="1">
        <w:r w:rsidR="006E2CD5" w:rsidRPr="00E572DC">
          <w:rPr>
            <w:rStyle w:val="Hyperlink"/>
            <w:rFonts w:ascii="Arial" w:hAnsi="Arial" w:cs="Arial"/>
            <w:color w:val="000000"/>
          </w:rPr>
          <w:t>https://www.toppr.com/guides/biology/plant-kingdom/pteridophytes/</w:t>
        </w:r>
      </w:hyperlink>
    </w:p>
    <w:p w:rsidR="006E2CD5" w:rsidRPr="00E572DC" w:rsidRDefault="00E06A23" w:rsidP="006E2CD5">
      <w:pPr>
        <w:numPr>
          <w:ilvl w:val="0"/>
          <w:numId w:val="22"/>
        </w:numPr>
        <w:ind w:left="540" w:hanging="450"/>
        <w:jc w:val="both"/>
        <w:rPr>
          <w:rFonts w:ascii="Arial" w:hAnsi="Arial" w:cs="Arial"/>
          <w:color w:val="000000"/>
        </w:rPr>
      </w:pPr>
      <w:hyperlink r:id="rId16" w:history="1">
        <w:r w:rsidR="006E2CD5" w:rsidRPr="00E572DC">
          <w:rPr>
            <w:rStyle w:val="Hyperlink"/>
            <w:rFonts w:ascii="Arial" w:hAnsi="Arial" w:cs="Arial"/>
            <w:color w:val="000000"/>
          </w:rPr>
          <w:t>https://arboretum.harvard.edu/wp-content/uploads/2013-70-4-beyond-pine-cones-an-introduction-to-gymnosperms.pdf</w:t>
        </w:r>
      </w:hyperlink>
    </w:p>
    <w:p w:rsidR="006E2CD5" w:rsidRPr="00E572DC" w:rsidRDefault="00E06A23" w:rsidP="006E2CD5">
      <w:pPr>
        <w:numPr>
          <w:ilvl w:val="0"/>
          <w:numId w:val="22"/>
        </w:numPr>
        <w:ind w:left="540" w:hanging="450"/>
        <w:jc w:val="both"/>
        <w:rPr>
          <w:rFonts w:ascii="Arial" w:hAnsi="Arial" w:cs="Arial"/>
          <w:color w:val="000000"/>
        </w:rPr>
      </w:pPr>
      <w:hyperlink r:id="rId17" w:history="1">
        <w:r w:rsidR="006E2CD5" w:rsidRPr="00E572DC">
          <w:rPr>
            <w:rStyle w:val="Hyperlink"/>
            <w:rFonts w:ascii="Arial" w:hAnsi="Arial" w:cs="Arial"/>
            <w:color w:val="000000"/>
          </w:rPr>
          <w:t>https://www.us.elsevierhealth.com/medicine/cell-biology</w:t>
        </w:r>
      </w:hyperlink>
    </w:p>
    <w:p w:rsidR="006E2CD5" w:rsidRPr="00E572DC" w:rsidRDefault="00E06A23" w:rsidP="006E2CD5">
      <w:pPr>
        <w:numPr>
          <w:ilvl w:val="0"/>
          <w:numId w:val="22"/>
        </w:numPr>
        <w:ind w:left="540" w:hanging="450"/>
        <w:jc w:val="both"/>
        <w:rPr>
          <w:rFonts w:ascii="Arial" w:hAnsi="Arial" w:cs="Arial"/>
          <w:color w:val="000000"/>
        </w:rPr>
      </w:pPr>
      <w:hyperlink r:id="rId18" w:history="1">
        <w:r w:rsidR="006E2CD5" w:rsidRPr="00E572DC">
          <w:rPr>
            <w:rStyle w:val="Hyperlink"/>
            <w:rFonts w:ascii="Arial" w:hAnsi="Arial" w:cs="Arial"/>
          </w:rPr>
          <w:t>https://www.us.elsevierhealth.com/medicine/genetics</w:t>
        </w:r>
      </w:hyperlink>
    </w:p>
    <w:p w:rsidR="006E2CD5" w:rsidRPr="00E572DC" w:rsidRDefault="00E06A23" w:rsidP="006E2CD5">
      <w:pPr>
        <w:numPr>
          <w:ilvl w:val="0"/>
          <w:numId w:val="22"/>
        </w:numPr>
        <w:spacing w:after="200" w:line="276" w:lineRule="auto"/>
        <w:ind w:left="540" w:hanging="450"/>
        <w:rPr>
          <w:rFonts w:ascii="Arial" w:hAnsi="Arial" w:cs="Arial"/>
          <w:b/>
          <w:color w:val="000000"/>
        </w:rPr>
      </w:pPr>
      <w:hyperlink r:id="rId19" w:history="1">
        <w:r w:rsidR="006E2CD5" w:rsidRPr="00E572DC">
          <w:rPr>
            <w:rStyle w:val="Hyperlink"/>
            <w:rFonts w:ascii="Arial" w:hAnsi="Arial" w:cs="Arial"/>
            <w:color w:val="000000"/>
          </w:rPr>
          <w:t>https://www.kobo.com/us/en/ebook/plant-biotechnology-1</w:t>
        </w:r>
      </w:hyperlink>
    </w:p>
    <w:p w:rsidR="006E2CD5" w:rsidRPr="00E572DC" w:rsidRDefault="006E2CD5" w:rsidP="006E2CD5">
      <w:pPr>
        <w:rPr>
          <w:rFonts w:ascii="Arial" w:hAnsi="Arial" w:cs="Arial"/>
          <w:b/>
          <w:color w:val="000000"/>
        </w:rPr>
      </w:pPr>
    </w:p>
    <w:p w:rsidR="006E2CD5" w:rsidRDefault="006E2CD5" w:rsidP="006E2CD5">
      <w:pPr>
        <w:spacing w:before="90"/>
        <w:rPr>
          <w:rFonts w:ascii="Arial" w:hAnsi="Arial" w:cs="Arial"/>
          <w:b/>
          <w:color w:val="000000"/>
        </w:rPr>
      </w:pPr>
    </w:p>
    <w:p w:rsidR="006E2CD5" w:rsidRDefault="006E2CD5" w:rsidP="006E2CD5">
      <w:pPr>
        <w:spacing w:before="90"/>
        <w:rPr>
          <w:rFonts w:ascii="Arial" w:hAnsi="Arial" w:cs="Arial"/>
          <w:b/>
          <w:color w:val="000000"/>
        </w:rPr>
      </w:pPr>
    </w:p>
    <w:p w:rsidR="006E2CD5" w:rsidRDefault="006E2CD5" w:rsidP="006E2CD5">
      <w:pPr>
        <w:spacing w:before="90"/>
        <w:rPr>
          <w:rFonts w:ascii="Arial" w:hAnsi="Arial" w:cs="Arial"/>
          <w:b/>
          <w:color w:val="000000"/>
        </w:rPr>
      </w:pPr>
      <w:proofErr w:type="spellStart"/>
      <w:r w:rsidRPr="00E572DC">
        <w:rPr>
          <w:rFonts w:ascii="Arial" w:hAnsi="Arial" w:cs="Arial"/>
          <w:b/>
          <w:color w:val="000000"/>
        </w:rPr>
        <w:lastRenderedPageBreak/>
        <w:t>MappingwithProgrammeOutcomes</w:t>
      </w:r>
      <w:proofErr w:type="spellEnd"/>
      <w:r w:rsidRPr="00E572DC">
        <w:rPr>
          <w:rFonts w:ascii="Arial" w:hAnsi="Arial" w:cs="Arial"/>
          <w:b/>
          <w:color w:val="000000"/>
        </w:rPr>
        <w:t>:</w:t>
      </w:r>
    </w:p>
    <w:p w:rsidR="006E2CD5" w:rsidRPr="00E572DC" w:rsidRDefault="006E2CD5" w:rsidP="006E2CD5">
      <w:pPr>
        <w:spacing w:before="90"/>
        <w:rPr>
          <w:rFonts w:ascii="Arial" w:hAnsi="Arial" w:cs="Arial"/>
          <w:b/>
          <w:color w:val="000000"/>
        </w:rPr>
      </w:pPr>
    </w:p>
    <w:tbl>
      <w:tblPr>
        <w:tblW w:w="9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6E2CD5" w:rsidRPr="00E572DC" w:rsidTr="00E55E2F">
        <w:trPr>
          <w:trHeight w:val="467"/>
        </w:trPr>
        <w:tc>
          <w:tcPr>
            <w:tcW w:w="859" w:type="dxa"/>
          </w:tcPr>
          <w:p w:rsidR="006E2CD5" w:rsidRPr="00E572DC" w:rsidRDefault="006E2CD5" w:rsidP="00E55E2F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</w:rPr>
              <w:t>COs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40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39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PSO2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PSO3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PSO4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PSO5</w:t>
            </w:r>
          </w:p>
        </w:tc>
      </w:tr>
      <w:tr w:rsidR="006E2CD5" w:rsidRPr="00E572DC" w:rsidTr="00E55E2F">
        <w:trPr>
          <w:trHeight w:val="252"/>
        </w:trPr>
        <w:tc>
          <w:tcPr>
            <w:tcW w:w="859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E2CD5" w:rsidRPr="00E572DC" w:rsidTr="00E55E2F">
        <w:trPr>
          <w:trHeight w:val="331"/>
        </w:trPr>
        <w:tc>
          <w:tcPr>
            <w:tcW w:w="859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E2CD5" w:rsidRPr="00E572DC" w:rsidTr="00E55E2F">
        <w:trPr>
          <w:trHeight w:val="267"/>
        </w:trPr>
        <w:tc>
          <w:tcPr>
            <w:tcW w:w="859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E2CD5" w:rsidRPr="00E572DC" w:rsidTr="00E55E2F">
        <w:trPr>
          <w:trHeight w:val="337"/>
        </w:trPr>
        <w:tc>
          <w:tcPr>
            <w:tcW w:w="859" w:type="dxa"/>
          </w:tcPr>
          <w:p w:rsidR="006E2CD5" w:rsidRPr="00E572DC" w:rsidRDefault="006E2CD5" w:rsidP="00E55E2F">
            <w:pPr>
              <w:pStyle w:val="TableParagraph"/>
              <w:spacing w:before="1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before="1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before="1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before="1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before="1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6E2CD5" w:rsidRPr="00E572DC" w:rsidTr="00E55E2F">
        <w:trPr>
          <w:trHeight w:val="271"/>
        </w:trPr>
        <w:tc>
          <w:tcPr>
            <w:tcW w:w="859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6E2CD5" w:rsidRPr="00E572DC" w:rsidRDefault="006E2CD5" w:rsidP="00E55E2F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</w:tr>
    </w:tbl>
    <w:p w:rsidR="006E2CD5" w:rsidRPr="00E572DC" w:rsidRDefault="006E2CD5" w:rsidP="006E2CD5">
      <w:pPr>
        <w:spacing w:before="120"/>
        <w:jc w:val="center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S – Strong; </w:t>
      </w:r>
      <w:r w:rsidRPr="00E572DC">
        <w:rPr>
          <w:rFonts w:ascii="Arial" w:hAnsi="Arial" w:cs="Arial"/>
          <w:b/>
          <w:color w:val="000000"/>
        </w:rPr>
        <w:tab/>
        <w:t xml:space="preserve">M – Medium; </w:t>
      </w:r>
      <w:r w:rsidRPr="00E572DC">
        <w:rPr>
          <w:rFonts w:ascii="Arial" w:hAnsi="Arial" w:cs="Arial"/>
          <w:b/>
          <w:color w:val="000000"/>
        </w:rPr>
        <w:tab/>
        <w:t xml:space="preserve">L-Low </w:t>
      </w:r>
    </w:p>
    <w:p w:rsidR="006E2CD5" w:rsidRPr="00E572DC" w:rsidRDefault="006E2CD5" w:rsidP="006E2CD5">
      <w:pPr>
        <w:shd w:val="clear" w:color="auto" w:fill="FFFFFF"/>
        <w:spacing w:after="60" w:line="300" w:lineRule="auto"/>
        <w:ind w:left="-142" w:firstLine="142"/>
        <w:rPr>
          <w:rFonts w:ascii="Arial" w:hAnsi="Arial" w:cs="Arial"/>
          <w:b/>
          <w:bCs/>
          <w:color w:val="000000"/>
        </w:rPr>
      </w:pPr>
    </w:p>
    <w:p w:rsidR="006E2CD5" w:rsidRPr="00E572DC" w:rsidRDefault="006E2CD5" w:rsidP="006E2CD5">
      <w:pPr>
        <w:shd w:val="clear" w:color="auto" w:fill="FFFFFF"/>
        <w:spacing w:after="60" w:line="300" w:lineRule="auto"/>
        <w:ind w:left="-142" w:firstLine="142"/>
        <w:rPr>
          <w:rFonts w:ascii="Arial" w:hAnsi="Arial" w:cs="Arial"/>
          <w:b/>
          <w:bCs/>
          <w:color w:val="000000"/>
        </w:rPr>
      </w:pPr>
    </w:p>
    <w:p w:rsidR="006E2CD5" w:rsidRPr="00E572DC" w:rsidRDefault="006E2CD5" w:rsidP="006E2CD5">
      <w:pPr>
        <w:shd w:val="clear" w:color="auto" w:fill="FFFFFF"/>
        <w:ind w:left="720"/>
        <w:rPr>
          <w:rFonts w:ascii="Arial" w:hAnsi="Arial" w:cs="Arial"/>
          <w:bCs/>
          <w:color w:val="000000"/>
          <w:lang w:val="fr-FR"/>
        </w:rPr>
      </w:pPr>
    </w:p>
    <w:p w:rsidR="006E2CD5" w:rsidRDefault="006E2CD5" w:rsidP="006E2CD5">
      <w:pPr>
        <w:rPr>
          <w:rFonts w:ascii="Arial" w:hAnsi="Arial" w:cs="Arial"/>
          <w:bCs/>
          <w:color w:val="000000"/>
          <w:lang w:val="fr-FR"/>
        </w:rPr>
      </w:pPr>
      <w:r>
        <w:rPr>
          <w:rFonts w:ascii="Arial" w:hAnsi="Arial" w:cs="Arial"/>
          <w:bCs/>
          <w:color w:val="000000"/>
          <w:lang w:val="fr-FR"/>
        </w:rPr>
        <w:br w:type="page"/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73"/>
        <w:gridCol w:w="5558"/>
        <w:gridCol w:w="782"/>
        <w:gridCol w:w="735"/>
      </w:tblGrid>
      <w:tr w:rsidR="006E2CD5" w:rsidRPr="00E572DC" w:rsidTr="006E2CD5">
        <w:trPr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lastRenderedPageBreak/>
              <w:t>Semester</w:t>
            </w:r>
          </w:p>
        </w:tc>
        <w:tc>
          <w:tcPr>
            <w:tcW w:w="5558" w:type="dxa"/>
            <w:vMerge w:val="restart"/>
            <w:shd w:val="clear" w:color="auto" w:fill="FFFFFF"/>
            <w:vAlign w:val="center"/>
          </w:tcPr>
          <w:p w:rsidR="006E2CD5" w:rsidRDefault="006E2CD5" w:rsidP="00E55E2F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  <w:t>elective - i</w:t>
            </w:r>
          </w:p>
          <w:p w:rsidR="006E2CD5" w:rsidRDefault="006E2CD5" w:rsidP="00E55E2F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</w:t>
            </w:r>
            <w:proofErr w:type="gramStart"/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Code :</w:t>
            </w:r>
            <w:proofErr w:type="gramEnd"/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 </w:t>
            </w:r>
            <w:r w:rsidRPr="00E572DC">
              <w:rPr>
                <w:rFonts w:ascii="Arial" w:hAnsi="Arial" w:cs="Arial"/>
                <w:b/>
                <w:caps/>
                <w:color w:val="000000"/>
                <w:szCs w:val="24"/>
              </w:rPr>
              <w:t>23UBOT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EP1</w:t>
            </w:r>
          </w:p>
          <w:p w:rsidR="006E2CD5" w:rsidRPr="00E572DC" w:rsidRDefault="006E2CD5" w:rsidP="00E55E2F">
            <w:pPr>
              <w:pStyle w:val="F3-BodySingle"/>
              <w:keepNext/>
              <w:shd w:val="clear" w:color="auto" w:fill="FFFFFF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ap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 xml:space="preserve">Course Title: 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Botany Practical </w:t>
            </w:r>
            <w:r>
              <w:rPr>
                <w:rFonts w:ascii="Arial" w:hAnsi="Arial" w:cs="Arial"/>
                <w:b/>
                <w:caps/>
                <w:color w:val="000000"/>
                <w:szCs w:val="24"/>
              </w:rPr>
              <w:t>- I</w:t>
            </w:r>
          </w:p>
        </w:tc>
        <w:tc>
          <w:tcPr>
            <w:tcW w:w="782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6E2CD5" w:rsidRPr="00E572DC" w:rsidTr="006E2CD5">
        <w:trPr>
          <w:trHeight w:val="373"/>
          <w:jc w:val="center"/>
        </w:trPr>
        <w:tc>
          <w:tcPr>
            <w:tcW w:w="1773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</w:t>
            </w:r>
          </w:p>
        </w:tc>
        <w:tc>
          <w:tcPr>
            <w:tcW w:w="5558" w:type="dxa"/>
            <w:vMerge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  <w:tc>
          <w:tcPr>
            <w:tcW w:w="735" w:type="dxa"/>
            <w:shd w:val="clear" w:color="auto" w:fill="FFFFFF"/>
            <w:vAlign w:val="center"/>
          </w:tcPr>
          <w:p w:rsidR="006E2CD5" w:rsidRPr="00E572DC" w:rsidRDefault="006E2CD5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1</w:t>
            </w:r>
          </w:p>
        </w:tc>
      </w:tr>
    </w:tbl>
    <w:p w:rsidR="006E2CD5" w:rsidRDefault="006E2CD5" w:rsidP="006E2CD5">
      <w:pPr>
        <w:contextualSpacing/>
        <w:rPr>
          <w:b/>
        </w:rPr>
      </w:pPr>
      <w:r>
        <w:rPr>
          <w:b/>
        </w:rPr>
        <w:t>Course Objectives</w:t>
      </w:r>
    </w:p>
    <w:p w:rsidR="006E2CD5" w:rsidRPr="006327D9" w:rsidRDefault="006E2CD5" w:rsidP="006E2CD5">
      <w:pPr>
        <w:pStyle w:val="ListParagraph"/>
        <w:numPr>
          <w:ilvl w:val="0"/>
          <w:numId w:val="33"/>
        </w:numPr>
        <w:spacing w:after="200" w:line="276" w:lineRule="auto"/>
        <w:rPr>
          <w:b/>
        </w:rPr>
      </w:pPr>
      <w:r w:rsidRPr="0095051F">
        <w:t>To enhance information on the identification of each taxonomical group by developing the skill-based detection of the morphology and microstructure of microorganisms, algae, and fungi</w:t>
      </w:r>
    </w:p>
    <w:p w:rsidR="006E2CD5" w:rsidRPr="006327D9" w:rsidRDefault="006E2CD5" w:rsidP="006E2CD5">
      <w:pPr>
        <w:pStyle w:val="ListParagraph"/>
        <w:numPr>
          <w:ilvl w:val="0"/>
          <w:numId w:val="33"/>
        </w:numPr>
        <w:spacing w:after="200" w:line="276" w:lineRule="auto"/>
        <w:rPr>
          <w:b/>
        </w:rPr>
      </w:pPr>
      <w:r w:rsidRPr="003F6B21">
        <w:t xml:space="preserve">To comprehend the fundamental concepts and methods used to identify </w:t>
      </w:r>
      <w:r>
        <w:t>B</w:t>
      </w:r>
      <w:r w:rsidRPr="003F6B21">
        <w:t>ryophytes, Pteridophytes and Gymnosperms through morphological changes and evolution, anatomy and reproduction.</w:t>
      </w:r>
    </w:p>
    <w:p w:rsidR="006E2CD5" w:rsidRPr="006327D9" w:rsidRDefault="006E2CD5" w:rsidP="006E2CD5">
      <w:pPr>
        <w:pStyle w:val="ListParagraph"/>
        <w:numPr>
          <w:ilvl w:val="0"/>
          <w:numId w:val="33"/>
        </w:numPr>
        <w:spacing w:after="200" w:line="276" w:lineRule="auto"/>
        <w:rPr>
          <w:b/>
        </w:rPr>
      </w:pPr>
      <w:r w:rsidRPr="009D00E7">
        <w:t xml:space="preserve">To be familiar with the basic concepts and principles of </w:t>
      </w:r>
      <w:r>
        <w:t>cell biology</w:t>
      </w:r>
      <w:r w:rsidRPr="009D00E7">
        <w:t>.</w:t>
      </w:r>
    </w:p>
    <w:p w:rsidR="006E2CD5" w:rsidRPr="006327D9" w:rsidRDefault="006E2CD5" w:rsidP="006E2CD5">
      <w:pPr>
        <w:pStyle w:val="ListParagraph"/>
        <w:numPr>
          <w:ilvl w:val="0"/>
          <w:numId w:val="33"/>
        </w:numPr>
        <w:spacing w:after="200" w:line="276" w:lineRule="auto"/>
        <w:rPr>
          <w:b/>
        </w:rPr>
      </w:pPr>
      <w:r>
        <w:t>U</w:t>
      </w:r>
      <w:r w:rsidRPr="00D828B4">
        <w:t>nderstanding</w:t>
      </w:r>
      <w:r w:rsidRPr="00D828B4">
        <w:rPr>
          <w:spacing w:val="5"/>
        </w:rPr>
        <w:t xml:space="preserve"> </w:t>
      </w:r>
      <w:r w:rsidRPr="00D828B4">
        <w:t>of</w:t>
      </w:r>
      <w:r w:rsidRPr="00D828B4">
        <w:rPr>
          <w:spacing w:val="5"/>
        </w:rPr>
        <w:t xml:space="preserve"> </w:t>
      </w:r>
      <w:r w:rsidRPr="00D828B4">
        <w:t>laws</w:t>
      </w:r>
      <w:r w:rsidRPr="00D828B4">
        <w:rPr>
          <w:spacing w:val="9"/>
        </w:rPr>
        <w:t xml:space="preserve"> </w:t>
      </w:r>
      <w:r w:rsidRPr="00D828B4">
        <w:t>of</w:t>
      </w:r>
      <w:r w:rsidRPr="00D828B4">
        <w:rPr>
          <w:spacing w:val="6"/>
        </w:rPr>
        <w:t xml:space="preserve"> </w:t>
      </w:r>
      <w:r w:rsidRPr="00D828B4">
        <w:t>inheritance,</w:t>
      </w:r>
      <w:r w:rsidRPr="00D828B4">
        <w:rPr>
          <w:spacing w:val="12"/>
        </w:rPr>
        <w:t xml:space="preserve"> </w:t>
      </w:r>
      <w:r w:rsidRPr="00D828B4">
        <w:t>genetic</w:t>
      </w:r>
      <w:r w:rsidRPr="00D828B4">
        <w:rPr>
          <w:spacing w:val="7"/>
        </w:rPr>
        <w:t xml:space="preserve"> </w:t>
      </w:r>
      <w:r w:rsidRPr="00D828B4">
        <w:t>basis</w:t>
      </w:r>
      <w:r w:rsidRPr="00D828B4">
        <w:rPr>
          <w:spacing w:val="8"/>
        </w:rPr>
        <w:t xml:space="preserve"> </w:t>
      </w:r>
      <w:r w:rsidRPr="00D828B4">
        <w:t>of</w:t>
      </w:r>
      <w:r w:rsidRPr="00D828B4">
        <w:rPr>
          <w:spacing w:val="12"/>
        </w:rPr>
        <w:t xml:space="preserve"> </w:t>
      </w:r>
      <w:r w:rsidRPr="00D828B4">
        <w:t>loci</w:t>
      </w:r>
      <w:r w:rsidRPr="00D828B4">
        <w:rPr>
          <w:spacing w:val="13"/>
        </w:rPr>
        <w:t xml:space="preserve"> </w:t>
      </w:r>
      <w:r w:rsidRPr="00D828B4">
        <w:t>and alleles</w:t>
      </w:r>
      <w:r w:rsidRPr="001F22F6">
        <w:t xml:space="preserve">. </w:t>
      </w:r>
      <w:r w:rsidRPr="00450C51">
        <w:t xml:space="preserve"> </w:t>
      </w:r>
    </w:p>
    <w:p w:rsidR="006E2CD5" w:rsidRPr="006327D9" w:rsidRDefault="006E2CD5" w:rsidP="006E2CD5">
      <w:pPr>
        <w:pStyle w:val="ListParagraph"/>
        <w:numPr>
          <w:ilvl w:val="0"/>
          <w:numId w:val="33"/>
        </w:numPr>
        <w:spacing w:after="200" w:line="276" w:lineRule="auto"/>
        <w:rPr>
          <w:b/>
        </w:rPr>
      </w:pPr>
      <w:r>
        <w:t>To l</w:t>
      </w:r>
      <w:r w:rsidRPr="008A637A">
        <w:t xml:space="preserve">earn about the </w:t>
      </w:r>
      <w:r>
        <w:t>principles and applications of Biotechnology</w:t>
      </w:r>
    </w:p>
    <w:p w:rsidR="006E2CD5" w:rsidRDefault="006E2CD5" w:rsidP="006E2CD5">
      <w:pPr>
        <w:contextualSpacing/>
        <w:rPr>
          <w:b/>
        </w:rPr>
      </w:pPr>
    </w:p>
    <w:p w:rsidR="006E2CD5" w:rsidRPr="000A5356" w:rsidRDefault="006E2CD5" w:rsidP="006E2CD5">
      <w:pPr>
        <w:jc w:val="center"/>
        <w:rPr>
          <w:b/>
        </w:rPr>
      </w:pPr>
      <w:r>
        <w:rPr>
          <w:b/>
        </w:rPr>
        <w:t>EXPERIMENTS</w:t>
      </w:r>
    </w:p>
    <w:p w:rsidR="006E2CD5" w:rsidRPr="00FD0491" w:rsidRDefault="006E2CD5" w:rsidP="006E2CD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D0491">
        <w:t>Make suitable micro preparation of the types prescribed in Algae, Fungi, Bryophytes, Pteridophytes and Gymnosperms.</w:t>
      </w:r>
    </w:p>
    <w:p w:rsidR="006E2CD5" w:rsidRPr="00FD0491" w:rsidRDefault="006E2CD5" w:rsidP="006E2CD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D0491">
        <w:t xml:space="preserve">Micro photographs of the cell organelles </w:t>
      </w:r>
      <w:proofErr w:type="spellStart"/>
      <w:r w:rsidRPr="00FD0491">
        <w:t>ultra structure</w:t>
      </w:r>
      <w:proofErr w:type="spellEnd"/>
      <w:r w:rsidRPr="00FD0491">
        <w:t>.</w:t>
      </w:r>
    </w:p>
    <w:p w:rsidR="006E2CD5" w:rsidRPr="00FD0491" w:rsidRDefault="006E2CD5" w:rsidP="006E2CD5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D0491">
        <w:t>Simple genetic problems.</w:t>
      </w:r>
    </w:p>
    <w:p w:rsidR="006E2CD5" w:rsidRPr="007A2B8C" w:rsidRDefault="006E2CD5" w:rsidP="006E2CD5">
      <w:pPr>
        <w:pStyle w:val="ListParagraph"/>
        <w:numPr>
          <w:ilvl w:val="0"/>
          <w:numId w:val="37"/>
        </w:numPr>
        <w:spacing w:after="0" w:line="240" w:lineRule="atLeast"/>
        <w:jc w:val="both"/>
        <w:rPr>
          <w:rFonts w:ascii="Bookman Old Style" w:hAnsi="Bookman Old Style"/>
        </w:rPr>
      </w:pPr>
      <w:r w:rsidRPr="00FD0491">
        <w:t>Spotters - Algae, Fungi, Bryophytes, Pteridophytes, Gymnosperms Cell biology and Biotechnology.</w:t>
      </w:r>
    </w:p>
    <w:p w:rsidR="006E2CD5" w:rsidRPr="00FD0491" w:rsidRDefault="006E2CD5" w:rsidP="006E2CD5">
      <w:pPr>
        <w:pStyle w:val="ListParagraph"/>
        <w:ind w:left="0"/>
        <w:jc w:val="both"/>
        <w:rPr>
          <w:rFonts w:ascii="Bookman Old Style" w:hAnsi="Bookman Old Style"/>
          <w:b/>
          <w:bCs/>
        </w:rPr>
      </w:pPr>
    </w:p>
    <w:p w:rsidR="006E2CD5" w:rsidRPr="00FD0491" w:rsidRDefault="006E2CD5" w:rsidP="006E2CD5">
      <w:pPr>
        <w:pStyle w:val="ListParagraph"/>
        <w:ind w:left="0"/>
        <w:jc w:val="center"/>
        <w:rPr>
          <w:rFonts w:ascii="Bookman Old Style" w:hAnsi="Bookman Old Style"/>
          <w:b/>
          <w:bCs/>
        </w:rPr>
      </w:pPr>
      <w:proofErr w:type="spellStart"/>
      <w:r w:rsidRPr="00FD0491">
        <w:rPr>
          <w:rFonts w:ascii="Bookman Old Style" w:hAnsi="Bookman Old Style"/>
          <w:b/>
          <w:bCs/>
        </w:rPr>
        <w:t>Bonafide</w:t>
      </w:r>
      <w:proofErr w:type="spellEnd"/>
      <w:r w:rsidRPr="00FD0491">
        <w:rPr>
          <w:rFonts w:ascii="Bookman Old Style" w:hAnsi="Bookman Old Style"/>
          <w:b/>
          <w:bCs/>
        </w:rPr>
        <w:t xml:space="preserve"> record of practical work done should be submitted for the practical examination</w:t>
      </w:r>
    </w:p>
    <w:p w:rsidR="006E2CD5" w:rsidRDefault="006E2CD5" w:rsidP="006E2CD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Course outcomes</w:t>
      </w:r>
      <w:r w:rsidRPr="00033D52">
        <w:rPr>
          <w:b/>
          <w:bCs/>
        </w:rPr>
        <w:t>:</w:t>
      </w:r>
    </w:p>
    <w:p w:rsidR="006E2CD5" w:rsidRPr="00033D52" w:rsidRDefault="006E2CD5" w:rsidP="006E2CD5">
      <w:pPr>
        <w:autoSpaceDE w:val="0"/>
        <w:autoSpaceDN w:val="0"/>
        <w:adjustRightInd w:val="0"/>
        <w:rPr>
          <w:b/>
          <w:bCs/>
        </w:rPr>
      </w:pPr>
    </w:p>
    <w:p w:rsidR="006E2CD5" w:rsidRPr="00322B88" w:rsidRDefault="006E2CD5" w:rsidP="006E2CD5">
      <w:pPr>
        <w:autoSpaceDE w:val="0"/>
        <w:autoSpaceDN w:val="0"/>
        <w:adjustRightInd w:val="0"/>
        <w:rPr>
          <w:bCs/>
        </w:rPr>
      </w:pPr>
      <w:r w:rsidRPr="00322B88">
        <w:rPr>
          <w:bCs/>
        </w:rPr>
        <w:t xml:space="preserve">On </w:t>
      </w:r>
      <w:r>
        <w:rPr>
          <w:bCs/>
        </w:rPr>
        <w:t>c</w:t>
      </w:r>
      <w:r w:rsidRPr="00322B88">
        <w:rPr>
          <w:bCs/>
        </w:rPr>
        <w:t>ompletion of this course, the students will be able to:</w:t>
      </w:r>
    </w:p>
    <w:p w:rsidR="006E2CD5" w:rsidRDefault="006E2CD5" w:rsidP="006E2CD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 xml:space="preserve">To study the internal organization of </w:t>
      </w:r>
      <w:proofErr w:type="gramStart"/>
      <w:r w:rsidRPr="006327D9">
        <w:t>algae .</w:t>
      </w:r>
      <w:proofErr w:type="gramEnd"/>
      <w:r w:rsidRPr="006327D9">
        <w:t xml:space="preserve"> </w:t>
      </w:r>
    </w:p>
    <w:p w:rsidR="006E2CD5" w:rsidRPr="006327D9" w:rsidRDefault="006E2CD5" w:rsidP="006E2CD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 xml:space="preserve">To study the </w:t>
      </w:r>
      <w:r>
        <w:t xml:space="preserve">structure and </w:t>
      </w:r>
      <w:r w:rsidRPr="006327D9">
        <w:t>organization of fung</w:t>
      </w:r>
      <w:r>
        <w:t>i, bacteria and viruses</w:t>
      </w:r>
    </w:p>
    <w:p w:rsidR="006E2CD5" w:rsidRPr="006327D9" w:rsidRDefault="006E2CD5" w:rsidP="006E2CD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</w:pPr>
      <w:r w:rsidRPr="006327D9">
        <w:t>Develop critical understanding on morphology, anatomy and reproduction of</w:t>
      </w:r>
    </w:p>
    <w:p w:rsidR="006E2CD5" w:rsidRDefault="006E2CD5" w:rsidP="006E2CD5">
      <w:pPr>
        <w:pStyle w:val="ListParagraph"/>
      </w:pPr>
      <w:r w:rsidRPr="00D65B8D">
        <w:t>Bryophytes</w:t>
      </w:r>
      <w:r>
        <w:t>,</w:t>
      </w:r>
      <w:r w:rsidRPr="006327D9">
        <w:t xml:space="preserve"> </w:t>
      </w:r>
      <w:r w:rsidRPr="00D65B8D">
        <w:t>Pteridophytes and Gymnosperms.</w:t>
      </w:r>
      <w:r w:rsidRPr="006327D9">
        <w:t xml:space="preserve"> </w:t>
      </w:r>
    </w:p>
    <w:p w:rsidR="006E2CD5" w:rsidRDefault="006E2CD5" w:rsidP="006E2CD5">
      <w:pPr>
        <w:pStyle w:val="ListParagraph"/>
        <w:numPr>
          <w:ilvl w:val="0"/>
          <w:numId w:val="34"/>
        </w:numPr>
        <w:spacing w:after="200" w:line="276" w:lineRule="auto"/>
      </w:pPr>
      <w:r w:rsidRPr="00D65B8D">
        <w:t xml:space="preserve">To study the </w:t>
      </w:r>
      <w:r>
        <w:t>cell structure and function</w:t>
      </w:r>
      <w:r w:rsidRPr="00D65B8D">
        <w:t>.</w:t>
      </w:r>
    </w:p>
    <w:p w:rsidR="006E2CD5" w:rsidRPr="002D22D0" w:rsidRDefault="006E2CD5" w:rsidP="006E2CD5">
      <w:pPr>
        <w:pStyle w:val="ListParagraph"/>
        <w:numPr>
          <w:ilvl w:val="0"/>
          <w:numId w:val="34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BA75DF">
        <w:t xml:space="preserve">Understand the fundamental concepts </w:t>
      </w:r>
      <w:r>
        <w:t>of genetics and Biotechnology</w:t>
      </w:r>
    </w:p>
    <w:p w:rsidR="006E2CD5" w:rsidRDefault="006E2CD5" w:rsidP="006E2CD5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:rsidR="006E2CD5" w:rsidRPr="00FD1EE5" w:rsidRDefault="006E2CD5" w:rsidP="006E2CD5">
      <w:pPr>
        <w:pStyle w:val="TableParagraph"/>
        <w:spacing w:line="275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1EE5">
        <w:rPr>
          <w:sz w:val="24"/>
          <w:szCs w:val="24"/>
        </w:rPr>
        <w:t>Sharma,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O.P.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2017. Bryophyta,</w:t>
      </w:r>
      <w:r w:rsidRPr="00FD1EE5">
        <w:rPr>
          <w:spacing w:val="-3"/>
          <w:sz w:val="24"/>
          <w:szCs w:val="24"/>
        </w:rPr>
        <w:t xml:space="preserve"> </w:t>
      </w:r>
      <w:r w:rsidRPr="00FD1EE5">
        <w:rPr>
          <w:sz w:val="24"/>
          <w:szCs w:val="24"/>
        </w:rPr>
        <w:t>MacMillan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India Ltd,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New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Delhi.</w:t>
      </w:r>
    </w:p>
    <w:p w:rsidR="006E2CD5" w:rsidRPr="00FD1EE5" w:rsidRDefault="006E2CD5" w:rsidP="006E2CD5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FD1EE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FD1EE5">
        <w:rPr>
          <w:sz w:val="24"/>
          <w:szCs w:val="24"/>
        </w:rPr>
        <w:t>Sharma,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O.P.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 xml:space="preserve">2012. </w:t>
      </w:r>
      <w:proofErr w:type="spellStart"/>
      <w:r w:rsidRPr="00FD1EE5">
        <w:rPr>
          <w:sz w:val="24"/>
          <w:szCs w:val="24"/>
        </w:rPr>
        <w:t>Pteridophyta</w:t>
      </w:r>
      <w:proofErr w:type="spellEnd"/>
      <w:r w:rsidRPr="00FD1EE5">
        <w:rPr>
          <w:sz w:val="24"/>
          <w:szCs w:val="24"/>
        </w:rPr>
        <w:t>,</w:t>
      </w:r>
      <w:r w:rsidRPr="00FD1EE5">
        <w:rPr>
          <w:spacing w:val="-3"/>
          <w:sz w:val="24"/>
          <w:szCs w:val="24"/>
        </w:rPr>
        <w:t xml:space="preserve"> </w:t>
      </w:r>
      <w:r w:rsidRPr="00FD1EE5">
        <w:rPr>
          <w:sz w:val="24"/>
          <w:szCs w:val="24"/>
        </w:rPr>
        <w:t>Tata McGraw-Hills Ltd,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New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Delhi.</w:t>
      </w:r>
    </w:p>
    <w:p w:rsidR="006E2CD5" w:rsidRPr="00D65B8D" w:rsidRDefault="006E2CD5" w:rsidP="006E2CD5">
      <w:pPr>
        <w:pStyle w:val="ListParagraph"/>
        <w:autoSpaceDE w:val="0"/>
        <w:autoSpaceDN w:val="0"/>
        <w:adjustRightInd w:val="0"/>
        <w:ind w:left="0"/>
        <w:contextualSpacing w:val="0"/>
        <w:jc w:val="both"/>
      </w:pPr>
      <w:r w:rsidRPr="00D65B8D">
        <w:t>3.   Subramaniam, N.S. 1996. Laboratory Manual of Plant Taxonomy. Vikas Publishing House Pvt. Ltd., New Delhi.</w:t>
      </w:r>
    </w:p>
    <w:p w:rsidR="006E2CD5" w:rsidRPr="00FD1EE5" w:rsidRDefault="006E2CD5" w:rsidP="006E2CD5">
      <w:pPr>
        <w:jc w:val="both"/>
        <w:rPr>
          <w:b/>
          <w:u w:val="double"/>
        </w:rPr>
      </w:pPr>
      <w:r>
        <w:t xml:space="preserve">4. </w:t>
      </w:r>
      <w:r w:rsidRPr="00FD1EE5">
        <w:t>Benjamin, A. Pierce. 2012. Genetics- A conceptual Approach. W.H. Freeman and Company, New York, England.</w:t>
      </w:r>
    </w:p>
    <w:p w:rsidR="006E2CD5" w:rsidRDefault="006E2CD5" w:rsidP="006E2CD5">
      <w:r w:rsidRPr="00D65B8D">
        <w:t>5.Noggle G.R and G.J. Fritz. 2002. Introductory Plant Physiology. Prentice Hall of India, New Delhi.</w:t>
      </w:r>
    </w:p>
    <w:p w:rsidR="006E2CD5" w:rsidRDefault="006E2CD5" w:rsidP="006E2CD5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Reference books</w:t>
      </w:r>
    </w:p>
    <w:p w:rsidR="006E2CD5" w:rsidRPr="00D65B8D" w:rsidRDefault="006E2CD5" w:rsidP="006E2CD5">
      <w:pPr>
        <w:pStyle w:val="ListParagraph"/>
        <w:numPr>
          <w:ilvl w:val="0"/>
          <w:numId w:val="35"/>
        </w:numPr>
        <w:spacing w:after="0" w:line="240" w:lineRule="auto"/>
        <w:jc w:val="both"/>
      </w:pPr>
      <w:proofErr w:type="spellStart"/>
      <w:r w:rsidRPr="00D65B8D">
        <w:t>Strickberger</w:t>
      </w:r>
      <w:proofErr w:type="spellEnd"/>
      <w:r w:rsidRPr="00D65B8D">
        <w:t xml:space="preserve">, M.W. 2005. Genetics (III Ed). Prentice Hall, New Delhi, India. </w:t>
      </w:r>
    </w:p>
    <w:p w:rsidR="006E2CD5" w:rsidRPr="00137E44" w:rsidRDefault="006E2CD5" w:rsidP="006E2CD5">
      <w:pPr>
        <w:pStyle w:val="TableParagraph"/>
        <w:numPr>
          <w:ilvl w:val="0"/>
          <w:numId w:val="35"/>
        </w:numPr>
        <w:autoSpaceDE w:val="0"/>
        <w:autoSpaceDN w:val="0"/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Nancy </w:t>
      </w:r>
      <w:proofErr w:type="spellStart"/>
      <w:r w:rsidRPr="00137E44">
        <w:rPr>
          <w:sz w:val="24"/>
          <w:szCs w:val="24"/>
        </w:rPr>
        <w:t>Serediak</w:t>
      </w:r>
      <w:proofErr w:type="spellEnd"/>
      <w:r w:rsidRPr="00137E44">
        <w:rPr>
          <w:sz w:val="24"/>
          <w:szCs w:val="24"/>
        </w:rPr>
        <w:t xml:space="preserve"> and M. Huynh. 2011. Algae identification lab Guide. Accompanying manual</w:t>
      </w:r>
      <w:r>
        <w:rPr>
          <w:sz w:val="24"/>
          <w:szCs w:val="24"/>
        </w:rPr>
        <w:t xml:space="preserve"> </w:t>
      </w:r>
      <w:r w:rsidRPr="00137E44">
        <w:rPr>
          <w:sz w:val="24"/>
          <w:szCs w:val="24"/>
        </w:rPr>
        <w:t xml:space="preserve">to algae identification field guide, Ottawa Agriculture and Agri food Canada publisher. </w:t>
      </w:r>
    </w:p>
    <w:p w:rsidR="006E2CD5" w:rsidRPr="00C42A86" w:rsidRDefault="006E2CD5" w:rsidP="006E2CD5">
      <w:pPr>
        <w:pStyle w:val="TableParagraph"/>
        <w:numPr>
          <w:ilvl w:val="0"/>
          <w:numId w:val="35"/>
        </w:numPr>
        <w:autoSpaceDE w:val="0"/>
        <w:autoSpaceDN w:val="0"/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Mohammed </w:t>
      </w:r>
      <w:proofErr w:type="spellStart"/>
      <w:r w:rsidRPr="00137E44">
        <w:rPr>
          <w:sz w:val="24"/>
          <w:szCs w:val="24"/>
        </w:rPr>
        <w:t>Gufran</w:t>
      </w:r>
      <w:proofErr w:type="spellEnd"/>
      <w:r w:rsidRPr="00137E44">
        <w:rPr>
          <w:sz w:val="24"/>
          <w:szCs w:val="24"/>
        </w:rPr>
        <w:t xml:space="preserve"> Khan, Shite </w:t>
      </w:r>
      <w:proofErr w:type="spellStart"/>
      <w:r w:rsidRPr="00137E44">
        <w:rPr>
          <w:sz w:val="24"/>
          <w:szCs w:val="24"/>
        </w:rPr>
        <w:t>Gatew</w:t>
      </w:r>
      <w:proofErr w:type="spellEnd"/>
      <w:r w:rsidRPr="00137E44">
        <w:rPr>
          <w:sz w:val="24"/>
          <w:szCs w:val="24"/>
        </w:rPr>
        <w:t xml:space="preserve"> and </w:t>
      </w:r>
      <w:proofErr w:type="spellStart"/>
      <w:r w:rsidRPr="00137E44">
        <w:rPr>
          <w:sz w:val="24"/>
          <w:szCs w:val="24"/>
        </w:rPr>
        <w:t>Bedilu</w:t>
      </w:r>
      <w:proofErr w:type="spellEnd"/>
      <w:r w:rsidRPr="00137E44">
        <w:rPr>
          <w:sz w:val="24"/>
          <w:szCs w:val="24"/>
        </w:rPr>
        <w:t xml:space="preserve"> Bekele. 2012. Practical manual for</w:t>
      </w:r>
      <w:r>
        <w:rPr>
          <w:sz w:val="24"/>
          <w:szCs w:val="24"/>
        </w:rPr>
        <w:t xml:space="preserve">   </w:t>
      </w:r>
      <w:r w:rsidRPr="00137E44">
        <w:rPr>
          <w:sz w:val="24"/>
          <w:szCs w:val="24"/>
        </w:rPr>
        <w:t xml:space="preserve">Bryophytes and Pteridophytes. Lambert Academic Publishing. </w:t>
      </w:r>
    </w:p>
    <w:p w:rsidR="006E2CD5" w:rsidRPr="00C42A86" w:rsidRDefault="006E2CD5" w:rsidP="006E2CD5">
      <w:pPr>
        <w:pStyle w:val="TableParagraph"/>
        <w:numPr>
          <w:ilvl w:val="0"/>
          <w:numId w:val="35"/>
        </w:numPr>
        <w:autoSpaceDE w:val="0"/>
        <w:autoSpaceDN w:val="0"/>
        <w:spacing w:line="275" w:lineRule="exact"/>
        <w:jc w:val="both"/>
        <w:rPr>
          <w:sz w:val="24"/>
        </w:rPr>
      </w:pPr>
      <w:proofErr w:type="spellStart"/>
      <w:r w:rsidRPr="00C42A86">
        <w:rPr>
          <w:sz w:val="24"/>
          <w:szCs w:val="24"/>
        </w:rPr>
        <w:t>Aler</w:t>
      </w:r>
      <w:proofErr w:type="spellEnd"/>
      <w:r w:rsidRPr="00C42A86">
        <w:rPr>
          <w:sz w:val="24"/>
          <w:szCs w:val="24"/>
        </w:rPr>
        <w:t xml:space="preserve"> </w:t>
      </w:r>
      <w:proofErr w:type="spellStart"/>
      <w:r w:rsidRPr="00C42A86">
        <w:rPr>
          <w:sz w:val="24"/>
          <w:szCs w:val="24"/>
        </w:rPr>
        <w:t>Gingauz</w:t>
      </w:r>
      <w:proofErr w:type="spellEnd"/>
      <w:r w:rsidRPr="00C42A86">
        <w:rPr>
          <w:sz w:val="24"/>
          <w:szCs w:val="24"/>
        </w:rPr>
        <w:t>.</w:t>
      </w:r>
      <w:r w:rsidRPr="00C42A86">
        <w:rPr>
          <w:spacing w:val="15"/>
          <w:sz w:val="24"/>
          <w:szCs w:val="24"/>
        </w:rPr>
        <w:t xml:space="preserve"> </w:t>
      </w:r>
      <w:r w:rsidRPr="00C42A86">
        <w:rPr>
          <w:sz w:val="24"/>
          <w:szCs w:val="24"/>
        </w:rPr>
        <w:t>2001. Medicinal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Chemistry.</w:t>
      </w:r>
      <w:r w:rsidRPr="00C42A86">
        <w:rPr>
          <w:spacing w:val="15"/>
          <w:sz w:val="24"/>
          <w:szCs w:val="24"/>
        </w:rPr>
        <w:t xml:space="preserve"> </w:t>
      </w:r>
      <w:r w:rsidRPr="00C42A86">
        <w:rPr>
          <w:sz w:val="24"/>
          <w:szCs w:val="24"/>
        </w:rPr>
        <w:t>Oxford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University</w:t>
      </w:r>
      <w:r w:rsidRPr="00C42A86">
        <w:rPr>
          <w:spacing w:val="12"/>
          <w:sz w:val="24"/>
          <w:szCs w:val="24"/>
        </w:rPr>
        <w:t xml:space="preserve"> </w:t>
      </w:r>
      <w:r w:rsidRPr="00C42A86">
        <w:rPr>
          <w:sz w:val="24"/>
          <w:szCs w:val="24"/>
        </w:rPr>
        <w:t>Press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&amp;</w:t>
      </w:r>
      <w:r w:rsidRPr="00C42A86">
        <w:rPr>
          <w:spacing w:val="7"/>
          <w:sz w:val="24"/>
          <w:szCs w:val="24"/>
        </w:rPr>
        <w:t xml:space="preserve"> </w:t>
      </w:r>
      <w:r w:rsidRPr="00C42A86">
        <w:rPr>
          <w:sz w:val="24"/>
          <w:szCs w:val="24"/>
        </w:rPr>
        <w:t>Wiley</w:t>
      </w:r>
      <w:r w:rsidRPr="00C42A86">
        <w:rPr>
          <w:spacing w:val="-61"/>
          <w:sz w:val="24"/>
          <w:szCs w:val="24"/>
        </w:rPr>
        <w:t xml:space="preserve"> </w:t>
      </w:r>
      <w:r w:rsidRPr="00C42A86">
        <w:rPr>
          <w:sz w:val="24"/>
          <w:szCs w:val="24"/>
        </w:rPr>
        <w:t>Publications.</w:t>
      </w:r>
    </w:p>
    <w:p w:rsidR="006E2CD5" w:rsidRPr="002D22D0" w:rsidRDefault="006E2CD5" w:rsidP="006E2CD5">
      <w:pPr>
        <w:pStyle w:val="ListParagraph"/>
        <w:numPr>
          <w:ilvl w:val="0"/>
          <w:numId w:val="35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D22D0">
        <w:lastRenderedPageBreak/>
        <w:t>Steward, F.C. 2012. Plant Physiology Academic Press, US</w:t>
      </w:r>
    </w:p>
    <w:p w:rsidR="006E2CD5" w:rsidRDefault="006E2CD5" w:rsidP="006E2CD5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Web Resources</w:t>
      </w:r>
    </w:p>
    <w:p w:rsidR="006E2CD5" w:rsidRPr="00E62CEC" w:rsidRDefault="006E2CD5" w:rsidP="006E2CD5">
      <w:pPr>
        <w:pStyle w:val="TableParagraph"/>
        <w:numPr>
          <w:ilvl w:val="0"/>
          <w:numId w:val="36"/>
        </w:numPr>
        <w:tabs>
          <w:tab w:val="left" w:pos="466"/>
        </w:tabs>
        <w:autoSpaceDE w:val="0"/>
        <w:autoSpaceDN w:val="0"/>
        <w:spacing w:line="271" w:lineRule="exact"/>
        <w:jc w:val="both"/>
        <w:rPr>
          <w:sz w:val="24"/>
          <w:szCs w:val="24"/>
        </w:rPr>
      </w:pPr>
      <w:r w:rsidRPr="00E62CEC">
        <w:rPr>
          <w:sz w:val="24"/>
          <w:szCs w:val="24"/>
        </w:rPr>
        <w:t>https://www.amazon.in/Practical-Manual-Pteridophyta-Rajan-Sundara/dp/8126106883</w:t>
      </w:r>
    </w:p>
    <w:p w:rsidR="006E2CD5" w:rsidRDefault="00E06A23" w:rsidP="006E2CD5">
      <w:pPr>
        <w:pStyle w:val="TableParagraph"/>
        <w:numPr>
          <w:ilvl w:val="0"/>
          <w:numId w:val="36"/>
        </w:numPr>
        <w:tabs>
          <w:tab w:val="left" w:pos="525"/>
          <w:tab w:val="left" w:pos="526"/>
        </w:tabs>
        <w:autoSpaceDE w:val="0"/>
        <w:autoSpaceDN w:val="0"/>
        <w:spacing w:line="259" w:lineRule="auto"/>
        <w:ind w:right="267"/>
        <w:jc w:val="both"/>
        <w:rPr>
          <w:sz w:val="24"/>
          <w:szCs w:val="24"/>
        </w:rPr>
      </w:pPr>
      <w:hyperlink r:id="rId20">
        <w:r w:rsidR="006E2CD5" w:rsidRPr="00E62CEC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r w:rsidR="006E2CD5" w:rsidRPr="00E62CEC">
        <w:rPr>
          <w:sz w:val="24"/>
          <w:szCs w:val="24"/>
        </w:rPr>
        <w:t xml:space="preserve"> </w:t>
      </w:r>
      <w:hyperlink r:id="rId21">
        <w:proofErr w:type="spellStart"/>
        <w:r w:rsidR="006E2CD5" w:rsidRPr="00E62CEC">
          <w:rPr>
            <w:sz w:val="24"/>
            <w:szCs w:val="24"/>
            <w:u w:color="0000FF"/>
          </w:rPr>
          <w:t>mnosperms&amp;printsec</w:t>
        </w:r>
        <w:proofErr w:type="spellEnd"/>
        <w:r w:rsidR="006E2CD5" w:rsidRPr="00E62CEC">
          <w:rPr>
            <w:sz w:val="24"/>
            <w:szCs w:val="24"/>
            <w:u w:color="0000FF"/>
          </w:rPr>
          <w:t>=</w:t>
        </w:r>
        <w:proofErr w:type="spellStart"/>
        <w:r w:rsidR="006E2CD5" w:rsidRPr="00E62CEC">
          <w:rPr>
            <w:sz w:val="24"/>
            <w:szCs w:val="24"/>
            <w:u w:color="0000FF"/>
          </w:rPr>
          <w:t>frontcover</w:t>
        </w:r>
        <w:proofErr w:type="spellEnd"/>
      </w:hyperlink>
    </w:p>
    <w:p w:rsidR="006E2CD5" w:rsidRPr="002D22D0" w:rsidRDefault="00E06A23" w:rsidP="006E2CD5">
      <w:pPr>
        <w:pStyle w:val="ListParagraph"/>
        <w:numPr>
          <w:ilvl w:val="0"/>
          <w:numId w:val="36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hyperlink r:id="rId22" w:history="1">
        <w:r w:rsidR="006E2CD5" w:rsidRPr="002D22D0">
          <w:rPr>
            <w:rStyle w:val="Hyperlink"/>
          </w:rPr>
          <w:t>https://www.amazon.in/Manual-Practical-Bryophyta-Suresh-Kumar/dp/B0072GNFX4</w:t>
        </w:r>
      </w:hyperlink>
    </w:p>
    <w:p w:rsidR="006E2CD5" w:rsidRPr="00FC5BFB" w:rsidRDefault="006E2CD5" w:rsidP="006E2CD5">
      <w:pPr>
        <w:pStyle w:val="F5"/>
      </w:pPr>
      <w: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6E2CD5" w:rsidRPr="006C5A69" w:rsidTr="00E55E2F">
        <w:trPr>
          <w:jc w:val="center"/>
        </w:trPr>
        <w:tc>
          <w:tcPr>
            <w:tcW w:w="72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6E2CD5" w:rsidRPr="006C5A69" w:rsidTr="00E55E2F">
        <w:trPr>
          <w:jc w:val="center"/>
        </w:trPr>
        <w:tc>
          <w:tcPr>
            <w:tcW w:w="72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E2CD5" w:rsidRPr="006C5A69" w:rsidTr="00E55E2F">
        <w:trPr>
          <w:jc w:val="center"/>
        </w:trPr>
        <w:tc>
          <w:tcPr>
            <w:tcW w:w="72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6E2CD5" w:rsidRPr="006C5A69" w:rsidTr="00E55E2F">
        <w:trPr>
          <w:jc w:val="center"/>
        </w:trPr>
        <w:tc>
          <w:tcPr>
            <w:tcW w:w="72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6E2CD5" w:rsidRPr="006C5A69" w:rsidTr="00E55E2F">
        <w:trPr>
          <w:jc w:val="center"/>
        </w:trPr>
        <w:tc>
          <w:tcPr>
            <w:tcW w:w="72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6E2CD5" w:rsidRPr="006C5A69" w:rsidTr="00E55E2F">
        <w:trPr>
          <w:trHeight w:val="170"/>
          <w:jc w:val="center"/>
        </w:trPr>
        <w:tc>
          <w:tcPr>
            <w:tcW w:w="72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:rsidR="006E2CD5" w:rsidRPr="006C5A69" w:rsidRDefault="006E2CD5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:rsidR="006E2CD5" w:rsidRDefault="006E2CD5" w:rsidP="006E2CD5">
      <w:pPr>
        <w:rPr>
          <w:b/>
          <w:color w:val="FF0000"/>
        </w:rPr>
      </w:pPr>
    </w:p>
    <w:p w:rsidR="006E2CD5" w:rsidRDefault="006E2CD5" w:rsidP="006E2CD5">
      <w:pPr>
        <w:rPr>
          <w:b/>
          <w:color w:val="FF0000"/>
        </w:rPr>
      </w:pPr>
    </w:p>
    <w:p w:rsidR="006E2CD5" w:rsidRPr="009B51D7" w:rsidRDefault="006E2CD5" w:rsidP="006E2CD5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BOTANY PRACTICAL I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Time :</w:t>
      </w:r>
      <w:proofErr w:type="gramEnd"/>
      <w:r w:rsidRPr="009B51D7">
        <w:rPr>
          <w:rFonts w:ascii="Cambria" w:hAnsi="Cambria"/>
        </w:rPr>
        <w:t xml:space="preserve"> 3 Hours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Max. Marks : 75</w:t>
      </w:r>
    </w:p>
    <w:p w:rsidR="006E2CD5" w:rsidRPr="009B51D7" w:rsidRDefault="006E2CD5" w:rsidP="006E2CD5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PRACTICAL QUESTION PAPER</w:t>
      </w:r>
    </w:p>
    <w:p w:rsidR="006E2CD5" w:rsidRPr="009B51D7" w:rsidRDefault="006E2CD5" w:rsidP="006E2CD5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1. Make suitable micro preparations of the given specimens A, B and C. </w:t>
      </w:r>
    </w:p>
    <w:p w:rsidR="006E2CD5" w:rsidRPr="009B51D7" w:rsidRDefault="006E2CD5" w:rsidP="006E2CD5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:rsidR="006E2CD5" w:rsidRPr="009B51D7" w:rsidRDefault="006E2CD5" w:rsidP="006E2CD5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2. Make suitable micro preparations of the given specimens D. </w:t>
      </w:r>
    </w:p>
    <w:p w:rsidR="006E2CD5" w:rsidRPr="009B51D7" w:rsidRDefault="006E2CD5" w:rsidP="006E2CD5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:rsidR="006E2CD5" w:rsidRPr="009B51D7" w:rsidRDefault="006E2CD5" w:rsidP="006E2CD5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3. Identify the given electron </w:t>
      </w:r>
      <w:proofErr w:type="gramStart"/>
      <w:r w:rsidRPr="009B51D7">
        <w:rPr>
          <w:rFonts w:ascii="Cambria" w:hAnsi="Cambria"/>
        </w:rPr>
        <w:t>micrograph  –</w:t>
      </w:r>
      <w:proofErr w:type="gramEnd"/>
      <w:r w:rsidRPr="009B51D7">
        <w:rPr>
          <w:rFonts w:ascii="Cambria" w:hAnsi="Cambria"/>
        </w:rPr>
        <w:t>E, describe and draw diagrams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2, Diagram – </w:t>
      </w:r>
      <w:proofErr w:type="gramStart"/>
      <w:r w:rsidRPr="009B51D7">
        <w:rPr>
          <w:rFonts w:ascii="Cambria" w:hAnsi="Cambria"/>
        </w:rPr>
        <w:t>3,  description</w:t>
      </w:r>
      <w:proofErr w:type="gramEnd"/>
      <w:r w:rsidRPr="009B51D7">
        <w:rPr>
          <w:rFonts w:ascii="Cambria" w:hAnsi="Cambria"/>
        </w:rPr>
        <w:t xml:space="preserve"> –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(08)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4.  Spotters – F, G, H, I, J, K and L.</w:t>
      </w:r>
    </w:p>
    <w:p w:rsidR="006E2CD5" w:rsidRPr="009B51D7" w:rsidRDefault="006E2CD5" w:rsidP="006E2CD5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1, Reasons – 2) 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 xml:space="preserve">      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</w:t>
      </w:r>
    </w:p>
    <w:p w:rsidR="006E2CD5" w:rsidRPr="009B51D7" w:rsidRDefault="006E2CD5" w:rsidP="006E2CD5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 xml:space="preserve">Total     =          </w:t>
      </w:r>
      <w:r>
        <w:rPr>
          <w:rFonts w:ascii="Cambria" w:hAnsi="Cambria"/>
        </w:rPr>
        <w:t xml:space="preserve">          </w:t>
      </w:r>
      <w:r w:rsidRPr="009B51D7">
        <w:rPr>
          <w:rFonts w:ascii="Cambria" w:hAnsi="Cambria"/>
        </w:rPr>
        <w:t>65</w:t>
      </w:r>
    </w:p>
    <w:p w:rsidR="006E2CD5" w:rsidRPr="009B51D7" w:rsidRDefault="006E2CD5" w:rsidP="006E2CD5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 xml:space="preserve">Record =           </w:t>
      </w:r>
      <w:r>
        <w:rPr>
          <w:rFonts w:ascii="Cambria" w:hAnsi="Cambria"/>
        </w:rPr>
        <w:t xml:space="preserve">         </w:t>
      </w:r>
      <w:r w:rsidRPr="009B51D7">
        <w:rPr>
          <w:rFonts w:ascii="Cambria" w:hAnsi="Cambria"/>
        </w:rPr>
        <w:t>10</w:t>
      </w:r>
    </w:p>
    <w:p w:rsidR="006E2CD5" w:rsidRPr="009B51D7" w:rsidRDefault="006E2CD5" w:rsidP="006E2CD5">
      <w:pPr>
        <w:ind w:left="720" w:right="19" w:firstLine="720"/>
        <w:rPr>
          <w:rFonts w:ascii="Cambria" w:hAnsi="Cambria"/>
        </w:rPr>
      </w:pPr>
      <w:r w:rsidRPr="009B51D7">
        <w:rPr>
          <w:rFonts w:ascii="Cambria" w:hAnsi="Cambria"/>
        </w:rPr>
        <w:t xml:space="preserve">   ____________</w:t>
      </w:r>
    </w:p>
    <w:p w:rsidR="006E2CD5" w:rsidRPr="009B51D7" w:rsidRDefault="006E2CD5" w:rsidP="006E2CD5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>Grand Total    =        75</w:t>
      </w:r>
    </w:p>
    <w:p w:rsidR="006E2CD5" w:rsidRPr="009B51D7" w:rsidRDefault="006E2CD5" w:rsidP="006E2CD5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____________</w:t>
      </w:r>
    </w:p>
    <w:p w:rsidR="006E2CD5" w:rsidRDefault="006E2CD5" w:rsidP="006E2CD5">
      <w:pPr>
        <w:spacing w:after="160" w:line="259" w:lineRule="auto"/>
        <w:rPr>
          <w:bCs/>
        </w:rPr>
      </w:pPr>
    </w:p>
    <w:p w:rsidR="006E2CD5" w:rsidRDefault="006E2CD5" w:rsidP="006E2CD5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6E2CD5" w:rsidRPr="009B51D7" w:rsidRDefault="006E2CD5" w:rsidP="006E2CD5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lastRenderedPageBreak/>
        <w:t>BOTANY PRACTICAL I</w:t>
      </w:r>
    </w:p>
    <w:p w:rsidR="006E2CD5" w:rsidRPr="009B51D7" w:rsidRDefault="006E2CD5" w:rsidP="006E2CD5">
      <w:pPr>
        <w:ind w:right="-421"/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KEY &amp; SCHEME OF VALUATION</w:t>
      </w:r>
    </w:p>
    <w:p w:rsidR="006E2CD5" w:rsidRPr="009B51D7" w:rsidRDefault="006E2CD5" w:rsidP="006E2CD5">
      <w:pPr>
        <w:ind w:right="-421"/>
        <w:rPr>
          <w:rFonts w:ascii="Cambria" w:hAnsi="Cambria"/>
          <w:b/>
          <w:u w:val="single"/>
        </w:rPr>
      </w:pP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1.  A – Algae / </w:t>
      </w:r>
      <w:proofErr w:type="gramStart"/>
      <w:r w:rsidRPr="009B51D7">
        <w:rPr>
          <w:rFonts w:ascii="Cambria" w:hAnsi="Cambria"/>
        </w:rPr>
        <w:t>Fungi 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Sargassum/</w:t>
      </w:r>
      <w:proofErr w:type="spellStart"/>
      <w:r w:rsidRPr="009B51D7">
        <w:rPr>
          <w:rFonts w:ascii="Cambria" w:hAnsi="Cambria"/>
          <w:i/>
        </w:rPr>
        <w:t>Agaricus</w:t>
      </w:r>
      <w:proofErr w:type="spellEnd"/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    B – </w:t>
      </w:r>
      <w:proofErr w:type="gramStart"/>
      <w:r w:rsidRPr="009B51D7">
        <w:rPr>
          <w:rFonts w:ascii="Cambria" w:hAnsi="Cambria"/>
        </w:rPr>
        <w:t>Bryophytes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Funaria</w:t>
      </w:r>
    </w:p>
    <w:p w:rsidR="006E2CD5" w:rsidRPr="009B51D7" w:rsidRDefault="006E2CD5" w:rsidP="006E2CD5">
      <w:pPr>
        <w:ind w:right="-421"/>
        <w:rPr>
          <w:rFonts w:ascii="Cambria" w:hAnsi="Cambria"/>
          <w:i/>
        </w:rPr>
      </w:pPr>
      <w:r w:rsidRPr="009B51D7">
        <w:rPr>
          <w:rFonts w:ascii="Cambria" w:hAnsi="Cambria"/>
        </w:rPr>
        <w:t xml:space="preserve">     C – </w:t>
      </w:r>
      <w:proofErr w:type="gramStart"/>
      <w:r w:rsidRPr="009B51D7">
        <w:rPr>
          <w:rFonts w:ascii="Cambria" w:hAnsi="Cambria"/>
        </w:rPr>
        <w:t>Pteridophytes 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Lycopodium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 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2. </w:t>
      </w:r>
      <w:proofErr w:type="spellStart"/>
      <w:r w:rsidRPr="009B51D7">
        <w:rPr>
          <w:rFonts w:ascii="Cambria" w:hAnsi="Cambria"/>
        </w:rPr>
        <w:t>Gymnopserms</w:t>
      </w:r>
      <w:proofErr w:type="spellEnd"/>
      <w:r w:rsidRPr="009B51D7">
        <w:rPr>
          <w:rFonts w:ascii="Cambria" w:hAnsi="Cambria"/>
        </w:rPr>
        <w:t xml:space="preserve"> - </w:t>
      </w:r>
      <w:proofErr w:type="gramStart"/>
      <w:r w:rsidRPr="009B51D7">
        <w:rPr>
          <w:rFonts w:ascii="Cambria" w:hAnsi="Cambria"/>
        </w:rPr>
        <w:t>D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 xml:space="preserve">Cycas  </w:t>
      </w:r>
      <w:r w:rsidRPr="009B51D7">
        <w:rPr>
          <w:rFonts w:ascii="Cambria" w:hAnsi="Cambria"/>
        </w:rPr>
        <w:t>– rachis  and leaflet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 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3.  Cell </w:t>
      </w:r>
      <w:proofErr w:type="gramStart"/>
      <w:r w:rsidRPr="009B51D7">
        <w:rPr>
          <w:rFonts w:ascii="Cambria" w:hAnsi="Cambria"/>
        </w:rPr>
        <w:t>biology  -</w:t>
      </w:r>
      <w:proofErr w:type="gramEnd"/>
      <w:r w:rsidRPr="009B51D7">
        <w:rPr>
          <w:rFonts w:ascii="Cambria" w:hAnsi="Cambria"/>
        </w:rPr>
        <w:t xml:space="preserve"> E – Electron Micrograph of organelles- Chloroplast, Mitochondria, Nucleus, Mitosis, Giant Chromosomes 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–  (</w:t>
      </w:r>
      <w:proofErr w:type="gramEnd"/>
      <w:r w:rsidRPr="009B51D7">
        <w:rPr>
          <w:rFonts w:ascii="Cambria" w:hAnsi="Cambria"/>
        </w:rPr>
        <w:t>Identification – 2, Diagram – 3,  description – 3)</w:t>
      </w:r>
      <w:r w:rsidRPr="009B51D7">
        <w:rPr>
          <w:rFonts w:ascii="Cambria" w:hAnsi="Cambria"/>
        </w:rPr>
        <w:tab/>
      </w:r>
      <w:r>
        <w:rPr>
          <w:rFonts w:ascii="Cambria" w:hAnsi="Cambria"/>
        </w:rPr>
        <w:t xml:space="preserve">              </w:t>
      </w:r>
      <w:r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>(08)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</w:p>
    <w:p w:rsidR="006E2CD5" w:rsidRPr="009B51D7" w:rsidRDefault="006E2CD5" w:rsidP="006E2CD5">
      <w:pPr>
        <w:ind w:right="-421"/>
        <w:rPr>
          <w:rFonts w:ascii="Cambria" w:hAnsi="Cambria"/>
          <w:b/>
        </w:rPr>
      </w:pP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4. Spotters – F, G, H, I, J and </w:t>
      </w:r>
      <w:proofErr w:type="gramStart"/>
      <w:r w:rsidRPr="009B51D7">
        <w:rPr>
          <w:rFonts w:ascii="Cambria" w:hAnsi="Cambria"/>
        </w:rPr>
        <w:t>L(</w:t>
      </w:r>
      <w:proofErr w:type="gramEnd"/>
      <w:r w:rsidRPr="009B51D7">
        <w:rPr>
          <w:rFonts w:ascii="Cambria" w:hAnsi="Cambria"/>
        </w:rPr>
        <w:t>any seven  of the following)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(Algae, Fungi, Bacteria, Virus, Bryophytes, Pteridophytes and Gymnosperms –permanent slides, book diagrams or wet preserved jar specimens, mentioned in the syllabus)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Cytology – photographs of cell organelles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Genetics – simple genetics problems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Plant biotechnology – tissue culture </w:t>
      </w:r>
      <w:proofErr w:type="gramStart"/>
      <w:r w:rsidRPr="009B51D7">
        <w:rPr>
          <w:rFonts w:ascii="Cambria" w:hAnsi="Cambria"/>
        </w:rPr>
        <w:t>techniques :</w:t>
      </w:r>
      <w:proofErr w:type="gramEnd"/>
      <w:r w:rsidRPr="009B51D7">
        <w:rPr>
          <w:rFonts w:ascii="Cambria" w:hAnsi="Cambria"/>
        </w:rPr>
        <w:t xml:space="preserve"> explants, callus, hardening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1, diagram – 1, Reasons – 2) </w:t>
      </w:r>
      <w:r>
        <w:rPr>
          <w:rFonts w:ascii="Cambria" w:hAnsi="Cambria"/>
        </w:rPr>
        <w:tab/>
      </w:r>
      <w:r w:rsidRPr="009B51D7">
        <w:rPr>
          <w:rFonts w:ascii="Cambria" w:hAnsi="Cambria"/>
        </w:rPr>
        <w:t>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 xml:space="preserve">           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:rsidR="006E2CD5" w:rsidRPr="009B51D7" w:rsidRDefault="006E2CD5" w:rsidP="006E2CD5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Total     =           65</w:t>
      </w:r>
    </w:p>
    <w:p w:rsidR="006E2CD5" w:rsidRPr="009B51D7" w:rsidRDefault="006E2CD5" w:rsidP="006E2CD5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Record =           10</w:t>
      </w:r>
    </w:p>
    <w:p w:rsidR="006E2CD5" w:rsidRPr="009B51D7" w:rsidRDefault="006E2CD5" w:rsidP="006E2CD5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            ____________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Grand Total    =           75</w:t>
      </w:r>
    </w:p>
    <w:p w:rsidR="006E2CD5" w:rsidRPr="009B51D7" w:rsidRDefault="006E2CD5" w:rsidP="006E2CD5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____________</w:t>
      </w:r>
    </w:p>
    <w:p w:rsidR="006E2CD5" w:rsidRDefault="006E2CD5" w:rsidP="006E2CD5">
      <w:pPr>
        <w:spacing w:after="160" w:line="259" w:lineRule="auto"/>
        <w:rPr>
          <w:bCs/>
        </w:rPr>
      </w:pPr>
    </w:p>
    <w:p w:rsidR="006E2CD5" w:rsidRDefault="006E2CD5" w:rsidP="006E2CD5">
      <w:pPr>
        <w:rPr>
          <w:b/>
          <w:bCs/>
          <w:sz w:val="28"/>
          <w:szCs w:val="28"/>
        </w:rPr>
      </w:pPr>
    </w:p>
    <w:p w:rsidR="006E2CD5" w:rsidRDefault="006E2CD5"/>
    <w:p w:rsidR="006E2CD5" w:rsidRDefault="006E2CD5">
      <w:r>
        <w:br w:type="page"/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834"/>
        <w:gridCol w:w="822"/>
        <w:gridCol w:w="694"/>
      </w:tblGrid>
      <w:tr w:rsidR="00BF5CE8" w:rsidRPr="00E572DC" w:rsidTr="00BF5CE8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BF5CE8" w:rsidRPr="00E572DC" w:rsidRDefault="00BF5CE8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5834" w:type="dxa"/>
            <w:vMerge w:val="restart"/>
            <w:shd w:val="clear" w:color="auto" w:fill="FFFFFF"/>
            <w:vAlign w:val="center"/>
          </w:tcPr>
          <w:p w:rsidR="00AC1A5B" w:rsidRDefault="00BF5CE8" w:rsidP="00B679AA">
            <w:pPr>
              <w:spacing w:before="60" w:after="60"/>
              <w:jc w:val="center"/>
              <w:rPr>
                <w:b/>
                <w:bCs/>
              </w:rPr>
            </w:pPr>
            <w:r w:rsidRPr="00B679AA">
              <w:rPr>
                <w:b/>
                <w:bCs/>
              </w:rPr>
              <w:t xml:space="preserve">Foundation Course </w:t>
            </w:r>
          </w:p>
          <w:p w:rsidR="00B679AA" w:rsidRPr="00B679AA" w:rsidRDefault="00BF5CE8" w:rsidP="00B679AA">
            <w:pPr>
              <w:spacing w:before="60" w:after="60"/>
              <w:jc w:val="center"/>
              <w:rPr>
                <w:b/>
                <w:bCs/>
              </w:rPr>
            </w:pPr>
            <w:r w:rsidRPr="00B679AA">
              <w:rPr>
                <w:b/>
                <w:bCs/>
              </w:rPr>
              <w:t xml:space="preserve"> </w:t>
            </w:r>
            <w:r w:rsidR="00B679AA" w:rsidRPr="00B679AA">
              <w:rPr>
                <w:b/>
                <w:bCs/>
              </w:rPr>
              <w:t>COURSE CODE: 23UEVM</w:t>
            </w:r>
            <w:r w:rsidR="00AC1A5B">
              <w:rPr>
                <w:b/>
                <w:bCs/>
              </w:rPr>
              <w:t>F</w:t>
            </w:r>
            <w:r w:rsidR="00B679AA" w:rsidRPr="00B679AA">
              <w:rPr>
                <w:b/>
                <w:bCs/>
              </w:rPr>
              <w:t>1</w:t>
            </w:r>
            <w:r w:rsidR="00B679AA">
              <w:rPr>
                <w:b/>
                <w:bCs/>
              </w:rPr>
              <w:t>7</w:t>
            </w:r>
          </w:p>
          <w:p w:rsidR="00B679AA" w:rsidRPr="00B679AA" w:rsidRDefault="00BF5CE8" w:rsidP="00B679AA">
            <w:pPr>
              <w:spacing w:before="60" w:after="60"/>
              <w:jc w:val="center"/>
              <w:rPr>
                <w:b/>
                <w:bCs/>
              </w:rPr>
            </w:pPr>
            <w:r w:rsidRPr="00B679AA">
              <w:rPr>
                <w:b/>
                <w:bCs/>
              </w:rPr>
              <w:t xml:space="preserve">COURSE TITLE: </w:t>
            </w:r>
            <w:r w:rsidR="00B679AA" w:rsidRPr="00B679AA">
              <w:rPr>
                <w:b/>
                <w:bCs/>
              </w:rPr>
              <w:t xml:space="preserve">Environmental Education and Awareness </w:t>
            </w:r>
          </w:p>
          <w:p w:rsidR="00BF5CE8" w:rsidRPr="00E572DC" w:rsidRDefault="00BF5CE8" w:rsidP="00B679A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F5CE8" w:rsidRPr="00E572DC" w:rsidRDefault="00BF5CE8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F5CE8" w:rsidRPr="00E572DC" w:rsidRDefault="00BF5CE8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BF5CE8" w:rsidRPr="00E572DC" w:rsidTr="00BF5CE8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BF5CE8" w:rsidRPr="00E572DC" w:rsidRDefault="00BF5CE8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834" w:type="dxa"/>
            <w:vMerge/>
            <w:shd w:val="clear" w:color="auto" w:fill="FFFFFF"/>
            <w:vAlign w:val="center"/>
          </w:tcPr>
          <w:p w:rsidR="00BF5CE8" w:rsidRPr="00E572DC" w:rsidRDefault="00BF5CE8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BF5CE8" w:rsidRPr="00E572DC" w:rsidRDefault="00BF5CE8" w:rsidP="00BF5CE8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BF5CE8" w:rsidRPr="00E572DC" w:rsidRDefault="00BF5CE8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:rsidR="00BF5CE8" w:rsidRDefault="00BF5CE8" w:rsidP="00342EFD">
      <w:pPr>
        <w:rPr>
          <w:rFonts w:eastAsia="Times New Roman"/>
        </w:rPr>
      </w:pPr>
    </w:p>
    <w:p w:rsidR="00A3782D" w:rsidRDefault="00A3782D" w:rsidP="00342EFD">
      <w:pPr>
        <w:rPr>
          <w:rFonts w:eastAsia="Times New Roman"/>
        </w:rPr>
      </w:pPr>
    </w:p>
    <w:p w:rsidR="00B679AA" w:rsidRPr="003F7EB8" w:rsidRDefault="00E642E3" w:rsidP="00B679AA">
      <w:pPr>
        <w:rPr>
          <w:b/>
        </w:rPr>
      </w:pPr>
      <w:r>
        <w:rPr>
          <w:b/>
        </w:rPr>
        <w:t>Course</w:t>
      </w:r>
      <w:r w:rsidR="00B679AA" w:rsidRPr="003F7EB8">
        <w:rPr>
          <w:b/>
        </w:rPr>
        <w:t xml:space="preserve"> objectives:  </w:t>
      </w:r>
    </w:p>
    <w:p w:rsidR="00B679AA" w:rsidRPr="00A472AF" w:rsidRDefault="00B679AA" w:rsidP="00E70319">
      <w:pPr>
        <w:pStyle w:val="ListParagraph"/>
        <w:numPr>
          <w:ilvl w:val="3"/>
          <w:numId w:val="2"/>
        </w:numPr>
        <w:ind w:left="630"/>
      </w:pPr>
      <w:r w:rsidRPr="00A472AF">
        <w:t>To understand the importance, need and methodologies of environmental education.</w:t>
      </w:r>
    </w:p>
    <w:p w:rsidR="00B679AA" w:rsidRPr="00A472AF" w:rsidRDefault="00B679AA" w:rsidP="00E70319">
      <w:pPr>
        <w:pStyle w:val="ListParagraph"/>
        <w:numPr>
          <w:ilvl w:val="3"/>
          <w:numId w:val="2"/>
        </w:numPr>
        <w:ind w:left="630"/>
      </w:pPr>
      <w:r w:rsidRPr="00A472AF">
        <w:t>To acquire skills to conduct environmental awareness programs.</w:t>
      </w:r>
    </w:p>
    <w:p w:rsidR="00B679AA" w:rsidRPr="00591885" w:rsidRDefault="00B679AA" w:rsidP="00AC1A5B">
      <w:pPr>
        <w:ind w:left="630" w:hanging="540"/>
        <w:rPr>
          <w:b/>
        </w:rPr>
      </w:pPr>
      <w:r w:rsidRPr="00591885">
        <w:rPr>
          <w:b/>
        </w:rPr>
        <w:t xml:space="preserve">UNIT </w:t>
      </w:r>
      <w:r w:rsidR="00E642E3">
        <w:rPr>
          <w:b/>
        </w:rPr>
        <w:t xml:space="preserve">- </w:t>
      </w:r>
      <w:r w:rsidRPr="00591885">
        <w:rPr>
          <w:b/>
        </w:rPr>
        <w:t>I:  Basics of Environmental Education</w:t>
      </w:r>
    </w:p>
    <w:p w:rsidR="00B679AA" w:rsidRPr="00A472AF" w:rsidRDefault="00B679AA" w:rsidP="00AC1A5B">
      <w:pPr>
        <w:ind w:left="630"/>
        <w:jc w:val="both"/>
      </w:pPr>
      <w:proofErr w:type="gramStart"/>
      <w:r>
        <w:t>O</w:t>
      </w:r>
      <w:r w:rsidRPr="00A472AF">
        <w:t>bjectives</w:t>
      </w:r>
      <w:r>
        <w:t xml:space="preserve"> </w:t>
      </w:r>
      <w:r w:rsidRPr="00A472AF">
        <w:t xml:space="preserve"> and</w:t>
      </w:r>
      <w:proofErr w:type="gramEnd"/>
      <w:r w:rsidRPr="00A472AF">
        <w:t xml:space="preserve"> </w:t>
      </w:r>
      <w:r>
        <w:t>Concepts</w:t>
      </w:r>
      <w:r w:rsidRPr="00A472AF">
        <w:t xml:space="preserve"> of Environmental Education; Nation</w:t>
      </w:r>
      <w:r>
        <w:t xml:space="preserve">al and </w:t>
      </w:r>
      <w:r w:rsidRPr="00A472AF">
        <w:t>Global Environmental organizations (IUCN</w:t>
      </w:r>
      <w:r>
        <w:t>,</w:t>
      </w:r>
      <w:r w:rsidRPr="00A472AF">
        <w:t xml:space="preserve"> UNEP, WII, CSE, </w:t>
      </w:r>
      <w:r>
        <w:t xml:space="preserve">and </w:t>
      </w:r>
      <w:r w:rsidRPr="00A472AF">
        <w:t>IPC</w:t>
      </w:r>
      <w:r>
        <w:t>C</w:t>
      </w:r>
      <w:r w:rsidRPr="00A472AF">
        <w:t>)</w:t>
      </w:r>
      <w:r>
        <w:t>,</w:t>
      </w:r>
      <w:r w:rsidRPr="00A472AF">
        <w:t xml:space="preserve"> Major Environmental Movements</w:t>
      </w:r>
      <w:r>
        <w:t xml:space="preserve"> in India</w:t>
      </w:r>
      <w:r w:rsidRPr="00A472AF">
        <w:t xml:space="preserve"> – </w:t>
      </w:r>
      <w:proofErr w:type="spellStart"/>
      <w:r w:rsidRPr="00A472AF">
        <w:t>Chipko</w:t>
      </w:r>
      <w:proofErr w:type="spellEnd"/>
      <w:r>
        <w:t>,</w:t>
      </w:r>
      <w:r w:rsidRPr="00A472AF">
        <w:t xml:space="preserve"> Bishnoi, and Silent Valley. </w:t>
      </w:r>
    </w:p>
    <w:p w:rsidR="00B679AA" w:rsidRPr="00591885" w:rsidRDefault="00B679AA" w:rsidP="00AC1A5B">
      <w:pPr>
        <w:ind w:left="630" w:hanging="540"/>
        <w:rPr>
          <w:b/>
        </w:rPr>
      </w:pPr>
      <w:r w:rsidRPr="00591885">
        <w:rPr>
          <w:b/>
        </w:rPr>
        <w:t xml:space="preserve">UNIT </w:t>
      </w:r>
      <w:r w:rsidR="00E642E3">
        <w:rPr>
          <w:b/>
        </w:rPr>
        <w:t xml:space="preserve">- </w:t>
      </w:r>
      <w:r w:rsidRPr="00591885">
        <w:rPr>
          <w:b/>
        </w:rPr>
        <w:t xml:space="preserve">II: Methodology </w:t>
      </w:r>
    </w:p>
    <w:p w:rsidR="00B679AA" w:rsidRPr="00A472AF" w:rsidRDefault="00B679AA" w:rsidP="00AC1A5B">
      <w:pPr>
        <w:ind w:left="630"/>
      </w:pPr>
      <w:r w:rsidRPr="00A472AF">
        <w:t>Forms of Environmental Education</w:t>
      </w:r>
      <w:r>
        <w:t>,</w:t>
      </w:r>
      <w:r w:rsidRPr="00A472AF">
        <w:t xml:space="preserve"> </w:t>
      </w:r>
      <w:r>
        <w:t>C</w:t>
      </w:r>
      <w:r w:rsidRPr="00A472AF">
        <w:t>on</w:t>
      </w:r>
      <w:r>
        <w:t>cepts of education</w:t>
      </w:r>
      <w:r w:rsidRPr="00A472AF">
        <w:t xml:space="preserve"> for </w:t>
      </w:r>
      <w:r>
        <w:t>childhood, higher education and adult, Present methods</w:t>
      </w:r>
      <w:r w:rsidRPr="00A472AF">
        <w:t xml:space="preserve"> in India. </w:t>
      </w:r>
    </w:p>
    <w:p w:rsidR="00B679AA" w:rsidRPr="006B7D44" w:rsidRDefault="00B679AA" w:rsidP="00AC1A5B">
      <w:pPr>
        <w:ind w:left="630" w:hanging="540"/>
        <w:rPr>
          <w:b/>
        </w:rPr>
      </w:pPr>
      <w:r w:rsidRPr="006B7D44">
        <w:rPr>
          <w:b/>
        </w:rPr>
        <w:t xml:space="preserve">UNIT </w:t>
      </w:r>
      <w:r w:rsidR="00E642E3">
        <w:rPr>
          <w:b/>
        </w:rPr>
        <w:t xml:space="preserve">- </w:t>
      </w:r>
      <w:r w:rsidRPr="006B7D44">
        <w:rPr>
          <w:b/>
        </w:rPr>
        <w:t xml:space="preserve">III:  Environmental Awareness </w:t>
      </w:r>
      <w:r>
        <w:rPr>
          <w:b/>
        </w:rPr>
        <w:t>for rural children</w:t>
      </w:r>
    </w:p>
    <w:p w:rsidR="00B679AA" w:rsidRPr="00A472AF" w:rsidRDefault="00B679AA" w:rsidP="00AC1A5B">
      <w:pPr>
        <w:ind w:left="630"/>
      </w:pPr>
      <w:r w:rsidRPr="00A472AF">
        <w:t xml:space="preserve">Environmental Awareness for rural </w:t>
      </w:r>
      <w:r>
        <w:t xml:space="preserve">children, Planning, preparation and </w:t>
      </w:r>
      <w:r w:rsidRPr="00A472AF">
        <w:t>Implementation</w:t>
      </w:r>
      <w:r>
        <w:t>.</w:t>
      </w:r>
    </w:p>
    <w:p w:rsidR="00B679AA" w:rsidRPr="002C568F" w:rsidRDefault="00B679AA" w:rsidP="00AC1A5B">
      <w:pPr>
        <w:ind w:left="630" w:hanging="540"/>
        <w:rPr>
          <w:b/>
        </w:rPr>
      </w:pPr>
      <w:r w:rsidRPr="002C568F">
        <w:rPr>
          <w:b/>
        </w:rPr>
        <w:t xml:space="preserve">UNIT </w:t>
      </w:r>
      <w:r w:rsidR="00E642E3">
        <w:rPr>
          <w:b/>
        </w:rPr>
        <w:t xml:space="preserve">- </w:t>
      </w:r>
      <w:r w:rsidRPr="002C568F">
        <w:rPr>
          <w:b/>
        </w:rPr>
        <w:t>IV: Environmental Awareness for urban children</w:t>
      </w:r>
    </w:p>
    <w:p w:rsidR="00B679AA" w:rsidRDefault="00B679AA" w:rsidP="00AC1A5B">
      <w:pPr>
        <w:ind w:left="630"/>
      </w:pPr>
      <w:r w:rsidRPr="00A472AF">
        <w:t>Environmental Awareness for u</w:t>
      </w:r>
      <w:r>
        <w:t xml:space="preserve">rban school / college community, </w:t>
      </w:r>
      <w:r w:rsidRPr="00A472AF">
        <w:t>Planni</w:t>
      </w:r>
      <w:r>
        <w:t>ng, preparation, Implementation.</w:t>
      </w:r>
    </w:p>
    <w:p w:rsidR="00B679AA" w:rsidRDefault="00B679AA" w:rsidP="00AC1A5B">
      <w:pPr>
        <w:ind w:left="630" w:hanging="540"/>
      </w:pPr>
      <w:r w:rsidRPr="002C568F">
        <w:rPr>
          <w:b/>
        </w:rPr>
        <w:t xml:space="preserve">UNIT </w:t>
      </w:r>
      <w:r w:rsidR="00E642E3">
        <w:rPr>
          <w:b/>
        </w:rPr>
        <w:t xml:space="preserve">– </w:t>
      </w:r>
      <w:r w:rsidRPr="002C568F">
        <w:rPr>
          <w:b/>
        </w:rPr>
        <w:t>V</w:t>
      </w:r>
      <w:r w:rsidR="00E642E3">
        <w:rPr>
          <w:b/>
        </w:rPr>
        <w:t>:</w:t>
      </w:r>
      <w:r w:rsidRPr="002C568F">
        <w:rPr>
          <w:b/>
        </w:rPr>
        <w:t xml:space="preserve"> Practice: </w:t>
      </w:r>
      <w:r w:rsidRPr="00E642E3">
        <w:rPr>
          <w:bCs/>
        </w:rPr>
        <w:t>Environmental Awareness for</w:t>
      </w:r>
      <w:r w:rsidRPr="002C568F">
        <w:rPr>
          <w:b/>
        </w:rPr>
        <w:t xml:space="preserve"> </w:t>
      </w:r>
      <w:r w:rsidRPr="00A472AF">
        <w:t>general public</w:t>
      </w:r>
      <w:r w:rsidR="00E642E3">
        <w:t xml:space="preserve">, </w:t>
      </w:r>
      <w:r w:rsidRPr="00A472AF">
        <w:t>Environmental Awareness for general public</w:t>
      </w:r>
      <w:r>
        <w:t xml:space="preserve">, Planning, preparation and </w:t>
      </w:r>
      <w:r w:rsidRPr="00A472AF">
        <w:t xml:space="preserve">Implementation </w:t>
      </w:r>
    </w:p>
    <w:p w:rsidR="00E642E3" w:rsidRDefault="00E642E3" w:rsidP="00B679AA">
      <w:pPr>
        <w:rPr>
          <w:b/>
        </w:rPr>
      </w:pPr>
    </w:p>
    <w:p w:rsidR="00B679AA" w:rsidRPr="00C51886" w:rsidRDefault="004C053F" w:rsidP="00B679AA">
      <w:pPr>
        <w:rPr>
          <w:b/>
        </w:rPr>
      </w:pPr>
      <w:r>
        <w:rPr>
          <w:b/>
        </w:rPr>
        <w:t xml:space="preserve">Expected </w:t>
      </w:r>
      <w:r w:rsidRPr="00C51886">
        <w:rPr>
          <w:b/>
        </w:rPr>
        <w:t xml:space="preserve">Course Outcomes </w:t>
      </w:r>
    </w:p>
    <w:p w:rsidR="00B679AA" w:rsidRPr="00A472AF" w:rsidRDefault="00B679AA" w:rsidP="00B679AA">
      <w:r w:rsidRPr="00A472AF">
        <w:t xml:space="preserve">After the completion of this course the students will be able to: </w:t>
      </w:r>
    </w:p>
    <w:p w:rsidR="00B679AA" w:rsidRPr="00A472AF" w:rsidRDefault="00B679AA" w:rsidP="00E70319">
      <w:pPr>
        <w:pStyle w:val="ListParagraph"/>
        <w:numPr>
          <w:ilvl w:val="0"/>
          <w:numId w:val="16"/>
        </w:numPr>
      </w:pPr>
      <w:r w:rsidRPr="00A472AF">
        <w:t xml:space="preserve">Recall the history of environmental education </w:t>
      </w:r>
    </w:p>
    <w:p w:rsidR="00B679AA" w:rsidRPr="00A472AF" w:rsidRDefault="00B679AA" w:rsidP="00E70319">
      <w:pPr>
        <w:pStyle w:val="ListParagraph"/>
        <w:numPr>
          <w:ilvl w:val="0"/>
          <w:numId w:val="16"/>
        </w:numPr>
      </w:pPr>
      <w:r w:rsidRPr="00A472AF">
        <w:t xml:space="preserve">Summarize the concept of environmental education </w:t>
      </w:r>
    </w:p>
    <w:p w:rsidR="00B679AA" w:rsidRPr="00A472AF" w:rsidRDefault="00B679AA" w:rsidP="00E70319">
      <w:pPr>
        <w:pStyle w:val="ListParagraph"/>
        <w:numPr>
          <w:ilvl w:val="0"/>
          <w:numId w:val="16"/>
        </w:numPr>
      </w:pPr>
      <w:r w:rsidRPr="00A472AF">
        <w:t xml:space="preserve"> List and analyze the different environmental organizations </w:t>
      </w:r>
    </w:p>
    <w:p w:rsidR="00B679AA" w:rsidRPr="00A472AF" w:rsidRDefault="00B679AA" w:rsidP="00E70319">
      <w:pPr>
        <w:pStyle w:val="ListParagraph"/>
        <w:numPr>
          <w:ilvl w:val="0"/>
          <w:numId w:val="16"/>
        </w:numPr>
      </w:pPr>
      <w:r w:rsidRPr="00A472AF">
        <w:t xml:space="preserve">Categorize the different forms of education </w:t>
      </w:r>
    </w:p>
    <w:p w:rsidR="00B679AA" w:rsidRPr="00A472AF" w:rsidRDefault="00B679AA" w:rsidP="00E70319">
      <w:pPr>
        <w:pStyle w:val="ListParagraph"/>
        <w:numPr>
          <w:ilvl w:val="0"/>
          <w:numId w:val="16"/>
        </w:numPr>
      </w:pPr>
      <w:r w:rsidRPr="00A472AF">
        <w:t xml:space="preserve"> Plan and design the environmental education programs for various target groups </w:t>
      </w:r>
    </w:p>
    <w:p w:rsidR="00B679AA" w:rsidRPr="00C51886" w:rsidRDefault="004C053F" w:rsidP="00B679AA">
      <w:pPr>
        <w:rPr>
          <w:b/>
        </w:rPr>
      </w:pPr>
      <w:r w:rsidRPr="00C51886">
        <w:rPr>
          <w:b/>
        </w:rPr>
        <w:t xml:space="preserve">Text Books </w:t>
      </w:r>
    </w:p>
    <w:p w:rsidR="00B679AA" w:rsidRPr="00A472AF" w:rsidRDefault="00B679AA" w:rsidP="00E642E3">
      <w:pPr>
        <w:ind w:left="630" w:hanging="270"/>
        <w:jc w:val="both"/>
      </w:pPr>
      <w:r w:rsidRPr="00A472AF">
        <w:t>1</w:t>
      </w:r>
      <w:r w:rsidR="00E642E3">
        <w:t>.</w:t>
      </w:r>
      <w:r w:rsidRPr="00A472AF">
        <w:t xml:space="preserve"> UNEP. Public Environmental Awareness and Education, 2007 </w:t>
      </w:r>
    </w:p>
    <w:p w:rsidR="00B679AA" w:rsidRPr="00A472AF" w:rsidRDefault="00B679AA" w:rsidP="00E642E3">
      <w:pPr>
        <w:ind w:left="630" w:hanging="270"/>
        <w:jc w:val="both"/>
      </w:pPr>
      <w:r w:rsidRPr="00A472AF">
        <w:t>2</w:t>
      </w:r>
      <w:r w:rsidR="00E642E3">
        <w:t>.</w:t>
      </w:r>
      <w:r w:rsidRPr="00A472AF">
        <w:t xml:space="preserve"> MOEF. Ministry of Environment &amp; Forests. Government of India </w:t>
      </w:r>
      <w:proofErr w:type="spellStart"/>
      <w:r w:rsidRPr="00A472AF">
        <w:t>Paryavaran</w:t>
      </w:r>
      <w:proofErr w:type="spellEnd"/>
      <w:r w:rsidRPr="00A472AF">
        <w:t xml:space="preserve"> Bhawan </w:t>
      </w:r>
      <w:proofErr w:type="spellStart"/>
      <w:r w:rsidRPr="00A472AF">
        <w:t>Cgo</w:t>
      </w:r>
      <w:proofErr w:type="spellEnd"/>
      <w:r w:rsidRPr="00A472AF">
        <w:t xml:space="preserve"> Complex Lodhi Road, New Delhi, 110003, National Environment Awareness Campaign.2011-2012. </w:t>
      </w:r>
    </w:p>
    <w:p w:rsidR="00B679AA" w:rsidRPr="00C51886" w:rsidRDefault="004C053F" w:rsidP="00B679AA">
      <w:pPr>
        <w:jc w:val="both"/>
        <w:rPr>
          <w:b/>
        </w:rPr>
      </w:pPr>
      <w:r w:rsidRPr="00C51886">
        <w:rPr>
          <w:b/>
        </w:rPr>
        <w:t xml:space="preserve">Reference Books </w:t>
      </w:r>
    </w:p>
    <w:p w:rsidR="00B679AA" w:rsidRPr="00A472AF" w:rsidRDefault="00B679AA" w:rsidP="00E70319">
      <w:pPr>
        <w:pStyle w:val="ListParagraph"/>
        <w:numPr>
          <w:ilvl w:val="0"/>
          <w:numId w:val="17"/>
        </w:numPr>
        <w:jc w:val="both"/>
      </w:pPr>
      <w:r w:rsidRPr="00A472AF">
        <w:t xml:space="preserve">Early Childhood Environmental Education Programs: Guidelines for Excellence, North American Association for Environmental Education, 2000, USA, www.naaee.org </w:t>
      </w:r>
      <w:hyperlink r:id="rId23" w:history="1">
        <w:r w:rsidRPr="00A472AF">
          <w:rPr>
            <w:rStyle w:val="Hyperlink"/>
            <w:rFonts w:ascii="Times New Roman" w:hAnsi="Times New Roman" w:cs="Times New Roman"/>
            <w:sz w:val="24"/>
            <w:szCs w:val="24"/>
          </w:rPr>
          <w:t>www.eelink.net</w:t>
        </w:r>
      </w:hyperlink>
      <w:r w:rsidRPr="00A472AF">
        <w:t xml:space="preserve">. </w:t>
      </w:r>
    </w:p>
    <w:p w:rsidR="00B679AA" w:rsidRPr="00A472AF" w:rsidRDefault="00B679AA" w:rsidP="00E70319">
      <w:pPr>
        <w:pStyle w:val="ListParagraph"/>
        <w:numPr>
          <w:ilvl w:val="0"/>
          <w:numId w:val="17"/>
        </w:numPr>
        <w:jc w:val="both"/>
      </w:pPr>
      <w:r w:rsidRPr="00A472AF">
        <w:t xml:space="preserve">Joyce Meredith. A Project of Ohio. EE 2000: A Strategic Plan for Environmental Education in Ohio. Published by: Environmental Education Council of Ohio P.O. Box 2911 Akron, OH 44309-2911, 2000. </w:t>
      </w:r>
    </w:p>
    <w:p w:rsidR="00B679AA" w:rsidRPr="00A472AF" w:rsidRDefault="00B679AA" w:rsidP="00E70319">
      <w:pPr>
        <w:pStyle w:val="ListParagraph"/>
        <w:numPr>
          <w:ilvl w:val="0"/>
          <w:numId w:val="17"/>
        </w:numPr>
        <w:jc w:val="both"/>
      </w:pPr>
      <w:r w:rsidRPr="00A472AF">
        <w:t>Non-formal Environmental Education Programs: Guidelines for Excellence. North American Association for Environmental Education. 2000 P Street, NW - Suite 540 Washington, DC 20036, USA.</w:t>
      </w:r>
    </w:p>
    <w:p w:rsidR="00A3782D" w:rsidRDefault="00A3782D" w:rsidP="00342EFD">
      <w:pPr>
        <w:rPr>
          <w:rFonts w:eastAsia="Times New Roman"/>
        </w:rPr>
      </w:pPr>
    </w:p>
    <w:p w:rsidR="00B679AA" w:rsidRPr="00AC1A5B" w:rsidRDefault="00B679AA" w:rsidP="00B679AA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AC1A5B">
        <w:rPr>
          <w:i w:val="0"/>
          <w:iCs w:val="0"/>
          <w:color w:val="000000" w:themeColor="text1"/>
        </w:rPr>
        <w:lastRenderedPageBreak/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B679AA" w:rsidRPr="00C72DBC" w:rsidTr="00A31570">
        <w:tc>
          <w:tcPr>
            <w:tcW w:w="1188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B679AA" w:rsidRPr="00C72DBC" w:rsidTr="00A31570">
        <w:tc>
          <w:tcPr>
            <w:tcW w:w="1188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</w:tr>
      <w:tr w:rsidR="00B679AA" w:rsidRPr="00C72DBC" w:rsidTr="00A31570">
        <w:tc>
          <w:tcPr>
            <w:tcW w:w="1188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</w:tr>
      <w:tr w:rsidR="00B679AA" w:rsidRPr="00C72DBC" w:rsidTr="00A31570">
        <w:tc>
          <w:tcPr>
            <w:tcW w:w="1188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</w:tr>
      <w:tr w:rsidR="00B679AA" w:rsidRPr="00C72DBC" w:rsidTr="00A31570">
        <w:tc>
          <w:tcPr>
            <w:tcW w:w="1188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</w:tr>
      <w:tr w:rsidR="00B679AA" w:rsidRPr="00C72DBC" w:rsidTr="00A31570">
        <w:tc>
          <w:tcPr>
            <w:tcW w:w="1188" w:type="dxa"/>
          </w:tcPr>
          <w:p w:rsidR="00B679AA" w:rsidRPr="00C72DBC" w:rsidRDefault="00B679AA" w:rsidP="00A31570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679AA" w:rsidRPr="00C72DBC" w:rsidRDefault="00B679AA" w:rsidP="00A31570">
            <w:pPr>
              <w:spacing w:before="60" w:after="60"/>
              <w:jc w:val="center"/>
            </w:pPr>
            <w:r>
              <w:t>3</w:t>
            </w:r>
          </w:p>
        </w:tc>
      </w:tr>
    </w:tbl>
    <w:p w:rsidR="00B679AA" w:rsidRDefault="00B679AA" w:rsidP="00B679AA"/>
    <w:p w:rsidR="00B679AA" w:rsidRPr="00503023" w:rsidRDefault="00B679AA" w:rsidP="00B679AA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A3782D" w:rsidRDefault="00A3782D" w:rsidP="00342EFD">
      <w:pPr>
        <w:rPr>
          <w:rFonts w:eastAsia="Times New Roman"/>
        </w:rPr>
      </w:pPr>
    </w:p>
    <w:p w:rsidR="00B679AA" w:rsidRDefault="00B679AA" w:rsidP="00342EFD">
      <w:pPr>
        <w:rPr>
          <w:rFonts w:eastAsia="Times New Roman"/>
        </w:rPr>
      </w:pPr>
    </w:p>
    <w:p w:rsidR="00A3782D" w:rsidRDefault="00A3782D" w:rsidP="00342EFD">
      <w:pPr>
        <w:rPr>
          <w:rFonts w:eastAsia="Times New Roman"/>
        </w:rPr>
      </w:pPr>
    </w:p>
    <w:p w:rsidR="00A3782D" w:rsidRDefault="00A3782D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E642E3" w:rsidRDefault="00E642E3" w:rsidP="00342EFD">
      <w:pPr>
        <w:rPr>
          <w:rFonts w:eastAsia="Times New Roman"/>
        </w:rPr>
      </w:pPr>
    </w:p>
    <w:p w:rsidR="0090679B" w:rsidRDefault="0090679B" w:rsidP="00342EFD">
      <w:pPr>
        <w:rPr>
          <w:rFonts w:eastAsia="Times New Roman"/>
          <w:b/>
          <w:bCs/>
          <w:color w:val="000000" w:themeColor="text1"/>
        </w:rPr>
      </w:pPr>
    </w:p>
    <w:tbl>
      <w:tblPr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612"/>
        <w:gridCol w:w="768"/>
        <w:gridCol w:w="730"/>
      </w:tblGrid>
      <w:tr w:rsidR="00E0429A" w:rsidRPr="00E572DC" w:rsidTr="00E0429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5612" w:type="dxa"/>
            <w:vMerge w:val="restart"/>
            <w:shd w:val="clear" w:color="auto" w:fill="FFFFFF"/>
            <w:vAlign w:val="center"/>
          </w:tcPr>
          <w:p w:rsidR="00AC1A5B" w:rsidRDefault="00AC1A5B" w:rsidP="002C0365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- III</w:t>
            </w:r>
          </w:p>
          <w:p w:rsidR="00E0429A" w:rsidRDefault="00E0429A" w:rsidP="002C0365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CODE: </w:t>
            </w:r>
            <w:r>
              <w:rPr>
                <w:rFonts w:eastAsia="Times New Roman"/>
                <w:b/>
                <w:bCs/>
                <w:color w:val="000000" w:themeColor="text1"/>
              </w:rPr>
              <w:t>23UEVMC23</w:t>
            </w:r>
          </w:p>
          <w:p w:rsidR="00E0429A" w:rsidRPr="00E572DC" w:rsidRDefault="00E0429A" w:rsidP="00313E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>
              <w:rPr>
                <w:rFonts w:eastAsia="Times New Roman"/>
                <w:b/>
                <w:bCs/>
                <w:color w:val="000000" w:themeColor="text1"/>
              </w:rPr>
              <w:t>AQUACULTURE AND ENVIRONMENT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E0429A" w:rsidRPr="00E572DC" w:rsidTr="00E0429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E0429A" w:rsidRPr="00E572DC" w:rsidRDefault="00E0429A" w:rsidP="00E0429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5612" w:type="dxa"/>
            <w:vMerge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0429A" w:rsidRPr="00E572DC" w:rsidRDefault="00AC1A5B" w:rsidP="00F12B2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0429A" w:rsidRPr="00E572DC" w:rsidRDefault="00AC1A5B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:rsidR="002C0365" w:rsidRDefault="002C0365" w:rsidP="00342EFD">
      <w:pPr>
        <w:rPr>
          <w:rFonts w:eastAsia="Times New Roman"/>
          <w:b/>
          <w:bCs/>
          <w:color w:val="000000" w:themeColor="text1"/>
        </w:rPr>
      </w:pPr>
    </w:p>
    <w:p w:rsidR="00541030" w:rsidRDefault="00541030" w:rsidP="00342EFD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b/>
          <w:bCs/>
          <w:color w:val="000000" w:themeColor="text1"/>
        </w:rPr>
        <w:t>Course Objectives</w:t>
      </w:r>
    </w:p>
    <w:p w:rsidR="00541030" w:rsidRDefault="00541030" w:rsidP="00313ED8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1. </w:t>
      </w:r>
      <w:r w:rsidR="00313ED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learn about culture system.</w:t>
      </w:r>
    </w:p>
    <w:p w:rsidR="00541030" w:rsidRDefault="00541030" w:rsidP="00313ED8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2. </w:t>
      </w:r>
      <w:r w:rsidR="00313ED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impart knowledge of aquatic pollution.</w:t>
      </w:r>
    </w:p>
    <w:p w:rsidR="00541030" w:rsidRDefault="00541030" w:rsidP="00313ED8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3. </w:t>
      </w:r>
      <w:r w:rsidR="00313ED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Learn the impact of weeds and predators.</w:t>
      </w:r>
    </w:p>
    <w:p w:rsidR="00541030" w:rsidRDefault="00541030" w:rsidP="00313ED8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4. </w:t>
      </w:r>
      <w:r w:rsidR="00313ED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Study about preservation.</w:t>
      </w:r>
    </w:p>
    <w:p w:rsidR="00541030" w:rsidRDefault="00541030" w:rsidP="00313ED8">
      <w:pPr>
        <w:ind w:left="540" w:hanging="18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5. </w:t>
      </w:r>
      <w:r w:rsidR="00313ED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To learn about Pearl culture.</w:t>
      </w:r>
    </w:p>
    <w:p w:rsidR="0090679B" w:rsidRDefault="0090679B" w:rsidP="00342EFD">
      <w:pPr>
        <w:rPr>
          <w:rFonts w:eastAsia="Times New Roman"/>
          <w:b/>
          <w:bCs/>
          <w:color w:val="000000" w:themeColor="text1"/>
        </w:rPr>
      </w:pPr>
    </w:p>
    <w:p w:rsidR="00541030" w:rsidRDefault="00541030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UNIT-1 CULTURE SYSTEM                                          </w:t>
      </w:r>
      <w:r w:rsidR="007535C8">
        <w:rPr>
          <w:rFonts w:eastAsia="Times New Roman"/>
          <w:b/>
          <w:bCs/>
          <w:color w:val="000000" w:themeColor="text1"/>
        </w:rPr>
        <w:t xml:space="preserve">        </w:t>
      </w:r>
    </w:p>
    <w:p w:rsidR="00541030" w:rsidRDefault="00541030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  </w:t>
      </w:r>
      <w:r w:rsidR="00AC1A5B">
        <w:rPr>
          <w:rFonts w:eastAsia="Times New Roman"/>
          <w:color w:val="000000" w:themeColor="text1"/>
        </w:rPr>
        <w:t xml:space="preserve">      </w:t>
      </w:r>
      <w:r w:rsidR="00AC1A5B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Culture system- freshwater-. Brackish water-. Extensive- intensive -semi -. Intensive. </w:t>
      </w:r>
      <w:proofErr w:type="spellStart"/>
      <w:r w:rsidRPr="06C0E206">
        <w:rPr>
          <w:rFonts w:eastAsia="Times New Roman"/>
          <w:color w:val="000000" w:themeColor="text1"/>
        </w:rPr>
        <w:t>Pokkali</w:t>
      </w:r>
      <w:proofErr w:type="spellEnd"/>
      <w:r w:rsidRPr="06C0E206">
        <w:rPr>
          <w:rFonts w:eastAsia="Times New Roman"/>
          <w:color w:val="000000" w:themeColor="text1"/>
        </w:rPr>
        <w:t xml:space="preserve"> – Cage- Pen culture- mono –</w:t>
      </w:r>
      <w:proofErr w:type="spellStart"/>
      <w:r w:rsidRPr="06C0E206">
        <w:rPr>
          <w:rFonts w:eastAsia="Times New Roman"/>
          <w:color w:val="000000" w:themeColor="text1"/>
        </w:rPr>
        <w:t>monosex</w:t>
      </w:r>
      <w:proofErr w:type="spellEnd"/>
      <w:r w:rsidRPr="06C0E206">
        <w:rPr>
          <w:rFonts w:eastAsia="Times New Roman"/>
          <w:color w:val="000000" w:themeColor="text1"/>
        </w:rPr>
        <w:t xml:space="preserve"> culture, -Poly Paddy cum fish-. Fish cum dairy- fish cum pig. Fish cum duck-Fish ponds- breeding- nursery-rearing- stocking -dry and wet bundh- Construction and maintenance of fish farm.</w:t>
      </w:r>
    </w:p>
    <w:p w:rsidR="00541030" w:rsidRDefault="00541030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 –2 AQUATIC POLLUTION                              </w:t>
      </w:r>
      <w:r w:rsidR="007535C8">
        <w:rPr>
          <w:rFonts w:eastAsia="Times New Roman"/>
          <w:b/>
          <w:bCs/>
          <w:color w:val="000000" w:themeColor="text1"/>
        </w:rPr>
        <w:tab/>
      </w:r>
      <w:r w:rsidR="007535C8">
        <w:rPr>
          <w:rFonts w:eastAsia="Times New Roman"/>
          <w:b/>
          <w:bCs/>
          <w:color w:val="000000" w:themeColor="text1"/>
        </w:rPr>
        <w:tab/>
      </w:r>
    </w:p>
    <w:p w:rsidR="00541030" w:rsidRDefault="00AC1A5B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</w:t>
      </w:r>
      <w:r w:rsidR="00541030" w:rsidRPr="06C0E206">
        <w:rPr>
          <w:rFonts w:eastAsia="Times New Roman"/>
          <w:color w:val="000000" w:themeColor="text1"/>
        </w:rPr>
        <w:t xml:space="preserve">Aquatic pollution- definition- pollutants- marine pollution- causes- ecological effects </w:t>
      </w:r>
      <w:proofErr w:type="spellStart"/>
      <w:r w:rsidR="00541030" w:rsidRPr="06C0E206">
        <w:rPr>
          <w:rFonts w:eastAsia="Times New Roman"/>
          <w:color w:val="000000" w:themeColor="text1"/>
        </w:rPr>
        <w:t>effects</w:t>
      </w:r>
      <w:proofErr w:type="spellEnd"/>
      <w:r w:rsidR="00541030" w:rsidRPr="06C0E206">
        <w:rPr>
          <w:rFonts w:eastAsia="Times New Roman"/>
          <w:color w:val="000000" w:themeColor="text1"/>
        </w:rPr>
        <w:t xml:space="preserve"> of aquatic pollution on fishers- water quality management- physical, chemical, biological parameters- assessment of a water quality.</w:t>
      </w:r>
    </w:p>
    <w:p w:rsidR="00541030" w:rsidRDefault="00541030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 –3 WEED &amp; PREDATOR CONTROL                </w:t>
      </w:r>
      <w:r w:rsidR="007535C8">
        <w:rPr>
          <w:rFonts w:eastAsia="Times New Roman"/>
          <w:b/>
          <w:bCs/>
          <w:color w:val="000000" w:themeColor="text1"/>
        </w:rPr>
        <w:t xml:space="preserve">    </w:t>
      </w:r>
      <w:r w:rsidR="007535C8">
        <w:rPr>
          <w:rFonts w:eastAsia="Times New Roman"/>
          <w:b/>
          <w:bCs/>
          <w:color w:val="000000" w:themeColor="text1"/>
        </w:rPr>
        <w:tab/>
        <w:t xml:space="preserve"> </w:t>
      </w:r>
    </w:p>
    <w:p w:rsidR="00541030" w:rsidRDefault="00AC1A5B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</w:t>
      </w:r>
      <w:r w:rsidR="00541030" w:rsidRPr="06C0E206">
        <w:rPr>
          <w:rFonts w:eastAsia="Times New Roman"/>
          <w:color w:val="000000" w:themeColor="text1"/>
        </w:rPr>
        <w:t>Weed control- harmful effects of weed control, aquatic weeds- control of aquatic weeds- predator control--definition- predatory insects - Predatory vertebrates.</w:t>
      </w:r>
    </w:p>
    <w:p w:rsidR="00541030" w:rsidRDefault="00541030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>UNIT –4 PRESERVATION OF FISHES</w:t>
      </w:r>
      <w:r w:rsidR="007535C8">
        <w:rPr>
          <w:rFonts w:eastAsia="Times New Roman"/>
          <w:b/>
          <w:bCs/>
          <w:color w:val="000000" w:themeColor="text1"/>
        </w:rPr>
        <w:tab/>
      </w:r>
      <w:r w:rsidR="007535C8">
        <w:rPr>
          <w:rFonts w:eastAsia="Times New Roman"/>
          <w:b/>
          <w:bCs/>
          <w:color w:val="000000" w:themeColor="text1"/>
        </w:rPr>
        <w:tab/>
      </w:r>
      <w:r w:rsidR="007535C8">
        <w:rPr>
          <w:rFonts w:eastAsia="Times New Roman"/>
          <w:b/>
          <w:bCs/>
          <w:color w:val="000000" w:themeColor="text1"/>
        </w:rPr>
        <w:tab/>
      </w:r>
      <w:r w:rsidR="007535C8">
        <w:rPr>
          <w:rFonts w:eastAsia="Times New Roman"/>
          <w:b/>
          <w:bCs/>
          <w:color w:val="000000" w:themeColor="text1"/>
        </w:rPr>
        <w:tab/>
      </w:r>
    </w:p>
    <w:p w:rsidR="00541030" w:rsidRDefault="00AC1A5B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 </w:t>
      </w:r>
      <w:r w:rsidR="00541030" w:rsidRPr="06C0E206">
        <w:rPr>
          <w:rFonts w:eastAsia="Times New Roman"/>
          <w:color w:val="000000" w:themeColor="text1"/>
        </w:rPr>
        <w:t xml:space="preserve">Preservation of fishes- fish spoilage- chemical action- autolysis- microbial action- principles of fish preservation- cleaning-low temperature-high temperature- dehydration- salts.- methods of preservation- curing- drying - freezing- fish diseases- white spot disease- </w:t>
      </w:r>
      <w:proofErr w:type="spellStart"/>
      <w:r w:rsidR="00541030" w:rsidRPr="06C0E206">
        <w:rPr>
          <w:rFonts w:eastAsia="Times New Roman"/>
          <w:color w:val="000000" w:themeColor="text1"/>
        </w:rPr>
        <w:t>costiasis</w:t>
      </w:r>
      <w:proofErr w:type="spellEnd"/>
      <w:r w:rsidR="00541030" w:rsidRPr="06C0E206">
        <w:rPr>
          <w:rFonts w:eastAsia="Times New Roman"/>
          <w:color w:val="000000" w:themeColor="text1"/>
        </w:rPr>
        <w:t xml:space="preserve"> - whirling disease- knot disease- gill rot- pinhead- rickets.- Causes- symptoms- treatment.</w:t>
      </w:r>
    </w:p>
    <w:p w:rsidR="00541030" w:rsidRDefault="00541030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 w:rsidRPr="7550DA28">
        <w:rPr>
          <w:rFonts w:eastAsia="Times New Roman"/>
          <w:b/>
          <w:bCs/>
          <w:color w:val="000000" w:themeColor="text1"/>
        </w:rPr>
        <w:t xml:space="preserve">UNIT- 5 PEARL CULTURE                                                   </w:t>
      </w:r>
    </w:p>
    <w:p w:rsidR="00541030" w:rsidRDefault="00AC1A5B" w:rsidP="00AC1A5B">
      <w:pPr>
        <w:ind w:left="630" w:right="296" w:hanging="540"/>
        <w:jc w:val="both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</w:rPr>
        <w:t xml:space="preserve">         </w:t>
      </w:r>
      <w:r w:rsidR="00541030" w:rsidRPr="06C0E206">
        <w:rPr>
          <w:rFonts w:eastAsia="Times New Roman"/>
          <w:color w:val="000000" w:themeColor="text1"/>
        </w:rPr>
        <w:t>Pearl Culture-definition- Types -composition of pearl -Pearl producing animals- cultivable species- biology of Pearl oysters, Pearl formation, culture of pearls, freshwater Pearl culture.</w:t>
      </w:r>
    </w:p>
    <w:p w:rsidR="0090679B" w:rsidRDefault="0090679B" w:rsidP="0090679B">
      <w:pPr>
        <w:ind w:right="296"/>
        <w:rPr>
          <w:rFonts w:eastAsia="Times New Roman"/>
          <w:b/>
          <w:bCs/>
          <w:color w:val="000000" w:themeColor="text1"/>
        </w:rPr>
      </w:pPr>
    </w:p>
    <w:p w:rsidR="00541030" w:rsidRDefault="004C053F" w:rsidP="0090679B">
      <w:pPr>
        <w:ind w:right="296"/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b/>
          <w:bCs/>
          <w:color w:val="000000" w:themeColor="text1"/>
        </w:rPr>
        <w:t xml:space="preserve">Expected </w:t>
      </w:r>
      <w:r w:rsidR="00541030" w:rsidRPr="06C0E206">
        <w:rPr>
          <w:rFonts w:eastAsia="Times New Roman"/>
          <w:b/>
          <w:bCs/>
          <w:color w:val="000000" w:themeColor="text1"/>
        </w:rPr>
        <w:t>Course outcome</w:t>
      </w:r>
    </w:p>
    <w:p w:rsidR="00541030" w:rsidRDefault="00541030" w:rsidP="00342EFD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>After completion of this course, students will be able to gain knowledge in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>1.</w:t>
      </w:r>
      <w:r w:rsidR="007535C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 Different types of culture system.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2. </w:t>
      </w:r>
      <w:r w:rsidR="007535C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Causes and effect of aquatic pollution.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3. </w:t>
      </w:r>
      <w:r w:rsidR="007535C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Weed and Predator control.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4. </w:t>
      </w:r>
      <w:r w:rsidR="007535C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Preservation of Fishes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5. </w:t>
      </w:r>
      <w:r w:rsidR="007535C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>Pearl culture.</w:t>
      </w:r>
    </w:p>
    <w:p w:rsidR="007535C8" w:rsidRDefault="007535C8" w:rsidP="00342EFD">
      <w:pPr>
        <w:rPr>
          <w:rFonts w:eastAsia="Times New Roman"/>
          <w:b/>
          <w:bCs/>
          <w:color w:val="000000" w:themeColor="text1"/>
        </w:rPr>
      </w:pPr>
    </w:p>
    <w:p w:rsidR="00541030" w:rsidRDefault="00541030" w:rsidP="00342EFD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b/>
          <w:bCs/>
          <w:color w:val="000000" w:themeColor="text1"/>
        </w:rPr>
        <w:t>Text</w:t>
      </w:r>
      <w:r w:rsidR="00966745">
        <w:rPr>
          <w:rFonts w:eastAsia="Times New Roman"/>
          <w:b/>
          <w:bCs/>
          <w:color w:val="000000" w:themeColor="text1"/>
        </w:rPr>
        <w:t xml:space="preserve"> B</w:t>
      </w:r>
      <w:r w:rsidRPr="06C0E206">
        <w:rPr>
          <w:rFonts w:eastAsia="Times New Roman"/>
          <w:b/>
          <w:bCs/>
          <w:color w:val="000000" w:themeColor="text1"/>
        </w:rPr>
        <w:t>ooks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1. </w:t>
      </w:r>
      <w:r w:rsidR="007535C8">
        <w:rPr>
          <w:rFonts w:eastAsia="Times New Roman"/>
          <w:color w:val="000000" w:themeColor="text1"/>
        </w:rPr>
        <w:tab/>
      </w:r>
      <w:proofErr w:type="spellStart"/>
      <w:r w:rsidRPr="06C0E206">
        <w:rPr>
          <w:rFonts w:eastAsia="Times New Roman"/>
          <w:color w:val="000000" w:themeColor="text1"/>
        </w:rPr>
        <w:t>Jhingaran</w:t>
      </w:r>
      <w:proofErr w:type="spellEnd"/>
      <w:r w:rsidRPr="06C0E206">
        <w:rPr>
          <w:rFonts w:eastAsia="Times New Roman"/>
          <w:color w:val="000000" w:themeColor="text1"/>
        </w:rPr>
        <w:t>, C.G. 1981. Fish and Fisheries of India, Hindustan Publishing Corporation.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2. </w:t>
      </w:r>
      <w:r w:rsidR="007535C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Talwar, P.K. and </w:t>
      </w:r>
      <w:proofErr w:type="spellStart"/>
      <w:r w:rsidRPr="06C0E206">
        <w:rPr>
          <w:rFonts w:eastAsia="Times New Roman"/>
          <w:color w:val="000000" w:themeColor="text1"/>
        </w:rPr>
        <w:t>Jhingaram</w:t>
      </w:r>
      <w:proofErr w:type="spellEnd"/>
      <w:r w:rsidRPr="06C0E206">
        <w:rPr>
          <w:rFonts w:eastAsia="Times New Roman"/>
          <w:color w:val="000000" w:themeColor="text1"/>
        </w:rPr>
        <w:t>, A.G. 1991. Inland Fisheries of India and adjacent</w:t>
      </w:r>
    </w:p>
    <w:p w:rsidR="00541030" w:rsidRDefault="00541030" w:rsidP="007535C8">
      <w:pPr>
        <w:ind w:left="54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>countries, Oxford and IBH Publishing Co. Pvt. Ltd., New Delhi.</w:t>
      </w:r>
    </w:p>
    <w:p w:rsidR="00541030" w:rsidRDefault="00541030" w:rsidP="007535C8">
      <w:pPr>
        <w:ind w:left="540" w:hanging="360"/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color w:val="000000" w:themeColor="text1"/>
        </w:rPr>
        <w:t xml:space="preserve">3. </w:t>
      </w:r>
      <w:r w:rsidR="007535C8">
        <w:rPr>
          <w:rFonts w:eastAsia="Times New Roman"/>
          <w:color w:val="000000" w:themeColor="text1"/>
        </w:rPr>
        <w:tab/>
      </w:r>
      <w:r w:rsidRPr="06C0E206">
        <w:rPr>
          <w:rFonts w:eastAsia="Times New Roman"/>
          <w:color w:val="000000" w:themeColor="text1"/>
        </w:rPr>
        <w:t xml:space="preserve">N. Arumugam. 2008. Aquaculture, </w:t>
      </w:r>
      <w:proofErr w:type="spellStart"/>
      <w:r w:rsidRPr="06C0E206">
        <w:rPr>
          <w:rFonts w:eastAsia="Times New Roman"/>
          <w:color w:val="000000" w:themeColor="text1"/>
        </w:rPr>
        <w:t>Saras</w:t>
      </w:r>
      <w:proofErr w:type="spellEnd"/>
      <w:r w:rsidRPr="06C0E206">
        <w:rPr>
          <w:rFonts w:eastAsia="Times New Roman"/>
          <w:color w:val="000000" w:themeColor="text1"/>
        </w:rPr>
        <w:t xml:space="preserve"> Publications, </w:t>
      </w:r>
      <w:proofErr w:type="spellStart"/>
      <w:r w:rsidRPr="06C0E206">
        <w:rPr>
          <w:rFonts w:eastAsia="Times New Roman"/>
          <w:color w:val="000000" w:themeColor="text1"/>
        </w:rPr>
        <w:t>Nagercoil</w:t>
      </w:r>
      <w:proofErr w:type="spellEnd"/>
      <w:r w:rsidRPr="06C0E206">
        <w:rPr>
          <w:rFonts w:eastAsia="Times New Roman"/>
          <w:color w:val="000000" w:themeColor="text1"/>
        </w:rPr>
        <w:t xml:space="preserve">, </w:t>
      </w:r>
      <w:proofErr w:type="spellStart"/>
      <w:r w:rsidRPr="06C0E206">
        <w:rPr>
          <w:rFonts w:eastAsia="Times New Roman"/>
          <w:color w:val="000000" w:themeColor="text1"/>
        </w:rPr>
        <w:t>Tamilnadu</w:t>
      </w:r>
      <w:proofErr w:type="spellEnd"/>
      <w:r w:rsidRPr="06C0E206">
        <w:rPr>
          <w:rFonts w:eastAsia="Times New Roman"/>
          <w:color w:val="000000" w:themeColor="text1"/>
        </w:rPr>
        <w:t>.</w:t>
      </w:r>
    </w:p>
    <w:p w:rsidR="007535C8" w:rsidRDefault="007535C8" w:rsidP="00342EFD">
      <w:pPr>
        <w:rPr>
          <w:rFonts w:eastAsia="Times New Roman"/>
          <w:b/>
          <w:bCs/>
          <w:color w:val="000000" w:themeColor="text1"/>
        </w:rPr>
      </w:pPr>
    </w:p>
    <w:p w:rsidR="007535C8" w:rsidRDefault="007535C8" w:rsidP="00342EFD">
      <w:pPr>
        <w:rPr>
          <w:rFonts w:eastAsia="Times New Roman"/>
          <w:b/>
          <w:bCs/>
          <w:color w:val="000000" w:themeColor="text1"/>
        </w:rPr>
      </w:pPr>
    </w:p>
    <w:p w:rsidR="004C053F" w:rsidRDefault="004C053F" w:rsidP="00342EFD">
      <w:pPr>
        <w:rPr>
          <w:rFonts w:eastAsia="Times New Roman"/>
          <w:b/>
          <w:bCs/>
          <w:color w:val="000000" w:themeColor="text1"/>
        </w:rPr>
      </w:pPr>
    </w:p>
    <w:p w:rsidR="00541030" w:rsidRDefault="00541030" w:rsidP="00342EFD">
      <w:pPr>
        <w:rPr>
          <w:rFonts w:eastAsia="Times New Roman"/>
          <w:color w:val="000000" w:themeColor="text1"/>
          <w:lang w:val="en-GB"/>
        </w:rPr>
      </w:pPr>
      <w:r w:rsidRPr="06C0E206">
        <w:rPr>
          <w:rFonts w:eastAsia="Times New Roman"/>
          <w:b/>
          <w:bCs/>
          <w:color w:val="000000" w:themeColor="text1"/>
        </w:rPr>
        <w:lastRenderedPageBreak/>
        <w:t xml:space="preserve">Supplementary reading </w:t>
      </w:r>
    </w:p>
    <w:p w:rsidR="00541030" w:rsidRPr="0015433C" w:rsidRDefault="00541030" w:rsidP="0015433C">
      <w:pPr>
        <w:ind w:left="720" w:hanging="270"/>
        <w:rPr>
          <w:rFonts w:eastAsia="Times New Roman"/>
          <w:lang w:val="en-GB"/>
        </w:rPr>
      </w:pPr>
      <w:r w:rsidRPr="0015433C">
        <w:rPr>
          <w:rFonts w:eastAsia="Times New Roman"/>
        </w:rPr>
        <w:t>1.</w:t>
      </w:r>
      <w:r w:rsidR="0015433C">
        <w:rPr>
          <w:rFonts w:eastAsia="Times New Roman"/>
        </w:rPr>
        <w:tab/>
      </w:r>
      <w:hyperlink r:id="rId24">
        <w:r w:rsidRPr="0015433C">
          <w:rPr>
            <w:rStyle w:val="Hyperlink"/>
            <w:rFonts w:eastAsia="Times New Roman"/>
            <w:color w:val="auto"/>
            <w:u w:val="none"/>
          </w:rPr>
          <w:t>Https://www.sciencedirect.com</w:t>
        </w:r>
      </w:hyperlink>
    </w:p>
    <w:p w:rsidR="00541030" w:rsidRPr="0015433C" w:rsidRDefault="00541030" w:rsidP="0015433C">
      <w:pPr>
        <w:ind w:left="720" w:hanging="270"/>
        <w:rPr>
          <w:rFonts w:eastAsia="Times New Roman"/>
          <w:lang w:val="en-GB"/>
        </w:rPr>
      </w:pPr>
      <w:r w:rsidRPr="0015433C">
        <w:rPr>
          <w:rFonts w:eastAsia="Times New Roman"/>
        </w:rPr>
        <w:t>2.</w:t>
      </w:r>
      <w:r w:rsidR="0015433C">
        <w:rPr>
          <w:rFonts w:eastAsia="Times New Roman"/>
        </w:rPr>
        <w:tab/>
      </w:r>
      <w:r w:rsidRPr="0015433C">
        <w:rPr>
          <w:rFonts w:eastAsia="Times New Roman"/>
        </w:rPr>
        <w:t xml:space="preserve"> </w:t>
      </w:r>
      <w:hyperlink r:id="rId25">
        <w:r w:rsidRPr="0015433C">
          <w:rPr>
            <w:rStyle w:val="Hyperlink"/>
            <w:rFonts w:eastAsia="Times New Roman"/>
            <w:color w:val="auto"/>
            <w:u w:val="none"/>
          </w:rPr>
          <w:t>https://www.fao.org</w:t>
        </w:r>
      </w:hyperlink>
    </w:p>
    <w:p w:rsidR="00541030" w:rsidRPr="0015433C" w:rsidRDefault="00541030" w:rsidP="0015433C">
      <w:pPr>
        <w:ind w:left="720" w:hanging="270"/>
      </w:pPr>
      <w:r w:rsidRPr="0015433C">
        <w:rPr>
          <w:rFonts w:eastAsia="Times New Roman"/>
        </w:rPr>
        <w:t>3.</w:t>
      </w:r>
      <w:r w:rsidR="0015433C">
        <w:rPr>
          <w:rFonts w:eastAsia="Times New Roman"/>
        </w:rPr>
        <w:tab/>
      </w:r>
      <w:r w:rsidRPr="0015433C">
        <w:rPr>
          <w:rFonts w:eastAsia="Times New Roman"/>
        </w:rPr>
        <w:t xml:space="preserve"> </w:t>
      </w:r>
      <w:hyperlink r:id="rId26">
        <w:r w:rsidRPr="0015433C">
          <w:rPr>
            <w:rStyle w:val="Hyperlink"/>
            <w:rFonts w:eastAsia="Times New Roman"/>
            <w:color w:val="auto"/>
            <w:u w:val="none"/>
          </w:rPr>
          <w:t>https://oceanservice.noaa.gov</w:t>
        </w:r>
      </w:hyperlink>
    </w:p>
    <w:p w:rsidR="005611CA" w:rsidRDefault="005611CA" w:rsidP="00342EFD"/>
    <w:p w:rsidR="0015433C" w:rsidRPr="00AC1A5B" w:rsidRDefault="0015433C" w:rsidP="0015433C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AC1A5B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15433C" w:rsidRPr="00C72DBC" w:rsidTr="0015433C">
        <w:tc>
          <w:tcPr>
            <w:tcW w:w="1188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15433C" w:rsidRPr="00C72DBC" w:rsidTr="0015433C">
        <w:tc>
          <w:tcPr>
            <w:tcW w:w="1188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</w:tr>
      <w:tr w:rsidR="0015433C" w:rsidRPr="00C72DBC" w:rsidTr="0015433C">
        <w:tc>
          <w:tcPr>
            <w:tcW w:w="1188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</w:tr>
      <w:tr w:rsidR="0015433C" w:rsidRPr="00C72DBC" w:rsidTr="0015433C">
        <w:tc>
          <w:tcPr>
            <w:tcW w:w="1188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</w:tr>
      <w:tr w:rsidR="0015433C" w:rsidRPr="00C72DBC" w:rsidTr="0015433C">
        <w:tc>
          <w:tcPr>
            <w:tcW w:w="1188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</w:tr>
      <w:tr w:rsidR="0015433C" w:rsidRPr="00C72DBC" w:rsidTr="0015433C">
        <w:tc>
          <w:tcPr>
            <w:tcW w:w="1188" w:type="dxa"/>
          </w:tcPr>
          <w:p w:rsidR="0015433C" w:rsidRPr="00C72DBC" w:rsidRDefault="0015433C" w:rsidP="0015433C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15433C" w:rsidRPr="00C72DBC" w:rsidRDefault="0015433C" w:rsidP="0015433C">
            <w:pPr>
              <w:spacing w:before="60" w:after="60"/>
              <w:jc w:val="center"/>
            </w:pPr>
            <w:r>
              <w:t>3</w:t>
            </w:r>
          </w:p>
        </w:tc>
      </w:tr>
    </w:tbl>
    <w:p w:rsidR="005611CA" w:rsidRDefault="005611CA" w:rsidP="00342EFD"/>
    <w:p w:rsidR="00735406" w:rsidRPr="00503023" w:rsidRDefault="00735406" w:rsidP="0073540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DB65B0" w:rsidRDefault="00DB65B0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15433C" w:rsidRDefault="0015433C" w:rsidP="00342EFD"/>
    <w:p w:rsidR="005611CA" w:rsidRDefault="005611CA" w:rsidP="00342EFD"/>
    <w:tbl>
      <w:tblPr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612"/>
        <w:gridCol w:w="768"/>
        <w:gridCol w:w="730"/>
      </w:tblGrid>
      <w:tr w:rsidR="00E0429A" w:rsidRPr="00E572DC" w:rsidTr="00E0429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5612" w:type="dxa"/>
            <w:vMerge w:val="restart"/>
            <w:shd w:val="clear" w:color="auto" w:fill="FFFFFF"/>
            <w:vAlign w:val="center"/>
          </w:tcPr>
          <w:p w:rsidR="00AC1A5B" w:rsidRDefault="00AC1A5B" w:rsidP="005611CA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Core – IV</w:t>
            </w:r>
            <w:r w:rsidR="000F1B4C">
              <w:rPr>
                <w:rFonts w:eastAsia="Times New Roman"/>
                <w:b/>
                <w:bCs/>
                <w:color w:val="000000" w:themeColor="text1"/>
              </w:rPr>
              <w:t>: PRACTICAL II:</w:t>
            </w:r>
          </w:p>
          <w:p w:rsidR="00E0429A" w:rsidRDefault="00E0429A" w:rsidP="005611CA">
            <w:pPr>
              <w:jc w:val="center"/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CODE: </w:t>
            </w:r>
            <w:r>
              <w:rPr>
                <w:rFonts w:eastAsia="Times New Roman"/>
                <w:b/>
                <w:bCs/>
                <w:color w:val="000000" w:themeColor="text1"/>
              </w:rPr>
              <w:t>23UEVMP24</w:t>
            </w:r>
          </w:p>
          <w:p w:rsidR="00E0429A" w:rsidRPr="00E572DC" w:rsidRDefault="00E0429A" w:rsidP="005611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6C0E206">
              <w:rPr>
                <w:rFonts w:eastAsia="Times New Roman"/>
                <w:b/>
                <w:bCs/>
                <w:color w:val="000000" w:themeColor="text1"/>
              </w:rPr>
              <w:t xml:space="preserve">COURSE TITLE: </w:t>
            </w:r>
            <w:r>
              <w:rPr>
                <w:rFonts w:eastAsia="Times New Roman"/>
                <w:b/>
                <w:bCs/>
                <w:color w:val="000000" w:themeColor="text1"/>
              </w:rPr>
              <w:t>AQUARIUM KEEPING AND MANAGEMENT</w:t>
            </w:r>
            <w:r w:rsidR="000F1B4C">
              <w:rPr>
                <w:rFonts w:eastAsia="Times New Roman"/>
                <w:b/>
                <w:bCs/>
                <w:color w:val="000000" w:themeColor="text1"/>
              </w:rPr>
              <w:t xml:space="preserve"> PRACTICAL 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E0429A" w:rsidRPr="00E572DC" w:rsidTr="00E0429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612" w:type="dxa"/>
            <w:vMerge/>
            <w:shd w:val="clear" w:color="auto" w:fill="FFFFFF"/>
            <w:vAlign w:val="center"/>
          </w:tcPr>
          <w:p w:rsidR="00E0429A" w:rsidRPr="00E572DC" w:rsidRDefault="00E0429A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E0429A" w:rsidRPr="00E572DC" w:rsidRDefault="004C053F" w:rsidP="00F12B2D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E0429A" w:rsidRPr="00E572DC" w:rsidRDefault="00AC1A5B" w:rsidP="00F12B2D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</w:tr>
    </w:tbl>
    <w:p w:rsidR="005611CA" w:rsidRDefault="005611CA" w:rsidP="00342EFD"/>
    <w:p w:rsidR="005611CA" w:rsidRDefault="005611CA" w:rsidP="00342EFD"/>
    <w:p w:rsidR="005611CA" w:rsidRDefault="00414B65" w:rsidP="00342EFD">
      <w:r>
        <w:t>Course Objectives</w:t>
      </w:r>
    </w:p>
    <w:p w:rsidR="0015433C" w:rsidRDefault="0015433C" w:rsidP="00E703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5433C">
        <w:rPr>
          <w:rFonts w:ascii="Arial" w:hAnsi="Arial" w:cs="Arial"/>
          <w:sz w:val="20"/>
          <w:szCs w:val="20"/>
        </w:rPr>
        <w:t xml:space="preserve">To identify Freshwater and Marine aquarium fishes </w:t>
      </w:r>
    </w:p>
    <w:p w:rsidR="0015433C" w:rsidRDefault="0015433C" w:rsidP="00E703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4B1761">
        <w:rPr>
          <w:rFonts w:ascii="Arial" w:hAnsi="Arial" w:cs="Arial"/>
          <w:sz w:val="20"/>
          <w:szCs w:val="20"/>
        </w:rPr>
        <w:t xml:space="preserve">get knowledge on </w:t>
      </w:r>
      <w:r>
        <w:rPr>
          <w:rFonts w:ascii="Arial" w:hAnsi="Arial" w:cs="Arial"/>
          <w:sz w:val="20"/>
          <w:szCs w:val="20"/>
        </w:rPr>
        <w:t>identif</w:t>
      </w:r>
      <w:r w:rsidR="004B1761">
        <w:rPr>
          <w:rFonts w:ascii="Arial" w:hAnsi="Arial" w:cs="Arial"/>
          <w:sz w:val="20"/>
          <w:szCs w:val="20"/>
        </w:rPr>
        <w:t xml:space="preserve">ication of </w:t>
      </w:r>
      <w:r>
        <w:rPr>
          <w:rFonts w:ascii="Arial" w:hAnsi="Arial" w:cs="Arial"/>
          <w:sz w:val="20"/>
          <w:szCs w:val="20"/>
        </w:rPr>
        <w:t xml:space="preserve"> fish diseases </w:t>
      </w:r>
    </w:p>
    <w:p w:rsidR="004B1761" w:rsidRDefault="004B1761" w:rsidP="00E703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know the water salinity</w:t>
      </w:r>
    </w:p>
    <w:p w:rsidR="004B1761" w:rsidRDefault="004B1761" w:rsidP="00E703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learn the LC50 and LD50</w:t>
      </w:r>
    </w:p>
    <w:p w:rsidR="004B1761" w:rsidRPr="0015433C" w:rsidRDefault="004B1761" w:rsidP="00E7031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know the method of fish transport</w:t>
      </w:r>
    </w:p>
    <w:p w:rsidR="00414B65" w:rsidRDefault="0015433C" w:rsidP="00342EFD">
      <w:r>
        <w:t xml:space="preserve">  </w:t>
      </w:r>
    </w:p>
    <w:p w:rsidR="00414B65" w:rsidRDefault="00414B65" w:rsidP="00342EFD">
      <w:proofErr w:type="spellStart"/>
      <w:r>
        <w:t>Practicals</w:t>
      </w:r>
      <w:proofErr w:type="spellEnd"/>
    </w:p>
    <w:p w:rsidR="004B1761" w:rsidRDefault="004B1761" w:rsidP="00342EFD"/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of Marine aquarium fishes.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of common Aquarium fresh water fishes.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and treatment of common ornamental fish diseases.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oxygen consumption in fish by Winkler’s method.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salinity.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Estimation of LC50 and LD50 with </w:t>
      </w:r>
      <w:proofErr w:type="spellStart"/>
      <w:r w:rsidRPr="00AC1A5B">
        <w:rPr>
          <w:rFonts w:ascii="Arial" w:hAnsi="Arial" w:cs="Arial"/>
          <w:sz w:val="20"/>
          <w:szCs w:val="20"/>
        </w:rPr>
        <w:t>heavymetals</w:t>
      </w:r>
      <w:proofErr w:type="spellEnd"/>
      <w:r w:rsidRPr="00AC1A5B">
        <w:rPr>
          <w:rFonts w:ascii="Arial" w:hAnsi="Arial" w:cs="Arial"/>
          <w:sz w:val="20"/>
          <w:szCs w:val="20"/>
        </w:rPr>
        <w:t xml:space="preserve"> using fish.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Effect of temperature and salinity on respiration of fish.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Demonstration of setting up of High-Tech aquarium tank.</w:t>
      </w:r>
    </w:p>
    <w:p w:rsidR="00ED6D8A" w:rsidRPr="00AC1A5B" w:rsidRDefault="00ED6D8A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Methods </w:t>
      </w:r>
      <w:proofErr w:type="gramStart"/>
      <w:r w:rsidRPr="00AC1A5B">
        <w:rPr>
          <w:rFonts w:ascii="Arial" w:hAnsi="Arial" w:cs="Arial"/>
          <w:sz w:val="20"/>
          <w:szCs w:val="20"/>
        </w:rPr>
        <w:t>and  transport</w:t>
      </w:r>
      <w:proofErr w:type="gramEnd"/>
      <w:r w:rsidRPr="00AC1A5B">
        <w:rPr>
          <w:rFonts w:ascii="Arial" w:hAnsi="Arial" w:cs="Arial"/>
          <w:sz w:val="20"/>
          <w:szCs w:val="20"/>
        </w:rPr>
        <w:t xml:space="preserve"> of seeds and breeders.</w:t>
      </w:r>
    </w:p>
    <w:p w:rsidR="00ED6D8A" w:rsidRPr="00AC1A5B" w:rsidRDefault="004B1761" w:rsidP="00E70319">
      <w:pPr>
        <w:pStyle w:val="ListParagraph"/>
        <w:numPr>
          <w:ilvl w:val="0"/>
          <w:numId w:val="3"/>
        </w:numPr>
        <w:ind w:left="900" w:hanging="540"/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 </w:t>
      </w:r>
      <w:r w:rsidR="00ED6D8A" w:rsidRPr="00AC1A5B">
        <w:rPr>
          <w:rFonts w:ascii="Arial" w:hAnsi="Arial" w:cs="Arial"/>
          <w:sz w:val="20"/>
          <w:szCs w:val="20"/>
        </w:rPr>
        <w:t>Visit to aquaculture farm and submission of r</w:t>
      </w:r>
      <w:r w:rsidR="00515478" w:rsidRPr="00AC1A5B">
        <w:rPr>
          <w:rFonts w:ascii="Arial" w:hAnsi="Arial" w:cs="Arial"/>
          <w:sz w:val="20"/>
          <w:szCs w:val="20"/>
        </w:rPr>
        <w:t>e</w:t>
      </w:r>
      <w:r w:rsidR="00ED6D8A" w:rsidRPr="00AC1A5B">
        <w:rPr>
          <w:rFonts w:ascii="Arial" w:hAnsi="Arial" w:cs="Arial"/>
          <w:sz w:val="20"/>
          <w:szCs w:val="20"/>
        </w:rPr>
        <w:t>port.</w:t>
      </w:r>
    </w:p>
    <w:p w:rsidR="00515478" w:rsidRDefault="004C053F" w:rsidP="00D7714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Expected Course </w:t>
      </w:r>
      <w:r w:rsidR="004B1761">
        <w:rPr>
          <w:rFonts w:ascii="Arial" w:hAnsi="Arial" w:cs="Arial"/>
          <w:sz w:val="20"/>
          <w:szCs w:val="20"/>
        </w:rPr>
        <w:t>Outcome</w:t>
      </w:r>
    </w:p>
    <w:p w:rsidR="004B1761" w:rsidRDefault="004B1761" w:rsidP="004B176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completion </w:t>
      </w:r>
      <w:r w:rsidR="003274E4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this practical </w:t>
      </w:r>
      <w:proofErr w:type="gramStart"/>
      <w:r>
        <w:rPr>
          <w:rFonts w:ascii="Arial" w:hAnsi="Arial" w:cs="Arial"/>
          <w:sz w:val="20"/>
          <w:szCs w:val="20"/>
        </w:rPr>
        <w:t>course ,</w:t>
      </w:r>
      <w:proofErr w:type="gramEnd"/>
      <w:r>
        <w:rPr>
          <w:rFonts w:ascii="Arial" w:hAnsi="Arial" w:cs="Arial"/>
          <w:sz w:val="20"/>
          <w:szCs w:val="20"/>
        </w:rPr>
        <w:t xml:space="preserve"> the students are able to</w:t>
      </w:r>
    </w:p>
    <w:p w:rsidR="004B1761" w:rsidRDefault="004B1761" w:rsidP="00E7031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Freshwater and Marine water aquarium fishes</w:t>
      </w:r>
    </w:p>
    <w:p w:rsidR="004B1761" w:rsidRDefault="004B1761" w:rsidP="00E7031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treat fish diseases</w:t>
      </w:r>
    </w:p>
    <w:p w:rsidR="004B1761" w:rsidRDefault="004B1761" w:rsidP="00E7031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 the water salinity and its impact </w:t>
      </w:r>
    </w:p>
    <w:p w:rsidR="004B1761" w:rsidRDefault="004B1761" w:rsidP="00E7031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LC50 and LD50</w:t>
      </w:r>
    </w:p>
    <w:p w:rsidR="004B1761" w:rsidRPr="004B1761" w:rsidRDefault="004B1761" w:rsidP="00E7031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Method of setting up of High-tech aquarium tank </w:t>
      </w:r>
    </w:p>
    <w:p w:rsidR="008C796F" w:rsidRPr="004C053F" w:rsidRDefault="008C796F" w:rsidP="008C796F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4C053F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8C796F" w:rsidRPr="00C72DBC" w:rsidTr="008531FD">
        <w:tc>
          <w:tcPr>
            <w:tcW w:w="1188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8C796F" w:rsidRPr="00C72DBC" w:rsidTr="008531FD">
        <w:tc>
          <w:tcPr>
            <w:tcW w:w="1188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</w:tr>
      <w:tr w:rsidR="008C796F" w:rsidRPr="00C72DBC" w:rsidTr="008531FD">
        <w:tc>
          <w:tcPr>
            <w:tcW w:w="1188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2</w:t>
            </w:r>
          </w:p>
        </w:tc>
      </w:tr>
      <w:tr w:rsidR="008C796F" w:rsidRPr="00C72DBC" w:rsidTr="008531FD">
        <w:tc>
          <w:tcPr>
            <w:tcW w:w="1188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</w:tr>
      <w:tr w:rsidR="008C796F" w:rsidRPr="00C72DBC" w:rsidTr="008531FD">
        <w:tc>
          <w:tcPr>
            <w:tcW w:w="1188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</w:tr>
      <w:tr w:rsidR="008C796F" w:rsidRPr="00C72DBC" w:rsidTr="008531FD">
        <w:tc>
          <w:tcPr>
            <w:tcW w:w="1188" w:type="dxa"/>
          </w:tcPr>
          <w:p w:rsidR="008C796F" w:rsidRPr="00C72DBC" w:rsidRDefault="008C796F" w:rsidP="008531FD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C796F" w:rsidRPr="00C72DBC" w:rsidRDefault="008C796F" w:rsidP="008531FD">
            <w:pPr>
              <w:spacing w:before="60" w:after="60"/>
              <w:jc w:val="center"/>
            </w:pPr>
            <w:r>
              <w:t>3</w:t>
            </w:r>
          </w:p>
        </w:tc>
      </w:tr>
    </w:tbl>
    <w:p w:rsidR="00735406" w:rsidRDefault="00735406" w:rsidP="0073540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8B6ACC" w:rsidRDefault="008B6ACC" w:rsidP="00735406">
      <w:pPr>
        <w:jc w:val="center"/>
        <w:rPr>
          <w:rFonts w:ascii="Arial" w:hAnsi="Arial" w:cs="Arial"/>
        </w:rPr>
      </w:pPr>
    </w:p>
    <w:p w:rsidR="009D45AF" w:rsidRDefault="009D45AF" w:rsidP="001A5AD2">
      <w:pPr>
        <w:rPr>
          <w:b/>
          <w:bCs/>
          <w:sz w:val="28"/>
          <w:szCs w:val="28"/>
        </w:rPr>
      </w:pPr>
    </w:p>
    <w:p w:rsidR="009D45AF" w:rsidRDefault="009D45AF" w:rsidP="001A5AD2">
      <w:pPr>
        <w:rPr>
          <w:b/>
          <w:bCs/>
          <w:sz w:val="28"/>
          <w:szCs w:val="28"/>
        </w:rPr>
      </w:pPr>
    </w:p>
    <w:p w:rsidR="009D45AF" w:rsidRDefault="009D45AF" w:rsidP="001A5AD2">
      <w:pPr>
        <w:rPr>
          <w:b/>
          <w:bCs/>
          <w:sz w:val="28"/>
          <w:szCs w:val="28"/>
        </w:rPr>
      </w:pPr>
    </w:p>
    <w:p w:rsidR="000F1B4C" w:rsidRDefault="000F1B4C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AC1A5B" w:rsidRPr="00570274" w:rsidRDefault="00AC1A5B" w:rsidP="000F1B4C">
      <w:pPr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570274">
        <w:rPr>
          <w:rFonts w:ascii="Arial" w:hAnsi="Arial" w:cs="Arial"/>
          <w:b/>
          <w:bCs/>
          <w:color w:val="000000"/>
        </w:rPr>
        <w:lastRenderedPageBreak/>
        <w:t>ELECTIVE  II</w:t>
      </w:r>
      <w:proofErr w:type="gramEnd"/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37"/>
        <w:gridCol w:w="5831"/>
        <w:gridCol w:w="785"/>
        <w:gridCol w:w="643"/>
      </w:tblGrid>
      <w:tr w:rsidR="00AC1A5B" w:rsidRPr="00E572DC" w:rsidTr="00E55E2F">
        <w:trPr>
          <w:jc w:val="center"/>
        </w:trPr>
        <w:tc>
          <w:tcPr>
            <w:tcW w:w="1537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Semester</w:t>
            </w:r>
          </w:p>
        </w:tc>
        <w:tc>
          <w:tcPr>
            <w:tcW w:w="5831" w:type="dxa"/>
            <w:vMerge w:val="restart"/>
            <w:shd w:val="clear" w:color="auto" w:fill="FFFFFF"/>
          </w:tcPr>
          <w:p w:rsidR="00AC1A5B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elective - ii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</w:t>
            </w:r>
          </w:p>
          <w:p w:rsidR="00AC1A5B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Code: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23UBOT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>E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>5</w:t>
            </w:r>
          </w:p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title: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</w:t>
            </w:r>
            <w:r w:rsidRPr="00E572DC">
              <w:rPr>
                <w:rFonts w:ascii="Arial" w:eastAsia="Times New Roman" w:hAnsi="Arial" w:cs="Arial"/>
                <w:b/>
                <w:color w:val="000000"/>
              </w:rPr>
              <w:t>Botany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-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II</w:t>
            </w:r>
          </w:p>
        </w:tc>
        <w:tc>
          <w:tcPr>
            <w:tcW w:w="785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643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AC1A5B" w:rsidRPr="00E572DC" w:rsidTr="00E55E2F">
        <w:trPr>
          <w:trHeight w:val="373"/>
          <w:jc w:val="center"/>
        </w:trPr>
        <w:tc>
          <w:tcPr>
            <w:tcW w:w="1537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II</w:t>
            </w:r>
          </w:p>
        </w:tc>
        <w:tc>
          <w:tcPr>
            <w:tcW w:w="5831" w:type="dxa"/>
            <w:vMerge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5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3</w:t>
            </w:r>
          </w:p>
        </w:tc>
        <w:tc>
          <w:tcPr>
            <w:tcW w:w="643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</w:tr>
    </w:tbl>
    <w:p w:rsidR="00AC1A5B" w:rsidRPr="00E572DC" w:rsidRDefault="00AC1A5B" w:rsidP="00AC1A5B">
      <w:pPr>
        <w:pStyle w:val="F3-BodySingle"/>
        <w:shd w:val="clear" w:color="auto" w:fill="FFFFFF"/>
        <w:spacing w:before="40" w:after="0" w:line="240" w:lineRule="auto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:rsidR="00AC1A5B" w:rsidRPr="00E572DC" w:rsidRDefault="00AC1A5B" w:rsidP="00AC1A5B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Course </w:t>
      </w:r>
      <w:r w:rsidRPr="00E572DC">
        <w:rPr>
          <w:rFonts w:ascii="Arial" w:hAnsi="Arial" w:cs="Arial"/>
          <w:b/>
          <w:color w:val="000000"/>
          <w:sz w:val="24"/>
          <w:szCs w:val="24"/>
          <w:lang w:val="pt-BR"/>
        </w:rPr>
        <w:t>Objective (LO):</w:t>
      </w:r>
    </w:p>
    <w:p w:rsidR="00AC1A5B" w:rsidRPr="00E572DC" w:rsidRDefault="00AC1A5B" w:rsidP="00AC1A5B">
      <w:pPr>
        <w:pStyle w:val="BodyText2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44"/>
        <w:gridCol w:w="7883"/>
      </w:tblGrid>
      <w:tr w:rsidR="00AC1A5B" w:rsidRPr="00E572DC" w:rsidTr="00E55E2F">
        <w:trPr>
          <w:jc w:val="center"/>
        </w:trPr>
        <w:tc>
          <w:tcPr>
            <w:tcW w:w="1144" w:type="dxa"/>
            <w:shd w:val="clear" w:color="auto" w:fill="FFFFFF"/>
          </w:tcPr>
          <w:p w:rsidR="00AC1A5B" w:rsidRPr="00E572DC" w:rsidRDefault="00AC1A5B" w:rsidP="00E55E2F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7883" w:type="dxa"/>
            <w:shd w:val="clear" w:color="auto" w:fill="FFFFFF"/>
          </w:tcPr>
          <w:p w:rsidR="00AC1A5B" w:rsidRPr="00E572DC" w:rsidRDefault="00AC1A5B" w:rsidP="00E55E2F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be familiar with the basic concepts and principles of plant systematics. </w:t>
            </w:r>
          </w:p>
        </w:tc>
      </w:tr>
      <w:tr w:rsidR="00AC1A5B" w:rsidRPr="00E572DC" w:rsidTr="00E55E2F">
        <w:trPr>
          <w:jc w:val="center"/>
        </w:trPr>
        <w:tc>
          <w:tcPr>
            <w:tcW w:w="1144" w:type="dxa"/>
            <w:shd w:val="clear" w:color="auto" w:fill="FFFFFF"/>
          </w:tcPr>
          <w:p w:rsidR="00AC1A5B" w:rsidRPr="00E572DC" w:rsidRDefault="00AC1A5B" w:rsidP="00E55E2F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7883" w:type="dxa"/>
            <w:shd w:val="clear" w:color="auto" w:fill="FFFFFF"/>
          </w:tcPr>
          <w:p w:rsidR="00AC1A5B" w:rsidRPr="00E572DC" w:rsidRDefault="00AC1A5B" w:rsidP="00E55E2F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Learn the importance of plant anatomy in plant production systems.</w:t>
            </w:r>
          </w:p>
        </w:tc>
      </w:tr>
      <w:tr w:rsidR="00AC1A5B" w:rsidRPr="00E572DC" w:rsidTr="00E55E2F">
        <w:trPr>
          <w:jc w:val="center"/>
        </w:trPr>
        <w:tc>
          <w:tcPr>
            <w:tcW w:w="1144" w:type="dxa"/>
            <w:shd w:val="clear" w:color="auto" w:fill="FFFFFF"/>
          </w:tcPr>
          <w:p w:rsidR="00AC1A5B" w:rsidRPr="00E572DC" w:rsidRDefault="00AC1A5B" w:rsidP="00E55E2F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7883" w:type="dxa"/>
            <w:shd w:val="clear" w:color="auto" w:fill="FFFFFF"/>
          </w:tcPr>
          <w:p w:rsidR="00AC1A5B" w:rsidRPr="00E572DC" w:rsidRDefault="00AC1A5B" w:rsidP="00E55E2F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Understand the mechanism underling the shift from vegetative to reproductive phase.</w:t>
            </w:r>
          </w:p>
        </w:tc>
      </w:tr>
      <w:tr w:rsidR="00AC1A5B" w:rsidRPr="00E572DC" w:rsidTr="00E55E2F">
        <w:trPr>
          <w:jc w:val="center"/>
        </w:trPr>
        <w:tc>
          <w:tcPr>
            <w:tcW w:w="1144" w:type="dxa"/>
            <w:shd w:val="clear" w:color="auto" w:fill="FFFFFF"/>
          </w:tcPr>
          <w:p w:rsidR="00AC1A5B" w:rsidRPr="00E572DC" w:rsidRDefault="00AC1A5B" w:rsidP="00E55E2F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7883" w:type="dxa"/>
            <w:shd w:val="clear" w:color="auto" w:fill="FFFFFF"/>
          </w:tcPr>
          <w:p w:rsidR="00AC1A5B" w:rsidRPr="00E572DC" w:rsidRDefault="00AC1A5B" w:rsidP="00E55E2F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</w:rPr>
              <w:t>To l</w:t>
            </w:r>
            <w:r w:rsidRPr="00E572DC">
              <w:rPr>
                <w:color w:val="000000"/>
                <w:sz w:val="24"/>
                <w:szCs w:val="24"/>
              </w:rPr>
              <w:t xml:space="preserve">earn about the physiological processes that underlie plant metabolism. </w:t>
            </w:r>
          </w:p>
        </w:tc>
      </w:tr>
      <w:tr w:rsidR="00AC1A5B" w:rsidRPr="00E572DC" w:rsidTr="00E55E2F">
        <w:trPr>
          <w:jc w:val="center"/>
        </w:trPr>
        <w:tc>
          <w:tcPr>
            <w:tcW w:w="1144" w:type="dxa"/>
            <w:shd w:val="clear" w:color="auto" w:fill="FFFFFF"/>
          </w:tcPr>
          <w:p w:rsidR="00AC1A5B" w:rsidRPr="00E572DC" w:rsidRDefault="00AC1A5B" w:rsidP="00E55E2F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7883" w:type="dxa"/>
            <w:shd w:val="clear" w:color="auto" w:fill="FFFFFF"/>
          </w:tcPr>
          <w:p w:rsidR="00AC1A5B" w:rsidRPr="00E572DC" w:rsidRDefault="00AC1A5B" w:rsidP="00E55E2F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 xml:space="preserve">To know the energy production and its utilization in plants. </w:t>
            </w:r>
          </w:p>
        </w:tc>
      </w:tr>
    </w:tbl>
    <w:p w:rsidR="00AC1A5B" w:rsidRPr="00E572DC" w:rsidRDefault="00AC1A5B" w:rsidP="00AC1A5B">
      <w:pPr>
        <w:pStyle w:val="BodyText"/>
        <w:shd w:val="clear" w:color="auto" w:fill="FFFFFF"/>
        <w:spacing w:before="2"/>
        <w:ind w:right="-330"/>
        <w:rPr>
          <w:rFonts w:ascii="Arial" w:hAnsi="Arial" w:cs="Arial"/>
          <w:b/>
          <w:color w:val="000000"/>
          <w:sz w:val="24"/>
          <w:szCs w:val="24"/>
        </w:rPr>
      </w:pPr>
    </w:p>
    <w:p w:rsidR="00AC1A5B" w:rsidRPr="00E572DC" w:rsidRDefault="00AC1A5B" w:rsidP="00AC1A5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b/>
          <w:color w:val="000000"/>
        </w:rPr>
        <w:t>Unit – 1: MORPHOLOGY OF FLOWERING PLANTS</w:t>
      </w:r>
    </w:p>
    <w:p w:rsidR="00AC1A5B" w:rsidRPr="00E572DC" w:rsidRDefault="00AC1A5B" w:rsidP="00AC1A5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Plant and its parts.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Structure and function of root and stem.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Leaf and its parts.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Leaf types- simple and compound.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>Phyllotaxy and types. Inflorescence - Racemose, Cymose and Special types. Terminology with reference to flower description.</w:t>
      </w:r>
    </w:p>
    <w:p w:rsidR="00AC1A5B" w:rsidRPr="00E572DC" w:rsidRDefault="00AC1A5B" w:rsidP="00AC1A5B">
      <w:pPr>
        <w:shd w:val="clear" w:color="auto" w:fill="FFFFFF"/>
        <w:spacing w:before="60" w:after="6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</w:t>
      </w:r>
      <w:proofErr w:type="gramStart"/>
      <w:r w:rsidRPr="00E572DC">
        <w:rPr>
          <w:rFonts w:ascii="Arial" w:hAnsi="Arial" w:cs="Arial"/>
          <w:b/>
          <w:color w:val="000000"/>
        </w:rPr>
        <w:t>2 :</w:t>
      </w:r>
      <w:r>
        <w:rPr>
          <w:rFonts w:ascii="Arial" w:hAnsi="Arial" w:cs="Arial"/>
          <w:b/>
          <w:color w:val="000000"/>
        </w:rPr>
        <w:t>TAXONOMY</w:t>
      </w:r>
      <w:proofErr w:type="gramEnd"/>
    </w:p>
    <w:p w:rsidR="00AC1A5B" w:rsidRPr="00E572DC" w:rsidRDefault="00AC1A5B" w:rsidP="00AC1A5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Study of the range of characters and plants of economic importance in the following families: </w:t>
      </w:r>
      <w:proofErr w:type="spellStart"/>
      <w:r w:rsidRPr="00E572DC">
        <w:rPr>
          <w:rFonts w:ascii="Arial" w:hAnsi="Arial" w:cs="Arial"/>
          <w:color w:val="000000"/>
        </w:rPr>
        <w:t>Rutaceae</w:t>
      </w:r>
      <w:proofErr w:type="spellEnd"/>
      <w:r w:rsidRPr="00E572DC">
        <w:rPr>
          <w:rFonts w:ascii="Arial" w:hAnsi="Arial" w:cs="Arial"/>
          <w:color w:val="000000"/>
        </w:rPr>
        <w:t xml:space="preserve">, Caesalpiniaceae, </w:t>
      </w:r>
      <w:proofErr w:type="spellStart"/>
      <w:r w:rsidRPr="00E572DC">
        <w:rPr>
          <w:rFonts w:ascii="Arial" w:hAnsi="Arial" w:cs="Arial"/>
          <w:color w:val="000000"/>
        </w:rPr>
        <w:t>Asclepiadaceae</w:t>
      </w:r>
      <w:proofErr w:type="spellEnd"/>
      <w:r w:rsidRPr="00E572DC">
        <w:rPr>
          <w:rFonts w:ascii="Arial" w:hAnsi="Arial" w:cs="Arial"/>
          <w:color w:val="000000"/>
        </w:rPr>
        <w:t xml:space="preserve">, </w:t>
      </w:r>
      <w:proofErr w:type="spellStart"/>
      <w:r w:rsidRPr="00E572DC">
        <w:rPr>
          <w:rFonts w:ascii="Arial" w:hAnsi="Arial" w:cs="Arial"/>
          <w:color w:val="000000"/>
          <w:shd w:val="clear" w:color="auto" w:fill="FFFFFF"/>
        </w:rPr>
        <w:t>Euphorbiaceae</w:t>
      </w:r>
      <w:proofErr w:type="spellEnd"/>
      <w:r w:rsidRPr="00E572DC">
        <w:rPr>
          <w:rFonts w:ascii="Arial" w:hAnsi="Arial" w:cs="Arial"/>
          <w:color w:val="000000"/>
          <w:shd w:val="clear" w:color="auto" w:fill="FFFFFF"/>
        </w:rPr>
        <w:t> </w:t>
      </w:r>
      <w:r w:rsidRPr="00E572DC">
        <w:rPr>
          <w:rFonts w:ascii="Arial" w:hAnsi="Arial" w:cs="Arial"/>
          <w:color w:val="000000"/>
        </w:rPr>
        <w:t xml:space="preserve">and </w:t>
      </w:r>
      <w:proofErr w:type="spellStart"/>
      <w:r w:rsidRPr="00E572DC">
        <w:rPr>
          <w:rFonts w:ascii="Arial" w:hAnsi="Arial" w:cs="Arial"/>
          <w:color w:val="000000"/>
        </w:rPr>
        <w:t>Cannaceae</w:t>
      </w:r>
      <w:proofErr w:type="spellEnd"/>
    </w:p>
    <w:p w:rsidR="00AC1A5B" w:rsidRPr="00E572DC" w:rsidRDefault="00AC1A5B" w:rsidP="00AC1A5B">
      <w:pPr>
        <w:tabs>
          <w:tab w:val="left" w:pos="2415"/>
        </w:tabs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3:  </w:t>
      </w:r>
      <w:r>
        <w:rPr>
          <w:rFonts w:ascii="Arial" w:hAnsi="Arial" w:cs="Arial"/>
          <w:b/>
          <w:color w:val="000000"/>
        </w:rPr>
        <w:t>ANATOMY</w:t>
      </w:r>
    </w:p>
    <w:p w:rsidR="00AC1A5B" w:rsidRPr="00E572DC" w:rsidRDefault="00AC1A5B" w:rsidP="00AC1A5B">
      <w:pPr>
        <w:tabs>
          <w:tab w:val="left" w:pos="2415"/>
        </w:tabs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Tissue and tissue systems: Simple and complex tissues. Anatomy of monocot and dicot roots - anatomy of monocot and dicot stems - anatomy of dicot and monocot leaves.</w:t>
      </w:r>
    </w:p>
    <w:p w:rsidR="00AC1A5B" w:rsidRPr="00E572DC" w:rsidRDefault="00AC1A5B" w:rsidP="00AC1A5B">
      <w:pPr>
        <w:tabs>
          <w:tab w:val="left" w:pos="2415"/>
        </w:tabs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4: </w:t>
      </w:r>
      <w:r>
        <w:rPr>
          <w:rFonts w:ascii="Arial" w:hAnsi="Arial" w:cs="Arial"/>
          <w:b/>
          <w:color w:val="000000"/>
        </w:rPr>
        <w:t>EMBRYOLOGY</w:t>
      </w:r>
    </w:p>
    <w:p w:rsidR="00AC1A5B" w:rsidRPr="00E572DC" w:rsidRDefault="00AC1A5B" w:rsidP="00AC1A5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Structure of mature anther and ovule - Types of ovules, structure of embryo sac, pollination -double fertilization, structure of dicotyledonous and monocotyledonous seeds.</w:t>
      </w:r>
    </w:p>
    <w:p w:rsidR="00AC1A5B" w:rsidRPr="00E572DC" w:rsidRDefault="00AC1A5B" w:rsidP="00AC1A5B">
      <w:pPr>
        <w:tabs>
          <w:tab w:val="left" w:pos="2415"/>
        </w:tabs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 xml:space="preserve">Unit – 5: </w:t>
      </w:r>
      <w:r>
        <w:rPr>
          <w:rFonts w:ascii="Arial" w:hAnsi="Arial" w:cs="Arial"/>
          <w:b/>
          <w:color w:val="000000"/>
        </w:rPr>
        <w:t>PLANT PHYSIOLOGY</w:t>
      </w:r>
    </w:p>
    <w:p w:rsidR="00AC1A5B" w:rsidRPr="00E572DC" w:rsidRDefault="00AC1A5B" w:rsidP="00AC1A5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Absorption of water, photosynthesis - light reaction - Calvin cycle; respiration - Glycolysis - Krebs cycle - electron transport system.</w:t>
      </w:r>
      <w:r>
        <w:rPr>
          <w:rFonts w:ascii="Arial" w:hAnsi="Arial" w:cs="Arial"/>
          <w:color w:val="000000"/>
        </w:rPr>
        <w:t xml:space="preserve"> </w:t>
      </w:r>
      <w:r w:rsidRPr="00E572DC">
        <w:rPr>
          <w:rFonts w:ascii="Arial" w:hAnsi="Arial" w:cs="Arial"/>
          <w:color w:val="000000"/>
        </w:rPr>
        <w:t xml:space="preserve">Growth hormones - auxins and </w:t>
      </w:r>
      <w:proofErr w:type="spellStart"/>
      <w:r w:rsidRPr="00E572DC">
        <w:rPr>
          <w:rFonts w:ascii="Arial" w:hAnsi="Arial" w:cs="Arial"/>
          <w:color w:val="000000"/>
        </w:rPr>
        <w:t>cytokinins</w:t>
      </w:r>
      <w:proofErr w:type="spellEnd"/>
      <w:r w:rsidRPr="00E572DC">
        <w:rPr>
          <w:rFonts w:ascii="Arial" w:hAnsi="Arial" w:cs="Arial"/>
          <w:color w:val="000000"/>
        </w:rPr>
        <w:t xml:space="preserve"> and their applications.</w:t>
      </w:r>
    </w:p>
    <w:p w:rsidR="00AC1A5B" w:rsidRPr="00E572DC" w:rsidRDefault="00AC1A5B" w:rsidP="00AC1A5B">
      <w:pPr>
        <w:shd w:val="clear" w:color="auto" w:fill="FFFFFF"/>
        <w:spacing w:before="60" w:after="1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Expected </w:t>
      </w:r>
      <w:r w:rsidRPr="00E572DC">
        <w:rPr>
          <w:rFonts w:ascii="Arial" w:hAnsi="Arial" w:cs="Arial"/>
          <w:b/>
          <w:color w:val="000000"/>
        </w:rPr>
        <w:t>Course Outcomes (CO)</w:t>
      </w:r>
    </w:p>
    <w:p w:rsidR="00AC1A5B" w:rsidRPr="00E572DC" w:rsidRDefault="00AC1A5B" w:rsidP="00AC1A5B">
      <w:pPr>
        <w:shd w:val="clear" w:color="auto" w:fill="FFFFFF"/>
        <w:spacing w:before="60" w:after="160"/>
        <w:ind w:firstLine="720"/>
        <w:jc w:val="both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01"/>
        <w:gridCol w:w="8444"/>
      </w:tblGrid>
      <w:tr w:rsidR="00AC1A5B" w:rsidRPr="00E572DC" w:rsidTr="00AC1A5B">
        <w:trPr>
          <w:jc w:val="center"/>
        </w:trPr>
        <w:tc>
          <w:tcPr>
            <w:tcW w:w="901" w:type="dxa"/>
            <w:shd w:val="clear" w:color="auto" w:fill="FFFFFF"/>
          </w:tcPr>
          <w:p w:rsidR="00AC1A5B" w:rsidRPr="00E572DC" w:rsidRDefault="00AC1A5B" w:rsidP="00E55E2F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444" w:type="dxa"/>
            <w:shd w:val="clear" w:color="auto" w:fill="FFFFFF"/>
          </w:tcPr>
          <w:p w:rsidR="00AC1A5B" w:rsidRPr="00E572DC" w:rsidRDefault="00AC1A5B" w:rsidP="00AC1A5B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Understand the fundamental concepts of plant anatomy and embryology.                                                                                              </w:t>
            </w:r>
          </w:p>
        </w:tc>
      </w:tr>
      <w:tr w:rsidR="00AC1A5B" w:rsidRPr="00E572DC" w:rsidTr="00AC1A5B">
        <w:trPr>
          <w:jc w:val="center"/>
        </w:trPr>
        <w:tc>
          <w:tcPr>
            <w:tcW w:w="901" w:type="dxa"/>
            <w:shd w:val="clear" w:color="auto" w:fill="FFFFFF"/>
          </w:tcPr>
          <w:p w:rsidR="00AC1A5B" w:rsidRPr="00E572DC" w:rsidRDefault="00AC1A5B" w:rsidP="00E55E2F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444" w:type="dxa"/>
            <w:shd w:val="clear" w:color="auto" w:fill="FFFFFF"/>
          </w:tcPr>
          <w:p w:rsidR="00AC1A5B" w:rsidRPr="00E572DC" w:rsidRDefault="00AC1A5B" w:rsidP="00AC1A5B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Analyze and recognize the different organs of plants and secondary growth.                                                                                                           </w:t>
            </w:r>
          </w:p>
        </w:tc>
      </w:tr>
      <w:tr w:rsidR="00AC1A5B" w:rsidRPr="00E572DC" w:rsidTr="00AC1A5B">
        <w:trPr>
          <w:jc w:val="center"/>
        </w:trPr>
        <w:tc>
          <w:tcPr>
            <w:tcW w:w="901" w:type="dxa"/>
            <w:shd w:val="clear" w:color="auto" w:fill="FFFFFF"/>
          </w:tcPr>
          <w:p w:rsidR="00AC1A5B" w:rsidRPr="00E572DC" w:rsidRDefault="00AC1A5B" w:rsidP="00E55E2F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444" w:type="dxa"/>
            <w:shd w:val="clear" w:color="auto" w:fill="FFFFFF"/>
          </w:tcPr>
          <w:p w:rsidR="00AC1A5B" w:rsidRPr="00E572DC" w:rsidRDefault="00AC1A5B" w:rsidP="00AC1A5B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>Understand water relation of plants with respect to various physiological processes</w:t>
            </w:r>
          </w:p>
        </w:tc>
      </w:tr>
      <w:tr w:rsidR="00AC1A5B" w:rsidRPr="00E572DC" w:rsidTr="00AC1A5B">
        <w:trPr>
          <w:jc w:val="center"/>
        </w:trPr>
        <w:tc>
          <w:tcPr>
            <w:tcW w:w="901" w:type="dxa"/>
            <w:shd w:val="clear" w:color="auto" w:fill="FFFFFF"/>
          </w:tcPr>
          <w:p w:rsidR="00AC1A5B" w:rsidRPr="00E572DC" w:rsidRDefault="00AC1A5B" w:rsidP="00E55E2F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444" w:type="dxa"/>
            <w:shd w:val="clear" w:color="auto" w:fill="FFFFFF"/>
          </w:tcPr>
          <w:p w:rsidR="00AC1A5B" w:rsidRPr="00E572DC" w:rsidRDefault="00AC1A5B" w:rsidP="00E55E2F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Classify aerobic and anaerobic respiration.                                                   </w:t>
            </w:r>
          </w:p>
        </w:tc>
      </w:tr>
      <w:tr w:rsidR="00AC1A5B" w:rsidRPr="00E572DC" w:rsidTr="00AC1A5B">
        <w:trPr>
          <w:jc w:val="center"/>
        </w:trPr>
        <w:tc>
          <w:tcPr>
            <w:tcW w:w="901" w:type="dxa"/>
            <w:shd w:val="clear" w:color="auto" w:fill="FFFFFF"/>
          </w:tcPr>
          <w:p w:rsidR="00AC1A5B" w:rsidRPr="00E572DC" w:rsidRDefault="00AC1A5B" w:rsidP="00E55E2F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8444" w:type="dxa"/>
            <w:shd w:val="clear" w:color="auto" w:fill="FFFFFF"/>
          </w:tcPr>
          <w:p w:rsidR="00AC1A5B" w:rsidRPr="00E572DC" w:rsidRDefault="00AC1A5B" w:rsidP="00E55E2F">
            <w:pPr>
              <w:pStyle w:val="TableParagraph"/>
              <w:spacing w:before="60" w:after="60"/>
              <w:rPr>
                <w:color w:val="000000"/>
                <w:sz w:val="24"/>
                <w:szCs w:val="24"/>
              </w:rPr>
            </w:pPr>
            <w:r w:rsidRPr="00E572DC">
              <w:rPr>
                <w:bCs/>
                <w:color w:val="000000"/>
                <w:sz w:val="24"/>
                <w:szCs w:val="24"/>
              </w:rPr>
              <w:t xml:space="preserve">Classify plant systematics and recognize the importance of </w:t>
            </w:r>
            <w:r w:rsidRPr="00E572DC">
              <w:rPr>
                <w:bCs/>
                <w:color w:val="000000"/>
                <w:sz w:val="24"/>
                <w:szCs w:val="24"/>
              </w:rPr>
              <w:br/>
              <w:t>herbarium and virtual herbarium.</w:t>
            </w:r>
          </w:p>
        </w:tc>
      </w:tr>
    </w:tbl>
    <w:p w:rsidR="00AC1A5B" w:rsidRPr="00E572DC" w:rsidRDefault="00AC1A5B" w:rsidP="00AC1A5B">
      <w:pPr>
        <w:shd w:val="clear" w:color="auto" w:fill="FFFFFF"/>
        <w:spacing w:before="40"/>
        <w:ind w:left="90"/>
        <w:jc w:val="both"/>
        <w:rPr>
          <w:rFonts w:ascii="Arial" w:hAnsi="Arial" w:cs="Arial"/>
          <w:b/>
          <w:bCs/>
          <w:color w:val="000000"/>
        </w:rPr>
      </w:pPr>
    </w:p>
    <w:p w:rsidR="00AC1A5B" w:rsidRPr="00E572DC" w:rsidRDefault="00AC1A5B" w:rsidP="00AC1A5B">
      <w:pPr>
        <w:shd w:val="clear" w:color="auto" w:fill="FFFFFF"/>
        <w:spacing w:before="40"/>
        <w:ind w:left="90"/>
        <w:jc w:val="both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b/>
          <w:bCs/>
          <w:color w:val="000000"/>
        </w:rPr>
        <w:lastRenderedPageBreak/>
        <w:t>Recommended Texts</w:t>
      </w:r>
    </w:p>
    <w:p w:rsidR="00AC1A5B" w:rsidRPr="00E572DC" w:rsidRDefault="00AC1A5B" w:rsidP="00AC1A5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Sharma, O.P. 2017. Plant Taxonomy. (II Edition).The McGraw Hill Companies.</w:t>
      </w:r>
    </w:p>
    <w:p w:rsidR="00AC1A5B" w:rsidRPr="00E572DC" w:rsidRDefault="00AC1A5B" w:rsidP="00AC1A5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Bhojwani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S.S. Bhatnagar, S.P and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Dantu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, P.K. 2015. The Embryology of Angiosperms </w:t>
      </w:r>
    </w:p>
    <w:p w:rsidR="00AC1A5B" w:rsidRPr="00E572DC" w:rsidRDefault="00AC1A5B" w:rsidP="00AC1A5B">
      <w:pPr>
        <w:pStyle w:val="ListParagraph"/>
        <w:spacing w:after="0" w:line="240" w:lineRule="auto"/>
        <w:ind w:left="467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(6th revised and enlarged edition</w:t>
      </w:r>
      <w:proofErr w:type="gramStart"/>
      <w:r w:rsidRPr="00E572DC">
        <w:rPr>
          <w:rFonts w:ascii="Arial" w:hAnsi="Arial" w:cs="Arial"/>
          <w:color w:val="000000"/>
          <w:sz w:val="24"/>
          <w:szCs w:val="24"/>
        </w:rPr>
        <w:t>).Vikas</w:t>
      </w:r>
      <w:proofErr w:type="gramEnd"/>
      <w:r w:rsidRPr="00E572DC">
        <w:rPr>
          <w:rFonts w:ascii="Arial" w:hAnsi="Arial" w:cs="Arial"/>
          <w:color w:val="000000"/>
          <w:sz w:val="24"/>
          <w:szCs w:val="24"/>
        </w:rPr>
        <w:t xml:space="preserve"> Publishing House, New Delhi.</w:t>
      </w:r>
    </w:p>
    <w:p w:rsidR="00AC1A5B" w:rsidRPr="00E572DC" w:rsidRDefault="00AC1A5B" w:rsidP="00AC1A5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Maheshwari, P. 1963. Recent Advances in Embryology of Angiosperms. Intl. Soc. </w:t>
      </w:r>
    </w:p>
    <w:p w:rsidR="00AC1A5B" w:rsidRPr="00E572DC" w:rsidRDefault="00AC1A5B" w:rsidP="00AC1A5B">
      <w:pPr>
        <w:pStyle w:val="ListParagraph"/>
        <w:spacing w:after="0" w:line="240" w:lineRule="auto"/>
        <w:ind w:left="467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>Plant Morphologists, New Delhi.</w:t>
      </w:r>
    </w:p>
    <w:p w:rsidR="00AC1A5B" w:rsidRPr="00E572DC" w:rsidRDefault="00AC1A5B" w:rsidP="00AC1A5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72DC">
        <w:rPr>
          <w:rFonts w:ascii="Arial" w:hAnsi="Arial" w:cs="Arial"/>
          <w:color w:val="000000"/>
          <w:sz w:val="24"/>
          <w:szCs w:val="24"/>
        </w:rPr>
        <w:t xml:space="preserve">Salisbury, F. B.C.W. Ross.1991. Plant Physiology. </w:t>
      </w:r>
      <w:proofErr w:type="spellStart"/>
      <w:r w:rsidRPr="00E572DC">
        <w:rPr>
          <w:rFonts w:ascii="Arial" w:hAnsi="Arial" w:cs="Arial"/>
          <w:color w:val="000000"/>
          <w:sz w:val="24"/>
          <w:szCs w:val="24"/>
        </w:rPr>
        <w:t>Wassworth</w:t>
      </w:r>
      <w:proofErr w:type="spellEnd"/>
      <w:r w:rsidRPr="00E572DC">
        <w:rPr>
          <w:rFonts w:ascii="Arial" w:hAnsi="Arial" w:cs="Arial"/>
          <w:color w:val="000000"/>
          <w:sz w:val="24"/>
          <w:szCs w:val="24"/>
        </w:rPr>
        <w:t xml:space="preserve"> Pub. Co. Belmont.</w:t>
      </w:r>
    </w:p>
    <w:p w:rsidR="00AC1A5B" w:rsidRPr="00E572DC" w:rsidRDefault="00AC1A5B" w:rsidP="00AC1A5B">
      <w:pPr>
        <w:numPr>
          <w:ilvl w:val="0"/>
          <w:numId w:val="25"/>
        </w:numPr>
        <w:shd w:val="clear" w:color="auto" w:fill="FFFFFF"/>
        <w:spacing w:before="40" w:after="200" w:line="276" w:lineRule="auto"/>
        <w:jc w:val="both"/>
        <w:rPr>
          <w:rFonts w:ascii="Arial" w:hAnsi="Arial" w:cs="Arial"/>
          <w:b/>
          <w:bCs/>
          <w:color w:val="000000"/>
        </w:rPr>
      </w:pPr>
      <w:r w:rsidRPr="00E572DC">
        <w:rPr>
          <w:rFonts w:ascii="Arial" w:hAnsi="Arial" w:cs="Arial"/>
          <w:color w:val="000000"/>
        </w:rPr>
        <w:t>Ting, I.P. 1982. Plant Physiology. Addison Wesley Pb. Philippines.</w:t>
      </w:r>
    </w:p>
    <w:p w:rsidR="00AC1A5B" w:rsidRPr="00E572DC" w:rsidRDefault="00AC1A5B" w:rsidP="00AC1A5B">
      <w:pPr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Reference books</w:t>
      </w:r>
    </w:p>
    <w:p w:rsidR="00AC1A5B" w:rsidRPr="00E572DC" w:rsidRDefault="00AC1A5B" w:rsidP="00AC1A5B">
      <w:pPr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hAnsi="Arial" w:cs="Arial"/>
          <w:color w:val="000000"/>
        </w:rPr>
        <w:t>Lawrence.G.H.M</w:t>
      </w:r>
      <w:proofErr w:type="spellEnd"/>
      <w:r w:rsidRPr="00E572DC">
        <w:rPr>
          <w:rFonts w:ascii="Arial" w:hAnsi="Arial" w:cs="Arial"/>
          <w:color w:val="000000"/>
        </w:rPr>
        <w:t>. 1985. An Introduction to Plant Taxonomy, Central Book Depot, Allahabad.</w:t>
      </w:r>
    </w:p>
    <w:p w:rsidR="00AC1A5B" w:rsidRPr="00E572DC" w:rsidRDefault="00AC1A5B" w:rsidP="00AC1A5B">
      <w:pPr>
        <w:numPr>
          <w:ilvl w:val="0"/>
          <w:numId w:val="27"/>
        </w:numPr>
        <w:ind w:left="619"/>
        <w:rPr>
          <w:rFonts w:ascii="Arial" w:hAnsi="Arial" w:cs="Arial"/>
          <w:color w:val="000000"/>
        </w:rPr>
      </w:pPr>
      <w:proofErr w:type="spellStart"/>
      <w:r w:rsidRPr="00E572DC">
        <w:rPr>
          <w:rFonts w:ascii="Arial" w:hAnsi="Arial" w:cs="Arial"/>
          <w:color w:val="000000"/>
        </w:rPr>
        <w:t>Bhojwani</w:t>
      </w:r>
      <w:proofErr w:type="spellEnd"/>
      <w:r w:rsidRPr="00E572DC">
        <w:rPr>
          <w:rFonts w:ascii="Arial" w:hAnsi="Arial" w:cs="Arial"/>
          <w:color w:val="000000"/>
        </w:rPr>
        <w:t xml:space="preserve">, S.S and Bhatnagar, S.P. 2000. The Embryology of Angiosperms (4th revised and </w:t>
      </w:r>
    </w:p>
    <w:p w:rsidR="00AC1A5B" w:rsidRPr="00E572DC" w:rsidRDefault="00AC1A5B" w:rsidP="00AC1A5B">
      <w:pPr>
        <w:ind w:left="619"/>
        <w:rPr>
          <w:rFonts w:ascii="Arial" w:hAnsi="Arial" w:cs="Arial"/>
          <w:color w:val="000000"/>
        </w:rPr>
      </w:pPr>
      <w:r w:rsidRPr="00E572DC">
        <w:rPr>
          <w:rFonts w:ascii="Arial" w:hAnsi="Arial" w:cs="Arial"/>
          <w:color w:val="000000"/>
        </w:rPr>
        <w:t xml:space="preserve">enlarged edition). Vikas Publishing House, New Delhi. </w:t>
      </w:r>
    </w:p>
    <w:p w:rsidR="00AC1A5B" w:rsidRPr="00E572DC" w:rsidRDefault="00AC1A5B" w:rsidP="00AC1A5B">
      <w:pPr>
        <w:numPr>
          <w:ilvl w:val="0"/>
          <w:numId w:val="27"/>
        </w:numPr>
        <w:autoSpaceDE w:val="0"/>
        <w:autoSpaceDN w:val="0"/>
        <w:adjustRightInd w:val="0"/>
        <w:ind w:left="619"/>
        <w:rPr>
          <w:rFonts w:ascii="Arial" w:eastAsia="TimesNewRomanPSMT" w:hAnsi="Arial" w:cs="Arial"/>
          <w:color w:val="000000"/>
        </w:rPr>
      </w:pPr>
      <w:proofErr w:type="gramStart"/>
      <w:r w:rsidRPr="00E572DC">
        <w:rPr>
          <w:rFonts w:ascii="Arial" w:eastAsia="TimesNewRomanPSMT" w:hAnsi="Arial" w:cs="Arial"/>
          <w:color w:val="000000"/>
        </w:rPr>
        <w:t>Pandey,  B.P.</w:t>
      </w:r>
      <w:proofErr w:type="gramEnd"/>
      <w:r w:rsidRPr="00E572DC">
        <w:rPr>
          <w:rFonts w:ascii="Arial" w:eastAsia="TimesNewRomanPSMT" w:hAnsi="Arial" w:cs="Arial"/>
          <w:color w:val="000000"/>
        </w:rPr>
        <w:t xml:space="preserve"> 2012. Plant Anatomy. S Chand Publishing.</w:t>
      </w:r>
    </w:p>
    <w:p w:rsidR="00AC1A5B" w:rsidRPr="00E572DC" w:rsidRDefault="00AC1A5B" w:rsidP="00AC1A5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E572DC">
        <w:rPr>
          <w:rFonts w:ascii="Arial" w:eastAsia="TimesNewRoman" w:hAnsi="Arial" w:cs="Arial"/>
          <w:color w:val="000000"/>
        </w:rPr>
        <w:t>Jain, VK. 2006. Fundamentals of Plant Physiology, S. Chand and Company Ltd.</w:t>
      </w:r>
    </w:p>
    <w:p w:rsidR="00AC1A5B" w:rsidRPr="00E572DC" w:rsidRDefault="00E06A23" w:rsidP="00AC1A5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hyperlink r:id="rId27" w:history="1">
        <w:r w:rsidR="00AC1A5B" w:rsidRPr="00E572DC">
          <w:rPr>
            <w:rFonts w:ascii="Arial" w:hAnsi="Arial" w:cs="Arial"/>
            <w:color w:val="000000"/>
          </w:rPr>
          <w:t>Rajni Gupta</w:t>
        </w:r>
      </w:hyperlink>
      <w:r w:rsidR="00AC1A5B" w:rsidRPr="00E572DC">
        <w:rPr>
          <w:rFonts w:ascii="Arial" w:hAnsi="Arial" w:cs="Arial"/>
          <w:color w:val="000000"/>
        </w:rPr>
        <w:t>. 2012. Plant Taxonomy: Past, Present and Future.</w:t>
      </w:r>
      <w:r w:rsidR="00AC1A5B" w:rsidRPr="00E572DC">
        <w:rPr>
          <w:rFonts w:ascii="Arial" w:hAnsi="Arial" w:cs="Arial"/>
          <w:color w:val="000000"/>
          <w:shd w:val="clear" w:color="auto" w:fill="FFFFFF"/>
        </w:rPr>
        <w:t xml:space="preserve">  </w:t>
      </w:r>
      <w:proofErr w:type="spellStart"/>
      <w:r w:rsidR="00292A34">
        <w:fldChar w:fldCharType="begin"/>
      </w:r>
      <w:r w:rsidR="004D2C43">
        <w:instrText>HYPERLINK "https://www.abebooks.com/vedams-ebooks-p-ltd-new-delhi/573945/sf" \o "Vedams eBooks (P) Ltd"</w:instrText>
      </w:r>
      <w:r w:rsidR="00292A34">
        <w:fldChar w:fldCharType="separate"/>
      </w:r>
      <w:r w:rsidR="00AC1A5B" w:rsidRPr="00E572DC">
        <w:rPr>
          <w:rStyle w:val="Hyperlink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Vedams</w:t>
      </w:r>
      <w:proofErr w:type="spellEnd"/>
      <w:r w:rsidR="00AC1A5B" w:rsidRPr="00E572DC">
        <w:rPr>
          <w:rStyle w:val="Hyperlink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(P) Ltd. New Delhi.</w:t>
      </w:r>
      <w:r w:rsidR="00292A34">
        <w:fldChar w:fldCharType="end"/>
      </w:r>
    </w:p>
    <w:p w:rsidR="00AC1A5B" w:rsidRPr="00E572DC" w:rsidRDefault="00AC1A5B" w:rsidP="00AC1A5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eastAsia="TimesNewRoman" w:hAnsi="Arial" w:cs="Arial"/>
          <w:color w:val="000000"/>
        </w:rPr>
        <w:t xml:space="preserve">Jain, V.K. 2006. Fundamentals of Plant Physiology, </w:t>
      </w:r>
      <w:proofErr w:type="spellStart"/>
      <w:proofErr w:type="gramStart"/>
      <w:r w:rsidRPr="00E572DC">
        <w:rPr>
          <w:rFonts w:ascii="Arial" w:eastAsia="TimesNewRoman" w:hAnsi="Arial" w:cs="Arial"/>
          <w:color w:val="000000"/>
        </w:rPr>
        <w:t>S.Chand</w:t>
      </w:r>
      <w:proofErr w:type="spellEnd"/>
      <w:proofErr w:type="gramEnd"/>
      <w:r w:rsidRPr="00E572DC">
        <w:rPr>
          <w:rFonts w:ascii="Arial" w:eastAsia="TimesNewRoman" w:hAnsi="Arial" w:cs="Arial"/>
          <w:color w:val="000000"/>
        </w:rPr>
        <w:t xml:space="preserve"> and Company Ltd.,  New Delhi. </w:t>
      </w:r>
    </w:p>
    <w:p w:rsidR="00AC1A5B" w:rsidRPr="00E572DC" w:rsidRDefault="00AC1A5B" w:rsidP="00AC1A5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572DC">
        <w:rPr>
          <w:rFonts w:ascii="Arial" w:eastAsia="TimesNewRoman" w:hAnsi="Arial" w:cs="Arial"/>
          <w:color w:val="000000"/>
        </w:rPr>
        <w:t xml:space="preserve">Verma, S.K. 2006. A Textbook of Plant Physiology, </w:t>
      </w:r>
      <w:proofErr w:type="spellStart"/>
      <w:r w:rsidRPr="00E572DC">
        <w:rPr>
          <w:rFonts w:ascii="Arial" w:eastAsia="TimesNewRoman" w:hAnsi="Arial" w:cs="Arial"/>
          <w:color w:val="000000"/>
        </w:rPr>
        <w:t>S.K.Chand</w:t>
      </w:r>
      <w:proofErr w:type="spellEnd"/>
      <w:r w:rsidRPr="00E572DC">
        <w:rPr>
          <w:rFonts w:ascii="Arial" w:eastAsia="TimesNewRoman" w:hAnsi="Arial" w:cs="Arial"/>
          <w:color w:val="000000"/>
        </w:rPr>
        <w:t xml:space="preserve">&amp; Co., New Delhi.                                                      </w:t>
      </w:r>
    </w:p>
    <w:p w:rsidR="00AC1A5B" w:rsidRPr="00E572DC" w:rsidRDefault="00AC1A5B" w:rsidP="00AC1A5B">
      <w:pPr>
        <w:rPr>
          <w:rFonts w:ascii="Arial" w:hAnsi="Arial" w:cs="Arial"/>
          <w:b/>
          <w:color w:val="000000"/>
        </w:rPr>
      </w:pPr>
    </w:p>
    <w:p w:rsidR="00AC1A5B" w:rsidRPr="00E572DC" w:rsidRDefault="00AC1A5B" w:rsidP="00AC1A5B">
      <w:pPr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Web Resources</w:t>
      </w:r>
    </w:p>
    <w:p w:rsidR="00AC1A5B" w:rsidRPr="00E572DC" w:rsidRDefault="00E06A23" w:rsidP="00AC1A5B">
      <w:pPr>
        <w:numPr>
          <w:ilvl w:val="0"/>
          <w:numId w:val="26"/>
        </w:numPr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="00AC1A5B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https://books.google.co.in/books/about/Plant_Taxonomy.html?id=0bYs8F0Mb9gC&amp;redir_esc=y</w:t>
        </w:r>
      </w:hyperlink>
    </w:p>
    <w:p w:rsidR="00AC1A5B" w:rsidRPr="00E572DC" w:rsidRDefault="00E06A23" w:rsidP="00AC1A5B">
      <w:pPr>
        <w:numPr>
          <w:ilvl w:val="0"/>
          <w:numId w:val="26"/>
        </w:numPr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="00AC1A5B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https://books.google.co.in/books/about/PLANT_TAXONOMY_2E.html?id=Roi0lwSXFnUC&amp;redir_esc=y</w:t>
        </w:r>
      </w:hyperlink>
    </w:p>
    <w:p w:rsidR="00AC1A5B" w:rsidRPr="00E572DC" w:rsidRDefault="00E06A23" w:rsidP="00AC1A5B">
      <w:pPr>
        <w:pStyle w:val="Heading5"/>
        <w:numPr>
          <w:ilvl w:val="0"/>
          <w:numId w:val="26"/>
        </w:numPr>
        <w:spacing w:before="0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="00AC1A5B" w:rsidRPr="00E572DC">
          <w:rPr>
            <w:rStyle w:val="Hyperlink"/>
            <w:rFonts w:ascii="Arial" w:eastAsia="Calibri" w:hAnsi="Arial" w:cs="Arial"/>
            <w:color w:val="000000"/>
            <w:sz w:val="20"/>
            <w:szCs w:val="20"/>
          </w:rPr>
          <w:t>https://archive.org/EXPERIMENTS/plantanatomy031773mbp</w:t>
        </w:r>
      </w:hyperlink>
    </w:p>
    <w:p w:rsidR="00AC1A5B" w:rsidRPr="00E572DC" w:rsidRDefault="00E06A23" w:rsidP="00AC1A5B">
      <w:pPr>
        <w:numPr>
          <w:ilvl w:val="0"/>
          <w:numId w:val="26"/>
        </w:numPr>
        <w:rPr>
          <w:rFonts w:ascii="Arial" w:hAnsi="Arial" w:cs="Arial"/>
          <w:b/>
          <w:color w:val="000000"/>
        </w:rPr>
      </w:pPr>
      <w:hyperlink r:id="rId31" w:history="1">
        <w:r w:rsidR="00AC1A5B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https://www.amazon.in/Embryology-Angiosperms-6th-S-P-Bhatnagar-ebook/dp/B00UN5KPQG</w:t>
        </w:r>
      </w:hyperlink>
    </w:p>
    <w:p w:rsidR="00AC1A5B" w:rsidRPr="00E572DC" w:rsidRDefault="00E06A23" w:rsidP="00AC1A5B">
      <w:pPr>
        <w:numPr>
          <w:ilvl w:val="0"/>
          <w:numId w:val="26"/>
        </w:numPr>
        <w:rPr>
          <w:rFonts w:ascii="Arial" w:hAnsi="Arial" w:cs="Arial"/>
          <w:b/>
          <w:color w:val="000000"/>
        </w:rPr>
      </w:pPr>
      <w:hyperlink r:id="rId32" w:history="1">
        <w:r w:rsidR="00AC1A5B" w:rsidRPr="00E572DC">
          <w:rPr>
            <w:rStyle w:val="Hyperlink"/>
            <w:rFonts w:ascii="Arial" w:hAnsi="Arial" w:cs="Arial"/>
            <w:color w:val="000000"/>
            <w:sz w:val="20"/>
            <w:szCs w:val="20"/>
          </w:rPr>
          <w:t>https://www.crcpress.com/Plant-Physiology/Stewart-Globig/p/book/9781926692692</w:t>
        </w:r>
      </w:hyperlink>
    </w:p>
    <w:p w:rsidR="00AC1A5B" w:rsidRPr="00E572DC" w:rsidRDefault="00AC1A5B" w:rsidP="00AC1A5B">
      <w:pPr>
        <w:rPr>
          <w:rFonts w:ascii="Arial" w:hAnsi="Arial" w:cs="Arial"/>
          <w:b/>
          <w:color w:val="000000"/>
        </w:rPr>
      </w:pPr>
    </w:p>
    <w:p w:rsidR="00AC1A5B" w:rsidRPr="00E572DC" w:rsidRDefault="00AC1A5B" w:rsidP="00AC1A5B">
      <w:pPr>
        <w:spacing w:before="90"/>
        <w:jc w:val="center"/>
        <w:rPr>
          <w:rFonts w:ascii="Arial" w:hAnsi="Arial" w:cs="Arial"/>
          <w:b/>
          <w:color w:val="000000"/>
        </w:rPr>
      </w:pPr>
      <w:proofErr w:type="spellStart"/>
      <w:r w:rsidRPr="00E572DC">
        <w:rPr>
          <w:rFonts w:ascii="Arial" w:hAnsi="Arial" w:cs="Arial"/>
          <w:b/>
          <w:color w:val="000000"/>
        </w:rPr>
        <w:t>MappingwithProgrammeOutcomes</w:t>
      </w:r>
      <w:proofErr w:type="spellEnd"/>
      <w:r w:rsidRPr="00E572DC">
        <w:rPr>
          <w:rFonts w:ascii="Arial" w:hAnsi="Arial" w:cs="Arial"/>
          <w:b/>
          <w:color w:val="000000"/>
        </w:rPr>
        <w:t>:</w:t>
      </w:r>
    </w:p>
    <w:tbl>
      <w:tblPr>
        <w:tblW w:w="9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AC1A5B" w:rsidRPr="00E572DC" w:rsidTr="00E55E2F">
        <w:trPr>
          <w:trHeight w:val="467"/>
        </w:trPr>
        <w:tc>
          <w:tcPr>
            <w:tcW w:w="859" w:type="dxa"/>
          </w:tcPr>
          <w:p w:rsidR="00AC1A5B" w:rsidRPr="00E572DC" w:rsidRDefault="00AC1A5B" w:rsidP="00AC1A5B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</w:rPr>
              <w:t>COs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40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PO1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39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PO2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PO3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39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PO4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PO5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PSO1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38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PSO2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37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PSO3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38" w:right="13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PSO4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37" w:right="129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PSO5</w:t>
            </w:r>
          </w:p>
        </w:tc>
      </w:tr>
      <w:tr w:rsidR="00AC1A5B" w:rsidRPr="00E572DC" w:rsidTr="00E55E2F">
        <w:trPr>
          <w:trHeight w:val="484"/>
        </w:trPr>
        <w:tc>
          <w:tcPr>
            <w:tcW w:w="859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CO1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AC1A5B" w:rsidRPr="00E572DC" w:rsidTr="00E55E2F">
        <w:trPr>
          <w:trHeight w:val="481"/>
        </w:trPr>
        <w:tc>
          <w:tcPr>
            <w:tcW w:w="859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CO2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AC1A5B" w:rsidRPr="00E572DC" w:rsidTr="00E55E2F">
        <w:trPr>
          <w:trHeight w:val="482"/>
        </w:trPr>
        <w:tc>
          <w:tcPr>
            <w:tcW w:w="859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CO3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</w:tr>
      <w:tr w:rsidR="00AC1A5B" w:rsidRPr="00E572DC" w:rsidTr="00E55E2F">
        <w:trPr>
          <w:trHeight w:val="484"/>
        </w:trPr>
        <w:tc>
          <w:tcPr>
            <w:tcW w:w="859" w:type="dxa"/>
          </w:tcPr>
          <w:p w:rsidR="00AC1A5B" w:rsidRPr="00E572DC" w:rsidRDefault="00AC1A5B" w:rsidP="00AC1A5B">
            <w:pPr>
              <w:pStyle w:val="TableParagraph"/>
              <w:spacing w:before="1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CO4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before="1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before="1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before="1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before="1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before="1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</w:tr>
      <w:tr w:rsidR="00AC1A5B" w:rsidRPr="00E572DC" w:rsidTr="00E55E2F">
        <w:trPr>
          <w:trHeight w:val="504"/>
        </w:trPr>
        <w:tc>
          <w:tcPr>
            <w:tcW w:w="859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572DC">
              <w:rPr>
                <w:b/>
                <w:color w:val="000000"/>
                <w:sz w:val="24"/>
                <w:szCs w:val="24"/>
              </w:rPr>
              <w:t>CO5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3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L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  <w:tc>
          <w:tcPr>
            <w:tcW w:w="831" w:type="dxa"/>
          </w:tcPr>
          <w:p w:rsidR="00AC1A5B" w:rsidRPr="00E572DC" w:rsidRDefault="00AC1A5B" w:rsidP="00AC1A5B">
            <w:pPr>
              <w:pStyle w:val="TableParagraph"/>
              <w:spacing w:line="275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E572DC">
              <w:rPr>
                <w:color w:val="000000"/>
                <w:w w:val="99"/>
                <w:sz w:val="24"/>
                <w:szCs w:val="24"/>
              </w:rPr>
              <w:t>M</w:t>
            </w:r>
          </w:p>
        </w:tc>
      </w:tr>
    </w:tbl>
    <w:p w:rsidR="00AC1A5B" w:rsidRPr="00E572DC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Pr="00E572DC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  <w:r w:rsidRPr="00E572DC">
        <w:rPr>
          <w:rFonts w:ascii="Arial" w:hAnsi="Arial" w:cs="Arial"/>
          <w:b/>
          <w:color w:val="000000"/>
        </w:rPr>
        <w:t>S – Strong;</w:t>
      </w:r>
      <w:r w:rsidRPr="00E572DC">
        <w:rPr>
          <w:rFonts w:ascii="Arial" w:hAnsi="Arial" w:cs="Arial"/>
          <w:b/>
          <w:color w:val="000000"/>
        </w:rPr>
        <w:tab/>
        <w:t xml:space="preserve">    M – Medium;  </w:t>
      </w:r>
      <w:r w:rsidRPr="00E572DC">
        <w:rPr>
          <w:rFonts w:ascii="Arial" w:hAnsi="Arial" w:cs="Arial"/>
          <w:b/>
          <w:color w:val="000000"/>
        </w:rPr>
        <w:tab/>
        <w:t>L – Low</w:t>
      </w:r>
    </w:p>
    <w:p w:rsidR="00AC1A5B" w:rsidRPr="00E572DC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Pr="00E572DC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Pr="00E572DC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:rsidR="00AC1A5B" w:rsidRDefault="00AC1A5B" w:rsidP="00AC1A5B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tbl>
      <w:tblPr>
        <w:tblW w:w="8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37"/>
        <w:gridCol w:w="5831"/>
        <w:gridCol w:w="785"/>
        <w:gridCol w:w="643"/>
      </w:tblGrid>
      <w:tr w:rsidR="00AC1A5B" w:rsidRPr="00E572DC" w:rsidTr="00E55E2F">
        <w:trPr>
          <w:jc w:val="center"/>
        </w:trPr>
        <w:tc>
          <w:tcPr>
            <w:tcW w:w="1537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Semester</w:t>
            </w:r>
          </w:p>
        </w:tc>
        <w:tc>
          <w:tcPr>
            <w:tcW w:w="5831" w:type="dxa"/>
            <w:vMerge w:val="restart"/>
            <w:shd w:val="clear" w:color="auto" w:fill="FFFFFF"/>
          </w:tcPr>
          <w:p w:rsidR="00AC1A5B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Code: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23UBOT</w:t>
            </w:r>
            <w:r>
              <w:rPr>
                <w:rFonts w:ascii="Arial" w:eastAsia="Times New Roman" w:hAnsi="Arial" w:cs="Arial"/>
                <w:b/>
                <w:caps/>
                <w:color w:val="000000"/>
              </w:rPr>
              <w:t>EP2</w:t>
            </w:r>
          </w:p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course title: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 xml:space="preserve"> </w:t>
            </w:r>
            <w:r w:rsidRPr="00E572DC">
              <w:rPr>
                <w:rFonts w:ascii="Arial" w:eastAsia="Times New Roman" w:hAnsi="Arial" w:cs="Arial"/>
                <w:b/>
                <w:color w:val="000000"/>
              </w:rPr>
              <w:t>Botany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Practical  - </w:t>
            </w:r>
            <w:r w:rsidRPr="00E572DC">
              <w:rPr>
                <w:rFonts w:ascii="Arial" w:eastAsia="Times New Roman" w:hAnsi="Arial" w:cs="Arial"/>
                <w:b/>
                <w:caps/>
                <w:color w:val="000000"/>
              </w:rPr>
              <w:t>II</w:t>
            </w:r>
          </w:p>
        </w:tc>
        <w:tc>
          <w:tcPr>
            <w:tcW w:w="785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H/W</w:t>
            </w:r>
          </w:p>
        </w:tc>
        <w:tc>
          <w:tcPr>
            <w:tcW w:w="643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C</w:t>
            </w:r>
          </w:p>
        </w:tc>
      </w:tr>
      <w:tr w:rsidR="00AC1A5B" w:rsidRPr="00E572DC" w:rsidTr="00E55E2F">
        <w:trPr>
          <w:trHeight w:val="373"/>
          <w:jc w:val="center"/>
        </w:trPr>
        <w:tc>
          <w:tcPr>
            <w:tcW w:w="1537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II</w:t>
            </w:r>
          </w:p>
        </w:tc>
        <w:tc>
          <w:tcPr>
            <w:tcW w:w="5831" w:type="dxa"/>
            <w:vMerge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785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2</w:t>
            </w:r>
          </w:p>
        </w:tc>
        <w:tc>
          <w:tcPr>
            <w:tcW w:w="643" w:type="dxa"/>
            <w:shd w:val="clear" w:color="auto" w:fill="FFFFFF"/>
          </w:tcPr>
          <w:p w:rsidR="00AC1A5B" w:rsidRPr="00E572DC" w:rsidRDefault="00AC1A5B" w:rsidP="00E55E2F">
            <w:pPr>
              <w:keepNext/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1</w:t>
            </w:r>
          </w:p>
        </w:tc>
      </w:tr>
    </w:tbl>
    <w:p w:rsidR="00AC1A5B" w:rsidRDefault="00AC1A5B" w:rsidP="00AC1A5B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:rsidR="00D009D7" w:rsidRPr="002F6E1F" w:rsidRDefault="00D009D7" w:rsidP="00D009D7">
      <w:pPr>
        <w:contextualSpacing/>
        <w:rPr>
          <w:b/>
        </w:rPr>
      </w:pPr>
      <w:r w:rsidRPr="002F6E1F">
        <w:rPr>
          <w:b/>
        </w:rPr>
        <w:t>Course Objectives</w:t>
      </w:r>
    </w:p>
    <w:p w:rsidR="00D009D7" w:rsidRPr="002F6E1F" w:rsidRDefault="00D009D7" w:rsidP="00D009D7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2F6E1F">
        <w:t xml:space="preserve">To enhance information on the identification of taxonomical plant </w:t>
      </w:r>
    </w:p>
    <w:p w:rsidR="00D009D7" w:rsidRPr="002F6E1F" w:rsidRDefault="00D009D7" w:rsidP="00D009D7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2F6E1F">
        <w:t>To be familiar with the basic concepts and principles of plant systematics.</w:t>
      </w:r>
    </w:p>
    <w:p w:rsidR="00D009D7" w:rsidRPr="002F6E1F" w:rsidRDefault="00D009D7" w:rsidP="00D009D7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2F6E1F">
        <w:t>Understanding</w:t>
      </w:r>
      <w:r w:rsidRPr="002F6E1F">
        <w:rPr>
          <w:spacing w:val="5"/>
        </w:rPr>
        <w:t xml:space="preserve"> </w:t>
      </w:r>
      <w:r w:rsidRPr="002F6E1F">
        <w:t>of</w:t>
      </w:r>
      <w:r w:rsidRPr="002F6E1F">
        <w:rPr>
          <w:spacing w:val="5"/>
        </w:rPr>
        <w:t xml:space="preserve"> reproduction and </w:t>
      </w:r>
      <w:r w:rsidRPr="002F6E1F">
        <w:t>development of angiosperms</w:t>
      </w:r>
    </w:p>
    <w:p w:rsidR="00D009D7" w:rsidRPr="002F6E1F" w:rsidRDefault="00D009D7" w:rsidP="00D009D7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2F6E1F">
        <w:t xml:space="preserve">To understand the internal organization of </w:t>
      </w:r>
      <w:proofErr w:type="spellStart"/>
      <w:r w:rsidRPr="002F6E1F">
        <w:t>Angiopserms</w:t>
      </w:r>
      <w:proofErr w:type="spellEnd"/>
    </w:p>
    <w:p w:rsidR="00D009D7" w:rsidRPr="002F6E1F" w:rsidRDefault="00D009D7" w:rsidP="00D009D7">
      <w:pPr>
        <w:pStyle w:val="ListParagraph"/>
        <w:numPr>
          <w:ilvl w:val="0"/>
          <w:numId w:val="38"/>
        </w:numPr>
        <w:spacing w:after="200" w:line="276" w:lineRule="auto"/>
        <w:rPr>
          <w:b/>
        </w:rPr>
      </w:pPr>
      <w:r w:rsidRPr="002F6E1F">
        <w:t>To learn about the physiological processes that underlie plant metabolism.</w:t>
      </w:r>
    </w:p>
    <w:p w:rsidR="00D009D7" w:rsidRPr="002F6E1F" w:rsidRDefault="00D009D7" w:rsidP="00D009D7">
      <w:pPr>
        <w:contextualSpacing/>
        <w:rPr>
          <w:b/>
        </w:rPr>
      </w:pPr>
    </w:p>
    <w:p w:rsidR="00D009D7" w:rsidRPr="002F6E1F" w:rsidRDefault="00D009D7" w:rsidP="00D009D7">
      <w:pPr>
        <w:jc w:val="center"/>
        <w:rPr>
          <w:b/>
        </w:rPr>
      </w:pPr>
      <w:r w:rsidRPr="002F6E1F">
        <w:rPr>
          <w:b/>
        </w:rPr>
        <w:t>EXPERIMENTS</w:t>
      </w:r>
    </w:p>
    <w:p w:rsidR="00D009D7" w:rsidRDefault="00D009D7" w:rsidP="00D009D7">
      <w:pPr>
        <w:numPr>
          <w:ilvl w:val="0"/>
          <w:numId w:val="39"/>
        </w:numPr>
        <w:autoSpaceDE w:val="0"/>
        <w:autoSpaceDN w:val="0"/>
        <w:adjustRightInd w:val="0"/>
      </w:pPr>
      <w:r>
        <w:t xml:space="preserve">To identify Angiosperm root, stem, </w:t>
      </w:r>
      <w:proofErr w:type="gramStart"/>
      <w:r>
        <w:t>leaf,  flowers</w:t>
      </w:r>
      <w:proofErr w:type="gramEnd"/>
      <w:r>
        <w:t xml:space="preserve"> and fruits based on morphology</w:t>
      </w:r>
    </w:p>
    <w:p w:rsidR="00D009D7" w:rsidRPr="002F6E1F" w:rsidRDefault="00D009D7" w:rsidP="00D009D7">
      <w:pPr>
        <w:numPr>
          <w:ilvl w:val="0"/>
          <w:numId w:val="39"/>
        </w:numPr>
        <w:autoSpaceDE w:val="0"/>
        <w:autoSpaceDN w:val="0"/>
        <w:adjustRightInd w:val="0"/>
      </w:pPr>
      <w:r w:rsidRPr="002F6E1F">
        <w:t>To describe in technical terms, plants belonging to any of the family prescribes and to identify the family.</w:t>
      </w:r>
    </w:p>
    <w:p w:rsidR="00D009D7" w:rsidRPr="002F6E1F" w:rsidRDefault="00D009D7" w:rsidP="00D009D7">
      <w:pPr>
        <w:numPr>
          <w:ilvl w:val="0"/>
          <w:numId w:val="39"/>
        </w:numPr>
        <w:autoSpaceDE w:val="0"/>
        <w:autoSpaceDN w:val="0"/>
        <w:adjustRightInd w:val="0"/>
      </w:pPr>
      <w:r w:rsidRPr="002F6E1F">
        <w:t>To dissect a flower, construct floral diagram and write floral formula.</w:t>
      </w:r>
    </w:p>
    <w:p w:rsidR="00D009D7" w:rsidRPr="002F6E1F" w:rsidRDefault="00D009D7" w:rsidP="00D009D7">
      <w:pPr>
        <w:pStyle w:val="ListParagraph"/>
        <w:numPr>
          <w:ilvl w:val="0"/>
          <w:numId w:val="39"/>
        </w:numPr>
        <w:tabs>
          <w:tab w:val="left" w:pos="2415"/>
        </w:tabs>
        <w:spacing w:after="200" w:line="276" w:lineRule="auto"/>
      </w:pPr>
      <w:r w:rsidRPr="002F6E1F">
        <w:t>Demonstration experiments</w:t>
      </w:r>
    </w:p>
    <w:p w:rsidR="00D009D7" w:rsidRPr="002F6E1F" w:rsidRDefault="00D009D7" w:rsidP="00D009D7">
      <w:pPr>
        <w:pStyle w:val="ListParagraph"/>
        <w:numPr>
          <w:ilvl w:val="1"/>
          <w:numId w:val="39"/>
        </w:numPr>
        <w:tabs>
          <w:tab w:val="left" w:pos="2415"/>
        </w:tabs>
        <w:spacing w:after="200" w:line="240" w:lineRule="auto"/>
      </w:pPr>
      <w:proofErr w:type="spellStart"/>
      <w:r w:rsidRPr="002F6E1F">
        <w:t>Ganong’s</w:t>
      </w:r>
      <w:proofErr w:type="spellEnd"/>
      <w:r w:rsidRPr="002F6E1F">
        <w:t xml:space="preserve"> Light screen </w:t>
      </w:r>
    </w:p>
    <w:p w:rsidR="00D009D7" w:rsidRPr="002F6E1F" w:rsidRDefault="00D009D7" w:rsidP="00D009D7">
      <w:pPr>
        <w:pStyle w:val="ListParagraph"/>
        <w:numPr>
          <w:ilvl w:val="1"/>
          <w:numId w:val="39"/>
        </w:numPr>
        <w:tabs>
          <w:tab w:val="left" w:pos="2415"/>
        </w:tabs>
        <w:spacing w:after="200" w:line="240" w:lineRule="auto"/>
      </w:pPr>
      <w:proofErr w:type="spellStart"/>
      <w:proofErr w:type="gramStart"/>
      <w:r w:rsidRPr="002F6E1F">
        <w:t>Ganong’s</w:t>
      </w:r>
      <w:proofErr w:type="spellEnd"/>
      <w:r w:rsidRPr="002F6E1F">
        <w:t xml:space="preserve">  </w:t>
      </w:r>
      <w:proofErr w:type="spellStart"/>
      <w:r w:rsidRPr="002F6E1F">
        <w:t>respiroscope</w:t>
      </w:r>
      <w:proofErr w:type="spellEnd"/>
      <w:proofErr w:type="gramEnd"/>
    </w:p>
    <w:p w:rsidR="00D009D7" w:rsidRPr="002F6E1F" w:rsidRDefault="00D009D7" w:rsidP="00D009D7">
      <w:pPr>
        <w:pStyle w:val="ListParagraph"/>
        <w:numPr>
          <w:ilvl w:val="0"/>
          <w:numId w:val="39"/>
        </w:numPr>
        <w:tabs>
          <w:tab w:val="left" w:pos="2415"/>
        </w:tabs>
        <w:spacing w:after="200" w:line="276" w:lineRule="auto"/>
      </w:pPr>
      <w:r w:rsidRPr="002F6E1F">
        <w:t>To make suitable micro preparations of anatomy materials prescribed in the syllabus.</w:t>
      </w:r>
    </w:p>
    <w:p w:rsidR="00D009D7" w:rsidRPr="002F6E1F" w:rsidRDefault="00D009D7" w:rsidP="00D009D7">
      <w:pPr>
        <w:pStyle w:val="ListParagraph"/>
        <w:numPr>
          <w:ilvl w:val="0"/>
          <w:numId w:val="39"/>
        </w:numPr>
        <w:spacing w:after="0" w:line="240" w:lineRule="atLeast"/>
        <w:jc w:val="both"/>
        <w:rPr>
          <w:rFonts w:ascii="Bookman Old Style" w:hAnsi="Bookman Old Style"/>
          <w:sz w:val="21"/>
          <w:szCs w:val="21"/>
        </w:rPr>
      </w:pPr>
      <w:r w:rsidRPr="002F6E1F">
        <w:t>Spotters - Angiosperm morphology, anatomy, Embryology and Physiology</w:t>
      </w:r>
    </w:p>
    <w:p w:rsidR="00D009D7" w:rsidRPr="002F6E1F" w:rsidRDefault="00D009D7" w:rsidP="00D009D7">
      <w:pPr>
        <w:pStyle w:val="ListParagraph"/>
        <w:ind w:left="0"/>
        <w:jc w:val="both"/>
        <w:rPr>
          <w:rFonts w:ascii="Bookman Old Style" w:hAnsi="Bookman Old Style"/>
          <w:b/>
          <w:bCs/>
          <w:sz w:val="21"/>
          <w:szCs w:val="21"/>
        </w:rPr>
      </w:pPr>
    </w:p>
    <w:p w:rsidR="00D009D7" w:rsidRPr="002F6E1F" w:rsidRDefault="00D009D7" w:rsidP="00D009D7">
      <w:pPr>
        <w:pStyle w:val="ListParagraph"/>
        <w:ind w:left="0"/>
        <w:jc w:val="center"/>
        <w:rPr>
          <w:rFonts w:ascii="Bookman Old Style" w:hAnsi="Bookman Old Style"/>
          <w:b/>
          <w:bCs/>
          <w:sz w:val="21"/>
          <w:szCs w:val="21"/>
        </w:rPr>
      </w:pPr>
      <w:proofErr w:type="spellStart"/>
      <w:r w:rsidRPr="002F6E1F">
        <w:rPr>
          <w:rFonts w:ascii="Bookman Old Style" w:hAnsi="Bookman Old Style"/>
          <w:b/>
          <w:bCs/>
          <w:sz w:val="21"/>
          <w:szCs w:val="21"/>
        </w:rPr>
        <w:t>Bonafide</w:t>
      </w:r>
      <w:proofErr w:type="spellEnd"/>
      <w:r w:rsidRPr="002F6E1F">
        <w:rPr>
          <w:rFonts w:ascii="Bookman Old Style" w:hAnsi="Bookman Old Style"/>
          <w:b/>
          <w:bCs/>
          <w:sz w:val="21"/>
          <w:szCs w:val="21"/>
        </w:rPr>
        <w:t xml:space="preserve"> record of practical work done should be submitted for the practical examination</w:t>
      </w:r>
    </w:p>
    <w:p w:rsidR="00D009D7" w:rsidRPr="002F6E1F" w:rsidRDefault="00D009D7" w:rsidP="00D009D7">
      <w:pPr>
        <w:autoSpaceDE w:val="0"/>
        <w:autoSpaceDN w:val="0"/>
        <w:adjustRightInd w:val="0"/>
        <w:rPr>
          <w:b/>
          <w:bCs/>
        </w:rPr>
      </w:pPr>
      <w:r w:rsidRPr="002F6E1F">
        <w:rPr>
          <w:b/>
          <w:bCs/>
        </w:rPr>
        <w:t>Course outcomes:</w:t>
      </w:r>
    </w:p>
    <w:p w:rsidR="00D009D7" w:rsidRPr="002F6E1F" w:rsidRDefault="00D009D7" w:rsidP="00D009D7">
      <w:pPr>
        <w:autoSpaceDE w:val="0"/>
        <w:autoSpaceDN w:val="0"/>
        <w:adjustRightInd w:val="0"/>
        <w:rPr>
          <w:b/>
          <w:bCs/>
        </w:rPr>
      </w:pPr>
    </w:p>
    <w:p w:rsidR="00D009D7" w:rsidRDefault="00D009D7" w:rsidP="00D009D7">
      <w:pPr>
        <w:autoSpaceDE w:val="0"/>
        <w:autoSpaceDN w:val="0"/>
        <w:adjustRightInd w:val="0"/>
        <w:rPr>
          <w:bCs/>
        </w:rPr>
      </w:pPr>
      <w:r w:rsidRPr="002F6E1F">
        <w:rPr>
          <w:bCs/>
        </w:rPr>
        <w:t>On completion of this course, the students will be able to:</w:t>
      </w:r>
    </w:p>
    <w:p w:rsidR="00D009D7" w:rsidRPr="002F6E1F" w:rsidRDefault="00D009D7" w:rsidP="00D009D7">
      <w:pPr>
        <w:autoSpaceDE w:val="0"/>
        <w:autoSpaceDN w:val="0"/>
        <w:adjustRightInd w:val="0"/>
        <w:rPr>
          <w:bCs/>
        </w:rPr>
      </w:pPr>
    </w:p>
    <w:p w:rsidR="00D009D7" w:rsidRDefault="00D009D7" w:rsidP="00D009D7">
      <w:pPr>
        <w:pStyle w:val="ListParagraph"/>
        <w:numPr>
          <w:ilvl w:val="0"/>
          <w:numId w:val="40"/>
        </w:numPr>
        <w:spacing w:after="200" w:line="276" w:lineRule="auto"/>
      </w:pPr>
      <w:r>
        <w:t xml:space="preserve">Understand external structure of angiosperms </w:t>
      </w:r>
    </w:p>
    <w:p w:rsidR="00D009D7" w:rsidRPr="002F6E1F" w:rsidRDefault="00D009D7" w:rsidP="00D009D7">
      <w:pPr>
        <w:pStyle w:val="ListParagraph"/>
        <w:numPr>
          <w:ilvl w:val="0"/>
          <w:numId w:val="40"/>
        </w:numPr>
        <w:spacing w:after="200" w:line="276" w:lineRule="auto"/>
      </w:pPr>
      <w:r w:rsidRPr="002F6E1F">
        <w:t>To study the classical taxonomy with reference to different parameters.</w:t>
      </w:r>
    </w:p>
    <w:p w:rsidR="00D009D7" w:rsidRPr="002F6E1F" w:rsidRDefault="00D009D7" w:rsidP="00D009D7">
      <w:pPr>
        <w:pStyle w:val="ListParagraph"/>
        <w:numPr>
          <w:ilvl w:val="0"/>
          <w:numId w:val="40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F6E1F">
        <w:t>Understand the fundamental concepts of plant anatomy and embryology</w:t>
      </w:r>
    </w:p>
    <w:p w:rsidR="00D009D7" w:rsidRPr="009B51D7" w:rsidRDefault="00D009D7" w:rsidP="00D009D7">
      <w:pPr>
        <w:pStyle w:val="ListParagraph"/>
        <w:numPr>
          <w:ilvl w:val="0"/>
          <w:numId w:val="40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F6E1F">
        <w:t>To study the effect of various physical factors on photosynthesis.</w:t>
      </w:r>
    </w:p>
    <w:p w:rsidR="00D009D7" w:rsidRPr="002F6E1F" w:rsidRDefault="00D009D7" w:rsidP="00D009D7">
      <w:pPr>
        <w:pStyle w:val="ListParagraph"/>
        <w:numPr>
          <w:ilvl w:val="0"/>
          <w:numId w:val="40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>
        <w:t>Understand simple experiments in plant Physiology</w:t>
      </w:r>
    </w:p>
    <w:p w:rsidR="00D009D7" w:rsidRPr="002F6E1F" w:rsidRDefault="00D009D7" w:rsidP="00D009D7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:rsidR="00D009D7" w:rsidRPr="00D009D7" w:rsidRDefault="00D009D7" w:rsidP="00D009D7">
      <w:pPr>
        <w:pStyle w:val="ListParagraph"/>
        <w:numPr>
          <w:ilvl w:val="0"/>
          <w:numId w:val="43"/>
        </w:numPr>
        <w:spacing w:after="200" w:line="276" w:lineRule="auto"/>
      </w:pPr>
      <w:r w:rsidRPr="00D009D7">
        <w:t>Sharma, O.P. 2017. Bryophyta, MacMillan India Ltd, New Delhi.</w:t>
      </w:r>
    </w:p>
    <w:p w:rsidR="00D009D7" w:rsidRPr="00D009D7" w:rsidRDefault="00D009D7" w:rsidP="00D009D7">
      <w:pPr>
        <w:pStyle w:val="ListParagraph"/>
        <w:numPr>
          <w:ilvl w:val="0"/>
          <w:numId w:val="43"/>
        </w:numPr>
        <w:spacing w:after="200" w:line="276" w:lineRule="auto"/>
      </w:pPr>
      <w:r w:rsidRPr="00D009D7">
        <w:t xml:space="preserve">Sharma, O.P. 2012. </w:t>
      </w:r>
      <w:proofErr w:type="spellStart"/>
      <w:r w:rsidRPr="00D009D7">
        <w:t>Pteridophyta</w:t>
      </w:r>
      <w:proofErr w:type="spellEnd"/>
      <w:r w:rsidRPr="00D009D7">
        <w:t>, Tata McGraw-Hills Ltd, New Delhi.</w:t>
      </w:r>
    </w:p>
    <w:p w:rsidR="00D009D7" w:rsidRPr="002F6E1F" w:rsidRDefault="00D009D7" w:rsidP="00D009D7">
      <w:pPr>
        <w:pStyle w:val="ListParagraph"/>
        <w:numPr>
          <w:ilvl w:val="0"/>
          <w:numId w:val="43"/>
        </w:numPr>
        <w:spacing w:after="200" w:line="276" w:lineRule="auto"/>
      </w:pPr>
      <w:r w:rsidRPr="002F6E1F">
        <w:t>Subramaniam, N.S. 1996. Laboratory Manual of Plant Taxonomy. Vikas Publishing House Pvt. Ltd., New Delhi.</w:t>
      </w:r>
    </w:p>
    <w:p w:rsidR="00D009D7" w:rsidRPr="00D009D7" w:rsidRDefault="00D009D7" w:rsidP="00D009D7">
      <w:pPr>
        <w:pStyle w:val="ListParagraph"/>
        <w:numPr>
          <w:ilvl w:val="0"/>
          <w:numId w:val="43"/>
        </w:numPr>
        <w:spacing w:after="200" w:line="276" w:lineRule="auto"/>
      </w:pPr>
      <w:r w:rsidRPr="002F6E1F">
        <w:t>Benjamin, A. Pierce. 2012. Genetics- A conceptual Approach. W.H. Freeman and Company, New York, England.</w:t>
      </w:r>
    </w:p>
    <w:p w:rsidR="00D009D7" w:rsidRPr="002F6E1F" w:rsidRDefault="00D009D7" w:rsidP="00D009D7">
      <w:pPr>
        <w:pStyle w:val="ListParagraph"/>
        <w:numPr>
          <w:ilvl w:val="0"/>
          <w:numId w:val="43"/>
        </w:numPr>
        <w:spacing w:after="200" w:line="276" w:lineRule="auto"/>
      </w:pPr>
      <w:proofErr w:type="spellStart"/>
      <w:r w:rsidRPr="002F6E1F">
        <w:t>Noggle</w:t>
      </w:r>
      <w:proofErr w:type="spellEnd"/>
      <w:r w:rsidRPr="002F6E1F">
        <w:t xml:space="preserve"> G.R and G.J. Fritz. 2002. Introductory Plant Physiology. Prentice Hall of India, New Delhi.</w:t>
      </w:r>
    </w:p>
    <w:p w:rsidR="00D009D7" w:rsidRDefault="00D009D7" w:rsidP="00D009D7">
      <w:pPr>
        <w:spacing w:after="160" w:line="259" w:lineRule="auto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br w:type="page"/>
      </w:r>
    </w:p>
    <w:p w:rsidR="00D009D7" w:rsidRPr="002F6E1F" w:rsidRDefault="00D009D7" w:rsidP="00D009D7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lastRenderedPageBreak/>
        <w:t>Reference books</w:t>
      </w:r>
    </w:p>
    <w:p w:rsidR="00D009D7" w:rsidRPr="002F6E1F" w:rsidRDefault="00D009D7" w:rsidP="00D009D7">
      <w:pPr>
        <w:pStyle w:val="ListParagraph"/>
        <w:numPr>
          <w:ilvl w:val="0"/>
          <w:numId w:val="41"/>
        </w:numPr>
        <w:spacing w:after="0" w:line="240" w:lineRule="auto"/>
        <w:jc w:val="both"/>
      </w:pPr>
      <w:proofErr w:type="spellStart"/>
      <w:r w:rsidRPr="002F6E1F">
        <w:t>Strickberger</w:t>
      </w:r>
      <w:proofErr w:type="spellEnd"/>
      <w:r w:rsidRPr="002F6E1F">
        <w:t xml:space="preserve">, M.W. 2005. Genetics (III Ed). Prentice Hall, New Delhi, India. </w:t>
      </w:r>
    </w:p>
    <w:p w:rsidR="00D009D7" w:rsidRPr="002F6E1F" w:rsidRDefault="00D009D7" w:rsidP="00D009D7">
      <w:pPr>
        <w:pStyle w:val="TableParagraph"/>
        <w:numPr>
          <w:ilvl w:val="0"/>
          <w:numId w:val="41"/>
        </w:numPr>
        <w:autoSpaceDE w:val="0"/>
        <w:autoSpaceDN w:val="0"/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Nancy </w:t>
      </w:r>
      <w:proofErr w:type="spellStart"/>
      <w:r w:rsidRPr="002F6E1F">
        <w:rPr>
          <w:sz w:val="24"/>
          <w:szCs w:val="24"/>
        </w:rPr>
        <w:t>Serediak</w:t>
      </w:r>
      <w:proofErr w:type="spellEnd"/>
      <w:r w:rsidRPr="002F6E1F">
        <w:rPr>
          <w:sz w:val="24"/>
          <w:szCs w:val="24"/>
        </w:rPr>
        <w:t xml:space="preserve"> and M. Huynh. 2011. Algae identification lab Guide. Accompanying manual to algae identification field guide, Ottawa Agriculture and Agri food Canada publisher. </w:t>
      </w:r>
    </w:p>
    <w:p w:rsidR="00D009D7" w:rsidRPr="002F6E1F" w:rsidRDefault="00D009D7" w:rsidP="00D009D7">
      <w:pPr>
        <w:pStyle w:val="TableParagraph"/>
        <w:numPr>
          <w:ilvl w:val="0"/>
          <w:numId w:val="41"/>
        </w:numPr>
        <w:autoSpaceDE w:val="0"/>
        <w:autoSpaceDN w:val="0"/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Mohammed </w:t>
      </w:r>
      <w:proofErr w:type="spellStart"/>
      <w:r w:rsidRPr="002F6E1F">
        <w:rPr>
          <w:sz w:val="24"/>
          <w:szCs w:val="24"/>
        </w:rPr>
        <w:t>Gufran</w:t>
      </w:r>
      <w:proofErr w:type="spellEnd"/>
      <w:r w:rsidRPr="002F6E1F">
        <w:rPr>
          <w:sz w:val="24"/>
          <w:szCs w:val="24"/>
        </w:rPr>
        <w:t xml:space="preserve"> Khan, Shite </w:t>
      </w:r>
      <w:proofErr w:type="spellStart"/>
      <w:r w:rsidRPr="002F6E1F">
        <w:rPr>
          <w:sz w:val="24"/>
          <w:szCs w:val="24"/>
        </w:rPr>
        <w:t>Gatew</w:t>
      </w:r>
      <w:proofErr w:type="spellEnd"/>
      <w:r w:rsidRPr="002F6E1F">
        <w:rPr>
          <w:sz w:val="24"/>
          <w:szCs w:val="24"/>
        </w:rPr>
        <w:t xml:space="preserve"> and </w:t>
      </w:r>
      <w:proofErr w:type="spellStart"/>
      <w:r w:rsidRPr="002F6E1F">
        <w:rPr>
          <w:sz w:val="24"/>
          <w:szCs w:val="24"/>
        </w:rPr>
        <w:t>Bedilu</w:t>
      </w:r>
      <w:proofErr w:type="spellEnd"/>
      <w:r w:rsidRPr="002F6E1F">
        <w:rPr>
          <w:sz w:val="24"/>
          <w:szCs w:val="24"/>
        </w:rPr>
        <w:t xml:space="preserve"> Bekele. 2012. Practical manual for   Bryophytes and Pteridophytes. Lambert Academic Publishing. </w:t>
      </w:r>
    </w:p>
    <w:p w:rsidR="00D009D7" w:rsidRPr="002F6E1F" w:rsidRDefault="00D009D7" w:rsidP="00D009D7">
      <w:pPr>
        <w:pStyle w:val="TableParagraph"/>
        <w:numPr>
          <w:ilvl w:val="0"/>
          <w:numId w:val="41"/>
        </w:numPr>
        <w:autoSpaceDE w:val="0"/>
        <w:autoSpaceDN w:val="0"/>
        <w:spacing w:line="275" w:lineRule="exact"/>
        <w:jc w:val="both"/>
        <w:rPr>
          <w:sz w:val="24"/>
        </w:rPr>
      </w:pPr>
      <w:proofErr w:type="spellStart"/>
      <w:r w:rsidRPr="002F6E1F">
        <w:rPr>
          <w:sz w:val="24"/>
          <w:szCs w:val="24"/>
        </w:rPr>
        <w:t>Aler</w:t>
      </w:r>
      <w:proofErr w:type="spellEnd"/>
      <w:r w:rsidRPr="002F6E1F">
        <w:rPr>
          <w:sz w:val="24"/>
          <w:szCs w:val="24"/>
        </w:rPr>
        <w:t xml:space="preserve"> </w:t>
      </w:r>
      <w:proofErr w:type="spellStart"/>
      <w:r w:rsidRPr="002F6E1F">
        <w:rPr>
          <w:sz w:val="24"/>
          <w:szCs w:val="24"/>
        </w:rPr>
        <w:t>Gingauz</w:t>
      </w:r>
      <w:proofErr w:type="spellEnd"/>
      <w:r w:rsidRPr="002F6E1F">
        <w:rPr>
          <w:sz w:val="24"/>
          <w:szCs w:val="24"/>
        </w:rPr>
        <w:t>.</w:t>
      </w:r>
      <w:r w:rsidRPr="002F6E1F">
        <w:rPr>
          <w:spacing w:val="15"/>
          <w:sz w:val="24"/>
          <w:szCs w:val="24"/>
        </w:rPr>
        <w:t xml:space="preserve"> </w:t>
      </w:r>
      <w:r w:rsidRPr="002F6E1F">
        <w:rPr>
          <w:sz w:val="24"/>
          <w:szCs w:val="24"/>
        </w:rPr>
        <w:t>2001. Medicinal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Chemistry.</w:t>
      </w:r>
      <w:r w:rsidRPr="002F6E1F">
        <w:rPr>
          <w:spacing w:val="15"/>
          <w:sz w:val="24"/>
          <w:szCs w:val="24"/>
        </w:rPr>
        <w:t xml:space="preserve"> </w:t>
      </w:r>
      <w:r w:rsidRPr="002F6E1F">
        <w:rPr>
          <w:sz w:val="24"/>
          <w:szCs w:val="24"/>
        </w:rPr>
        <w:t>Oxford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University</w:t>
      </w:r>
      <w:r w:rsidRPr="002F6E1F">
        <w:rPr>
          <w:spacing w:val="12"/>
          <w:sz w:val="24"/>
          <w:szCs w:val="24"/>
        </w:rPr>
        <w:t xml:space="preserve"> </w:t>
      </w:r>
      <w:r w:rsidRPr="002F6E1F">
        <w:rPr>
          <w:sz w:val="24"/>
          <w:szCs w:val="24"/>
        </w:rPr>
        <w:t>Press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&amp;</w:t>
      </w:r>
      <w:r w:rsidRPr="002F6E1F">
        <w:rPr>
          <w:spacing w:val="7"/>
          <w:sz w:val="24"/>
          <w:szCs w:val="24"/>
        </w:rPr>
        <w:t xml:space="preserve"> </w:t>
      </w:r>
      <w:r w:rsidRPr="002F6E1F">
        <w:rPr>
          <w:sz w:val="24"/>
          <w:szCs w:val="24"/>
        </w:rPr>
        <w:t>Wiley</w:t>
      </w:r>
      <w:r w:rsidRPr="002F6E1F">
        <w:rPr>
          <w:spacing w:val="-61"/>
          <w:sz w:val="24"/>
          <w:szCs w:val="24"/>
        </w:rPr>
        <w:t xml:space="preserve"> </w:t>
      </w:r>
      <w:r w:rsidRPr="002F6E1F">
        <w:rPr>
          <w:sz w:val="24"/>
          <w:szCs w:val="24"/>
        </w:rPr>
        <w:t>Publications.</w:t>
      </w:r>
    </w:p>
    <w:p w:rsidR="00D009D7" w:rsidRPr="002F6E1F" w:rsidRDefault="00D009D7" w:rsidP="00D009D7">
      <w:pPr>
        <w:pStyle w:val="ListParagraph"/>
        <w:numPr>
          <w:ilvl w:val="0"/>
          <w:numId w:val="41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F6E1F">
        <w:t>Steward, F.C. 2012. Plant Physiology Academic Press, US</w:t>
      </w:r>
    </w:p>
    <w:p w:rsidR="00D009D7" w:rsidRPr="002F6E1F" w:rsidRDefault="00D009D7" w:rsidP="00D009D7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Web Resources</w:t>
      </w:r>
    </w:p>
    <w:p w:rsidR="00D009D7" w:rsidRPr="002F6E1F" w:rsidRDefault="00D009D7" w:rsidP="00D009D7">
      <w:pPr>
        <w:pStyle w:val="TableParagraph"/>
        <w:numPr>
          <w:ilvl w:val="0"/>
          <w:numId w:val="42"/>
        </w:numPr>
        <w:tabs>
          <w:tab w:val="left" w:pos="466"/>
        </w:tabs>
        <w:autoSpaceDE w:val="0"/>
        <w:autoSpaceDN w:val="0"/>
        <w:spacing w:line="271" w:lineRule="exact"/>
        <w:jc w:val="both"/>
        <w:rPr>
          <w:sz w:val="24"/>
          <w:szCs w:val="24"/>
        </w:rPr>
      </w:pPr>
      <w:r w:rsidRPr="002F6E1F">
        <w:rPr>
          <w:sz w:val="24"/>
          <w:szCs w:val="24"/>
        </w:rPr>
        <w:t>https://www.amazon.in/Practical-Manual-Pteridophyta-Rajan-Sundara/dp/8126106883</w:t>
      </w:r>
    </w:p>
    <w:p w:rsidR="00D009D7" w:rsidRPr="002F6E1F" w:rsidRDefault="00E06A23" w:rsidP="00D009D7">
      <w:pPr>
        <w:pStyle w:val="TableParagraph"/>
        <w:numPr>
          <w:ilvl w:val="0"/>
          <w:numId w:val="42"/>
        </w:numPr>
        <w:tabs>
          <w:tab w:val="left" w:pos="525"/>
          <w:tab w:val="left" w:pos="526"/>
        </w:tabs>
        <w:autoSpaceDE w:val="0"/>
        <w:autoSpaceDN w:val="0"/>
        <w:spacing w:line="259" w:lineRule="auto"/>
        <w:ind w:right="267"/>
        <w:jc w:val="both"/>
        <w:rPr>
          <w:sz w:val="24"/>
          <w:szCs w:val="24"/>
        </w:rPr>
      </w:pPr>
      <w:hyperlink r:id="rId33">
        <w:r w:rsidR="00D009D7" w:rsidRPr="002F6E1F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r w:rsidR="00D009D7" w:rsidRPr="002F6E1F">
        <w:rPr>
          <w:sz w:val="24"/>
          <w:szCs w:val="24"/>
        </w:rPr>
        <w:t xml:space="preserve"> </w:t>
      </w:r>
      <w:hyperlink r:id="rId34">
        <w:proofErr w:type="spellStart"/>
        <w:r w:rsidR="00D009D7" w:rsidRPr="002F6E1F">
          <w:rPr>
            <w:sz w:val="24"/>
            <w:szCs w:val="24"/>
            <w:u w:color="0000FF"/>
          </w:rPr>
          <w:t>mnosperms&amp;printsec</w:t>
        </w:r>
        <w:proofErr w:type="spellEnd"/>
        <w:r w:rsidR="00D009D7" w:rsidRPr="002F6E1F">
          <w:rPr>
            <w:sz w:val="24"/>
            <w:szCs w:val="24"/>
            <w:u w:color="0000FF"/>
          </w:rPr>
          <w:t>=</w:t>
        </w:r>
        <w:proofErr w:type="spellStart"/>
        <w:r w:rsidR="00D009D7" w:rsidRPr="002F6E1F">
          <w:rPr>
            <w:sz w:val="24"/>
            <w:szCs w:val="24"/>
            <w:u w:color="0000FF"/>
          </w:rPr>
          <w:t>frontcover</w:t>
        </w:r>
        <w:proofErr w:type="spellEnd"/>
      </w:hyperlink>
    </w:p>
    <w:p w:rsidR="00D009D7" w:rsidRPr="002F6E1F" w:rsidRDefault="00E06A23" w:rsidP="00D009D7">
      <w:pPr>
        <w:pStyle w:val="ListParagraph"/>
        <w:numPr>
          <w:ilvl w:val="0"/>
          <w:numId w:val="42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hyperlink r:id="rId35" w:history="1">
        <w:r w:rsidR="00D009D7" w:rsidRPr="002F6E1F">
          <w:rPr>
            <w:rStyle w:val="Hyperlink"/>
          </w:rPr>
          <w:t>https://www.amazon.in/Manual-Practical-Bryophyta-Suresh-Kumar/dp/B0072GNFX4</w:t>
        </w:r>
      </w:hyperlink>
    </w:p>
    <w:p w:rsidR="00D009D7" w:rsidRPr="002F6E1F" w:rsidRDefault="00D009D7" w:rsidP="00D009D7">
      <w:pPr>
        <w:pStyle w:val="F5"/>
      </w:pPr>
      <w:r w:rsidRPr="002F6E1F"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D009D7" w:rsidRPr="002F6E1F" w:rsidTr="00E55E2F">
        <w:trPr>
          <w:jc w:val="center"/>
        </w:trPr>
        <w:tc>
          <w:tcPr>
            <w:tcW w:w="72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D009D7" w:rsidRPr="002F6E1F" w:rsidTr="00E55E2F">
        <w:trPr>
          <w:jc w:val="center"/>
        </w:trPr>
        <w:tc>
          <w:tcPr>
            <w:tcW w:w="72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D009D7" w:rsidRPr="002F6E1F" w:rsidTr="00E55E2F">
        <w:trPr>
          <w:jc w:val="center"/>
        </w:trPr>
        <w:tc>
          <w:tcPr>
            <w:tcW w:w="72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009D7" w:rsidRPr="002F6E1F" w:rsidTr="00E55E2F">
        <w:trPr>
          <w:jc w:val="center"/>
        </w:trPr>
        <w:tc>
          <w:tcPr>
            <w:tcW w:w="72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D009D7" w:rsidRPr="002F6E1F" w:rsidTr="00E55E2F">
        <w:trPr>
          <w:jc w:val="center"/>
        </w:trPr>
        <w:tc>
          <w:tcPr>
            <w:tcW w:w="72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D009D7" w:rsidRPr="002F6E1F" w:rsidTr="00E55E2F">
        <w:trPr>
          <w:trHeight w:val="170"/>
          <w:jc w:val="center"/>
        </w:trPr>
        <w:tc>
          <w:tcPr>
            <w:tcW w:w="72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:rsidR="00D009D7" w:rsidRPr="002F6E1F" w:rsidRDefault="00D009D7" w:rsidP="00E55E2F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:rsidR="00D009D7" w:rsidRPr="002F6E1F" w:rsidRDefault="00D009D7" w:rsidP="00D009D7">
      <w:pPr>
        <w:ind w:right="-421"/>
        <w:rPr>
          <w:rFonts w:ascii="Cambria" w:hAnsi="Cambria"/>
        </w:rPr>
      </w:pPr>
    </w:p>
    <w:p w:rsidR="00D009D7" w:rsidRPr="002F6E1F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spacing w:after="160" w:line="259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:rsidR="00D009D7" w:rsidRPr="00A86CAE" w:rsidRDefault="00D009D7" w:rsidP="00D009D7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lastRenderedPageBreak/>
        <w:t>BOTANY PRACTICAL II</w:t>
      </w:r>
    </w:p>
    <w:p w:rsidR="00D009D7" w:rsidRPr="00A86CAE" w:rsidRDefault="00D009D7" w:rsidP="00D009D7">
      <w:pPr>
        <w:ind w:right="-421"/>
        <w:rPr>
          <w:rFonts w:ascii="Cambria" w:hAnsi="Cambria"/>
        </w:rPr>
      </w:pPr>
      <w:proofErr w:type="gramStart"/>
      <w:r w:rsidRPr="00A86CAE">
        <w:rPr>
          <w:rFonts w:ascii="Cambria" w:hAnsi="Cambria"/>
        </w:rPr>
        <w:t>Time :</w:t>
      </w:r>
      <w:proofErr w:type="gramEnd"/>
      <w:r w:rsidRPr="00A86CAE">
        <w:rPr>
          <w:rFonts w:ascii="Cambria" w:hAnsi="Cambria"/>
        </w:rPr>
        <w:t xml:space="preserve"> 3 Hours</w:t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  <w:t xml:space="preserve">         Max. Marks : 75</w:t>
      </w:r>
    </w:p>
    <w:p w:rsidR="00D009D7" w:rsidRPr="00A86CAE" w:rsidRDefault="00D009D7" w:rsidP="00D009D7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t>PRACTICAL QUESTION PAPER</w:t>
      </w:r>
    </w:p>
    <w:p w:rsidR="00D009D7" w:rsidRPr="00CA7588" w:rsidRDefault="00D009D7" w:rsidP="00D009D7">
      <w:pPr>
        <w:rPr>
          <w:rFonts w:ascii="Cambria" w:hAnsi="Cambria"/>
          <w:color w:val="FF0000"/>
        </w:rPr>
      </w:pPr>
      <w:r w:rsidRPr="00CA7588">
        <w:rPr>
          <w:rFonts w:ascii="Cambria" w:hAnsi="Cambria"/>
          <w:color w:val="FF0000"/>
        </w:rPr>
        <w:t xml:space="preserve">         </w:t>
      </w:r>
    </w:p>
    <w:p w:rsidR="00D009D7" w:rsidRPr="00492D8C" w:rsidRDefault="00D009D7" w:rsidP="00D009D7">
      <w:pPr>
        <w:rPr>
          <w:rFonts w:ascii="Cambria" w:hAnsi="Cambria"/>
        </w:rPr>
      </w:pPr>
      <w:r w:rsidRPr="00492D8C">
        <w:rPr>
          <w:rFonts w:ascii="Cambria" w:hAnsi="Cambria"/>
        </w:rPr>
        <w:t>1.   Identify the given specimens –</w:t>
      </w:r>
      <w:proofErr w:type="gramStart"/>
      <w:r w:rsidRPr="00492D8C">
        <w:rPr>
          <w:rFonts w:ascii="Cambria" w:hAnsi="Cambria"/>
        </w:rPr>
        <w:t>A  to</w:t>
      </w:r>
      <w:proofErr w:type="gramEnd"/>
      <w:r w:rsidRPr="00492D8C">
        <w:rPr>
          <w:rFonts w:ascii="Cambria" w:hAnsi="Cambria"/>
        </w:rPr>
        <w:t xml:space="preserve"> its respective family, draw MLS of the flower and describe it in technical terms.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MLS diagram – 3, technical description – 4)</w:t>
      </w:r>
      <w:r w:rsidRPr="00492D8C">
        <w:rPr>
          <w:rFonts w:ascii="Cambria" w:hAnsi="Cambria"/>
        </w:rPr>
        <w:tab/>
        <w:t>(09)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</w:t>
      </w:r>
    </w:p>
    <w:p w:rsidR="00D009D7" w:rsidRPr="00492D8C" w:rsidRDefault="00D009D7" w:rsidP="00D009D7">
      <w:pPr>
        <w:rPr>
          <w:rFonts w:ascii="Cambria" w:hAnsi="Cambria"/>
        </w:rPr>
      </w:pPr>
      <w:r w:rsidRPr="00492D8C">
        <w:rPr>
          <w:rFonts w:ascii="Cambria" w:hAnsi="Cambria"/>
        </w:rPr>
        <w:t>2.  Identify the given specimen –B, to its respective family, construct the floral diagram and write the floral formula.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floral diagram – 3, floral formula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</w:p>
    <w:p w:rsidR="00D009D7" w:rsidRPr="00492D8C" w:rsidRDefault="00D009D7" w:rsidP="00D009D7">
      <w:pPr>
        <w:rPr>
          <w:rFonts w:ascii="Cambria" w:hAnsi="Cambria"/>
        </w:rPr>
      </w:pPr>
      <w:r w:rsidRPr="00492D8C">
        <w:rPr>
          <w:rFonts w:ascii="Cambria" w:hAnsi="Cambria"/>
        </w:rPr>
        <w:t xml:space="preserve">3. Make suitable micro preparations of the given specimens C. </w:t>
      </w:r>
    </w:p>
    <w:p w:rsidR="00D009D7" w:rsidRPr="00492D8C" w:rsidRDefault="00D009D7" w:rsidP="00D009D7">
      <w:pPr>
        <w:rPr>
          <w:rFonts w:ascii="Cambria" w:hAnsi="Cambria"/>
        </w:rPr>
      </w:pPr>
      <w:r w:rsidRPr="00492D8C">
        <w:rPr>
          <w:rFonts w:ascii="Cambria" w:hAnsi="Cambria"/>
        </w:rPr>
        <w:t>Submit the slides for valuation. Identify the specimens, draw diagrams and give reasons.</w:t>
      </w:r>
      <w:r>
        <w:rPr>
          <w:rFonts w:ascii="Cambria" w:hAnsi="Cambria"/>
        </w:rPr>
        <w:t xml:space="preserve">  </w:t>
      </w:r>
      <w:r w:rsidRPr="00492D8C">
        <w:rPr>
          <w:rFonts w:ascii="Cambria" w:hAnsi="Cambria"/>
        </w:rPr>
        <w:t>(Identification – 1, diagram – 2, Reasons – 2, Slide -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</w:p>
    <w:p w:rsidR="00D009D7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4. Comment on the Physiology setup – </w:t>
      </w:r>
      <w:proofErr w:type="gramStart"/>
      <w:r w:rsidRPr="00492D8C">
        <w:rPr>
          <w:rFonts w:ascii="Cambria" w:hAnsi="Cambria"/>
        </w:rPr>
        <w:t>D  Write</w:t>
      </w:r>
      <w:proofErr w:type="gramEnd"/>
      <w:r w:rsidRPr="00492D8C">
        <w:rPr>
          <w:rFonts w:ascii="Cambria" w:hAnsi="Cambria"/>
        </w:rPr>
        <w:t xml:space="preserve"> the aim, materials required , Procedure, Results and Inference   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proofErr w:type="gramStart"/>
      <w:r w:rsidRPr="00492D8C">
        <w:rPr>
          <w:rFonts w:ascii="Cambria" w:hAnsi="Cambria"/>
        </w:rPr>
        <w:t>( Aim</w:t>
      </w:r>
      <w:proofErr w:type="gramEnd"/>
      <w:r w:rsidRPr="00492D8C">
        <w:rPr>
          <w:rFonts w:ascii="Cambria" w:hAnsi="Cambria"/>
        </w:rPr>
        <w:t>-1, Materials required -1, Procedure -2</w:t>
      </w:r>
      <w:r>
        <w:rPr>
          <w:rFonts w:ascii="Cambria" w:hAnsi="Cambria"/>
        </w:rPr>
        <w:t xml:space="preserve"> , Results and Inference -3</w:t>
      </w:r>
      <w:r w:rsidRPr="00492D8C">
        <w:rPr>
          <w:rFonts w:ascii="Cambria" w:hAnsi="Cambria"/>
        </w:rPr>
        <w:t>)               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  <w:t xml:space="preserve">      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>4.   Spotters – E, F, G, H, I, J, K and L.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(Identification – 1, diagram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, Reasons – 2) (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 xml:space="preserve"> X 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(3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 </w:t>
      </w:r>
      <w:r w:rsidRPr="00492D8C">
        <w:rPr>
          <w:rFonts w:ascii="Cambria" w:hAnsi="Cambria"/>
        </w:rPr>
        <w:tab/>
        <w:t xml:space="preserve">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____________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Total     =           65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92D8C">
        <w:rPr>
          <w:rFonts w:ascii="Cambria" w:hAnsi="Cambria"/>
        </w:rPr>
        <w:t>Record =           10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 w:rsidRPr="00492D8C">
        <w:rPr>
          <w:rFonts w:ascii="Cambria" w:hAnsi="Cambria"/>
        </w:rPr>
        <w:t>____________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Grand Total    =        75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 w:rsidRPr="00492D8C">
        <w:rPr>
          <w:rFonts w:ascii="Cambria" w:hAnsi="Cambria"/>
        </w:rPr>
        <w:t>____________</w:t>
      </w:r>
    </w:p>
    <w:p w:rsidR="00D009D7" w:rsidRPr="00492D8C" w:rsidRDefault="00D009D7" w:rsidP="00D009D7">
      <w:pPr>
        <w:ind w:right="-421"/>
        <w:rPr>
          <w:rFonts w:ascii="Cambria" w:hAnsi="Cambria"/>
        </w:rPr>
      </w:pPr>
    </w:p>
    <w:p w:rsidR="00D009D7" w:rsidRPr="00CA7588" w:rsidRDefault="00D009D7" w:rsidP="00D009D7">
      <w:pPr>
        <w:ind w:right="-421"/>
        <w:rPr>
          <w:rFonts w:ascii="Cambria" w:hAnsi="Cambria"/>
          <w:color w:val="FF0000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Pr="00CA7588" w:rsidRDefault="00D009D7" w:rsidP="00D009D7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:rsidR="00D009D7" w:rsidRDefault="00D009D7" w:rsidP="00D009D7">
      <w:pPr>
        <w:spacing w:after="160" w:line="259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br w:type="page"/>
      </w:r>
    </w:p>
    <w:p w:rsidR="00D009D7" w:rsidRPr="00200EA5" w:rsidRDefault="00D009D7" w:rsidP="00D009D7">
      <w:pPr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lastRenderedPageBreak/>
        <w:t>BOTANY PRACTICAL II</w:t>
      </w:r>
    </w:p>
    <w:p w:rsidR="00D009D7" w:rsidRPr="00200EA5" w:rsidRDefault="00D009D7" w:rsidP="00D009D7">
      <w:pPr>
        <w:ind w:right="-421"/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t>KEY &amp; SCHEME OF VALUATION</w:t>
      </w:r>
    </w:p>
    <w:p w:rsidR="00D009D7" w:rsidRPr="00200EA5" w:rsidRDefault="00D009D7" w:rsidP="00D009D7">
      <w:pPr>
        <w:ind w:right="-421"/>
        <w:rPr>
          <w:rFonts w:ascii="Cambria" w:hAnsi="Cambria"/>
          <w:u w:val="single"/>
        </w:rPr>
      </w:pP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 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1.  Taxonomy - A – MLS of the flower (from any one family mentioned in the syllabus)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of family – 2, MLS diagram – 3, technical description – 4)</w:t>
      </w:r>
      <w:r w:rsidRPr="00200EA5">
        <w:rPr>
          <w:rFonts w:ascii="Cambria" w:hAnsi="Cambria"/>
        </w:rPr>
        <w:tab/>
      </w:r>
      <w:proofErr w:type="gramStart"/>
      <w:r>
        <w:rPr>
          <w:rFonts w:ascii="Cambria" w:hAnsi="Cambria"/>
        </w:rPr>
        <w:t xml:space="preserve"> 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09)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2.  Taxonomy - B – Floral diagram and floral formula (from any one family mentioned in the syllabus)</w:t>
      </w:r>
      <w:r>
        <w:rPr>
          <w:rFonts w:ascii="Cambria" w:hAnsi="Cambria"/>
        </w:rPr>
        <w:t xml:space="preserve"> </w:t>
      </w:r>
      <w:r w:rsidRPr="00200EA5">
        <w:rPr>
          <w:rFonts w:ascii="Cambria" w:hAnsi="Cambria"/>
        </w:rPr>
        <w:t>(Identification of family – 2, floral diagram – 3, floral formula – 2</w:t>
      </w:r>
      <w:proofErr w:type="gramStart"/>
      <w:r w:rsidRPr="00200EA5">
        <w:rPr>
          <w:rFonts w:ascii="Cambria" w:hAnsi="Cambria"/>
        </w:rPr>
        <w:t>)</w:t>
      </w:r>
      <w:r>
        <w:rPr>
          <w:rFonts w:ascii="Cambria" w:hAnsi="Cambria"/>
        </w:rPr>
        <w:t xml:space="preserve">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07)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3.. Anatomy - </w:t>
      </w:r>
      <w:proofErr w:type="gramStart"/>
      <w:r w:rsidRPr="00200EA5">
        <w:rPr>
          <w:rFonts w:ascii="Cambria" w:hAnsi="Cambria"/>
        </w:rPr>
        <w:t>C :</w:t>
      </w:r>
      <w:proofErr w:type="gramEnd"/>
      <w:r w:rsidRPr="00200EA5">
        <w:rPr>
          <w:rFonts w:ascii="Cambria" w:hAnsi="Cambria"/>
        </w:rPr>
        <w:t xml:space="preserve"> Dicot and monocot – stem, root and leaf.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2, Slide -2)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 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07)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4.  Physiology Set </w:t>
      </w:r>
      <w:proofErr w:type="gramStart"/>
      <w:r w:rsidRPr="00200EA5">
        <w:rPr>
          <w:rFonts w:ascii="Cambria" w:hAnsi="Cambria"/>
        </w:rPr>
        <w:t>up  D</w:t>
      </w:r>
      <w:proofErr w:type="gramEnd"/>
      <w:r w:rsidRPr="00200EA5">
        <w:rPr>
          <w:rFonts w:ascii="Cambria" w:hAnsi="Cambria"/>
        </w:rPr>
        <w:t xml:space="preserve"> -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respire </w:t>
      </w:r>
      <w:r w:rsidRPr="00200EA5">
        <w:rPr>
          <w:rFonts w:ascii="Cambria" w:hAnsi="Cambria"/>
        </w:rPr>
        <w:t xml:space="preserve">scope    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   </w:t>
      </w:r>
      <w:proofErr w:type="gramStart"/>
      <w:r w:rsidRPr="00200EA5">
        <w:rPr>
          <w:rFonts w:ascii="Cambria" w:hAnsi="Cambria"/>
        </w:rPr>
        <w:t>( Aim</w:t>
      </w:r>
      <w:proofErr w:type="gramEnd"/>
      <w:r w:rsidRPr="00200EA5">
        <w:rPr>
          <w:rFonts w:ascii="Cambria" w:hAnsi="Cambria"/>
        </w:rPr>
        <w:t>-1, Materials required -1, Procedure -2 , Results and Inference -3)               (07)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                        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5. Spotters –E, </w:t>
      </w:r>
      <w:proofErr w:type="gramStart"/>
      <w:r w:rsidRPr="00200EA5">
        <w:rPr>
          <w:rFonts w:ascii="Cambria" w:hAnsi="Cambria"/>
        </w:rPr>
        <w:t>F,  G</w:t>
      </w:r>
      <w:proofErr w:type="gramEnd"/>
      <w:r w:rsidRPr="00200EA5">
        <w:rPr>
          <w:rFonts w:ascii="Cambria" w:hAnsi="Cambria"/>
        </w:rPr>
        <w:t>, H, I, J , and K (any seven  of the following)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</w:t>
      </w:r>
      <w:r w:rsidRPr="00200EA5">
        <w:rPr>
          <w:rFonts w:ascii="Cambria" w:hAnsi="Cambria"/>
        </w:rPr>
        <w:t>(08)</w:t>
      </w:r>
      <w:r>
        <w:rPr>
          <w:rFonts w:ascii="Cambria" w:hAnsi="Cambria"/>
        </w:rPr>
        <w:tab/>
      </w:r>
    </w:p>
    <w:p w:rsidR="00D009D7" w:rsidRPr="00200EA5" w:rsidRDefault="00D009D7" w:rsidP="00D009D7">
      <w:pPr>
        <w:ind w:right="-421"/>
        <w:rPr>
          <w:rFonts w:ascii="Cambria" w:hAnsi="Cambria"/>
        </w:rPr>
      </w:pP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Morphology – vegetative and reproductive morphological parts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Anatomy – simple and complex tissues, dicot, monocot root and leaf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Embryology – ovules, anther T.S.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proofErr w:type="gramStart"/>
      <w:r w:rsidRPr="00200EA5">
        <w:rPr>
          <w:rFonts w:ascii="Cambria" w:hAnsi="Cambria"/>
        </w:rPr>
        <w:t>Physiology  -</w:t>
      </w:r>
      <w:proofErr w:type="gramEnd"/>
      <w:r w:rsidRPr="00200EA5">
        <w:rPr>
          <w:rFonts w:ascii="Cambria" w:hAnsi="Cambria"/>
        </w:rPr>
        <w:t xml:space="preserve">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respire </w:t>
      </w:r>
      <w:r w:rsidRPr="00200EA5">
        <w:rPr>
          <w:rFonts w:ascii="Cambria" w:hAnsi="Cambria"/>
        </w:rPr>
        <w:t>scope experimental setup.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2) (7 X 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proofErr w:type="gramStart"/>
      <w:r>
        <w:rPr>
          <w:rFonts w:ascii="Cambria" w:hAnsi="Cambria"/>
        </w:rPr>
        <w:t xml:space="preserve"> 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35)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</w:t>
      </w:r>
      <w:r w:rsidRPr="00200EA5">
        <w:rPr>
          <w:rFonts w:ascii="Cambria" w:hAnsi="Cambria"/>
        </w:rPr>
        <w:tab/>
        <w:t xml:space="preserve">           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__________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Pr="00200EA5">
        <w:rPr>
          <w:rFonts w:ascii="Cambria" w:hAnsi="Cambria"/>
        </w:rPr>
        <w:t>Total     =           65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200EA5">
        <w:rPr>
          <w:rFonts w:ascii="Cambria" w:hAnsi="Cambria"/>
        </w:rPr>
        <w:t>Record =           10</w:t>
      </w:r>
    </w:p>
    <w:p w:rsidR="00D009D7" w:rsidRPr="00200EA5" w:rsidRDefault="00D009D7" w:rsidP="00D009D7">
      <w:pPr>
        <w:ind w:left="7200" w:right="-421"/>
        <w:rPr>
          <w:rFonts w:ascii="Cambria" w:hAnsi="Cambria"/>
        </w:rPr>
      </w:pPr>
      <w:r>
        <w:rPr>
          <w:rFonts w:ascii="Cambria" w:hAnsi="Cambria"/>
        </w:rPr>
        <w:tab/>
        <w:t xml:space="preserve">      </w:t>
      </w:r>
      <w:r w:rsidRPr="00200EA5">
        <w:rPr>
          <w:rFonts w:ascii="Cambria" w:hAnsi="Cambria"/>
        </w:rPr>
        <w:t>_________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Grand </w:t>
      </w:r>
      <w:proofErr w:type="gramStart"/>
      <w:r w:rsidRPr="00200EA5">
        <w:rPr>
          <w:rFonts w:ascii="Cambria" w:hAnsi="Cambria"/>
        </w:rPr>
        <w:t>Total  =</w:t>
      </w:r>
      <w:proofErr w:type="gramEnd"/>
      <w:r w:rsidRPr="00200EA5">
        <w:rPr>
          <w:rFonts w:ascii="Cambria" w:hAnsi="Cambria"/>
        </w:rPr>
        <w:t xml:space="preserve">          75</w:t>
      </w:r>
    </w:p>
    <w:p w:rsidR="00D009D7" w:rsidRPr="00200EA5" w:rsidRDefault="00D009D7" w:rsidP="00D009D7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_________</w:t>
      </w:r>
    </w:p>
    <w:p w:rsidR="00B11621" w:rsidRDefault="00B11621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CE4A2F" w:rsidRDefault="00CE4A2F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CE4A2F" w:rsidRDefault="00CE4A2F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B11621" w:rsidRDefault="00B11621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AC1A5B" w:rsidRDefault="00AC1A5B" w:rsidP="00F37C80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F37C80" w:rsidRPr="00AC1A5B" w:rsidRDefault="00241607" w:rsidP="00AC1A5B">
      <w:pPr>
        <w:spacing w:before="60" w:after="60"/>
        <w:ind w:right="60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AC1A5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lastRenderedPageBreak/>
        <w:t>Elective</w:t>
      </w:r>
      <w:r w:rsidR="00F37C80" w:rsidRPr="00AC1A5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Courses offered to </w:t>
      </w:r>
      <w:r w:rsidRPr="00AC1A5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</w:t>
      </w:r>
      <w:r w:rsidR="00F37C80" w:rsidRPr="00AC1A5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ther Science Department in I and II Semesters</w:t>
      </w:r>
    </w:p>
    <w:p w:rsidR="00F37C80" w:rsidRDefault="00F37C80" w:rsidP="00342EFD">
      <w:pPr>
        <w:spacing w:line="257" w:lineRule="auto"/>
        <w:jc w:val="both"/>
        <w:rPr>
          <w:rFonts w:eastAsia="Times New Roman"/>
        </w:rPr>
      </w:pPr>
    </w:p>
    <w:tbl>
      <w:tblPr>
        <w:tblW w:w="8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11"/>
        <w:gridCol w:w="713"/>
        <w:gridCol w:w="706"/>
      </w:tblGrid>
      <w:tr w:rsidR="004C053F" w:rsidRPr="00E572DC" w:rsidTr="004D1217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4C053F" w:rsidRPr="00E572DC" w:rsidRDefault="004C053F" w:rsidP="006B0A6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6011" w:type="dxa"/>
            <w:vMerge w:val="restart"/>
            <w:shd w:val="clear" w:color="auto" w:fill="FFFFFF"/>
            <w:vAlign w:val="center"/>
          </w:tcPr>
          <w:p w:rsidR="00AC1A5B" w:rsidRDefault="00AC1A5B" w:rsidP="00F37C80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Elective – I </w:t>
            </w:r>
          </w:p>
          <w:p w:rsidR="004C053F" w:rsidRPr="00C72DBC" w:rsidRDefault="004C053F" w:rsidP="00F37C80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 w:rsidR="00AC1A5B">
              <w:rPr>
                <w:b/>
                <w:bCs/>
              </w:rPr>
              <w:t>E</w:t>
            </w:r>
            <w:r>
              <w:rPr>
                <w:b/>
                <w:bCs/>
              </w:rPr>
              <w:t>15</w:t>
            </w:r>
          </w:p>
          <w:p w:rsidR="004C053F" w:rsidRPr="00E572DC" w:rsidRDefault="004C053F" w:rsidP="00AC1A5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>
              <w:rPr>
                <w:b/>
                <w:bCs/>
              </w:rPr>
              <w:t xml:space="preserve"> </w:t>
            </w:r>
            <w:r w:rsidR="00CE4A2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4D1217">
              <w:rPr>
                <w:b/>
                <w:bCs/>
              </w:rPr>
              <w:t>I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4C053F" w:rsidRPr="004C053F" w:rsidRDefault="004C053F" w:rsidP="004C053F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C053F" w:rsidRPr="004C053F" w:rsidRDefault="004C053F" w:rsidP="006B0A6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4C053F" w:rsidRPr="00E572DC" w:rsidTr="004D1217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4C053F" w:rsidRPr="00E572DC" w:rsidRDefault="004C053F" w:rsidP="006B0A6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6011" w:type="dxa"/>
            <w:vMerge/>
            <w:shd w:val="clear" w:color="auto" w:fill="FFFFFF"/>
            <w:vAlign w:val="center"/>
          </w:tcPr>
          <w:p w:rsidR="004C053F" w:rsidRPr="00E572DC" w:rsidRDefault="004C053F" w:rsidP="006B0A6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4C053F" w:rsidRPr="00E572DC" w:rsidRDefault="00AC1A5B" w:rsidP="006B0A64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C053F" w:rsidRPr="00E572DC" w:rsidRDefault="00AC1A5B" w:rsidP="006B0A64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:rsidR="00F37C80" w:rsidRDefault="00F37C80" w:rsidP="00342EFD">
      <w:pPr>
        <w:spacing w:line="257" w:lineRule="auto"/>
        <w:jc w:val="both"/>
        <w:rPr>
          <w:rFonts w:eastAsia="Times New Roman"/>
        </w:rPr>
      </w:pP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>Course Objectives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1. </w:t>
      </w:r>
      <w:r w:rsidRPr="00C72DBC">
        <w:rPr>
          <w:color w:val="000000" w:themeColor="text1"/>
        </w:rPr>
        <w:tab/>
        <w:t>To know about the distribution of animals in the universe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2. </w:t>
      </w:r>
      <w:r w:rsidRPr="00C72DBC">
        <w:rPr>
          <w:color w:val="000000" w:themeColor="text1"/>
        </w:rPr>
        <w:tab/>
        <w:t xml:space="preserve">To understand the evolutionary history of animals 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3. </w:t>
      </w:r>
      <w:r w:rsidRPr="00C72DBC">
        <w:rPr>
          <w:color w:val="000000" w:themeColor="text1"/>
        </w:rPr>
        <w:tab/>
        <w:t xml:space="preserve">To learn about economic importance of animals 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4. </w:t>
      </w:r>
      <w:r w:rsidRPr="00C72DBC">
        <w:rPr>
          <w:color w:val="000000" w:themeColor="text1"/>
        </w:rPr>
        <w:tab/>
        <w:t>To understand the breeding phenomenon in fishes</w:t>
      </w:r>
    </w:p>
    <w:p w:rsidR="006E5D0C" w:rsidRPr="00C72DBC" w:rsidRDefault="006E5D0C" w:rsidP="006E5D0C">
      <w:pPr>
        <w:spacing w:before="120" w:after="120"/>
        <w:ind w:firstLine="360"/>
        <w:jc w:val="both"/>
        <w:rPr>
          <w:color w:val="000000" w:themeColor="text1"/>
        </w:rPr>
      </w:pPr>
      <w:r w:rsidRPr="00C72DBC">
        <w:rPr>
          <w:color w:val="000000" w:themeColor="text1"/>
        </w:rPr>
        <w:t>5.</w:t>
      </w:r>
      <w:r w:rsidRPr="00C72DBC">
        <w:rPr>
          <w:color w:val="000000" w:themeColor="text1"/>
        </w:rPr>
        <w:tab/>
        <w:t xml:space="preserve"> To learn about ornamental fish culture</w:t>
      </w:r>
    </w:p>
    <w:p w:rsidR="006E5D0C" w:rsidRPr="00C72DBC" w:rsidRDefault="006E5D0C" w:rsidP="006E5D0C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I: ZOO GEOGRAPHY                                                                         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Animal Distribution – Definition - Classification of Animal Distribution - Patterns of Distribution -  Cosmopolitan Distribution - Discontinuous Distribution - Bipolar Distribution - Isolated Distribution - With Examples - Factors Affecting Distribution - Factors Influencing Distribution.</w:t>
      </w:r>
    </w:p>
    <w:p w:rsidR="006E5D0C" w:rsidRPr="00C72DBC" w:rsidRDefault="006E5D0C" w:rsidP="006E5D0C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II: EVOLUTION                                                                                   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 Origin of Life - Theories of Evolution - Lamarck - Theory of Use and Disuse - Theory of Inheritance of Acquired Characters - Neo-Lamarckism - Darwin’s Theory of Natural Selection – Variation - Geometric Ratio of Increase in Production - Struggle for Existence - Survival of the Fittest - Sexual Selection - Neo-Darwinism. </w:t>
      </w:r>
    </w:p>
    <w:p w:rsidR="006E5D0C" w:rsidRPr="00C72DBC" w:rsidRDefault="006E5D0C" w:rsidP="006E5D0C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III: ECONOMIC ZOOLOGY                                                               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 Productive Insects - Honey </w:t>
      </w:r>
      <w:proofErr w:type="gramStart"/>
      <w:r w:rsidRPr="00C72DBC">
        <w:rPr>
          <w:color w:val="000000" w:themeColor="text1"/>
        </w:rPr>
        <w:t>bee  Culture</w:t>
      </w:r>
      <w:proofErr w:type="gramEnd"/>
      <w:r w:rsidRPr="00C72DBC">
        <w:rPr>
          <w:color w:val="000000" w:themeColor="text1"/>
        </w:rPr>
        <w:t xml:space="preserve"> - Production of Honey - Economic Importance of Honey - Silkworm Culture - Production of Silk - Economic Importance of Silk, Lac Insect – Culture - Production of Lac - Economic Importance of Lac.</w:t>
      </w:r>
    </w:p>
    <w:p w:rsidR="006E5D0C" w:rsidRPr="00C72DBC" w:rsidRDefault="006E5D0C" w:rsidP="006E5D0C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IV: INDUCED BREEDING IN FISHES                                                 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   </w:t>
      </w:r>
      <w:proofErr w:type="spellStart"/>
      <w:r w:rsidRPr="00C72DBC">
        <w:rPr>
          <w:color w:val="000000" w:themeColor="text1"/>
        </w:rPr>
        <w:t>Hypophysation</w:t>
      </w:r>
      <w:proofErr w:type="spellEnd"/>
      <w:r w:rsidRPr="00C72DBC">
        <w:rPr>
          <w:color w:val="000000" w:themeColor="text1"/>
        </w:rPr>
        <w:t xml:space="preserve"> - Principles of </w:t>
      </w:r>
      <w:proofErr w:type="spellStart"/>
      <w:r w:rsidRPr="00C72DBC">
        <w:rPr>
          <w:color w:val="000000" w:themeColor="text1"/>
        </w:rPr>
        <w:t>Hypophysation</w:t>
      </w:r>
      <w:proofErr w:type="spellEnd"/>
      <w:r w:rsidRPr="00C72DBC">
        <w:rPr>
          <w:color w:val="000000" w:themeColor="text1"/>
        </w:rPr>
        <w:t xml:space="preserve"> - Procedure - </w:t>
      </w:r>
      <w:proofErr w:type="gramStart"/>
      <w:r w:rsidRPr="00C72DBC">
        <w:rPr>
          <w:color w:val="000000" w:themeColor="text1"/>
        </w:rPr>
        <w:t>Collection,  Preparation</w:t>
      </w:r>
      <w:proofErr w:type="gramEnd"/>
      <w:r w:rsidRPr="00C72DBC">
        <w:rPr>
          <w:color w:val="000000" w:themeColor="text1"/>
        </w:rPr>
        <w:t xml:space="preserve"> and  Injection of Pituitary extract - Mechanism of Pituitary Action - Advantages - Seed Collection - Collection from Natural Habitat - Bundh Breeding - Transport of Fish Seeds - Open System - Closed System.</w:t>
      </w:r>
    </w:p>
    <w:p w:rsidR="006E5D0C" w:rsidRPr="00C72DBC" w:rsidRDefault="006E5D0C" w:rsidP="006E5D0C">
      <w:pPr>
        <w:spacing w:before="120" w:after="120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 xml:space="preserve">UNIT - V: ORNAMENTAL FISH CULTURE                                                    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           Aquarium Culture - Aims of Aquarium Culture - Types of Aquariums - Requirements for Aquarium making </w:t>
      </w:r>
      <w:proofErr w:type="gramStart"/>
      <w:r w:rsidRPr="00C72DBC">
        <w:rPr>
          <w:color w:val="000000" w:themeColor="text1"/>
        </w:rPr>
        <w:t>-  Setting</w:t>
      </w:r>
      <w:proofErr w:type="gramEnd"/>
      <w:r w:rsidRPr="00C72DBC">
        <w:rPr>
          <w:color w:val="000000" w:themeColor="text1"/>
        </w:rPr>
        <w:t xml:space="preserve"> of Aquarium - Aquarium maintenance - Aquarium Fishes - Gold Fish - Angel Fish - Fighter Fish - Koi - Molly - Sword Tail - Zebra Fish - Guppy - Fish Marketing - Definition - Marketing Channels - Types of Fish Marketing - Risk of Fish Marketing.</w:t>
      </w:r>
    </w:p>
    <w:p w:rsidR="00222FF5" w:rsidRDefault="00222FF5" w:rsidP="006E5D0C">
      <w:pPr>
        <w:spacing w:before="120" w:after="120"/>
        <w:jc w:val="both"/>
        <w:rPr>
          <w:b/>
          <w:bCs/>
          <w:color w:val="000000" w:themeColor="text1"/>
        </w:rPr>
      </w:pPr>
    </w:p>
    <w:p w:rsidR="00222FF5" w:rsidRDefault="00222FF5" w:rsidP="006E5D0C">
      <w:pPr>
        <w:spacing w:before="120" w:after="120"/>
        <w:jc w:val="both"/>
        <w:rPr>
          <w:b/>
          <w:bCs/>
          <w:color w:val="000000" w:themeColor="text1"/>
        </w:rPr>
      </w:pPr>
    </w:p>
    <w:p w:rsidR="00AC1A5B" w:rsidRDefault="00AC1A5B" w:rsidP="006E5D0C">
      <w:pPr>
        <w:spacing w:before="120" w:after="120"/>
        <w:jc w:val="both"/>
        <w:rPr>
          <w:b/>
          <w:bCs/>
          <w:color w:val="000000" w:themeColor="text1"/>
        </w:rPr>
      </w:pPr>
    </w:p>
    <w:p w:rsidR="00AC1A5B" w:rsidRDefault="00AC1A5B" w:rsidP="006E5D0C">
      <w:pPr>
        <w:spacing w:before="120" w:after="120"/>
        <w:jc w:val="both"/>
        <w:rPr>
          <w:b/>
          <w:bCs/>
          <w:color w:val="000000" w:themeColor="text1"/>
        </w:rPr>
      </w:pPr>
    </w:p>
    <w:p w:rsidR="006E5D0C" w:rsidRPr="00C72DBC" w:rsidRDefault="004C053F" w:rsidP="006E5D0C">
      <w:pPr>
        <w:spacing w:before="120" w:after="1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Expected </w:t>
      </w:r>
      <w:r w:rsidR="006E5D0C" w:rsidRPr="00C72DBC">
        <w:rPr>
          <w:b/>
          <w:bCs/>
          <w:color w:val="000000" w:themeColor="text1"/>
        </w:rPr>
        <w:t>Course Outcomes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color w:val="000000" w:themeColor="text1"/>
        </w:rPr>
        <w:lastRenderedPageBreak/>
        <w:t>After completion of this course, students will be able to gain knowledge in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1.  Animal distribution.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2.  The evolutionary significance of animal kingdom.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3.  The economic importance of animals. 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4.  Breeding pattern of fishes.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5. </w:t>
      </w:r>
      <w:r w:rsidRPr="00C72DBC">
        <w:rPr>
          <w:color w:val="000000" w:themeColor="text1"/>
        </w:rPr>
        <w:tab/>
        <w:t xml:space="preserve">Ornamental fish culture. 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>Textbooks</w:t>
      </w:r>
    </w:p>
    <w:p w:rsidR="006E5D0C" w:rsidRPr="00C72DBC" w:rsidRDefault="006E5D0C" w:rsidP="006E5D0C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1. </w:t>
      </w:r>
      <w:r w:rsidRPr="00C72DBC">
        <w:rPr>
          <w:color w:val="000000" w:themeColor="text1"/>
        </w:rPr>
        <w:tab/>
        <w:t xml:space="preserve"> Sharma, P.D. (2018).  </w:t>
      </w:r>
      <w:r w:rsidRPr="00C72DBC">
        <w:rPr>
          <w:i/>
          <w:iCs/>
          <w:color w:val="000000" w:themeColor="text1"/>
        </w:rPr>
        <w:t>Fundamentals of ecology</w:t>
      </w:r>
      <w:r w:rsidRPr="00C72DBC">
        <w:rPr>
          <w:color w:val="000000" w:themeColor="text1"/>
        </w:rPr>
        <w:t>, Rastogi publication.</w:t>
      </w:r>
    </w:p>
    <w:p w:rsidR="006E5D0C" w:rsidRPr="00C72DBC" w:rsidRDefault="006E5D0C" w:rsidP="006E5D0C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2. </w:t>
      </w:r>
      <w:r w:rsidRPr="00C72DBC">
        <w:rPr>
          <w:color w:val="000000" w:themeColor="text1"/>
        </w:rPr>
        <w:tab/>
        <w:t xml:space="preserve">Arumugam N, (2001).  </w:t>
      </w:r>
      <w:r w:rsidRPr="00C72DBC">
        <w:rPr>
          <w:i/>
          <w:iCs/>
          <w:color w:val="000000" w:themeColor="text1"/>
        </w:rPr>
        <w:t>Organic Evolution</w:t>
      </w:r>
      <w:r w:rsidRPr="00C72DBC">
        <w:rPr>
          <w:color w:val="000000" w:themeColor="text1"/>
        </w:rPr>
        <w:t xml:space="preserve">, </w:t>
      </w:r>
      <w:proofErr w:type="spellStart"/>
      <w:r w:rsidRPr="00C72DBC">
        <w:rPr>
          <w:color w:val="000000" w:themeColor="text1"/>
        </w:rPr>
        <w:t>Saras</w:t>
      </w:r>
      <w:proofErr w:type="spellEnd"/>
      <w:r w:rsidRPr="00C72DBC">
        <w:rPr>
          <w:color w:val="000000" w:themeColor="text1"/>
        </w:rPr>
        <w:t xml:space="preserve"> Publication.</w:t>
      </w:r>
    </w:p>
    <w:p w:rsidR="006E5D0C" w:rsidRPr="00C72DBC" w:rsidRDefault="006E5D0C" w:rsidP="006E5D0C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3.</w:t>
      </w:r>
      <w:r w:rsidRPr="00C72DBC">
        <w:rPr>
          <w:color w:val="000000" w:themeColor="text1"/>
        </w:rPr>
        <w:tab/>
        <w:t xml:space="preserve"> </w:t>
      </w:r>
      <w:proofErr w:type="spellStart"/>
      <w:r w:rsidRPr="00C72DBC">
        <w:rPr>
          <w:color w:val="000000" w:themeColor="text1"/>
        </w:rPr>
        <w:t>Ravindranath</w:t>
      </w:r>
      <w:proofErr w:type="spellEnd"/>
      <w:r w:rsidRPr="00C72DBC">
        <w:rPr>
          <w:color w:val="000000" w:themeColor="text1"/>
        </w:rPr>
        <w:t xml:space="preserve"> K.R. (2005).  </w:t>
      </w:r>
      <w:r w:rsidRPr="00C72DBC">
        <w:rPr>
          <w:i/>
          <w:iCs/>
          <w:color w:val="000000" w:themeColor="text1"/>
        </w:rPr>
        <w:t>Economic Zoology</w:t>
      </w:r>
      <w:r w:rsidRPr="00C72DBC">
        <w:rPr>
          <w:color w:val="000000" w:themeColor="text1"/>
        </w:rPr>
        <w:t>, Dominant Publishers, New Delhi.</w:t>
      </w:r>
    </w:p>
    <w:p w:rsidR="006E5D0C" w:rsidRPr="00C72DBC" w:rsidRDefault="006E5D0C" w:rsidP="006E5D0C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4. </w:t>
      </w:r>
      <w:proofErr w:type="spellStart"/>
      <w:r w:rsidRPr="00C72DBC">
        <w:rPr>
          <w:color w:val="000000" w:themeColor="text1"/>
        </w:rPr>
        <w:t>Srinivasalu</w:t>
      </w:r>
      <w:proofErr w:type="spellEnd"/>
      <w:r w:rsidRPr="00C72DBC">
        <w:rPr>
          <w:color w:val="000000" w:themeColor="text1"/>
        </w:rPr>
        <w:t xml:space="preserve"> Reddy, M &amp; </w:t>
      </w:r>
      <w:proofErr w:type="spellStart"/>
      <w:r w:rsidRPr="00C72DBC">
        <w:rPr>
          <w:color w:val="000000" w:themeColor="text1"/>
        </w:rPr>
        <w:t>Sambasivarao</w:t>
      </w:r>
      <w:proofErr w:type="spellEnd"/>
      <w:r w:rsidRPr="00C72DBC">
        <w:rPr>
          <w:color w:val="000000" w:themeColor="text1"/>
        </w:rPr>
        <w:t xml:space="preserve"> K.R.S, (2004). </w:t>
      </w:r>
      <w:r w:rsidRPr="00C72DBC">
        <w:rPr>
          <w:i/>
          <w:iCs/>
          <w:color w:val="000000" w:themeColor="text1"/>
        </w:rPr>
        <w:t>A Text Book of Aquaculture</w:t>
      </w:r>
      <w:r w:rsidRPr="00C72DBC">
        <w:rPr>
          <w:color w:val="000000" w:themeColor="text1"/>
        </w:rPr>
        <w:t>, Discovery Publishing House, New Delhi.</w:t>
      </w:r>
    </w:p>
    <w:p w:rsidR="006E5D0C" w:rsidRPr="00C72DBC" w:rsidRDefault="006E5D0C" w:rsidP="006E5D0C">
      <w:pPr>
        <w:spacing w:before="120" w:after="120"/>
        <w:ind w:left="81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5. </w:t>
      </w:r>
      <w:r w:rsidRPr="00C72DBC">
        <w:rPr>
          <w:color w:val="000000" w:themeColor="text1"/>
        </w:rPr>
        <w:tab/>
        <w:t xml:space="preserve">Pradip V </w:t>
      </w:r>
      <w:proofErr w:type="spellStart"/>
      <w:r w:rsidRPr="00C72DBC">
        <w:rPr>
          <w:color w:val="000000" w:themeColor="text1"/>
        </w:rPr>
        <w:t>Jabde</w:t>
      </w:r>
      <w:proofErr w:type="spellEnd"/>
      <w:r w:rsidRPr="00C72DBC">
        <w:rPr>
          <w:color w:val="000000" w:themeColor="text1"/>
        </w:rPr>
        <w:t xml:space="preserve"> (2016).  </w:t>
      </w:r>
      <w:r w:rsidRPr="00C72DBC">
        <w:rPr>
          <w:i/>
          <w:iCs/>
          <w:color w:val="000000" w:themeColor="text1"/>
        </w:rPr>
        <w:t xml:space="preserve">Text Book of Applied </w:t>
      </w:r>
      <w:proofErr w:type="gramStart"/>
      <w:r w:rsidRPr="00C72DBC">
        <w:rPr>
          <w:i/>
          <w:iCs/>
          <w:color w:val="000000" w:themeColor="text1"/>
        </w:rPr>
        <w:t>Zoology</w:t>
      </w:r>
      <w:r w:rsidRPr="00C72DBC">
        <w:rPr>
          <w:color w:val="000000" w:themeColor="text1"/>
        </w:rPr>
        <w:t>,  Discovery</w:t>
      </w:r>
      <w:proofErr w:type="gramEnd"/>
      <w:r w:rsidRPr="00C72DBC">
        <w:rPr>
          <w:color w:val="000000" w:themeColor="text1"/>
        </w:rPr>
        <w:t xml:space="preserve"> Publishing House, New Delhi.</w:t>
      </w:r>
    </w:p>
    <w:p w:rsidR="006E5D0C" w:rsidRPr="00C72DBC" w:rsidRDefault="006E5D0C" w:rsidP="006E5D0C">
      <w:pPr>
        <w:spacing w:before="120" w:after="120"/>
        <w:jc w:val="both"/>
        <w:rPr>
          <w:b/>
          <w:bCs/>
          <w:color w:val="000000" w:themeColor="text1"/>
        </w:rPr>
      </w:pPr>
      <w:r w:rsidRPr="00C72DBC">
        <w:rPr>
          <w:b/>
          <w:bCs/>
          <w:color w:val="000000" w:themeColor="text1"/>
        </w:rPr>
        <w:t>Reference Books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1.</w:t>
      </w:r>
      <w:r w:rsidRPr="00C72DBC">
        <w:rPr>
          <w:color w:val="000000" w:themeColor="text1"/>
        </w:rPr>
        <w:tab/>
        <w:t xml:space="preserve">Pillay T.V.R. (1990).  Aquaculture. </w:t>
      </w:r>
      <w:r w:rsidR="000854F9" w:rsidRPr="00C72DBC">
        <w:rPr>
          <w:color w:val="000000" w:themeColor="text1"/>
        </w:rPr>
        <w:t>Principles</w:t>
      </w:r>
      <w:r w:rsidRPr="00C72DBC">
        <w:rPr>
          <w:color w:val="000000" w:themeColor="text1"/>
        </w:rPr>
        <w:t xml:space="preserve"> &amp; Practices, Black Well Publication, Oxford.</w:t>
      </w:r>
    </w:p>
    <w:p w:rsidR="006E5D0C" w:rsidRPr="00C72DBC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C72DBC">
        <w:rPr>
          <w:color w:val="000000" w:themeColor="text1"/>
        </w:rPr>
        <w:t>2.</w:t>
      </w:r>
      <w:r w:rsidRPr="00C72DBC">
        <w:rPr>
          <w:color w:val="000000" w:themeColor="text1"/>
        </w:rPr>
        <w:tab/>
      </w:r>
      <w:proofErr w:type="spellStart"/>
      <w:r w:rsidRPr="00C72DBC">
        <w:rPr>
          <w:color w:val="000000" w:themeColor="text1"/>
        </w:rPr>
        <w:t>Jhingaran</w:t>
      </w:r>
      <w:proofErr w:type="spellEnd"/>
      <w:r w:rsidRPr="00C72DBC">
        <w:rPr>
          <w:color w:val="000000" w:themeColor="text1"/>
        </w:rPr>
        <w:t xml:space="preserve"> V.G. (1981).  </w:t>
      </w:r>
      <w:r w:rsidRPr="00C72DBC">
        <w:rPr>
          <w:i/>
          <w:iCs/>
          <w:color w:val="000000" w:themeColor="text1"/>
        </w:rPr>
        <w:t>Fish &amp; Fisheries of India,</w:t>
      </w:r>
      <w:r w:rsidRPr="00C72DBC">
        <w:rPr>
          <w:color w:val="000000" w:themeColor="text1"/>
        </w:rPr>
        <w:t xml:space="preserve"> Hindustan Publishing Corporation.</w:t>
      </w:r>
    </w:p>
    <w:p w:rsidR="006E5D0C" w:rsidRPr="00C72DBC" w:rsidRDefault="006E5D0C" w:rsidP="006E5D0C">
      <w:pPr>
        <w:spacing w:before="120" w:after="120"/>
        <w:jc w:val="both"/>
        <w:rPr>
          <w:color w:val="000000" w:themeColor="text1"/>
        </w:rPr>
      </w:pPr>
      <w:r w:rsidRPr="00C72DBC">
        <w:rPr>
          <w:b/>
          <w:bCs/>
          <w:color w:val="000000" w:themeColor="text1"/>
        </w:rPr>
        <w:t>Supplementary reading:</w:t>
      </w:r>
    </w:p>
    <w:p w:rsidR="006E5D0C" w:rsidRPr="003F4B62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3F4B62">
        <w:rPr>
          <w:color w:val="000000" w:themeColor="text1"/>
        </w:rPr>
        <w:t xml:space="preserve"> 1. </w:t>
      </w:r>
      <w:r w:rsidRPr="003F4B62">
        <w:rPr>
          <w:color w:val="000000" w:themeColor="text1"/>
        </w:rPr>
        <w:tab/>
      </w:r>
      <w:hyperlink r:id="rId36">
        <w:r w:rsidRPr="003F4B62">
          <w:rPr>
            <w:rStyle w:val="Hyperlink"/>
            <w:color w:val="000000" w:themeColor="text1"/>
            <w:u w:val="none"/>
          </w:rPr>
          <w:t>https://www.researchgate.net</w:t>
        </w:r>
      </w:hyperlink>
    </w:p>
    <w:p w:rsidR="006E5D0C" w:rsidRPr="003F4B62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3F4B62">
        <w:rPr>
          <w:color w:val="000000" w:themeColor="text1"/>
        </w:rPr>
        <w:t xml:space="preserve"> 2. </w:t>
      </w:r>
      <w:r w:rsidRPr="003F4B62">
        <w:rPr>
          <w:color w:val="000000" w:themeColor="text1"/>
        </w:rPr>
        <w:tab/>
      </w:r>
      <w:hyperlink r:id="rId37">
        <w:r w:rsidRPr="003F4B62">
          <w:rPr>
            <w:rStyle w:val="Hyperlink"/>
            <w:color w:val="000000" w:themeColor="text1"/>
            <w:u w:val="none"/>
          </w:rPr>
          <w:t>https://www.aquaculturealliance.orgs</w:t>
        </w:r>
      </w:hyperlink>
    </w:p>
    <w:p w:rsidR="006E5D0C" w:rsidRPr="003F4B62" w:rsidRDefault="006E5D0C" w:rsidP="006E5D0C">
      <w:pPr>
        <w:spacing w:before="120" w:after="120"/>
        <w:ind w:left="720" w:hanging="360"/>
        <w:jc w:val="both"/>
        <w:rPr>
          <w:color w:val="000000" w:themeColor="text1"/>
        </w:rPr>
      </w:pPr>
      <w:r w:rsidRPr="003F4B62">
        <w:rPr>
          <w:color w:val="000000" w:themeColor="text1"/>
        </w:rPr>
        <w:t xml:space="preserve">3. </w:t>
      </w:r>
      <w:r w:rsidRPr="003F4B62">
        <w:rPr>
          <w:color w:val="000000" w:themeColor="text1"/>
        </w:rPr>
        <w:tab/>
      </w:r>
      <w:hyperlink r:id="rId38">
        <w:r w:rsidRPr="003F4B62">
          <w:rPr>
            <w:rStyle w:val="Hyperlink"/>
            <w:color w:val="000000" w:themeColor="text1"/>
            <w:u w:val="none"/>
          </w:rPr>
          <w:t>https://www.iaszoology.com</w:t>
        </w:r>
      </w:hyperlink>
    </w:p>
    <w:p w:rsidR="003F4B62" w:rsidRDefault="003F4B62" w:rsidP="006E5D0C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</w:p>
    <w:p w:rsidR="006E5D0C" w:rsidRPr="003F4B62" w:rsidRDefault="006E5D0C" w:rsidP="006E5D0C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3F4B62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098"/>
        <w:gridCol w:w="1170"/>
        <w:gridCol w:w="1170"/>
        <w:gridCol w:w="900"/>
        <w:gridCol w:w="1080"/>
        <w:gridCol w:w="1170"/>
      </w:tblGrid>
      <w:tr w:rsidR="006E5D0C" w:rsidRPr="00C72DBC" w:rsidTr="003F4B62">
        <w:tc>
          <w:tcPr>
            <w:tcW w:w="1098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900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6E5D0C" w:rsidRPr="00C72DBC" w:rsidTr="003F4B62">
        <w:tc>
          <w:tcPr>
            <w:tcW w:w="1098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</w:tr>
      <w:tr w:rsidR="006E5D0C" w:rsidRPr="00C72DBC" w:rsidTr="003F4B62">
        <w:tc>
          <w:tcPr>
            <w:tcW w:w="1098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</w:tr>
      <w:tr w:rsidR="006E5D0C" w:rsidRPr="00C72DBC" w:rsidTr="003F4B62">
        <w:tc>
          <w:tcPr>
            <w:tcW w:w="1098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</w:tr>
      <w:tr w:rsidR="006E5D0C" w:rsidRPr="00C72DBC" w:rsidTr="003F4B62">
        <w:tc>
          <w:tcPr>
            <w:tcW w:w="1098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</w:tr>
      <w:tr w:rsidR="006E5D0C" w:rsidRPr="00C72DBC" w:rsidTr="003F4B62">
        <w:tc>
          <w:tcPr>
            <w:tcW w:w="1098" w:type="dxa"/>
          </w:tcPr>
          <w:p w:rsidR="006E5D0C" w:rsidRPr="00C72DBC" w:rsidRDefault="006E5D0C" w:rsidP="003F4B62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E5D0C" w:rsidRPr="00C72DBC" w:rsidRDefault="006E5D0C" w:rsidP="003F4B62">
            <w:pPr>
              <w:spacing w:before="60" w:after="60"/>
              <w:jc w:val="center"/>
            </w:pPr>
            <w:r>
              <w:t>3</w:t>
            </w:r>
          </w:p>
        </w:tc>
      </w:tr>
    </w:tbl>
    <w:p w:rsidR="006E5D0C" w:rsidRPr="003A42DD" w:rsidRDefault="006E5D0C" w:rsidP="006E5D0C"/>
    <w:p w:rsidR="00735406" w:rsidRPr="00503023" w:rsidRDefault="00735406" w:rsidP="0073540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6E5D0C" w:rsidRDefault="006E5D0C" w:rsidP="006E5D0C">
      <w:pPr>
        <w:pStyle w:val="Heading4"/>
        <w:shd w:val="clear" w:color="auto" w:fill="FFFFFF" w:themeFill="background1"/>
        <w:spacing w:before="120" w:after="120"/>
        <w:ind w:right="-330"/>
        <w:rPr>
          <w:color w:val="000000" w:themeColor="text1"/>
        </w:rPr>
      </w:pPr>
    </w:p>
    <w:p w:rsidR="00F37C80" w:rsidRDefault="00F37C80" w:rsidP="00F37C80"/>
    <w:p w:rsidR="00F37C80" w:rsidRDefault="00F37C80" w:rsidP="00F37C80"/>
    <w:p w:rsidR="00F37C80" w:rsidRDefault="00F37C80" w:rsidP="00F37C80"/>
    <w:p w:rsidR="00F37C80" w:rsidRDefault="00F37C80" w:rsidP="00F37C80"/>
    <w:tbl>
      <w:tblPr>
        <w:tblW w:w="8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41"/>
        <w:gridCol w:w="713"/>
        <w:gridCol w:w="706"/>
      </w:tblGrid>
      <w:tr w:rsidR="005D112E" w:rsidRPr="00E572DC" w:rsidTr="00D676F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6041" w:type="dxa"/>
            <w:vMerge w:val="restart"/>
            <w:shd w:val="clear" w:color="auto" w:fill="FFFFFF"/>
            <w:vAlign w:val="center"/>
          </w:tcPr>
          <w:p w:rsidR="00AC1A5B" w:rsidRDefault="00AC1A5B" w:rsidP="00D676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Elective – I</w:t>
            </w:r>
          </w:p>
          <w:p w:rsidR="005D112E" w:rsidRPr="00C72DBC" w:rsidRDefault="005D112E" w:rsidP="00D676FA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 w:rsidR="00AC1A5B">
              <w:rPr>
                <w:b/>
                <w:bCs/>
              </w:rPr>
              <w:t>EP</w:t>
            </w:r>
            <w:r>
              <w:rPr>
                <w:b/>
                <w:bCs/>
              </w:rPr>
              <w:t>1</w:t>
            </w:r>
          </w:p>
          <w:p w:rsidR="005D112E" w:rsidRPr="00E572DC" w:rsidRDefault="005D112E" w:rsidP="00AC1A5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>
              <w:rPr>
                <w:b/>
                <w:bCs/>
              </w:rPr>
              <w:t xml:space="preserve"> </w:t>
            </w:r>
            <w:r w:rsidR="004D1217">
              <w:rPr>
                <w:b/>
                <w:bCs/>
              </w:rPr>
              <w:t>PRACTICAL</w:t>
            </w:r>
            <w:r>
              <w:rPr>
                <w:b/>
                <w:bCs/>
              </w:rPr>
              <w:t>–</w:t>
            </w:r>
            <w:r w:rsidR="004D1217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5D112E" w:rsidRPr="004C053F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5D112E" w:rsidRPr="004C053F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5D112E" w:rsidRPr="00E572DC" w:rsidTr="00D676F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6041" w:type="dxa"/>
            <w:vMerge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5D112E" w:rsidRPr="00E572DC" w:rsidRDefault="00AC1A5B" w:rsidP="005D112E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</w:tbl>
    <w:p w:rsidR="003F4B62" w:rsidRDefault="003F4B62" w:rsidP="00F37C80"/>
    <w:p w:rsidR="000854F9" w:rsidRDefault="000854F9" w:rsidP="000854F9">
      <w:r>
        <w:t>Course Objectives</w:t>
      </w:r>
    </w:p>
    <w:p w:rsidR="000854F9" w:rsidRPr="008C544E" w:rsidRDefault="000854F9" w:rsidP="00E7031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 xml:space="preserve">To identify Freshwater and Marine fishes </w:t>
      </w:r>
    </w:p>
    <w:p w:rsidR="000854F9" w:rsidRPr="008C544E" w:rsidRDefault="000854F9" w:rsidP="00E7031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 xml:space="preserve">To get knowledge on identification of  fish diseases </w:t>
      </w:r>
    </w:p>
    <w:p w:rsidR="000854F9" w:rsidRPr="008C544E" w:rsidRDefault="000854F9" w:rsidP="00E7031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>To know the water salinity</w:t>
      </w:r>
    </w:p>
    <w:p w:rsidR="000854F9" w:rsidRPr="008C544E" w:rsidRDefault="000854F9" w:rsidP="00E7031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>To learn the LC50 and LD50</w:t>
      </w:r>
    </w:p>
    <w:p w:rsidR="000854F9" w:rsidRPr="008C544E" w:rsidRDefault="000854F9" w:rsidP="00E7031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C544E">
        <w:rPr>
          <w:rFonts w:ascii="Arial" w:hAnsi="Arial" w:cs="Arial"/>
          <w:sz w:val="20"/>
          <w:szCs w:val="20"/>
        </w:rPr>
        <w:t>To know the method of fish</w:t>
      </w:r>
      <w:r w:rsidR="008C544E">
        <w:rPr>
          <w:rFonts w:ascii="Arial" w:hAnsi="Arial" w:cs="Arial"/>
          <w:sz w:val="20"/>
          <w:szCs w:val="20"/>
        </w:rPr>
        <w:t xml:space="preserve"> seed and fish</w:t>
      </w:r>
      <w:r w:rsidRPr="008C544E">
        <w:rPr>
          <w:rFonts w:ascii="Arial" w:hAnsi="Arial" w:cs="Arial"/>
          <w:sz w:val="20"/>
          <w:szCs w:val="20"/>
        </w:rPr>
        <w:t xml:space="preserve"> transport</w:t>
      </w:r>
    </w:p>
    <w:p w:rsidR="000854F9" w:rsidRDefault="000854F9" w:rsidP="000854F9">
      <w:r>
        <w:t xml:space="preserve">  </w:t>
      </w:r>
      <w:proofErr w:type="spellStart"/>
      <w:r>
        <w:t>Practicals</w:t>
      </w:r>
      <w:proofErr w:type="spellEnd"/>
    </w:p>
    <w:p w:rsidR="000854F9" w:rsidRDefault="000854F9" w:rsidP="000854F9"/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Identification of </w:t>
      </w:r>
      <w:r w:rsidR="008C544E" w:rsidRPr="00AC1A5B">
        <w:rPr>
          <w:rFonts w:ascii="Arial" w:hAnsi="Arial" w:cs="Arial"/>
          <w:sz w:val="20"/>
          <w:szCs w:val="20"/>
        </w:rPr>
        <w:t xml:space="preserve">Cultivable </w:t>
      </w:r>
      <w:r w:rsidRPr="00AC1A5B">
        <w:rPr>
          <w:rFonts w:ascii="Arial" w:hAnsi="Arial" w:cs="Arial"/>
          <w:sz w:val="20"/>
          <w:szCs w:val="20"/>
        </w:rPr>
        <w:t>Marine fishes.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Identification of </w:t>
      </w:r>
      <w:r w:rsidR="008C544E" w:rsidRPr="00AC1A5B">
        <w:rPr>
          <w:rFonts w:ascii="Arial" w:hAnsi="Arial" w:cs="Arial"/>
          <w:sz w:val="20"/>
          <w:szCs w:val="20"/>
        </w:rPr>
        <w:t>Cultivable</w:t>
      </w:r>
      <w:r w:rsidRPr="00AC1A5B">
        <w:rPr>
          <w:rFonts w:ascii="Arial" w:hAnsi="Arial" w:cs="Arial"/>
          <w:sz w:val="20"/>
          <w:szCs w:val="20"/>
        </w:rPr>
        <w:t xml:space="preserve"> fresh water fishes.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Identification and treatment of common fish diseases.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oxygen consumption in fish by Winkler’s method.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salinity.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Estimation of LC50 and LD50 with heavy</w:t>
      </w:r>
      <w:r w:rsidR="008C544E" w:rsidRPr="00AC1A5B">
        <w:rPr>
          <w:rFonts w:ascii="Arial" w:hAnsi="Arial" w:cs="Arial"/>
          <w:sz w:val="20"/>
          <w:szCs w:val="20"/>
        </w:rPr>
        <w:t xml:space="preserve"> </w:t>
      </w:r>
      <w:r w:rsidRPr="00AC1A5B">
        <w:rPr>
          <w:rFonts w:ascii="Arial" w:hAnsi="Arial" w:cs="Arial"/>
          <w:sz w:val="20"/>
          <w:szCs w:val="20"/>
        </w:rPr>
        <w:t>metals using fish.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Effect of temperature and salinity on respiration of fish.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>Demonstration of setting up of High-Tech aquarium tank.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Methods </w:t>
      </w:r>
      <w:proofErr w:type="gramStart"/>
      <w:r w:rsidRPr="00AC1A5B">
        <w:rPr>
          <w:rFonts w:ascii="Arial" w:hAnsi="Arial" w:cs="Arial"/>
          <w:sz w:val="20"/>
          <w:szCs w:val="20"/>
        </w:rPr>
        <w:t>and  transport</w:t>
      </w:r>
      <w:proofErr w:type="gramEnd"/>
      <w:r w:rsidRPr="00AC1A5B">
        <w:rPr>
          <w:rFonts w:ascii="Arial" w:hAnsi="Arial" w:cs="Arial"/>
          <w:sz w:val="20"/>
          <w:szCs w:val="20"/>
        </w:rPr>
        <w:t xml:space="preserve"> of seeds and breeders.</w:t>
      </w:r>
    </w:p>
    <w:p w:rsidR="000854F9" w:rsidRPr="00AC1A5B" w:rsidRDefault="000854F9" w:rsidP="00E7031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1A5B">
        <w:rPr>
          <w:rFonts w:ascii="Arial" w:hAnsi="Arial" w:cs="Arial"/>
          <w:sz w:val="20"/>
          <w:szCs w:val="20"/>
        </w:rPr>
        <w:t xml:space="preserve"> Visit to aquaculture farm and submission of report.</w:t>
      </w:r>
    </w:p>
    <w:p w:rsidR="000854F9" w:rsidRDefault="004C053F" w:rsidP="000854F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Expected Course </w:t>
      </w:r>
      <w:r w:rsidR="000854F9">
        <w:rPr>
          <w:rFonts w:ascii="Arial" w:hAnsi="Arial" w:cs="Arial"/>
          <w:sz w:val="20"/>
          <w:szCs w:val="20"/>
        </w:rPr>
        <w:t>Outcome</w:t>
      </w:r>
    </w:p>
    <w:p w:rsidR="000854F9" w:rsidRDefault="000854F9" w:rsidP="000854F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completion of this practical </w:t>
      </w:r>
      <w:proofErr w:type="gramStart"/>
      <w:r>
        <w:rPr>
          <w:rFonts w:ascii="Arial" w:hAnsi="Arial" w:cs="Arial"/>
          <w:sz w:val="20"/>
          <w:szCs w:val="20"/>
        </w:rPr>
        <w:t>course ,</w:t>
      </w:r>
      <w:proofErr w:type="gramEnd"/>
      <w:r>
        <w:rPr>
          <w:rFonts w:ascii="Arial" w:hAnsi="Arial" w:cs="Arial"/>
          <w:sz w:val="20"/>
          <w:szCs w:val="20"/>
        </w:rPr>
        <w:t xml:space="preserve"> the students are able to</w:t>
      </w:r>
    </w:p>
    <w:p w:rsidR="000854F9" w:rsidRDefault="000854F9" w:rsidP="00E703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</w:t>
      </w:r>
      <w:r w:rsidR="008C544E">
        <w:rPr>
          <w:rFonts w:ascii="Arial" w:hAnsi="Arial" w:cs="Arial"/>
          <w:sz w:val="20"/>
          <w:szCs w:val="20"/>
        </w:rPr>
        <w:t xml:space="preserve">Cultivable </w:t>
      </w:r>
      <w:r>
        <w:rPr>
          <w:rFonts w:ascii="Arial" w:hAnsi="Arial" w:cs="Arial"/>
          <w:sz w:val="20"/>
          <w:szCs w:val="20"/>
        </w:rPr>
        <w:t>Freshwater and Marine water fishes</w:t>
      </w:r>
    </w:p>
    <w:p w:rsidR="000854F9" w:rsidRDefault="000854F9" w:rsidP="00E703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and treat fish diseases</w:t>
      </w:r>
    </w:p>
    <w:p w:rsidR="000854F9" w:rsidRDefault="000854F9" w:rsidP="00E703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 the water salinity and its impact </w:t>
      </w:r>
    </w:p>
    <w:p w:rsidR="000854F9" w:rsidRDefault="000854F9" w:rsidP="00E703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LC50 and LD50</w:t>
      </w:r>
    </w:p>
    <w:p w:rsidR="000854F9" w:rsidRDefault="008C544E" w:rsidP="00E703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 of fishes </w:t>
      </w:r>
    </w:p>
    <w:p w:rsidR="004E40F6" w:rsidRDefault="004E40F6" w:rsidP="004E4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 Books</w:t>
      </w:r>
    </w:p>
    <w:p w:rsidR="004E40F6" w:rsidRPr="00C72DBC" w:rsidRDefault="004E40F6" w:rsidP="004E40F6">
      <w:pPr>
        <w:spacing w:before="120" w:after="120"/>
        <w:ind w:left="993" w:hanging="543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  <w:t xml:space="preserve"> </w:t>
      </w:r>
      <w:r w:rsidRPr="00C72DBC">
        <w:rPr>
          <w:color w:val="000000" w:themeColor="text1"/>
        </w:rPr>
        <w:t xml:space="preserve">Sharma, P.D. (2018).  </w:t>
      </w:r>
      <w:r w:rsidRPr="00C72DBC">
        <w:rPr>
          <w:i/>
          <w:iCs/>
          <w:color w:val="000000" w:themeColor="text1"/>
        </w:rPr>
        <w:t>Fundamentals of ecology</w:t>
      </w:r>
      <w:r w:rsidRPr="00C72DBC">
        <w:rPr>
          <w:color w:val="000000" w:themeColor="text1"/>
        </w:rPr>
        <w:t>, Rastogi publication.</w:t>
      </w:r>
    </w:p>
    <w:p w:rsidR="004E40F6" w:rsidRPr="00C72DBC" w:rsidRDefault="004E40F6" w:rsidP="004E40F6">
      <w:pPr>
        <w:spacing w:before="120" w:after="120"/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2. </w:t>
      </w:r>
      <w:r w:rsidRPr="00C72DBC">
        <w:rPr>
          <w:color w:val="000000" w:themeColor="text1"/>
        </w:rPr>
        <w:tab/>
        <w:t xml:space="preserve">Arumugam N, (2001).  </w:t>
      </w:r>
      <w:r w:rsidRPr="00C72DBC">
        <w:rPr>
          <w:i/>
          <w:iCs/>
          <w:color w:val="000000" w:themeColor="text1"/>
        </w:rPr>
        <w:t>Organic Evolution</w:t>
      </w:r>
      <w:r w:rsidRPr="00C72DBC">
        <w:rPr>
          <w:color w:val="000000" w:themeColor="text1"/>
        </w:rPr>
        <w:t xml:space="preserve">, </w:t>
      </w:r>
      <w:proofErr w:type="spellStart"/>
      <w:r w:rsidRPr="00C72DBC">
        <w:rPr>
          <w:color w:val="000000" w:themeColor="text1"/>
        </w:rPr>
        <w:t>Saras</w:t>
      </w:r>
      <w:proofErr w:type="spellEnd"/>
      <w:r w:rsidRPr="00C72DBC">
        <w:rPr>
          <w:color w:val="000000" w:themeColor="text1"/>
        </w:rPr>
        <w:t xml:space="preserve"> Publication.</w:t>
      </w:r>
    </w:p>
    <w:p w:rsidR="004E40F6" w:rsidRPr="00C72DBC" w:rsidRDefault="004E40F6" w:rsidP="004E40F6">
      <w:pPr>
        <w:spacing w:before="120" w:after="120"/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3.</w:t>
      </w:r>
      <w:r w:rsidRPr="00C72DBC">
        <w:rPr>
          <w:color w:val="000000" w:themeColor="text1"/>
        </w:rPr>
        <w:tab/>
        <w:t xml:space="preserve"> </w:t>
      </w:r>
      <w:proofErr w:type="spellStart"/>
      <w:r w:rsidRPr="00C72DBC">
        <w:rPr>
          <w:color w:val="000000" w:themeColor="text1"/>
        </w:rPr>
        <w:t>Ravindranath</w:t>
      </w:r>
      <w:proofErr w:type="spellEnd"/>
      <w:r w:rsidRPr="00C72DBC">
        <w:rPr>
          <w:color w:val="000000" w:themeColor="text1"/>
        </w:rPr>
        <w:t xml:space="preserve"> K.R. (2005).  </w:t>
      </w:r>
      <w:r w:rsidRPr="00C72DBC">
        <w:rPr>
          <w:i/>
          <w:iCs/>
          <w:color w:val="000000" w:themeColor="text1"/>
        </w:rPr>
        <w:t>Economic Zoology</w:t>
      </w:r>
      <w:r w:rsidRPr="00C72DBC">
        <w:rPr>
          <w:color w:val="000000" w:themeColor="text1"/>
        </w:rPr>
        <w:t>, Dominant Publishers, New Delhi.</w:t>
      </w:r>
    </w:p>
    <w:p w:rsidR="004E40F6" w:rsidRPr="00C72DBC" w:rsidRDefault="004E40F6" w:rsidP="004E40F6">
      <w:pPr>
        <w:spacing w:before="120" w:after="120"/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 4. </w:t>
      </w:r>
      <w:r>
        <w:rPr>
          <w:color w:val="000000" w:themeColor="text1"/>
        </w:rPr>
        <w:tab/>
      </w:r>
      <w:proofErr w:type="spellStart"/>
      <w:r w:rsidRPr="00C72DBC">
        <w:rPr>
          <w:color w:val="000000" w:themeColor="text1"/>
        </w:rPr>
        <w:t>Srinivasalu</w:t>
      </w:r>
      <w:proofErr w:type="spellEnd"/>
      <w:r w:rsidRPr="00C72DBC">
        <w:rPr>
          <w:color w:val="000000" w:themeColor="text1"/>
        </w:rPr>
        <w:t xml:space="preserve"> Reddy, M &amp; </w:t>
      </w:r>
      <w:proofErr w:type="spellStart"/>
      <w:r w:rsidRPr="00C72DBC">
        <w:rPr>
          <w:color w:val="000000" w:themeColor="text1"/>
        </w:rPr>
        <w:t>Sambasivarao</w:t>
      </w:r>
      <w:proofErr w:type="spellEnd"/>
      <w:r w:rsidRPr="00C72DBC">
        <w:rPr>
          <w:color w:val="000000" w:themeColor="text1"/>
        </w:rPr>
        <w:t xml:space="preserve"> K.R.S, (2004). </w:t>
      </w:r>
      <w:r w:rsidRPr="00C72DBC">
        <w:rPr>
          <w:i/>
          <w:iCs/>
          <w:color w:val="000000" w:themeColor="text1"/>
        </w:rPr>
        <w:t>A Text Book of Aquaculture</w:t>
      </w:r>
      <w:r w:rsidRPr="00C72DBC">
        <w:rPr>
          <w:color w:val="000000" w:themeColor="text1"/>
        </w:rPr>
        <w:t>, Discovery Publishing House, New Delhi.</w:t>
      </w:r>
    </w:p>
    <w:p w:rsidR="004E40F6" w:rsidRPr="00C72DBC" w:rsidRDefault="004E40F6" w:rsidP="004E40F6">
      <w:pPr>
        <w:spacing w:before="120" w:after="120"/>
        <w:ind w:left="993" w:hanging="543"/>
        <w:jc w:val="both"/>
        <w:rPr>
          <w:color w:val="000000" w:themeColor="text1"/>
        </w:rPr>
      </w:pPr>
      <w:r w:rsidRPr="00C72DBC">
        <w:rPr>
          <w:color w:val="000000" w:themeColor="text1"/>
        </w:rPr>
        <w:t xml:space="preserve">5. </w:t>
      </w:r>
      <w:r w:rsidRPr="00C72DBC">
        <w:rPr>
          <w:color w:val="000000" w:themeColor="text1"/>
        </w:rPr>
        <w:tab/>
        <w:t xml:space="preserve">Pradip V </w:t>
      </w:r>
      <w:proofErr w:type="spellStart"/>
      <w:r w:rsidRPr="00C72DBC">
        <w:rPr>
          <w:color w:val="000000" w:themeColor="text1"/>
        </w:rPr>
        <w:t>Jabde</w:t>
      </w:r>
      <w:proofErr w:type="spellEnd"/>
      <w:r w:rsidRPr="00C72DBC">
        <w:rPr>
          <w:color w:val="000000" w:themeColor="text1"/>
        </w:rPr>
        <w:t xml:space="preserve"> (2016).  </w:t>
      </w:r>
      <w:r w:rsidRPr="00C72DBC">
        <w:rPr>
          <w:i/>
          <w:iCs/>
          <w:color w:val="000000" w:themeColor="text1"/>
        </w:rPr>
        <w:t xml:space="preserve">Text Book of Applied </w:t>
      </w:r>
      <w:proofErr w:type="gramStart"/>
      <w:r w:rsidRPr="00C72DBC">
        <w:rPr>
          <w:i/>
          <w:iCs/>
          <w:color w:val="000000" w:themeColor="text1"/>
        </w:rPr>
        <w:t>Zoology</w:t>
      </w:r>
      <w:r w:rsidRPr="00C72DBC">
        <w:rPr>
          <w:color w:val="000000" w:themeColor="text1"/>
        </w:rPr>
        <w:t>,  Discovery</w:t>
      </w:r>
      <w:proofErr w:type="gramEnd"/>
      <w:r w:rsidRPr="00C72DBC">
        <w:rPr>
          <w:color w:val="000000" w:themeColor="text1"/>
        </w:rPr>
        <w:t xml:space="preserve"> Publishing House, New Delhi.</w:t>
      </w:r>
    </w:p>
    <w:p w:rsidR="000854F9" w:rsidRPr="00222FF5" w:rsidRDefault="000854F9" w:rsidP="000854F9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0854F9" w:rsidRPr="00C72DBC" w:rsidTr="000854F9">
        <w:tc>
          <w:tcPr>
            <w:tcW w:w="1188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0854F9" w:rsidRPr="00C72DBC" w:rsidTr="000854F9">
        <w:tc>
          <w:tcPr>
            <w:tcW w:w="1188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</w:tr>
      <w:tr w:rsidR="000854F9" w:rsidRPr="00C72DBC" w:rsidTr="000854F9">
        <w:tc>
          <w:tcPr>
            <w:tcW w:w="1188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2</w:t>
            </w:r>
          </w:p>
        </w:tc>
      </w:tr>
      <w:tr w:rsidR="000854F9" w:rsidRPr="00C72DBC" w:rsidTr="000854F9">
        <w:tc>
          <w:tcPr>
            <w:tcW w:w="1188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854F9" w:rsidRPr="00C72DBC" w:rsidRDefault="000854F9" w:rsidP="00805EC8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</w:tr>
      <w:tr w:rsidR="000854F9" w:rsidRPr="00C72DBC" w:rsidTr="000854F9">
        <w:tc>
          <w:tcPr>
            <w:tcW w:w="1188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</w:tr>
      <w:tr w:rsidR="000854F9" w:rsidRPr="00C72DBC" w:rsidTr="000854F9">
        <w:tc>
          <w:tcPr>
            <w:tcW w:w="1188" w:type="dxa"/>
          </w:tcPr>
          <w:p w:rsidR="000854F9" w:rsidRPr="00C72DBC" w:rsidRDefault="000854F9" w:rsidP="00805EC8">
            <w:pPr>
              <w:pStyle w:val="TableParagraph"/>
              <w:shd w:val="clear" w:color="auto" w:fill="FFFFFF" w:themeFill="background1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0854F9" w:rsidRPr="00C72DBC" w:rsidRDefault="000854F9" w:rsidP="00805EC8">
            <w:pPr>
              <w:jc w:val="center"/>
            </w:pPr>
            <w:r>
              <w:t>3</w:t>
            </w:r>
          </w:p>
        </w:tc>
      </w:tr>
    </w:tbl>
    <w:p w:rsidR="00735406" w:rsidRPr="00503023" w:rsidRDefault="00735406" w:rsidP="0073540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4E40F6" w:rsidRDefault="004E40F6" w:rsidP="00312D61">
      <w:pPr>
        <w:spacing w:before="120" w:after="120"/>
      </w:pPr>
    </w:p>
    <w:p w:rsidR="00A31570" w:rsidRDefault="00A31570" w:rsidP="00ED74C5">
      <w:pPr>
        <w:spacing w:before="60" w:after="60"/>
        <w:jc w:val="center"/>
        <w:rPr>
          <w:rFonts w:eastAsia="Times New Roman"/>
          <w:b/>
          <w:bCs/>
        </w:rPr>
      </w:pPr>
    </w:p>
    <w:tbl>
      <w:tblPr>
        <w:tblW w:w="8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41"/>
        <w:gridCol w:w="713"/>
        <w:gridCol w:w="706"/>
      </w:tblGrid>
      <w:tr w:rsidR="005D112E" w:rsidRPr="00E572DC" w:rsidTr="00D676F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6041" w:type="dxa"/>
            <w:vMerge w:val="restart"/>
            <w:shd w:val="clear" w:color="auto" w:fill="FFFFFF"/>
            <w:vAlign w:val="center"/>
          </w:tcPr>
          <w:p w:rsidR="00805EC8" w:rsidRDefault="00805EC8" w:rsidP="00D676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Elective – I</w:t>
            </w:r>
          </w:p>
          <w:p w:rsidR="005D112E" w:rsidRPr="00C72DBC" w:rsidRDefault="005D112E" w:rsidP="00D676FA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 w:rsidR="00805EC8">
              <w:rPr>
                <w:b/>
                <w:bCs/>
              </w:rPr>
              <w:t>E</w:t>
            </w:r>
            <w:r w:rsidR="00B17F30">
              <w:rPr>
                <w:b/>
                <w:bCs/>
              </w:rPr>
              <w:t>25</w:t>
            </w:r>
          </w:p>
          <w:p w:rsidR="005D112E" w:rsidRPr="00E572DC" w:rsidRDefault="005D112E" w:rsidP="00805EC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 w:rsidR="004D1217">
              <w:rPr>
                <w:b/>
                <w:bCs/>
              </w:rPr>
              <w:t xml:space="preserve"> -II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5D112E" w:rsidRPr="004C053F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5D112E" w:rsidRPr="004C053F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5D112E" w:rsidRPr="00E572DC" w:rsidTr="00D676F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041" w:type="dxa"/>
            <w:vMerge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5D112E" w:rsidRPr="00E572DC" w:rsidRDefault="00805EC8" w:rsidP="00D676F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5D112E" w:rsidRPr="00E572DC" w:rsidRDefault="00805EC8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:rsidR="005D112E" w:rsidRDefault="005D112E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0C5EC9" w:rsidRPr="004E40F6" w:rsidRDefault="000C5EC9" w:rsidP="000C5EC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Course Objectives</w:t>
      </w:r>
    </w:p>
    <w:p w:rsidR="000C5EC9" w:rsidRPr="004E40F6" w:rsidRDefault="000C5EC9" w:rsidP="000C5EC9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>To know about the classification of animals in the universe</w:t>
      </w:r>
    </w:p>
    <w:p w:rsidR="000C5EC9" w:rsidRPr="004E40F6" w:rsidRDefault="000C5EC9" w:rsidP="000C5EC9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understand the physiology of animals </w:t>
      </w:r>
    </w:p>
    <w:p w:rsidR="000C5EC9" w:rsidRPr="004E40F6" w:rsidRDefault="000C5EC9" w:rsidP="000C5EC9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learn about </w:t>
      </w:r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 xml:space="preserve">genetics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of animals </w:t>
      </w:r>
    </w:p>
    <w:p w:rsidR="000C5EC9" w:rsidRPr="004E40F6" w:rsidRDefault="000C5EC9" w:rsidP="000C5EC9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understand the </w:t>
      </w:r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 xml:space="preserve">causes of diseases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>human</w:t>
      </w:r>
    </w:p>
    <w:p w:rsidR="000C5EC9" w:rsidRPr="004E40F6" w:rsidRDefault="000C5EC9" w:rsidP="000C5EC9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 To learn </w:t>
      </w:r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>the methods of analysis of parasitic diseases.</w:t>
      </w: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UNIT-I</w:t>
      </w:r>
    </w:p>
    <w:p w:rsidR="00B17F30" w:rsidRPr="004E40F6" w:rsidRDefault="00B17F30" w:rsidP="000C5EC9">
      <w:pPr>
        <w:pStyle w:val="BodyText"/>
        <w:spacing w:line="276" w:lineRule="auto"/>
        <w:ind w:left="446" w:right="38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Classification of Animals - Practical, artificial</w:t>
      </w:r>
      <w:r w:rsidR="000C5EC9" w:rsidRPr="004E40F6">
        <w:rPr>
          <w:rFonts w:ascii="Arial" w:hAnsi="Arial" w:cs="Arial"/>
          <w:sz w:val="22"/>
          <w:szCs w:val="22"/>
        </w:rPr>
        <w:t>,</w:t>
      </w:r>
      <w:r w:rsidRPr="004E40F6">
        <w:rPr>
          <w:rFonts w:ascii="Arial" w:hAnsi="Arial" w:cs="Arial"/>
          <w:sz w:val="22"/>
          <w:szCs w:val="22"/>
        </w:rPr>
        <w:t xml:space="preserve"> Natural system of </w:t>
      </w:r>
      <w:r w:rsidR="000C5EC9" w:rsidRPr="004E40F6">
        <w:rPr>
          <w:rFonts w:ascii="Arial" w:hAnsi="Arial" w:cs="Arial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 xml:space="preserve">classification - </w:t>
      </w:r>
      <w:proofErr w:type="spellStart"/>
      <w:r w:rsidRPr="004E40F6">
        <w:rPr>
          <w:rFonts w:ascii="Arial" w:hAnsi="Arial" w:cs="Arial"/>
          <w:sz w:val="22"/>
          <w:szCs w:val="22"/>
        </w:rPr>
        <w:t>Binomi</w:t>
      </w:r>
      <w:proofErr w:type="spellEnd"/>
      <w:r w:rsidRPr="004E40F6">
        <w:rPr>
          <w:rFonts w:ascii="Arial" w:hAnsi="Arial" w:cs="Arial"/>
          <w:spacing w:val="1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nomenclature - Modern classification of living organisms - Branches of science related to zoology-</w:t>
      </w:r>
      <w:r w:rsidRPr="004E40F6">
        <w:rPr>
          <w:rFonts w:ascii="Arial" w:hAnsi="Arial" w:cs="Arial"/>
          <w:spacing w:val="-47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Discoverers.</w:t>
      </w: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UNIT-II</w:t>
      </w:r>
    </w:p>
    <w:p w:rsidR="00B17F30" w:rsidRPr="004E40F6" w:rsidRDefault="00B17F30" w:rsidP="000C5EC9">
      <w:pPr>
        <w:pStyle w:val="BodyText"/>
        <w:spacing w:line="276" w:lineRule="auto"/>
        <w:ind w:left="446" w:right="87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 xml:space="preserve">Physiology-definition - brief history </w:t>
      </w:r>
      <w:r w:rsidR="000C5EC9" w:rsidRPr="004E40F6">
        <w:rPr>
          <w:rFonts w:ascii="Arial" w:hAnsi="Arial" w:cs="Arial"/>
          <w:sz w:val="22"/>
          <w:szCs w:val="22"/>
        </w:rPr>
        <w:t xml:space="preserve">- </w:t>
      </w:r>
      <w:r w:rsidRPr="004E40F6">
        <w:rPr>
          <w:rFonts w:ascii="Arial" w:hAnsi="Arial" w:cs="Arial"/>
          <w:sz w:val="22"/>
          <w:szCs w:val="22"/>
        </w:rPr>
        <w:t xml:space="preserve">fields of Physiology </w:t>
      </w:r>
      <w:r w:rsidR="000C5EC9" w:rsidRPr="004E40F6">
        <w:rPr>
          <w:rFonts w:ascii="Arial" w:hAnsi="Arial" w:cs="Arial"/>
          <w:sz w:val="22"/>
          <w:szCs w:val="22"/>
        </w:rPr>
        <w:t xml:space="preserve">- </w:t>
      </w:r>
      <w:r w:rsidRPr="004E40F6">
        <w:rPr>
          <w:rFonts w:ascii="Arial" w:hAnsi="Arial" w:cs="Arial"/>
          <w:sz w:val="22"/>
          <w:szCs w:val="22"/>
        </w:rPr>
        <w:t>Branches of Physiology- embryology</w:t>
      </w:r>
      <w:r w:rsidR="000C5EC9" w:rsidRPr="004E40F6">
        <w:rPr>
          <w:rFonts w:ascii="Arial" w:hAnsi="Arial" w:cs="Arial"/>
          <w:sz w:val="22"/>
          <w:szCs w:val="22"/>
        </w:rPr>
        <w:t xml:space="preserve"> -</w:t>
      </w:r>
      <w:r w:rsidRPr="004E40F6">
        <w:rPr>
          <w:rFonts w:ascii="Arial" w:hAnsi="Arial" w:cs="Arial"/>
          <w:spacing w:val="1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 xml:space="preserve">Program of development - Historical thoughts </w:t>
      </w:r>
      <w:r w:rsidR="000C5EC9" w:rsidRPr="004E40F6">
        <w:rPr>
          <w:rFonts w:ascii="Arial" w:hAnsi="Arial" w:cs="Arial"/>
          <w:sz w:val="22"/>
          <w:szCs w:val="22"/>
        </w:rPr>
        <w:t xml:space="preserve">- </w:t>
      </w:r>
      <w:r w:rsidRPr="004E40F6">
        <w:rPr>
          <w:rFonts w:ascii="Arial" w:hAnsi="Arial" w:cs="Arial"/>
          <w:sz w:val="22"/>
          <w:szCs w:val="22"/>
        </w:rPr>
        <w:t>Concepts - Branches of embryology-Scope of Embryology</w:t>
      </w:r>
      <w:r w:rsidRPr="004E40F6">
        <w:rPr>
          <w:rFonts w:ascii="Arial" w:hAnsi="Arial" w:cs="Arial"/>
          <w:spacing w:val="-48"/>
          <w:sz w:val="22"/>
          <w:szCs w:val="22"/>
        </w:rPr>
        <w:t xml:space="preserve"> </w:t>
      </w:r>
      <w:r w:rsidR="000C5EC9" w:rsidRPr="004E40F6">
        <w:rPr>
          <w:rFonts w:ascii="Arial" w:hAnsi="Arial" w:cs="Arial"/>
          <w:spacing w:val="-48"/>
          <w:sz w:val="22"/>
          <w:szCs w:val="22"/>
        </w:rPr>
        <w:t>-</w:t>
      </w:r>
      <w:r w:rsidRPr="004E40F6">
        <w:rPr>
          <w:rFonts w:ascii="Arial" w:hAnsi="Arial" w:cs="Arial"/>
          <w:sz w:val="22"/>
          <w:szCs w:val="22"/>
        </w:rPr>
        <w:t>Branches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Genetics.</w:t>
      </w: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UNIT-III</w:t>
      </w:r>
    </w:p>
    <w:p w:rsidR="00B17F30" w:rsidRPr="004E40F6" w:rsidRDefault="000C5EC9" w:rsidP="000C5EC9">
      <w:pPr>
        <w:pStyle w:val="BodyText"/>
        <w:spacing w:line="276" w:lineRule="auto"/>
        <w:ind w:left="446" w:right="931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 xml:space="preserve">Gene theories: </w:t>
      </w:r>
      <w:r w:rsidR="00B17F30" w:rsidRPr="004E40F6">
        <w:rPr>
          <w:rFonts w:ascii="Arial" w:hAnsi="Arial" w:cs="Arial"/>
          <w:sz w:val="22"/>
          <w:szCs w:val="22"/>
        </w:rPr>
        <w:t xml:space="preserve">Definition - History - </w:t>
      </w:r>
      <w:proofErr w:type="spellStart"/>
      <w:r w:rsidR="00B17F30" w:rsidRPr="004E40F6">
        <w:rPr>
          <w:rFonts w:ascii="Arial" w:hAnsi="Arial" w:cs="Arial"/>
          <w:sz w:val="22"/>
          <w:szCs w:val="22"/>
        </w:rPr>
        <w:t>Vapour</w:t>
      </w:r>
      <w:proofErr w:type="spellEnd"/>
      <w:r w:rsidR="00B17F30" w:rsidRPr="004E40F6">
        <w:rPr>
          <w:rFonts w:ascii="Arial" w:hAnsi="Arial" w:cs="Arial"/>
          <w:sz w:val="22"/>
          <w:szCs w:val="22"/>
        </w:rPr>
        <w:t xml:space="preserve"> theory - fluid theory - </w:t>
      </w:r>
      <w:proofErr w:type="spellStart"/>
      <w:r w:rsidR="00B17F30" w:rsidRPr="004E40F6">
        <w:rPr>
          <w:rFonts w:ascii="Arial" w:hAnsi="Arial" w:cs="Arial"/>
          <w:sz w:val="22"/>
          <w:szCs w:val="22"/>
        </w:rPr>
        <w:t>epigenic</w:t>
      </w:r>
      <w:proofErr w:type="spellEnd"/>
      <w:r w:rsidR="00B17F30" w:rsidRPr="004E40F6">
        <w:rPr>
          <w:rFonts w:ascii="Arial" w:hAnsi="Arial" w:cs="Arial"/>
          <w:sz w:val="22"/>
          <w:szCs w:val="22"/>
        </w:rPr>
        <w:t xml:space="preserve"> theory - particulate theory-</w:t>
      </w:r>
      <w:r w:rsidR="00B17F30" w:rsidRPr="004E40F6">
        <w:rPr>
          <w:rFonts w:ascii="Arial" w:hAnsi="Arial" w:cs="Arial"/>
          <w:spacing w:val="-47"/>
          <w:sz w:val="22"/>
          <w:szCs w:val="22"/>
        </w:rPr>
        <w:t xml:space="preserve"> </w:t>
      </w:r>
      <w:proofErr w:type="spellStart"/>
      <w:r w:rsidR="00B17F30" w:rsidRPr="004E40F6">
        <w:rPr>
          <w:rFonts w:ascii="Arial" w:hAnsi="Arial" w:cs="Arial"/>
          <w:sz w:val="22"/>
          <w:szCs w:val="22"/>
        </w:rPr>
        <w:t>Performation</w:t>
      </w:r>
      <w:proofErr w:type="spellEnd"/>
      <w:r w:rsidR="00B17F30"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="00B17F30" w:rsidRPr="004E40F6">
        <w:rPr>
          <w:rFonts w:ascii="Arial" w:hAnsi="Arial" w:cs="Arial"/>
          <w:sz w:val="22"/>
          <w:szCs w:val="22"/>
        </w:rPr>
        <w:t>theory-</w:t>
      </w:r>
      <w:proofErr w:type="spellStart"/>
      <w:r w:rsidR="00B17F30" w:rsidRPr="004E40F6">
        <w:rPr>
          <w:rFonts w:ascii="Arial" w:hAnsi="Arial" w:cs="Arial"/>
          <w:sz w:val="22"/>
          <w:szCs w:val="22"/>
        </w:rPr>
        <w:t>Pangenic</w:t>
      </w:r>
      <w:proofErr w:type="spellEnd"/>
      <w:r w:rsidR="00B17F30" w:rsidRPr="004E40F6">
        <w:rPr>
          <w:rFonts w:ascii="Arial" w:hAnsi="Arial" w:cs="Arial"/>
          <w:spacing w:val="1"/>
          <w:sz w:val="22"/>
          <w:szCs w:val="22"/>
        </w:rPr>
        <w:t xml:space="preserve"> </w:t>
      </w:r>
      <w:r w:rsidR="00B17F30" w:rsidRPr="004E40F6">
        <w:rPr>
          <w:rFonts w:ascii="Arial" w:hAnsi="Arial" w:cs="Arial"/>
          <w:sz w:val="22"/>
          <w:szCs w:val="22"/>
        </w:rPr>
        <w:t>theory-germ</w:t>
      </w:r>
      <w:r w:rsidR="00B17F30" w:rsidRPr="004E40F6">
        <w:rPr>
          <w:rFonts w:ascii="Arial" w:hAnsi="Arial" w:cs="Arial"/>
          <w:spacing w:val="-1"/>
          <w:sz w:val="22"/>
          <w:szCs w:val="22"/>
        </w:rPr>
        <w:t xml:space="preserve"> </w:t>
      </w:r>
      <w:r w:rsidR="00B17F30" w:rsidRPr="004E40F6">
        <w:rPr>
          <w:rFonts w:ascii="Arial" w:hAnsi="Arial" w:cs="Arial"/>
          <w:sz w:val="22"/>
          <w:szCs w:val="22"/>
        </w:rPr>
        <w:t>plasm</w:t>
      </w:r>
      <w:r w:rsidR="00B17F30"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="00B17F30" w:rsidRPr="004E40F6">
        <w:rPr>
          <w:rFonts w:ascii="Arial" w:hAnsi="Arial" w:cs="Arial"/>
          <w:sz w:val="22"/>
          <w:szCs w:val="22"/>
        </w:rPr>
        <w:t>theory.</w:t>
      </w: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IV</w:t>
      </w:r>
    </w:p>
    <w:p w:rsidR="00B17F30" w:rsidRPr="004E40F6" w:rsidRDefault="00B17F30" w:rsidP="000C5EC9">
      <w:pPr>
        <w:pStyle w:val="BodyText"/>
        <w:spacing w:line="276" w:lineRule="auto"/>
        <w:ind w:left="446" w:right="87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Medical</w:t>
      </w:r>
      <w:r w:rsidRPr="004E40F6">
        <w:rPr>
          <w:rFonts w:ascii="Arial" w:hAnsi="Arial" w:cs="Arial"/>
          <w:spacing w:val="-9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Microbiology</w:t>
      </w:r>
      <w:r w:rsidR="000C5EC9" w:rsidRPr="004E40F6">
        <w:rPr>
          <w:rFonts w:ascii="Arial" w:hAnsi="Arial" w:cs="Arial"/>
          <w:sz w:val="22"/>
          <w:szCs w:val="22"/>
        </w:rPr>
        <w:t xml:space="preserve">: </w:t>
      </w:r>
      <w:r w:rsidRPr="004E40F6">
        <w:rPr>
          <w:rFonts w:ascii="Arial" w:hAnsi="Arial" w:cs="Arial"/>
          <w:sz w:val="22"/>
          <w:szCs w:val="22"/>
        </w:rPr>
        <w:t>Bacterial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diseases: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Cholera,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typhoid,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tuberculosis</w:t>
      </w:r>
      <w:r w:rsidR="000C5EC9" w:rsidRPr="004E40F6">
        <w:rPr>
          <w:rFonts w:ascii="Arial" w:hAnsi="Arial" w:cs="Arial"/>
          <w:sz w:val="22"/>
          <w:szCs w:val="22"/>
        </w:rPr>
        <w:t>-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Viral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diseases: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Small</w:t>
      </w:r>
      <w:r w:rsidRPr="004E40F6">
        <w:rPr>
          <w:rFonts w:ascii="Arial" w:hAnsi="Arial" w:cs="Arial"/>
          <w:spacing w:val="-46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pox,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measles, rabies, encephalitis,</w:t>
      </w:r>
      <w:r w:rsidRPr="004E40F6">
        <w:rPr>
          <w:rFonts w:ascii="Arial" w:hAnsi="Arial" w:cs="Arial"/>
          <w:spacing w:val="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AIDS</w:t>
      </w: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UNIT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V</w:t>
      </w: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Methods</w:t>
      </w:r>
      <w:r w:rsidRPr="004E40F6">
        <w:rPr>
          <w:rFonts w:ascii="Arial" w:hAnsi="Arial" w:cs="Arial"/>
          <w:spacing w:val="-6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diagnosing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Parasitic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diseases</w:t>
      </w:r>
      <w:r w:rsidR="000C5EC9" w:rsidRPr="004E40F6">
        <w:rPr>
          <w:rFonts w:ascii="Arial" w:hAnsi="Arial" w:cs="Arial"/>
          <w:sz w:val="22"/>
          <w:szCs w:val="22"/>
        </w:rPr>
        <w:t xml:space="preserve">: </w:t>
      </w:r>
    </w:p>
    <w:p w:rsidR="00B17F30" w:rsidRPr="004E40F6" w:rsidRDefault="00B17F30" w:rsidP="000C5EC9">
      <w:pPr>
        <w:pStyle w:val="BodyText"/>
        <w:spacing w:line="276" w:lineRule="auto"/>
        <w:ind w:left="446" w:right="620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Examination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7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stools: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Direct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examination-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sedimentation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technique,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floatation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4E40F6">
        <w:rPr>
          <w:rFonts w:ascii="Arial" w:hAnsi="Arial" w:cs="Arial"/>
          <w:sz w:val="22"/>
          <w:szCs w:val="22"/>
        </w:rPr>
        <w:t>technique,</w:t>
      </w:r>
      <w:r w:rsidRPr="004E40F6">
        <w:rPr>
          <w:rFonts w:ascii="Arial" w:hAnsi="Arial" w:cs="Arial"/>
          <w:spacing w:val="-47"/>
          <w:sz w:val="22"/>
          <w:szCs w:val="22"/>
        </w:rPr>
        <w:t xml:space="preserve"> </w:t>
      </w:r>
      <w:r w:rsidR="000C5EC9" w:rsidRPr="004E40F6">
        <w:rPr>
          <w:rFonts w:ascii="Arial" w:hAnsi="Arial" w:cs="Arial"/>
          <w:spacing w:val="-47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Examination</w:t>
      </w:r>
      <w:proofErr w:type="gramEnd"/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of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blood-thick smear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and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thin</w:t>
      </w:r>
      <w:r w:rsidRPr="004E40F6">
        <w:rPr>
          <w:rFonts w:ascii="Arial" w:hAnsi="Arial" w:cs="Arial"/>
          <w:spacing w:val="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smear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method</w:t>
      </w:r>
    </w:p>
    <w:p w:rsidR="00B17F30" w:rsidRPr="004E40F6" w:rsidRDefault="00B17F30" w:rsidP="000C5EC9">
      <w:pPr>
        <w:pStyle w:val="BodyText"/>
        <w:spacing w:line="276" w:lineRule="auto"/>
        <w:ind w:left="446"/>
        <w:rPr>
          <w:rFonts w:ascii="Arial" w:hAnsi="Arial" w:cs="Arial"/>
          <w:sz w:val="22"/>
          <w:szCs w:val="22"/>
        </w:rPr>
      </w:pPr>
      <w:r w:rsidRPr="004E40F6">
        <w:rPr>
          <w:rFonts w:ascii="Arial" w:hAnsi="Arial" w:cs="Arial"/>
          <w:sz w:val="22"/>
          <w:szCs w:val="22"/>
        </w:rPr>
        <w:t>Bacterial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examination: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Gram</w:t>
      </w:r>
      <w:r w:rsidRPr="004E40F6">
        <w:rPr>
          <w:rFonts w:ascii="Arial" w:hAnsi="Arial" w:cs="Arial"/>
          <w:spacing w:val="-5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Positive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and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Gram</w:t>
      </w:r>
      <w:r w:rsidRPr="004E40F6">
        <w:rPr>
          <w:rFonts w:ascii="Arial" w:hAnsi="Arial" w:cs="Arial"/>
          <w:spacing w:val="-4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Negative</w:t>
      </w:r>
      <w:r w:rsidRPr="004E40F6">
        <w:rPr>
          <w:rFonts w:ascii="Arial" w:hAnsi="Arial" w:cs="Arial"/>
          <w:spacing w:val="-2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staining</w:t>
      </w:r>
      <w:r w:rsidRPr="004E40F6">
        <w:rPr>
          <w:rFonts w:ascii="Arial" w:hAnsi="Arial" w:cs="Arial"/>
          <w:spacing w:val="-3"/>
          <w:sz w:val="22"/>
          <w:szCs w:val="22"/>
        </w:rPr>
        <w:t xml:space="preserve"> </w:t>
      </w:r>
      <w:r w:rsidRPr="004E40F6">
        <w:rPr>
          <w:rFonts w:ascii="Arial" w:hAnsi="Arial" w:cs="Arial"/>
          <w:sz w:val="22"/>
          <w:szCs w:val="22"/>
        </w:rPr>
        <w:t>method</w:t>
      </w:r>
    </w:p>
    <w:p w:rsidR="00B01CB4" w:rsidRPr="004E40F6" w:rsidRDefault="00B01CB4" w:rsidP="00B01CB4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Expected Course Outcomes</w:t>
      </w:r>
    </w:p>
    <w:p w:rsidR="00B01CB4" w:rsidRPr="004E40F6" w:rsidRDefault="00B01CB4" w:rsidP="00B01CB4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After completion of this course, students will be able to gain knowledge in</w:t>
      </w:r>
    </w:p>
    <w:p w:rsidR="00B01CB4" w:rsidRPr="004E40F6" w:rsidRDefault="00B01CB4" w:rsidP="00B01CB4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>The classification of animals in the universe</w:t>
      </w:r>
    </w:p>
    <w:p w:rsidR="00B01CB4" w:rsidRPr="004E40F6" w:rsidRDefault="00B01CB4" w:rsidP="00B01CB4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The physiology of animals </w:t>
      </w:r>
    </w:p>
    <w:p w:rsidR="00B01CB4" w:rsidRPr="004E40F6" w:rsidRDefault="00B01CB4" w:rsidP="00B01CB4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The genetics of animals </w:t>
      </w:r>
    </w:p>
    <w:p w:rsidR="00B01CB4" w:rsidRPr="004E40F6" w:rsidRDefault="00B01CB4" w:rsidP="00B01CB4">
      <w:pPr>
        <w:spacing w:before="120" w:after="120"/>
        <w:ind w:left="72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>The causes of diseases in human</w:t>
      </w:r>
    </w:p>
    <w:p w:rsidR="00B01CB4" w:rsidRPr="004E40F6" w:rsidRDefault="00B01CB4" w:rsidP="00B01CB4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 The methods of analysis of parasitic diseases.</w:t>
      </w:r>
    </w:p>
    <w:p w:rsidR="00B01CB4" w:rsidRPr="004E40F6" w:rsidRDefault="00B01CB4" w:rsidP="00B01CB4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Textbooks</w:t>
      </w:r>
    </w:p>
    <w:p w:rsidR="004E40F6" w:rsidRPr="004E40F6" w:rsidRDefault="00B01CB4" w:rsidP="004E40F6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4E40F6">
        <w:rPr>
          <w:rFonts w:ascii="Arial" w:hAnsi="Arial" w:cs="Arial"/>
          <w:color w:val="000000" w:themeColor="text1"/>
        </w:rPr>
        <w:t xml:space="preserve"> </w:t>
      </w:r>
      <w:r w:rsidR="004E40F6" w:rsidRPr="004E40F6">
        <w:rPr>
          <w:rFonts w:ascii="Arial" w:hAnsi="Arial" w:cs="Arial"/>
          <w:color w:val="000000"/>
        </w:rPr>
        <w:t>Jordon, E.L. and P.S Verma, (2014).</w:t>
      </w:r>
      <w:r w:rsidR="004E40F6" w:rsidRPr="004E40F6">
        <w:rPr>
          <w:rFonts w:ascii="Arial" w:hAnsi="Arial" w:cs="Arial"/>
          <w:i/>
          <w:color w:val="000000"/>
        </w:rPr>
        <w:t xml:space="preserve"> Invertebrate Zoology</w:t>
      </w:r>
      <w:r w:rsidR="004E40F6" w:rsidRPr="004E40F6">
        <w:rPr>
          <w:rFonts w:ascii="Arial" w:hAnsi="Arial" w:cs="Arial"/>
          <w:color w:val="000000"/>
        </w:rPr>
        <w:t>. S. Chand and Co. Ltd., New Delhi.</w:t>
      </w:r>
    </w:p>
    <w:p w:rsidR="004E40F6" w:rsidRPr="004E40F6" w:rsidRDefault="004E40F6" w:rsidP="004E40F6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/>
        </w:rPr>
        <w:t xml:space="preserve">Adam Sedgwick, (1960). </w:t>
      </w:r>
      <w:r w:rsidRPr="004E40F6">
        <w:rPr>
          <w:rFonts w:ascii="Arial" w:hAnsi="Arial" w:cs="Arial"/>
          <w:i/>
          <w:color w:val="000000"/>
        </w:rPr>
        <w:t>A student’s text book of Zoology, Vol. I &amp; III</w:t>
      </w:r>
      <w:r w:rsidRPr="004E40F6">
        <w:rPr>
          <w:rFonts w:ascii="Arial" w:hAnsi="Arial" w:cs="Arial"/>
          <w:color w:val="000000"/>
        </w:rPr>
        <w:t>, General Book Depot, Allahabad.</w:t>
      </w:r>
      <w:r w:rsidR="00B01CB4" w:rsidRPr="004E40F6">
        <w:rPr>
          <w:rFonts w:ascii="Arial" w:hAnsi="Arial" w:cs="Arial"/>
          <w:color w:val="000000" w:themeColor="text1"/>
        </w:rPr>
        <w:t xml:space="preserve"> </w:t>
      </w:r>
    </w:p>
    <w:p w:rsidR="004E40F6" w:rsidRPr="004E40F6" w:rsidRDefault="00B01CB4" w:rsidP="004E40F6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 w:themeColor="text1"/>
        </w:rPr>
        <w:t xml:space="preserve">Sharma, P.D. (2018).  </w:t>
      </w:r>
      <w:r w:rsidRPr="004E40F6">
        <w:rPr>
          <w:rFonts w:ascii="Arial" w:hAnsi="Arial" w:cs="Arial"/>
          <w:i/>
          <w:iCs/>
          <w:color w:val="000000" w:themeColor="text1"/>
        </w:rPr>
        <w:t>Fundamentals of ecology</w:t>
      </w:r>
      <w:r w:rsidRPr="004E40F6">
        <w:rPr>
          <w:rFonts w:ascii="Arial" w:hAnsi="Arial" w:cs="Arial"/>
          <w:color w:val="000000" w:themeColor="text1"/>
        </w:rPr>
        <w:t>, Rastogi publication.</w:t>
      </w:r>
    </w:p>
    <w:p w:rsidR="00B01CB4" w:rsidRPr="004E40F6" w:rsidRDefault="00B01CB4" w:rsidP="004E40F6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 w:rsidRPr="004E40F6">
        <w:rPr>
          <w:rFonts w:ascii="Arial" w:hAnsi="Arial" w:cs="Arial"/>
          <w:color w:val="000000" w:themeColor="text1"/>
        </w:rPr>
        <w:t>Ravindranath</w:t>
      </w:r>
      <w:proofErr w:type="spellEnd"/>
      <w:r w:rsidRPr="004E40F6">
        <w:rPr>
          <w:rFonts w:ascii="Arial" w:hAnsi="Arial" w:cs="Arial"/>
          <w:color w:val="000000" w:themeColor="text1"/>
        </w:rPr>
        <w:t xml:space="preserve"> K.R. (2005).  </w:t>
      </w:r>
      <w:r w:rsidRPr="004E40F6">
        <w:rPr>
          <w:rFonts w:ascii="Arial" w:hAnsi="Arial" w:cs="Arial"/>
          <w:i/>
          <w:iCs/>
          <w:color w:val="000000" w:themeColor="text1"/>
        </w:rPr>
        <w:t>Economic Zoology</w:t>
      </w:r>
      <w:r w:rsidRPr="004E40F6">
        <w:rPr>
          <w:rFonts w:ascii="Arial" w:hAnsi="Arial" w:cs="Arial"/>
          <w:color w:val="000000" w:themeColor="text1"/>
        </w:rPr>
        <w:t>, Dominant Publishers, New Delhi.</w:t>
      </w:r>
    </w:p>
    <w:p w:rsidR="00B01CB4" w:rsidRPr="004E40F6" w:rsidRDefault="004E40F6" w:rsidP="004E40F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5. </w:t>
      </w:r>
      <w:proofErr w:type="spellStart"/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>Srinivasalu</w:t>
      </w:r>
      <w:proofErr w:type="spellEnd"/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 xml:space="preserve"> Reddy, M &amp; </w:t>
      </w:r>
      <w:proofErr w:type="spellStart"/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>Sambasivarao</w:t>
      </w:r>
      <w:proofErr w:type="spellEnd"/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 xml:space="preserve"> K.R.S, (2004). </w:t>
      </w:r>
      <w:r w:rsidR="00B01CB4"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A Text Book of Aquaculture</w:t>
      </w:r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>, Discovery Publishing House, New Delhi.</w:t>
      </w:r>
    </w:p>
    <w:p w:rsidR="00B01CB4" w:rsidRPr="004E40F6" w:rsidRDefault="004E40F6" w:rsidP="004E40F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Pradip V </w:t>
      </w:r>
      <w:proofErr w:type="spellStart"/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>Jabde</w:t>
      </w:r>
      <w:proofErr w:type="spellEnd"/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 xml:space="preserve"> (2016).  </w:t>
      </w:r>
      <w:r w:rsidR="00B01CB4"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Text Book of Applied </w:t>
      </w:r>
      <w:proofErr w:type="gramStart"/>
      <w:r w:rsidR="00B01CB4"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Zoology</w:t>
      </w:r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>,  Discovery</w:t>
      </w:r>
      <w:proofErr w:type="gramEnd"/>
      <w:r w:rsidR="00B01CB4" w:rsidRPr="004E40F6">
        <w:rPr>
          <w:rFonts w:ascii="Arial" w:hAnsi="Arial" w:cs="Arial"/>
          <w:color w:val="000000" w:themeColor="text1"/>
          <w:sz w:val="22"/>
          <w:szCs w:val="22"/>
        </w:rPr>
        <w:t xml:space="preserve"> Publishing House, New Delhi.</w:t>
      </w:r>
    </w:p>
    <w:p w:rsidR="000C5EC9" w:rsidRDefault="000C5EC9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0C5EC9" w:rsidRDefault="000C5EC9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0C5EC9" w:rsidRDefault="000C5EC9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Pr="00222FF5" w:rsidRDefault="004E40F6" w:rsidP="004E40F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</w:tbl>
    <w:p w:rsidR="004E40F6" w:rsidRPr="00503023" w:rsidRDefault="004E40F6" w:rsidP="004E40F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0C5EC9" w:rsidRDefault="000C5EC9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Default="004E40F6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0C5EC9" w:rsidRDefault="000C5EC9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0C5EC9" w:rsidRDefault="000C5EC9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0C5EC9" w:rsidRDefault="000C5EC9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B17F30" w:rsidRDefault="00B17F30" w:rsidP="00ED74C5">
      <w:pPr>
        <w:spacing w:before="60" w:after="60"/>
        <w:jc w:val="center"/>
        <w:rPr>
          <w:rFonts w:eastAsia="Times New Roman"/>
          <w:b/>
          <w:bCs/>
        </w:rPr>
      </w:pPr>
    </w:p>
    <w:tbl>
      <w:tblPr>
        <w:tblW w:w="8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6041"/>
        <w:gridCol w:w="713"/>
        <w:gridCol w:w="706"/>
      </w:tblGrid>
      <w:tr w:rsidR="005D112E" w:rsidRPr="00E572DC" w:rsidTr="00D676FA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6041" w:type="dxa"/>
            <w:vMerge w:val="restart"/>
            <w:shd w:val="clear" w:color="auto" w:fill="FFFFFF"/>
            <w:vAlign w:val="center"/>
          </w:tcPr>
          <w:p w:rsidR="00805EC8" w:rsidRDefault="00805EC8" w:rsidP="00D676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Elective – I</w:t>
            </w:r>
          </w:p>
          <w:p w:rsidR="005D112E" w:rsidRPr="00C72DBC" w:rsidRDefault="005D112E" w:rsidP="00D676FA">
            <w:pPr>
              <w:spacing w:before="60" w:after="60"/>
              <w:jc w:val="center"/>
              <w:rPr>
                <w:b/>
                <w:bCs/>
              </w:rPr>
            </w:pPr>
            <w:r w:rsidRPr="00C72DBC">
              <w:rPr>
                <w:b/>
                <w:bCs/>
              </w:rPr>
              <w:t>COURSE CODE: 2</w:t>
            </w:r>
            <w:r>
              <w:rPr>
                <w:b/>
                <w:bCs/>
              </w:rPr>
              <w:t>3</w:t>
            </w:r>
            <w:r w:rsidRPr="00C72DBC">
              <w:rPr>
                <w:b/>
                <w:bCs/>
              </w:rPr>
              <w:t>UEVM</w:t>
            </w:r>
            <w:r w:rsidR="00805EC8">
              <w:rPr>
                <w:b/>
                <w:bCs/>
              </w:rPr>
              <w:t>EP</w:t>
            </w:r>
            <w:r w:rsidR="00B17F30">
              <w:rPr>
                <w:b/>
                <w:bCs/>
              </w:rPr>
              <w:t>2</w:t>
            </w:r>
          </w:p>
          <w:p w:rsidR="005D112E" w:rsidRPr="00E572DC" w:rsidRDefault="005D112E" w:rsidP="00805EC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2DBC">
              <w:rPr>
                <w:b/>
                <w:bCs/>
              </w:rPr>
              <w:t>COURSE TITLE: ENVIRONMENTAL ZOOLOGY</w:t>
            </w:r>
            <w:r w:rsidR="004D1217">
              <w:rPr>
                <w:b/>
                <w:bCs/>
              </w:rPr>
              <w:t xml:space="preserve"> PRACTICAL</w:t>
            </w:r>
            <w:r>
              <w:rPr>
                <w:b/>
                <w:bCs/>
              </w:rPr>
              <w:t xml:space="preserve"> –</w:t>
            </w:r>
            <w:r w:rsidR="004D1217">
              <w:rPr>
                <w:b/>
                <w:bCs/>
              </w:rPr>
              <w:t xml:space="preserve"> II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5D112E" w:rsidRPr="004C053F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5D112E" w:rsidRPr="004C053F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53F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5D112E" w:rsidRPr="00E572DC" w:rsidTr="00D676FA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6041" w:type="dxa"/>
            <w:vMerge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5D112E" w:rsidRPr="00E572DC" w:rsidRDefault="005D112E" w:rsidP="00D676FA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5D112E" w:rsidRPr="00E572DC" w:rsidRDefault="00805EC8" w:rsidP="00D676FA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</w:tbl>
    <w:p w:rsidR="005D112E" w:rsidRDefault="005D112E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Pr="004E40F6" w:rsidRDefault="004E40F6" w:rsidP="004E40F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Course Objectives</w:t>
      </w:r>
    </w:p>
    <w:p w:rsidR="00142C7D" w:rsidRDefault="004E40F6" w:rsidP="004E40F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</w:t>
      </w:r>
      <w:r w:rsidR="00142C7D">
        <w:rPr>
          <w:rFonts w:ascii="Arial" w:hAnsi="Arial" w:cs="Arial"/>
          <w:color w:val="000000" w:themeColor="text1"/>
          <w:sz w:val="22"/>
          <w:szCs w:val="22"/>
        </w:rPr>
        <w:t>learn the principles of microscope.</w:t>
      </w:r>
    </w:p>
    <w:p w:rsidR="004E40F6" w:rsidRPr="004E40F6" w:rsidRDefault="004E40F6" w:rsidP="004E40F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</w:t>
      </w:r>
      <w:r w:rsidR="00142C7D">
        <w:rPr>
          <w:rFonts w:ascii="Arial" w:hAnsi="Arial" w:cs="Arial"/>
          <w:color w:val="000000" w:themeColor="text1"/>
          <w:sz w:val="22"/>
          <w:szCs w:val="22"/>
        </w:rPr>
        <w:t>know the method of identification of blood groups.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E40F6" w:rsidRPr="004E40F6" w:rsidRDefault="004E40F6" w:rsidP="004E40F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learn </w:t>
      </w:r>
      <w:r w:rsidR="00142C7D">
        <w:rPr>
          <w:rFonts w:ascii="Arial" w:hAnsi="Arial" w:cs="Arial"/>
          <w:color w:val="000000" w:themeColor="text1"/>
          <w:sz w:val="22"/>
          <w:szCs w:val="22"/>
        </w:rPr>
        <w:t xml:space="preserve">the method of blood smearing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E40F6" w:rsidRPr="004E40F6" w:rsidRDefault="004E40F6" w:rsidP="004E40F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To </w:t>
      </w:r>
      <w:r w:rsidR="00142C7D">
        <w:rPr>
          <w:rFonts w:ascii="Arial" w:hAnsi="Arial" w:cs="Arial"/>
          <w:color w:val="000000" w:themeColor="text1"/>
          <w:sz w:val="22"/>
          <w:szCs w:val="22"/>
        </w:rPr>
        <w:t>identify the viral diseases</w:t>
      </w:r>
    </w:p>
    <w:p w:rsidR="004E40F6" w:rsidRPr="004E40F6" w:rsidRDefault="004E40F6" w:rsidP="004E40F6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 To </w:t>
      </w:r>
      <w:r w:rsidR="00142C7D">
        <w:rPr>
          <w:rFonts w:ascii="Arial" w:hAnsi="Arial" w:cs="Arial"/>
          <w:color w:val="000000" w:themeColor="text1"/>
          <w:sz w:val="22"/>
          <w:szCs w:val="22"/>
        </w:rPr>
        <w:t>know the bacterial diseases</w:t>
      </w:r>
    </w:p>
    <w:p w:rsidR="00A31570" w:rsidRDefault="00A31570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A31570" w:rsidRPr="004E40F6" w:rsidRDefault="004E40F6" w:rsidP="004E40F6">
      <w:pPr>
        <w:spacing w:before="60" w:after="60"/>
        <w:ind w:firstLine="359"/>
        <w:rPr>
          <w:rFonts w:eastAsia="Times New Roman"/>
          <w:b/>
          <w:bCs/>
          <w:sz w:val="28"/>
          <w:szCs w:val="28"/>
        </w:rPr>
      </w:pPr>
      <w:proofErr w:type="spellStart"/>
      <w:r w:rsidRPr="004E40F6">
        <w:rPr>
          <w:rFonts w:eastAsia="Times New Roman"/>
          <w:b/>
          <w:bCs/>
          <w:sz w:val="28"/>
          <w:szCs w:val="28"/>
        </w:rPr>
        <w:t>Practicals</w:t>
      </w:r>
      <w:proofErr w:type="spellEnd"/>
      <w:r w:rsidRPr="004E40F6">
        <w:rPr>
          <w:rFonts w:eastAsia="Times New Roman"/>
          <w:b/>
          <w:bCs/>
          <w:sz w:val="28"/>
          <w:szCs w:val="28"/>
        </w:rPr>
        <w:t xml:space="preserve"> </w:t>
      </w:r>
    </w:p>
    <w:p w:rsidR="00A31570" w:rsidRDefault="00A31570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B17F30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Compound</w:t>
      </w:r>
      <w:r w:rsidRPr="00805EC8">
        <w:rPr>
          <w:rFonts w:ascii="Arial" w:hAnsi="Arial" w:cs="Arial"/>
          <w:spacing w:val="-4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microscope.</w:t>
      </w:r>
    </w:p>
    <w:p w:rsidR="00B17F30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PTC</w:t>
      </w:r>
      <w:r w:rsidRPr="00805EC8">
        <w:rPr>
          <w:rFonts w:ascii="Arial" w:hAnsi="Arial" w:cs="Arial"/>
          <w:spacing w:val="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test.</w:t>
      </w:r>
    </w:p>
    <w:p w:rsidR="004E40F6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4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Identification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="004E40F6" w:rsidRPr="00805EC8">
        <w:rPr>
          <w:rFonts w:ascii="Arial" w:hAnsi="Arial" w:cs="Arial"/>
          <w:spacing w:val="-6"/>
          <w:sz w:val="20"/>
          <w:szCs w:val="20"/>
        </w:rPr>
        <w:t xml:space="preserve">ABO </w:t>
      </w:r>
      <w:r w:rsidRPr="00805EC8">
        <w:rPr>
          <w:rFonts w:ascii="Arial" w:hAnsi="Arial" w:cs="Arial"/>
          <w:sz w:val="20"/>
          <w:szCs w:val="20"/>
        </w:rPr>
        <w:t>Blood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Group</w:t>
      </w:r>
      <w:r w:rsidRPr="00805EC8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B17F30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4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Preparation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thick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thin smear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blood.</w:t>
      </w:r>
    </w:p>
    <w:p w:rsidR="004E40F6" w:rsidRPr="00805EC8" w:rsidRDefault="004E40F6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Examination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Blood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thick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thin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smear</w:t>
      </w:r>
      <w:r w:rsidRPr="00805EC8">
        <w:rPr>
          <w:rFonts w:ascii="Arial" w:hAnsi="Arial" w:cs="Arial"/>
          <w:spacing w:val="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method.</w:t>
      </w:r>
    </w:p>
    <w:p w:rsidR="004E40F6" w:rsidRPr="00805EC8" w:rsidRDefault="004E40F6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9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Bacterial</w:t>
      </w:r>
      <w:r w:rsidRPr="00805EC8">
        <w:rPr>
          <w:rFonts w:ascii="Arial" w:hAnsi="Arial" w:cs="Arial"/>
          <w:spacing w:val="-4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Examination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gram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positive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gram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negative method.</w:t>
      </w:r>
    </w:p>
    <w:p w:rsidR="00B17F30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Water</w:t>
      </w:r>
      <w:r w:rsidRPr="00805EC8">
        <w:rPr>
          <w:rFonts w:ascii="Arial" w:hAnsi="Arial" w:cs="Arial"/>
          <w:spacing w:val="-5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borne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disease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Bacterial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disease</w:t>
      </w:r>
      <w:r w:rsidRPr="00805EC8">
        <w:rPr>
          <w:rFonts w:ascii="Arial" w:hAnsi="Arial" w:cs="Arial"/>
          <w:spacing w:val="-4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Typhoid.</w:t>
      </w:r>
    </w:p>
    <w:p w:rsidR="00B17F30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8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Viral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disease</w:t>
      </w:r>
      <w:r w:rsidRPr="00805EC8">
        <w:rPr>
          <w:rFonts w:ascii="Arial" w:hAnsi="Arial" w:cs="Arial"/>
          <w:spacing w:val="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–</w:t>
      </w:r>
      <w:r w:rsidRPr="00805EC8">
        <w:rPr>
          <w:rFonts w:ascii="Arial" w:hAnsi="Arial" w:cs="Arial"/>
          <w:spacing w:val="-6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Hepatitis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and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Rabies.</w:t>
      </w:r>
    </w:p>
    <w:p w:rsidR="00B17F30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9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Gram</w:t>
      </w:r>
      <w:r w:rsidRPr="00805EC8">
        <w:rPr>
          <w:rFonts w:ascii="Arial" w:hAnsi="Arial" w:cs="Arial"/>
          <w:spacing w:val="-1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staining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Bacteria.</w:t>
      </w:r>
    </w:p>
    <w:p w:rsidR="00B17F30" w:rsidRPr="00805EC8" w:rsidRDefault="00B17F30" w:rsidP="004E40F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3" w:after="0" w:line="240" w:lineRule="auto"/>
        <w:ind w:left="1276" w:hanging="709"/>
        <w:contextualSpacing w:val="0"/>
        <w:rPr>
          <w:rFonts w:ascii="Arial" w:hAnsi="Arial" w:cs="Arial"/>
          <w:sz w:val="20"/>
          <w:szCs w:val="20"/>
        </w:rPr>
      </w:pPr>
      <w:r w:rsidRPr="00805EC8">
        <w:rPr>
          <w:rFonts w:ascii="Arial" w:hAnsi="Arial" w:cs="Arial"/>
          <w:sz w:val="20"/>
          <w:szCs w:val="20"/>
        </w:rPr>
        <w:t>Examination</w:t>
      </w:r>
      <w:r w:rsidRPr="00805EC8">
        <w:rPr>
          <w:rFonts w:ascii="Arial" w:hAnsi="Arial" w:cs="Arial"/>
          <w:spacing w:val="-3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of</w:t>
      </w:r>
      <w:r w:rsidRPr="00805EC8">
        <w:rPr>
          <w:rFonts w:ascii="Arial" w:hAnsi="Arial" w:cs="Arial"/>
          <w:spacing w:val="-2"/>
          <w:sz w:val="20"/>
          <w:szCs w:val="20"/>
        </w:rPr>
        <w:t xml:space="preserve"> </w:t>
      </w:r>
      <w:r w:rsidRPr="00805EC8">
        <w:rPr>
          <w:rFonts w:ascii="Arial" w:hAnsi="Arial" w:cs="Arial"/>
          <w:sz w:val="20"/>
          <w:szCs w:val="20"/>
        </w:rPr>
        <w:t>stool.</w:t>
      </w: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4E40F6" w:rsidRPr="004E40F6" w:rsidRDefault="004E40F6" w:rsidP="004E40F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Expected Course Outcomes</w:t>
      </w:r>
    </w:p>
    <w:p w:rsidR="004E40F6" w:rsidRDefault="004E40F6" w:rsidP="004E40F6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After </w:t>
      </w:r>
      <w:r w:rsidR="00142C7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completion of this course, students will be able to </w:t>
      </w:r>
    </w:p>
    <w:p w:rsidR="00142C7D" w:rsidRDefault="00142C7D" w:rsidP="004E40F6">
      <w:pPr>
        <w:spacing w:before="120" w:after="120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42C7D" w:rsidRDefault="00142C7D" w:rsidP="00142C7D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Know the principles of microscope.</w:t>
      </w:r>
    </w:p>
    <w:p w:rsidR="00142C7D" w:rsidRPr="004E40F6" w:rsidRDefault="00142C7D" w:rsidP="00142C7D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Identify human blood groups.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42C7D" w:rsidRPr="004E40F6" w:rsidRDefault="00142C7D" w:rsidP="00142C7D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Make the blood smearing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42C7D" w:rsidRPr="004E40F6" w:rsidRDefault="00142C7D" w:rsidP="00142C7D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4.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Identify the viral diseases</w:t>
      </w:r>
    </w:p>
    <w:p w:rsidR="00142C7D" w:rsidRPr="004E40F6" w:rsidRDefault="00142C7D" w:rsidP="00142C7D">
      <w:pPr>
        <w:spacing w:before="120" w:after="12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>5.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Understand the bacterial diseases</w:t>
      </w:r>
    </w:p>
    <w:p w:rsidR="004E40F6" w:rsidRPr="004E40F6" w:rsidRDefault="004E40F6" w:rsidP="004E40F6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b/>
          <w:bCs/>
          <w:color w:val="000000" w:themeColor="text1"/>
          <w:sz w:val="22"/>
          <w:szCs w:val="22"/>
        </w:rPr>
        <w:t>Textbooks</w:t>
      </w:r>
    </w:p>
    <w:p w:rsidR="004E40F6" w:rsidRPr="004E40F6" w:rsidRDefault="004E40F6" w:rsidP="004E40F6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</w:rPr>
      </w:pPr>
      <w:r w:rsidRPr="004E40F6">
        <w:rPr>
          <w:rFonts w:ascii="Arial" w:hAnsi="Arial" w:cs="Arial"/>
          <w:color w:val="000000" w:themeColor="text1"/>
        </w:rPr>
        <w:t xml:space="preserve"> </w:t>
      </w:r>
      <w:r w:rsidRPr="004E40F6">
        <w:rPr>
          <w:rFonts w:ascii="Arial" w:hAnsi="Arial" w:cs="Arial"/>
          <w:color w:val="000000"/>
        </w:rPr>
        <w:t>Jordon, E.L. and P.S Verma, (2014).</w:t>
      </w:r>
      <w:r w:rsidRPr="004E40F6">
        <w:rPr>
          <w:rFonts w:ascii="Arial" w:hAnsi="Arial" w:cs="Arial"/>
          <w:i/>
          <w:color w:val="000000"/>
        </w:rPr>
        <w:t xml:space="preserve"> Invertebrate Zoology</w:t>
      </w:r>
      <w:r w:rsidRPr="004E40F6">
        <w:rPr>
          <w:rFonts w:ascii="Arial" w:hAnsi="Arial" w:cs="Arial"/>
          <w:color w:val="000000"/>
        </w:rPr>
        <w:t>. S. Chand and Co. Ltd., New Delhi.</w:t>
      </w:r>
    </w:p>
    <w:p w:rsidR="004E40F6" w:rsidRPr="004E40F6" w:rsidRDefault="004E40F6" w:rsidP="004E40F6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/>
        </w:rPr>
        <w:t xml:space="preserve">Adam Sedgwick, (1960). </w:t>
      </w:r>
      <w:r w:rsidRPr="004E40F6">
        <w:rPr>
          <w:rFonts w:ascii="Arial" w:hAnsi="Arial" w:cs="Arial"/>
          <w:i/>
          <w:color w:val="000000"/>
        </w:rPr>
        <w:t>A student’s text book of Zoology, Vol. I &amp; III</w:t>
      </w:r>
      <w:r w:rsidRPr="004E40F6">
        <w:rPr>
          <w:rFonts w:ascii="Arial" w:hAnsi="Arial" w:cs="Arial"/>
          <w:color w:val="000000"/>
        </w:rPr>
        <w:t>, General Book Depot, Allahabad.</w:t>
      </w:r>
      <w:r w:rsidRPr="004E40F6">
        <w:rPr>
          <w:rFonts w:ascii="Arial" w:hAnsi="Arial" w:cs="Arial"/>
          <w:color w:val="000000" w:themeColor="text1"/>
        </w:rPr>
        <w:t xml:space="preserve"> </w:t>
      </w:r>
    </w:p>
    <w:p w:rsidR="004E40F6" w:rsidRPr="004E40F6" w:rsidRDefault="004E40F6" w:rsidP="004E40F6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4E40F6">
        <w:rPr>
          <w:rFonts w:ascii="Arial" w:hAnsi="Arial" w:cs="Arial"/>
          <w:color w:val="000000" w:themeColor="text1"/>
        </w:rPr>
        <w:t xml:space="preserve">Sharma, P.D. (2018).  </w:t>
      </w:r>
      <w:r w:rsidRPr="004E40F6">
        <w:rPr>
          <w:rFonts w:ascii="Arial" w:hAnsi="Arial" w:cs="Arial"/>
          <w:i/>
          <w:iCs/>
          <w:color w:val="000000" w:themeColor="text1"/>
        </w:rPr>
        <w:t>Fundamentals of ecology</w:t>
      </w:r>
      <w:r w:rsidRPr="004E40F6">
        <w:rPr>
          <w:rFonts w:ascii="Arial" w:hAnsi="Arial" w:cs="Arial"/>
          <w:color w:val="000000" w:themeColor="text1"/>
        </w:rPr>
        <w:t>, Rastogi publication.</w:t>
      </w:r>
    </w:p>
    <w:p w:rsidR="004E40F6" w:rsidRPr="004E40F6" w:rsidRDefault="004E40F6" w:rsidP="004E40F6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 w:rsidRPr="004E40F6">
        <w:rPr>
          <w:rFonts w:ascii="Arial" w:hAnsi="Arial" w:cs="Arial"/>
          <w:color w:val="000000" w:themeColor="text1"/>
        </w:rPr>
        <w:t>Ravindranath</w:t>
      </w:r>
      <w:proofErr w:type="spellEnd"/>
      <w:r w:rsidRPr="004E40F6">
        <w:rPr>
          <w:rFonts w:ascii="Arial" w:hAnsi="Arial" w:cs="Arial"/>
          <w:color w:val="000000" w:themeColor="text1"/>
        </w:rPr>
        <w:t xml:space="preserve"> K.R. (2005).  </w:t>
      </w:r>
      <w:r w:rsidRPr="004E40F6">
        <w:rPr>
          <w:rFonts w:ascii="Arial" w:hAnsi="Arial" w:cs="Arial"/>
          <w:i/>
          <w:iCs/>
          <w:color w:val="000000" w:themeColor="text1"/>
        </w:rPr>
        <w:t>Economic Zoology</w:t>
      </w:r>
      <w:r w:rsidRPr="004E40F6">
        <w:rPr>
          <w:rFonts w:ascii="Arial" w:hAnsi="Arial" w:cs="Arial"/>
          <w:color w:val="000000" w:themeColor="text1"/>
        </w:rPr>
        <w:t>, Dominant Publishers, New Delhi.</w:t>
      </w:r>
    </w:p>
    <w:p w:rsidR="004E40F6" w:rsidRPr="004E40F6" w:rsidRDefault="004E40F6" w:rsidP="004E40F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5.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Srinivasalu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Reddy, M &amp;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Sambasivarao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K.R.S, (2004). </w:t>
      </w:r>
      <w:r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A Text Book of Aquaculture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>, Discovery Publishing House, New Delhi.</w:t>
      </w:r>
    </w:p>
    <w:p w:rsidR="004E40F6" w:rsidRPr="004E40F6" w:rsidRDefault="004E40F6" w:rsidP="004E40F6">
      <w:pPr>
        <w:spacing w:before="120"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6. 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ab/>
        <w:t xml:space="preserve">Pradip V </w:t>
      </w:r>
      <w:proofErr w:type="spellStart"/>
      <w:r w:rsidRPr="004E40F6">
        <w:rPr>
          <w:rFonts w:ascii="Arial" w:hAnsi="Arial" w:cs="Arial"/>
          <w:color w:val="000000" w:themeColor="text1"/>
          <w:sz w:val="22"/>
          <w:szCs w:val="22"/>
        </w:rPr>
        <w:t>Jabde</w:t>
      </w:r>
      <w:proofErr w:type="spell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(2016).  </w:t>
      </w:r>
      <w:r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Text Book of Applied </w:t>
      </w:r>
      <w:proofErr w:type="gramStart"/>
      <w:r w:rsidRPr="004E40F6">
        <w:rPr>
          <w:rFonts w:ascii="Arial" w:hAnsi="Arial" w:cs="Arial"/>
          <w:i/>
          <w:iCs/>
          <w:color w:val="000000" w:themeColor="text1"/>
          <w:sz w:val="22"/>
          <w:szCs w:val="22"/>
        </w:rPr>
        <w:t>Zoology</w:t>
      </w:r>
      <w:r w:rsidRPr="004E40F6">
        <w:rPr>
          <w:rFonts w:ascii="Arial" w:hAnsi="Arial" w:cs="Arial"/>
          <w:color w:val="000000" w:themeColor="text1"/>
          <w:sz w:val="22"/>
          <w:szCs w:val="22"/>
        </w:rPr>
        <w:t>,  Discovery</w:t>
      </w:r>
      <w:proofErr w:type="gramEnd"/>
      <w:r w:rsidRPr="004E40F6">
        <w:rPr>
          <w:rFonts w:ascii="Arial" w:hAnsi="Arial" w:cs="Arial"/>
          <w:color w:val="000000" w:themeColor="text1"/>
          <w:sz w:val="22"/>
          <w:szCs w:val="22"/>
        </w:rPr>
        <w:t xml:space="preserve"> Publishing House, New Delhi.</w:t>
      </w:r>
    </w:p>
    <w:p w:rsidR="004E40F6" w:rsidRDefault="004E40F6" w:rsidP="004E40F6">
      <w:pPr>
        <w:spacing w:before="60" w:after="60"/>
        <w:jc w:val="center"/>
        <w:rPr>
          <w:rFonts w:eastAsia="Times New Roman"/>
          <w:b/>
          <w:bCs/>
        </w:rPr>
      </w:pPr>
    </w:p>
    <w:p w:rsidR="004E40F6" w:rsidRPr="00222FF5" w:rsidRDefault="004E40F6" w:rsidP="004E40F6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  <w:tr w:rsidR="004E40F6" w:rsidRPr="00C72DBC" w:rsidTr="004E40F6">
        <w:tc>
          <w:tcPr>
            <w:tcW w:w="1188" w:type="dxa"/>
          </w:tcPr>
          <w:p w:rsidR="004E40F6" w:rsidRPr="00C72DBC" w:rsidRDefault="004E40F6" w:rsidP="004E40F6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4E40F6" w:rsidRPr="00C72DBC" w:rsidRDefault="004E40F6" w:rsidP="004E40F6">
            <w:pPr>
              <w:spacing w:before="60" w:after="60"/>
              <w:jc w:val="center"/>
            </w:pPr>
            <w:r>
              <w:t>3</w:t>
            </w:r>
          </w:p>
        </w:tc>
      </w:tr>
    </w:tbl>
    <w:p w:rsidR="004E40F6" w:rsidRPr="00503023" w:rsidRDefault="004E40F6" w:rsidP="004E40F6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4E40F6" w:rsidRDefault="004E40F6" w:rsidP="004E40F6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3F69ED" w:rsidRDefault="003F69ED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805EC8" w:rsidRDefault="00805EC8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805EC8" w:rsidRDefault="00805EC8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805EC8" w:rsidRDefault="00805EC8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805EC8" w:rsidRDefault="00805EC8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805EC8" w:rsidRDefault="00805EC8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805EC8" w:rsidRDefault="00805EC8" w:rsidP="00ED74C5">
      <w:pPr>
        <w:spacing w:before="60" w:after="60"/>
        <w:jc w:val="center"/>
        <w:rPr>
          <w:rFonts w:eastAsia="Times New Roman"/>
          <w:b/>
          <w:bCs/>
        </w:rPr>
      </w:pPr>
    </w:p>
    <w:p w:rsidR="00ED74C5" w:rsidRDefault="00ED74C5" w:rsidP="00ED74C5">
      <w:pPr>
        <w:spacing w:before="60" w:after="60"/>
        <w:jc w:val="center"/>
      </w:pPr>
      <w:r w:rsidRPr="006D2D51">
        <w:rPr>
          <w:rFonts w:eastAsia="Times New Roman"/>
          <w:b/>
          <w:bCs/>
        </w:rPr>
        <w:lastRenderedPageBreak/>
        <w:t>Non-Major Elective Courses (NME)</w:t>
      </w:r>
      <w:r w:rsidR="00B17F30">
        <w:rPr>
          <w:rFonts w:eastAsia="Times New Roman"/>
          <w:b/>
          <w:bCs/>
        </w:rPr>
        <w:t xml:space="preserve"> </w:t>
      </w:r>
      <w:r w:rsidRPr="006D2D51">
        <w:rPr>
          <w:rFonts w:eastAsia="Times New Roman"/>
        </w:rPr>
        <w:t>to other Departments</w:t>
      </w:r>
      <w:r w:rsidRPr="7402D72A">
        <w:rPr>
          <w:rFonts w:eastAsia="Times New Roman"/>
          <w:sz w:val="20"/>
          <w:szCs w:val="20"/>
        </w:rPr>
        <w:t>)</w:t>
      </w: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834"/>
        <w:gridCol w:w="822"/>
        <w:gridCol w:w="694"/>
      </w:tblGrid>
      <w:tr w:rsidR="00ED74C5" w:rsidRPr="00E572DC" w:rsidTr="00ED74C5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ED74C5" w:rsidRPr="00E572DC" w:rsidRDefault="00ED74C5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  <w:tc>
          <w:tcPr>
            <w:tcW w:w="5834" w:type="dxa"/>
            <w:vMerge w:val="restart"/>
            <w:shd w:val="clear" w:color="auto" w:fill="FFFFFF"/>
            <w:vAlign w:val="center"/>
          </w:tcPr>
          <w:p w:rsidR="00ED74C5" w:rsidRDefault="00ED74C5" w:rsidP="00BF5CE8">
            <w:pPr>
              <w:spacing w:before="60" w:after="60"/>
              <w:jc w:val="center"/>
              <w:rPr>
                <w:color w:val="000000"/>
              </w:rPr>
            </w:pPr>
            <w:r w:rsidRPr="00ED74C5">
              <w:rPr>
                <w:color w:val="000000"/>
              </w:rPr>
              <w:t xml:space="preserve">NME-I: </w:t>
            </w:r>
          </w:p>
          <w:p w:rsidR="00ED74C5" w:rsidRDefault="00ED74C5" w:rsidP="00BF5CE8">
            <w:pPr>
              <w:spacing w:before="60" w:after="60"/>
              <w:jc w:val="center"/>
              <w:rPr>
                <w:b/>
                <w:bCs/>
              </w:rPr>
            </w:pPr>
            <w:r w:rsidRPr="00ED74C5">
              <w:rPr>
                <w:b/>
                <w:bCs/>
              </w:rPr>
              <w:t>COURSE CODE: 23UEVM</w:t>
            </w:r>
            <w:r w:rsidR="00805EC8">
              <w:rPr>
                <w:b/>
                <w:bCs/>
              </w:rPr>
              <w:t>N</w:t>
            </w:r>
            <w:r>
              <w:rPr>
                <w:b/>
                <w:bCs/>
              </w:rPr>
              <w:t>1</w:t>
            </w:r>
            <w:r w:rsidR="00805EC8">
              <w:rPr>
                <w:b/>
                <w:bCs/>
              </w:rPr>
              <w:t>6</w:t>
            </w:r>
          </w:p>
          <w:p w:rsidR="00ED74C5" w:rsidRPr="00E572DC" w:rsidRDefault="00ED74C5" w:rsidP="0048549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4C5">
              <w:rPr>
                <w:b/>
                <w:bCs/>
              </w:rPr>
              <w:t>COURSE TITLE:</w:t>
            </w:r>
            <w:r w:rsidRPr="00ED74C5">
              <w:rPr>
                <w:rFonts w:eastAsia="Times New Roman"/>
                <w:color w:val="000000" w:themeColor="text1"/>
              </w:rPr>
              <w:t>GLOBAL ENVIRONMENTAL ISSUES AND MANAGEMENT</w:t>
            </w:r>
            <w:r w:rsidRPr="00ED74C5">
              <w:rPr>
                <w:b/>
                <w:bCs/>
              </w:rPr>
              <w:t xml:space="preserve">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74C5" w:rsidRPr="00E572DC" w:rsidRDefault="00ED74C5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ED74C5" w:rsidRPr="00E572DC" w:rsidRDefault="00ED74C5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ED74C5" w:rsidRPr="00E572DC" w:rsidTr="00ED74C5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ED74C5" w:rsidRPr="00E572DC" w:rsidRDefault="00ED74C5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5834" w:type="dxa"/>
            <w:vMerge/>
            <w:shd w:val="clear" w:color="auto" w:fill="FFFFFF"/>
            <w:vAlign w:val="center"/>
          </w:tcPr>
          <w:p w:rsidR="00ED74C5" w:rsidRPr="00E572DC" w:rsidRDefault="00ED74C5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ED74C5" w:rsidRPr="00E572DC" w:rsidRDefault="00ED74C5" w:rsidP="00BF5CE8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ED74C5" w:rsidRPr="00E572DC" w:rsidRDefault="00ED74C5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:rsidR="00ED74C5" w:rsidRPr="00ED74C5" w:rsidRDefault="00ED74C5" w:rsidP="00ED74C5">
      <w:pPr>
        <w:pStyle w:val="Heading1"/>
        <w:spacing w:before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Objectives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630" w:right="400" w:hanging="35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r w:rsidRPr="00ED74C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issues.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630" w:right="400" w:hanging="35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atmospheric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changes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warming.</w:t>
      </w:r>
      <w:r w:rsidRPr="00ED74C5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630" w:right="400" w:hanging="35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exploitation of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resources.</w:t>
      </w:r>
    </w:p>
    <w:p w:rsidR="00ED74C5" w:rsidRPr="00ED74C5" w:rsidRDefault="00ED74C5" w:rsidP="00E70319">
      <w:pPr>
        <w:pStyle w:val="BodyText"/>
        <w:numPr>
          <w:ilvl w:val="0"/>
          <w:numId w:val="12"/>
        </w:numPr>
        <w:spacing w:line="276" w:lineRule="auto"/>
        <w:ind w:left="630" w:right="400" w:hanging="35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To know about global disaster like forest fire &amp;oil spills.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</w:p>
    <w:p w:rsidR="00ED74C5" w:rsidRPr="00ED74C5" w:rsidRDefault="00ED74C5" w:rsidP="00E70319">
      <w:pPr>
        <w:pStyle w:val="BodyText"/>
        <w:numPr>
          <w:ilvl w:val="0"/>
          <w:numId w:val="12"/>
        </w:numPr>
        <w:spacing w:line="276" w:lineRule="auto"/>
        <w:ind w:left="630" w:right="400" w:hanging="35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know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about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goal.</w:t>
      </w:r>
    </w:p>
    <w:p w:rsidR="00ED74C5" w:rsidRDefault="00ED74C5" w:rsidP="00ED74C5">
      <w:pPr>
        <w:pStyle w:val="Heading1"/>
        <w:tabs>
          <w:tab w:val="left" w:pos="7275"/>
        </w:tabs>
        <w:spacing w:before="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4C5" w:rsidRPr="00ED74C5" w:rsidRDefault="00ED74C5" w:rsidP="00ED74C5">
      <w:pPr>
        <w:pStyle w:val="Heading1"/>
        <w:tabs>
          <w:tab w:val="left" w:pos="7275"/>
        </w:tabs>
        <w:spacing w:before="5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A1621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162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031109">
      <w:pPr>
        <w:pStyle w:val="BodyText"/>
        <w:spacing w:before="179" w:line="261" w:lineRule="auto"/>
        <w:ind w:left="630" w:right="359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Basic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demographic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concepts: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Growth,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fertility,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mortality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migration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-Population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distribution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Urbanization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Poverty,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food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security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degradation.</w:t>
      </w:r>
    </w:p>
    <w:p w:rsidR="00ED74C5" w:rsidRPr="00ED74C5" w:rsidRDefault="00ED74C5" w:rsidP="00ED74C5">
      <w:pPr>
        <w:pStyle w:val="Heading1"/>
        <w:tabs>
          <w:tab w:val="left" w:pos="8023"/>
        </w:tabs>
        <w:spacing w:before="159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A1621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A162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ATMOSPHERIC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CHANGES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031109">
      <w:pPr>
        <w:pStyle w:val="BodyText"/>
        <w:spacing w:before="179" w:line="261" w:lineRule="auto"/>
        <w:ind w:left="630" w:right="355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Regional</w:t>
      </w:r>
      <w:r w:rsidRPr="00ED74C5">
        <w:rPr>
          <w:color w:val="000000" w:themeColor="text1"/>
          <w:spacing w:val="-9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global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Quality</w:t>
      </w:r>
      <w:r w:rsidRPr="00ED74C5">
        <w:rPr>
          <w:color w:val="000000" w:themeColor="text1"/>
          <w:spacing w:val="-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</w:t>
      </w:r>
      <w:r w:rsidRPr="00ED74C5">
        <w:rPr>
          <w:color w:val="000000" w:themeColor="text1"/>
          <w:sz w:val="24"/>
          <w:szCs w:val="24"/>
          <w:vertAlign w:val="subscript"/>
        </w:rPr>
        <w:t>2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emission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pollutants</w:t>
      </w:r>
      <w:r w:rsidRPr="00ED74C5">
        <w:rPr>
          <w:color w:val="000000" w:themeColor="text1"/>
          <w:spacing w:val="-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climate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change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Sources</w:t>
      </w:r>
      <w:r w:rsidRPr="00ED74C5">
        <w:rPr>
          <w:color w:val="000000" w:themeColor="text1"/>
          <w:spacing w:val="-5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greenhouse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gases</w:t>
      </w:r>
      <w:r w:rsidRPr="00ED74C5">
        <w:rPr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Ozone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depleting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substances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Global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warming -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Niño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La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Niña</w:t>
      </w:r>
    </w:p>
    <w:p w:rsidR="00ED74C5" w:rsidRPr="00ED74C5" w:rsidRDefault="00ED74C5" w:rsidP="00ED74C5">
      <w:pPr>
        <w:pStyle w:val="Heading1"/>
        <w:tabs>
          <w:tab w:val="left" w:pos="7303"/>
        </w:tabs>
        <w:spacing w:before="154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A1621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A162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EXPLOITATION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NATURAL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031109">
      <w:pPr>
        <w:pStyle w:val="BodyText"/>
        <w:spacing w:line="259" w:lineRule="auto"/>
        <w:ind w:left="630" w:right="354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Overexploitation of natural resources: Ecological footprint - Earth Overshoot Day - Water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resources:</w:t>
      </w:r>
      <w:r w:rsidRPr="00ED74C5">
        <w:rPr>
          <w:color w:val="000000" w:themeColor="text1"/>
          <w:spacing w:val="-1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Status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groundwater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quality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India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Soil</w:t>
      </w:r>
      <w:r w:rsidRPr="00ED74C5">
        <w:rPr>
          <w:color w:val="000000" w:themeColor="text1"/>
          <w:spacing w:val="-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Resources:</w:t>
      </w:r>
      <w:r w:rsidRPr="00ED74C5">
        <w:rPr>
          <w:color w:val="000000" w:themeColor="text1"/>
          <w:spacing w:val="-1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Global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threats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for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soil</w:t>
      </w:r>
      <w:r w:rsidRPr="00ED74C5">
        <w:rPr>
          <w:color w:val="000000" w:themeColor="text1"/>
          <w:spacing w:val="-1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quality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Loss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organic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carbon.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Biodiversity Resources: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Deforestation,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Biodiversity Loss.</w:t>
      </w:r>
    </w:p>
    <w:p w:rsidR="00ED74C5" w:rsidRPr="00ED74C5" w:rsidRDefault="00ED74C5" w:rsidP="00ED74C5">
      <w:pPr>
        <w:pStyle w:val="Heading1"/>
        <w:tabs>
          <w:tab w:val="left" w:pos="7303"/>
        </w:tabs>
        <w:spacing w:before="161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A1621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A162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GOBAL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DISASTER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031109">
      <w:pPr>
        <w:pStyle w:val="BodyText"/>
        <w:spacing w:before="179" w:line="259" w:lineRule="auto"/>
        <w:ind w:left="630" w:right="358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Geological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Disasters: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Earthquake,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Effects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earthquake;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Volcanoes: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Types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volcanic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eruptions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Active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volcanic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belts</w:t>
      </w:r>
      <w:r w:rsidRPr="00ED74C5">
        <w:rPr>
          <w:color w:val="000000" w:themeColor="text1"/>
          <w:spacing w:val="-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world;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Hydrological</w:t>
      </w:r>
      <w:r w:rsidRPr="00ED74C5">
        <w:rPr>
          <w:color w:val="000000" w:themeColor="text1"/>
          <w:spacing w:val="-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hazards: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Flash</w:t>
      </w:r>
      <w:r w:rsidRPr="00ED74C5">
        <w:rPr>
          <w:color w:val="000000" w:themeColor="text1"/>
          <w:spacing w:val="-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flood</w:t>
      </w:r>
      <w:r w:rsidRPr="00ED74C5">
        <w:rPr>
          <w:color w:val="000000" w:themeColor="text1"/>
          <w:spacing w:val="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Flood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5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strategies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 Oil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spills</w:t>
      </w:r>
      <w:r w:rsidRPr="00ED74C5">
        <w:rPr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Forest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fire.</w:t>
      </w:r>
    </w:p>
    <w:p w:rsidR="00ED74C5" w:rsidRPr="00ED74C5" w:rsidRDefault="00ED74C5" w:rsidP="00ED74C5">
      <w:pPr>
        <w:pStyle w:val="Heading1"/>
        <w:tabs>
          <w:tab w:val="left" w:pos="8023"/>
        </w:tabs>
        <w:spacing w:before="161"/>
        <w:ind w:left="630" w:hanging="6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A1621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1621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SUSTAINABLE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ANAGEMENT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031109">
      <w:pPr>
        <w:pStyle w:val="BodyText"/>
        <w:spacing w:before="179" w:line="261" w:lineRule="auto"/>
        <w:ind w:left="630" w:right="358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utilization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renewable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energy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Solar,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Wind,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Hydroelectric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Biomass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energy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resources.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agricultural</w:t>
      </w:r>
      <w:r w:rsidRPr="00ED74C5">
        <w:rPr>
          <w:color w:val="000000" w:themeColor="text1"/>
          <w:spacing w:val="-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practices: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Biofertilizers</w:t>
      </w:r>
      <w:r w:rsidRPr="00ED74C5">
        <w:rPr>
          <w:color w:val="000000" w:themeColor="text1"/>
          <w:spacing w:val="-9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Biopesticides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</w:t>
      </w:r>
      <w:r w:rsidRPr="00ED74C5">
        <w:rPr>
          <w:color w:val="000000" w:themeColor="text1"/>
          <w:spacing w:val="-10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National</w:t>
      </w:r>
      <w:r w:rsidRPr="00ED74C5">
        <w:rPr>
          <w:color w:val="000000" w:themeColor="text1"/>
          <w:spacing w:val="-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Action</w:t>
      </w:r>
      <w:r w:rsidRPr="00ED74C5">
        <w:rPr>
          <w:color w:val="000000" w:themeColor="text1"/>
          <w:spacing w:val="-58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Plan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on Climate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Change -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UNDP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Development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Goals 2030 Agenda</w:t>
      </w:r>
    </w:p>
    <w:p w:rsidR="003F69ED" w:rsidRDefault="003F69ED" w:rsidP="00ED74C5">
      <w:pPr>
        <w:pStyle w:val="Heading1"/>
        <w:spacing w:before="15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ED" w:rsidRDefault="003F69ED" w:rsidP="003F69ED"/>
    <w:p w:rsidR="003F69ED" w:rsidRDefault="003F69ED" w:rsidP="003F69ED"/>
    <w:p w:rsidR="003F69ED" w:rsidRDefault="003F69ED" w:rsidP="003F69ED"/>
    <w:p w:rsidR="003F69ED" w:rsidRDefault="003F69ED" w:rsidP="003F69ED"/>
    <w:p w:rsidR="00B17F30" w:rsidRDefault="00B17F30" w:rsidP="003F69ED"/>
    <w:p w:rsidR="00B17F30" w:rsidRDefault="00B17F30" w:rsidP="003F69ED"/>
    <w:p w:rsidR="00B17F30" w:rsidRPr="003F69ED" w:rsidRDefault="00B17F30" w:rsidP="003F69ED"/>
    <w:p w:rsidR="00ED74C5" w:rsidRPr="00ED74C5" w:rsidRDefault="004C053F" w:rsidP="00ED74C5">
      <w:pPr>
        <w:pStyle w:val="Heading1"/>
        <w:spacing w:before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Expected </w:t>
      </w:r>
      <w:r w:rsidR="00ED74C5"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="00ED74C5"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ED74C5"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</w:p>
    <w:p w:rsidR="00ED74C5" w:rsidRPr="00ED74C5" w:rsidRDefault="00ED74C5" w:rsidP="00ED74C5">
      <w:pPr>
        <w:pStyle w:val="BodyText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After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completing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this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course,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students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will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be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able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gain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knowledge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</w:t>
      </w:r>
    </w:p>
    <w:p w:rsidR="00ED74C5" w:rsidRDefault="00ED74C5" w:rsidP="00ED74C5">
      <w:pPr>
        <w:rPr>
          <w:color w:val="000000" w:themeColor="text1"/>
        </w:rPr>
      </w:pPr>
    </w:p>
    <w:p w:rsidR="00ED74C5" w:rsidRPr="00ED74C5" w:rsidRDefault="00ED74C5" w:rsidP="00E70319">
      <w:pPr>
        <w:pStyle w:val="ListParagraph"/>
        <w:widowControl w:val="0"/>
        <w:numPr>
          <w:ilvl w:val="0"/>
          <w:numId w:val="15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Clearly identifying important global, national, and local issues relating to population, food, and </w:t>
      </w:r>
      <w:proofErr w:type="gram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031109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proofErr w:type="gram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1109" w:rsidRPr="00031109" w:rsidRDefault="00ED74C5" w:rsidP="00E70319">
      <w:pPr>
        <w:pStyle w:val="ListParagraph"/>
        <w:widowControl w:val="0"/>
        <w:numPr>
          <w:ilvl w:val="0"/>
          <w:numId w:val="15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Recognizig</w:t>
      </w:r>
      <w:proofErr w:type="spell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 global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atmospheric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changes.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031109" w:rsidRPr="00031109" w:rsidRDefault="00ED74C5" w:rsidP="00E70319">
      <w:pPr>
        <w:pStyle w:val="ListParagraph"/>
        <w:widowControl w:val="0"/>
        <w:numPr>
          <w:ilvl w:val="0"/>
          <w:numId w:val="15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 consequences of over exploitation of natural resources.</w:t>
      </w:r>
      <w:r w:rsidRPr="00ED74C5">
        <w:rPr>
          <w:rFonts w:ascii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5"/>
        </w:numPr>
        <w:tabs>
          <w:tab w:val="left" w:pos="282"/>
        </w:tabs>
        <w:autoSpaceDE w:val="0"/>
        <w:autoSpaceDN w:val="0"/>
        <w:spacing w:after="0" w:line="276" w:lineRule="auto"/>
        <w:ind w:right="31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basic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 global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disaster.</w:t>
      </w:r>
    </w:p>
    <w:p w:rsidR="00ED74C5" w:rsidRPr="00ED74C5" w:rsidRDefault="00ED74C5" w:rsidP="00E70319">
      <w:pPr>
        <w:pStyle w:val="BodyText"/>
        <w:numPr>
          <w:ilvl w:val="0"/>
          <w:numId w:val="15"/>
        </w:numPr>
        <w:spacing w:line="276" w:lineRule="auto"/>
        <w:ind w:right="317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Sustainable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strategies.</w:t>
      </w:r>
    </w:p>
    <w:p w:rsidR="00ED74C5" w:rsidRPr="00ED74C5" w:rsidRDefault="00ED74C5" w:rsidP="00ED74C5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84" w:after="0" w:line="240" w:lineRule="auto"/>
        <w:ind w:left="720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Frances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Harris (2012)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Issues,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edition,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John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Wiley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Sons Ltd.,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UK.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84" w:after="0" w:line="256" w:lineRule="auto"/>
        <w:ind w:left="720" w:right="367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Stavros</w:t>
      </w:r>
      <w:r w:rsidRPr="00ED74C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Poulopoulos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Vassilis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Inglezakis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(2016)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Pr="00ED74C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Development:</w:t>
      </w:r>
      <w:r w:rsidRPr="00ED74C5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Basic</w:t>
      </w:r>
      <w:r w:rsidRPr="00ED74C5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Principles,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Activities,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Implications.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Elsevier,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Netherlands.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65" w:after="0" w:line="240" w:lineRule="auto"/>
        <w:ind w:left="720" w:hanging="36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John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Walther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(2014)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Earth’s Natural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Resources,</w:t>
      </w:r>
      <w:r w:rsidRPr="00ED74C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Jones &amp;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Bartlett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Learning,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USA.</w:t>
      </w:r>
    </w:p>
    <w:p w:rsidR="00031109" w:rsidRDefault="00ED74C5" w:rsidP="00031109">
      <w:pPr>
        <w:spacing w:before="179" w:line="396" w:lineRule="auto"/>
        <w:ind w:left="720" w:right="3000" w:hanging="360"/>
        <w:rPr>
          <w:b/>
          <w:color w:val="000000" w:themeColor="text1"/>
          <w:spacing w:val="1"/>
        </w:rPr>
      </w:pPr>
      <w:r w:rsidRPr="00ED74C5">
        <w:rPr>
          <w:b/>
          <w:color w:val="000000" w:themeColor="text1"/>
        </w:rPr>
        <w:t>Supplementary Readings:</w:t>
      </w:r>
      <w:r w:rsidRPr="00ED74C5">
        <w:rPr>
          <w:b/>
          <w:color w:val="000000" w:themeColor="text1"/>
          <w:spacing w:val="1"/>
        </w:rPr>
        <w:t xml:space="preserve"> </w:t>
      </w:r>
    </w:p>
    <w:p w:rsidR="00031109" w:rsidRDefault="00ED74C5" w:rsidP="003F69ED">
      <w:pPr>
        <w:spacing w:before="179" w:line="276" w:lineRule="auto"/>
        <w:ind w:left="720" w:right="1930" w:hanging="360"/>
        <w:rPr>
          <w:color w:val="000000" w:themeColor="text1"/>
        </w:rPr>
      </w:pPr>
      <w:r w:rsidRPr="00ED74C5">
        <w:rPr>
          <w:color w:val="000000" w:themeColor="text1"/>
          <w:spacing w:val="-1"/>
        </w:rPr>
        <w:t>1.</w:t>
      </w:r>
      <w:r w:rsidR="00031109">
        <w:rPr>
          <w:color w:val="000000" w:themeColor="text1"/>
          <w:spacing w:val="-1"/>
        </w:rPr>
        <w:tab/>
        <w:t xml:space="preserve"> </w:t>
      </w:r>
      <w:hyperlink r:id="rId39" w:history="1">
        <w:r w:rsidR="00031109" w:rsidRPr="006353E8">
          <w:rPr>
            <w:rStyle w:val="Hyperlink"/>
            <w:spacing w:val="-1"/>
            <w:u w:color="0462C1"/>
          </w:rPr>
          <w:t>https://www.stateofglobalair.org/sites/default/files/soga-2018-report.pdf</w:t>
        </w:r>
      </w:hyperlink>
      <w:r w:rsidRPr="00ED74C5">
        <w:rPr>
          <w:color w:val="000000" w:themeColor="text1"/>
        </w:rPr>
        <w:t xml:space="preserve"> </w:t>
      </w:r>
    </w:p>
    <w:p w:rsidR="00ED74C5" w:rsidRPr="00ED74C5" w:rsidRDefault="00031109" w:rsidP="003F69ED">
      <w:pPr>
        <w:pStyle w:val="BodyText"/>
        <w:spacing w:before="7" w:line="276" w:lineRule="auto"/>
        <w:ind w:left="720" w:hanging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ab/>
      </w:r>
      <w:hyperlink r:id="rId40">
        <w:r w:rsidR="00ED74C5" w:rsidRPr="00ED74C5">
          <w:rPr>
            <w:color w:val="000000" w:themeColor="text1"/>
            <w:sz w:val="24"/>
            <w:szCs w:val="24"/>
            <w:u w:val="single" w:color="0462C1"/>
          </w:rPr>
          <w:t>https://unfccc.int/</w:t>
        </w:r>
      </w:hyperlink>
    </w:p>
    <w:p w:rsidR="00846348" w:rsidRPr="00222FF5" w:rsidRDefault="00846348" w:rsidP="00846348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</w:tbl>
    <w:p w:rsidR="00846348" w:rsidRPr="00503023" w:rsidRDefault="00846348" w:rsidP="00846348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846348" w:rsidRDefault="00846348" w:rsidP="00312D61">
      <w:pPr>
        <w:spacing w:before="120" w:after="120"/>
        <w:rPr>
          <w:color w:val="000000" w:themeColor="text1"/>
        </w:rPr>
      </w:pPr>
    </w:p>
    <w:p w:rsidR="00846348" w:rsidRDefault="00846348" w:rsidP="00312D61">
      <w:pPr>
        <w:spacing w:before="120" w:after="120"/>
        <w:rPr>
          <w:color w:val="000000" w:themeColor="text1"/>
        </w:rPr>
      </w:pPr>
    </w:p>
    <w:p w:rsidR="003F69ED" w:rsidRDefault="003F69ED" w:rsidP="00312D61">
      <w:pPr>
        <w:spacing w:before="120" w:after="120"/>
        <w:rPr>
          <w:color w:val="000000" w:themeColor="text1"/>
        </w:rPr>
      </w:pPr>
    </w:p>
    <w:p w:rsidR="003F69ED" w:rsidRDefault="003F69ED" w:rsidP="00312D61">
      <w:pPr>
        <w:spacing w:before="120" w:after="120"/>
        <w:rPr>
          <w:color w:val="000000" w:themeColor="text1"/>
        </w:rPr>
      </w:pPr>
    </w:p>
    <w:p w:rsidR="003F69ED" w:rsidRDefault="003F69ED" w:rsidP="00312D61">
      <w:pPr>
        <w:spacing w:before="120" w:after="120"/>
        <w:rPr>
          <w:color w:val="000000" w:themeColor="text1"/>
        </w:rPr>
      </w:pPr>
    </w:p>
    <w:p w:rsidR="003F69ED" w:rsidRDefault="003F69ED" w:rsidP="00312D61">
      <w:pPr>
        <w:spacing w:before="120" w:after="120"/>
        <w:rPr>
          <w:color w:val="000000" w:themeColor="text1"/>
        </w:rPr>
      </w:pPr>
    </w:p>
    <w:p w:rsidR="003F69ED" w:rsidRDefault="003F69ED" w:rsidP="00312D61">
      <w:pPr>
        <w:spacing w:before="120" w:after="120"/>
        <w:rPr>
          <w:color w:val="000000" w:themeColor="text1"/>
        </w:rPr>
      </w:pPr>
    </w:p>
    <w:p w:rsidR="003F69ED" w:rsidRDefault="003F69ED" w:rsidP="00312D61">
      <w:pPr>
        <w:spacing w:before="120" w:after="120"/>
        <w:rPr>
          <w:color w:val="000000" w:themeColor="text1"/>
        </w:rPr>
      </w:pPr>
    </w:p>
    <w:tbl>
      <w:tblPr>
        <w:tblW w:w="8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41"/>
        <w:gridCol w:w="5834"/>
        <w:gridCol w:w="822"/>
        <w:gridCol w:w="694"/>
      </w:tblGrid>
      <w:tr w:rsidR="00485490" w:rsidRPr="00E572DC" w:rsidTr="00BF5CE8">
        <w:trPr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485490" w:rsidRPr="00E572DC" w:rsidRDefault="00485490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Semester</w:t>
            </w:r>
          </w:p>
        </w:tc>
        <w:tc>
          <w:tcPr>
            <w:tcW w:w="5834" w:type="dxa"/>
            <w:vMerge w:val="restart"/>
            <w:shd w:val="clear" w:color="auto" w:fill="FFFFFF"/>
            <w:vAlign w:val="center"/>
          </w:tcPr>
          <w:p w:rsidR="00485490" w:rsidRDefault="00485490" w:rsidP="00BF5CE8">
            <w:pPr>
              <w:spacing w:before="60" w:after="60"/>
              <w:jc w:val="center"/>
              <w:rPr>
                <w:color w:val="000000"/>
              </w:rPr>
            </w:pPr>
            <w:r w:rsidRPr="00ED74C5">
              <w:rPr>
                <w:color w:val="000000"/>
              </w:rPr>
              <w:t>NME-</w:t>
            </w:r>
            <w:r w:rsidR="00B17F30">
              <w:rPr>
                <w:color w:val="000000"/>
              </w:rPr>
              <w:t>2</w:t>
            </w:r>
            <w:r w:rsidRPr="00ED74C5">
              <w:rPr>
                <w:color w:val="000000"/>
              </w:rPr>
              <w:t xml:space="preserve"> </w:t>
            </w:r>
          </w:p>
          <w:p w:rsidR="00485490" w:rsidRDefault="00485490" w:rsidP="00BF5CE8">
            <w:pPr>
              <w:spacing w:before="60" w:after="60"/>
              <w:jc w:val="center"/>
              <w:rPr>
                <w:b/>
                <w:bCs/>
              </w:rPr>
            </w:pPr>
            <w:r w:rsidRPr="00ED74C5">
              <w:rPr>
                <w:b/>
                <w:bCs/>
              </w:rPr>
              <w:t>COURSE CODE: 23UEVM</w:t>
            </w:r>
            <w:r w:rsidR="00805EC8">
              <w:rPr>
                <w:b/>
                <w:bCs/>
              </w:rPr>
              <w:t>N</w:t>
            </w:r>
            <w:r>
              <w:rPr>
                <w:b/>
                <w:bCs/>
              </w:rPr>
              <w:t>2</w:t>
            </w:r>
            <w:r w:rsidR="00805EC8">
              <w:rPr>
                <w:b/>
                <w:bCs/>
              </w:rPr>
              <w:t>6</w:t>
            </w:r>
          </w:p>
          <w:p w:rsidR="00485490" w:rsidRPr="00E572DC" w:rsidRDefault="00485490" w:rsidP="00485490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74C5">
              <w:rPr>
                <w:b/>
                <w:bCs/>
              </w:rPr>
              <w:t>COURSE TITLE:</w:t>
            </w:r>
            <w:r w:rsidRPr="7402D72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85490">
              <w:rPr>
                <w:rFonts w:eastAsia="Times New Roman"/>
                <w:color w:val="000000" w:themeColor="text1"/>
              </w:rPr>
              <w:t>OCCUPATIONAL SAFETY</w:t>
            </w:r>
            <w:r>
              <w:rPr>
                <w:rFonts w:eastAsia="Times New Roman"/>
                <w:color w:val="000000" w:themeColor="text1"/>
              </w:rPr>
              <w:t xml:space="preserve">, </w:t>
            </w:r>
            <w:r w:rsidRPr="00485490">
              <w:rPr>
                <w:rFonts w:eastAsia="Times New Roman"/>
                <w:color w:val="000000" w:themeColor="text1"/>
              </w:rPr>
              <w:t>HEALTH AND MANAGEMENT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485490" w:rsidRPr="00E572DC" w:rsidRDefault="00485490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H/W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485490" w:rsidRPr="00E572DC" w:rsidRDefault="00485490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72D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</w:p>
        </w:tc>
      </w:tr>
      <w:tr w:rsidR="00485490" w:rsidRPr="00E572DC" w:rsidTr="00BF5CE8">
        <w:trPr>
          <w:trHeight w:val="373"/>
          <w:jc w:val="center"/>
        </w:trPr>
        <w:tc>
          <w:tcPr>
            <w:tcW w:w="1341" w:type="dxa"/>
            <w:shd w:val="clear" w:color="auto" w:fill="FFFFFF"/>
            <w:vAlign w:val="center"/>
          </w:tcPr>
          <w:p w:rsidR="00485490" w:rsidRPr="00E572DC" w:rsidRDefault="00485490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5834" w:type="dxa"/>
            <w:vMerge/>
            <w:shd w:val="clear" w:color="auto" w:fill="FFFFFF"/>
            <w:vAlign w:val="center"/>
          </w:tcPr>
          <w:p w:rsidR="00485490" w:rsidRPr="00E572DC" w:rsidRDefault="00485490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FFFFFF"/>
            <w:vAlign w:val="center"/>
          </w:tcPr>
          <w:p w:rsidR="00485490" w:rsidRPr="00E572DC" w:rsidRDefault="00485490" w:rsidP="00BF5CE8">
            <w:pPr>
              <w:shd w:val="clear" w:color="auto" w:fill="FFFFFF"/>
              <w:tabs>
                <w:tab w:val="center" w:pos="175"/>
              </w:tabs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4" w:type="dxa"/>
            <w:shd w:val="clear" w:color="auto" w:fill="FFFFFF"/>
            <w:vAlign w:val="center"/>
          </w:tcPr>
          <w:p w:rsidR="00485490" w:rsidRPr="00E572DC" w:rsidRDefault="00485490" w:rsidP="00BF5CE8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</w:tr>
    </w:tbl>
    <w:p w:rsidR="00ED74C5" w:rsidRPr="00ED74C5" w:rsidRDefault="00ED74C5" w:rsidP="00312D61">
      <w:pPr>
        <w:spacing w:before="120" w:after="120"/>
        <w:rPr>
          <w:color w:val="000000" w:themeColor="text1"/>
        </w:rPr>
      </w:pPr>
    </w:p>
    <w:p w:rsidR="00ED74C5" w:rsidRPr="00ED74C5" w:rsidRDefault="00ED74C5" w:rsidP="00ED74C5">
      <w:pPr>
        <w:pStyle w:val="Heading1"/>
        <w:spacing w:before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="00A16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Objectives</w:t>
      </w:r>
    </w:p>
    <w:p w:rsidR="00485490" w:rsidRDefault="00ED74C5" w:rsidP="00485490">
      <w:pPr>
        <w:pStyle w:val="BodyText"/>
        <w:spacing w:line="276" w:lineRule="auto"/>
        <w:ind w:right="1210" w:hanging="374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1.</w:t>
      </w:r>
      <w:r w:rsidR="00485490"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impart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knowledge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about</w:t>
      </w:r>
      <w:r w:rsidRPr="00ED74C5">
        <w:rPr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Occupational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deficiency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diseases.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:rsidR="00ED74C5" w:rsidRPr="00ED74C5" w:rsidRDefault="00ED74C5" w:rsidP="00485490">
      <w:pPr>
        <w:pStyle w:val="BodyText"/>
        <w:spacing w:line="276" w:lineRule="auto"/>
        <w:ind w:right="1210" w:hanging="374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2.</w:t>
      </w:r>
      <w:r w:rsidR="00485490"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learn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about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health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problems due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water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pollution.</w:t>
      </w:r>
    </w:p>
    <w:p w:rsidR="00485490" w:rsidRDefault="00ED74C5" w:rsidP="00485490">
      <w:pPr>
        <w:pStyle w:val="BodyText"/>
        <w:spacing w:line="276" w:lineRule="auto"/>
        <w:ind w:right="1210" w:hanging="374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3.</w:t>
      </w:r>
      <w:r w:rsidR="00485490"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study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occupational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their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preventive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measures.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:rsidR="00ED74C5" w:rsidRPr="00ED74C5" w:rsidRDefault="00ED74C5" w:rsidP="00485490">
      <w:pPr>
        <w:pStyle w:val="BodyText"/>
        <w:spacing w:line="276" w:lineRule="auto"/>
        <w:ind w:right="1210" w:hanging="374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4.</w:t>
      </w:r>
      <w:r w:rsidR="00485490"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learn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industrial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safety standards</w:t>
      </w:r>
    </w:p>
    <w:p w:rsidR="00ED74C5" w:rsidRPr="00ED74C5" w:rsidRDefault="00ED74C5" w:rsidP="00485490">
      <w:pPr>
        <w:pStyle w:val="BodyText"/>
        <w:spacing w:line="276" w:lineRule="auto"/>
        <w:ind w:right="1210" w:hanging="374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5.</w:t>
      </w:r>
      <w:r w:rsidR="00485490"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To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understand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environmental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management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system.</w:t>
      </w:r>
    </w:p>
    <w:p w:rsidR="00ED74C5" w:rsidRPr="00ED74C5" w:rsidRDefault="00ED74C5" w:rsidP="00D072AF">
      <w:pPr>
        <w:pStyle w:val="Heading1"/>
        <w:tabs>
          <w:tab w:val="left" w:pos="8803"/>
        </w:tabs>
        <w:spacing w:before="184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072A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-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072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OCCUPATIONAL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HAZARD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D072AF">
      <w:pPr>
        <w:pStyle w:val="BodyText"/>
        <w:spacing w:before="179" w:line="259" w:lineRule="auto"/>
        <w:ind w:left="720" w:right="352" w:hanging="720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Types of Occupational Hazards – Health – Definition – Need for Good Health – Factors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Affecting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Health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–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Malnutrition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–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Deficiency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Diseases-Balanced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diet-Food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adulterants-Personal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Hygiene.</w:t>
      </w:r>
    </w:p>
    <w:p w:rsidR="00ED74C5" w:rsidRPr="00ED74C5" w:rsidRDefault="00ED74C5" w:rsidP="00D072AF">
      <w:pPr>
        <w:pStyle w:val="Heading1"/>
        <w:tabs>
          <w:tab w:val="left" w:pos="8743"/>
        </w:tabs>
        <w:spacing w:before="161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D072A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D072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AIR AND WATER</w:t>
      </w:r>
      <w:r w:rsidRPr="00ED74C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POLLUTION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D072AF">
      <w:pPr>
        <w:pStyle w:val="BodyText"/>
        <w:spacing w:before="179" w:line="261" w:lineRule="auto"/>
        <w:ind w:left="720" w:right="359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Communicable Disease - Mode of transmission (Epidemic and Endemic diseases)-Water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borne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 Air borne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- Food borne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Diseases.</w:t>
      </w:r>
    </w:p>
    <w:p w:rsidR="00ED74C5" w:rsidRPr="00ED74C5" w:rsidRDefault="00ED74C5" w:rsidP="00D072AF">
      <w:pPr>
        <w:pStyle w:val="Heading1"/>
        <w:tabs>
          <w:tab w:val="left" w:pos="8871"/>
        </w:tabs>
        <w:spacing w:before="154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072A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D072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OCCUPATIONAL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HAZARDS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D072AF">
      <w:pPr>
        <w:pStyle w:val="BodyText"/>
        <w:spacing w:line="261" w:lineRule="auto"/>
        <w:ind w:left="720" w:right="353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Physical-Chemical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Biological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hazards-Occupational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–Silicosis-Asbestosis-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Byssinosis-Hearing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loss-Prevention and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Control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Occupational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diseases.</w:t>
      </w:r>
    </w:p>
    <w:p w:rsidR="00ED74C5" w:rsidRPr="00ED74C5" w:rsidRDefault="00ED74C5" w:rsidP="00D072AF">
      <w:pPr>
        <w:pStyle w:val="Heading1"/>
        <w:tabs>
          <w:tab w:val="left" w:pos="8803"/>
        </w:tabs>
        <w:spacing w:before="153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072A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r w:rsidR="00D072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INDUSTRIAL</w:t>
      </w:r>
      <w:r w:rsidRPr="00ED74C5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SAFETY STANDARDS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D74C5" w:rsidRPr="00ED74C5" w:rsidRDefault="00ED74C5" w:rsidP="00D072AF">
      <w:pPr>
        <w:pStyle w:val="BodyText"/>
        <w:spacing w:before="185" w:line="256" w:lineRule="auto"/>
        <w:ind w:left="720" w:right="358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Causes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Accidents-Definition-Accident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Reporting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System-First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ED74C5">
        <w:rPr>
          <w:color w:val="000000" w:themeColor="text1"/>
          <w:sz w:val="24"/>
          <w:szCs w:val="24"/>
        </w:rPr>
        <w:t>aid</w:t>
      </w:r>
      <w:proofErr w:type="gramEnd"/>
      <w:r w:rsidRPr="00ED74C5">
        <w:rPr>
          <w:color w:val="000000" w:themeColor="text1"/>
          <w:sz w:val="24"/>
          <w:szCs w:val="24"/>
        </w:rPr>
        <w:t>-Frequency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rate-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Prevention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 Control-Health education-Safety awareness.</w:t>
      </w:r>
    </w:p>
    <w:p w:rsidR="00ED74C5" w:rsidRPr="00ED74C5" w:rsidRDefault="00ED74C5" w:rsidP="00D072AF">
      <w:pPr>
        <w:pStyle w:val="Heading1"/>
        <w:tabs>
          <w:tab w:val="left" w:pos="8743"/>
        </w:tabs>
        <w:spacing w:before="164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D072A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–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072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4C5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ENVIRONMENTAL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072AF" w:rsidRDefault="00ED74C5" w:rsidP="00D072AF">
      <w:pPr>
        <w:pStyle w:val="BodyText"/>
        <w:spacing w:before="179"/>
        <w:ind w:left="720"/>
        <w:jc w:val="both"/>
        <w:rPr>
          <w:color w:val="000000" w:themeColor="text1"/>
          <w:spacing w:val="1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ISO14000</w:t>
      </w:r>
      <w:r w:rsidRPr="00ED74C5">
        <w:rPr>
          <w:color w:val="000000" w:themeColor="text1"/>
          <w:spacing w:val="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ISO14001-OSHA-The</w:t>
      </w:r>
      <w:r w:rsidRPr="00ED74C5">
        <w:rPr>
          <w:color w:val="000000" w:themeColor="text1"/>
          <w:spacing w:val="1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Public</w:t>
      </w:r>
      <w:r w:rsidRPr="00ED74C5">
        <w:rPr>
          <w:color w:val="000000" w:themeColor="text1"/>
          <w:spacing w:val="1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Liability</w:t>
      </w:r>
      <w:r w:rsidRPr="00ED74C5">
        <w:rPr>
          <w:color w:val="000000" w:themeColor="text1"/>
          <w:spacing w:val="1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Insurance</w:t>
      </w:r>
      <w:r w:rsidRPr="00ED74C5">
        <w:rPr>
          <w:color w:val="000000" w:themeColor="text1"/>
          <w:spacing w:val="16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Rules,</w:t>
      </w:r>
      <w:r w:rsidRPr="00ED74C5">
        <w:rPr>
          <w:color w:val="000000" w:themeColor="text1"/>
          <w:spacing w:val="1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1991.</w:t>
      </w:r>
      <w:r w:rsidRPr="00ED74C5">
        <w:rPr>
          <w:color w:val="000000" w:themeColor="text1"/>
          <w:spacing w:val="17"/>
          <w:sz w:val="24"/>
          <w:szCs w:val="24"/>
        </w:rPr>
        <w:t xml:space="preserve"> </w:t>
      </w:r>
    </w:p>
    <w:p w:rsidR="00ED74C5" w:rsidRPr="00ED74C5" w:rsidRDefault="00ED74C5" w:rsidP="00D072AF">
      <w:pPr>
        <w:pStyle w:val="BodyText"/>
        <w:spacing w:before="179"/>
        <w:ind w:left="720"/>
        <w:jc w:val="both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Compensation</w:t>
      </w:r>
      <w:r w:rsidR="00D072AF">
        <w:rPr>
          <w:color w:val="000000" w:themeColor="text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Act.</w:t>
      </w:r>
    </w:p>
    <w:p w:rsidR="00ED74C5" w:rsidRPr="00ED74C5" w:rsidRDefault="004C053F" w:rsidP="00ED74C5">
      <w:pPr>
        <w:pStyle w:val="Heading1"/>
        <w:spacing w:before="1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Expected </w:t>
      </w:r>
      <w:r w:rsidR="00ED74C5"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="00ED74C5"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ED74C5"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</w:p>
    <w:p w:rsidR="00D072AF" w:rsidRDefault="00ED74C5" w:rsidP="00ED74C5">
      <w:pPr>
        <w:pStyle w:val="BodyText"/>
        <w:spacing w:before="179" w:line="400" w:lineRule="auto"/>
        <w:ind w:right="3325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After the completion of course students will able to gain knowledge in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:rsidR="00ED74C5" w:rsidRPr="00ED74C5" w:rsidRDefault="00ED74C5" w:rsidP="00D072AF">
      <w:pPr>
        <w:pStyle w:val="BodyText"/>
        <w:spacing w:line="276" w:lineRule="auto"/>
        <w:ind w:left="1267" w:right="3325" w:hanging="44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1.</w:t>
      </w:r>
      <w:r w:rsidR="00D072AF"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types</w:t>
      </w:r>
      <w:r w:rsidRPr="00ED74C5">
        <w:rPr>
          <w:color w:val="000000" w:themeColor="text1"/>
          <w:spacing w:val="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 occupational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</w:t>
      </w:r>
    </w:p>
    <w:p w:rsidR="00D072AF" w:rsidRDefault="00ED74C5" w:rsidP="00D072AF">
      <w:pPr>
        <w:pStyle w:val="BodyText"/>
        <w:spacing w:line="276" w:lineRule="auto"/>
        <w:ind w:left="1267" w:right="2920" w:hanging="446"/>
        <w:rPr>
          <w:color w:val="000000" w:themeColor="text1"/>
          <w:spacing w:val="-57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2.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="00D072AF">
        <w:rPr>
          <w:color w:val="000000" w:themeColor="text1"/>
          <w:spacing w:val="-2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The</w:t>
      </w:r>
      <w:r w:rsidRPr="00ED74C5">
        <w:rPr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health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impacts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of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air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and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water</w:t>
      </w:r>
      <w:r w:rsidRPr="00ED74C5">
        <w:rPr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pollution.</w:t>
      </w:r>
      <w:r w:rsidRPr="00ED74C5">
        <w:rPr>
          <w:color w:val="000000" w:themeColor="text1"/>
          <w:spacing w:val="-57"/>
          <w:sz w:val="24"/>
          <w:szCs w:val="24"/>
        </w:rPr>
        <w:t xml:space="preserve"> </w:t>
      </w:r>
    </w:p>
    <w:p w:rsidR="00ED74C5" w:rsidRPr="00ED74C5" w:rsidRDefault="00ED74C5" w:rsidP="00D072AF">
      <w:pPr>
        <w:pStyle w:val="BodyText"/>
        <w:spacing w:line="276" w:lineRule="auto"/>
        <w:ind w:left="1267" w:right="2366" w:hanging="446"/>
        <w:rPr>
          <w:color w:val="000000" w:themeColor="text1"/>
          <w:sz w:val="24"/>
          <w:szCs w:val="24"/>
        </w:rPr>
      </w:pPr>
      <w:r w:rsidRPr="00ED74C5">
        <w:rPr>
          <w:color w:val="000000" w:themeColor="text1"/>
          <w:sz w:val="24"/>
          <w:szCs w:val="24"/>
        </w:rPr>
        <w:t>3.</w:t>
      </w:r>
      <w:r w:rsidR="00D072AF">
        <w:rPr>
          <w:color w:val="000000" w:themeColor="text1"/>
          <w:sz w:val="24"/>
          <w:szCs w:val="24"/>
        </w:rPr>
        <w:tab/>
      </w:r>
      <w:r w:rsidRPr="00ED74C5">
        <w:rPr>
          <w:color w:val="000000" w:themeColor="text1"/>
          <w:sz w:val="24"/>
          <w:szCs w:val="24"/>
        </w:rPr>
        <w:t>Different</w:t>
      </w:r>
      <w:r w:rsidRPr="00ED74C5">
        <w:rPr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types of health</w:t>
      </w:r>
      <w:r w:rsidRPr="00ED74C5">
        <w:rPr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color w:val="000000" w:themeColor="text1"/>
          <w:sz w:val="24"/>
          <w:szCs w:val="24"/>
        </w:rPr>
        <w:t>hazards.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spacing w:after="0" w:line="276" w:lineRule="auto"/>
        <w:ind w:left="1267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importance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industrial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safety.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spacing w:after="0" w:line="276" w:lineRule="auto"/>
        <w:ind w:left="1267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D74C5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ISO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certification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procedure.</w:t>
      </w:r>
    </w:p>
    <w:p w:rsidR="00846348" w:rsidRDefault="00846348" w:rsidP="00ED74C5">
      <w:pPr>
        <w:pStyle w:val="Heading1"/>
        <w:spacing w:before="1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4C5" w:rsidRPr="00ED74C5" w:rsidRDefault="00ED74C5" w:rsidP="00ED74C5">
      <w:pPr>
        <w:pStyle w:val="Heading1"/>
        <w:spacing w:befor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1260" w:right="-64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Scoot,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1997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concepts of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industrial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hygine</w:t>
      </w:r>
      <w:proofErr w:type="spell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lewis</w:t>
      </w:r>
      <w:proofErr w:type="spellEnd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publisher,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New York.</w:t>
      </w:r>
    </w:p>
    <w:p w:rsidR="00D072AF" w:rsidRPr="00D072AF" w:rsidRDefault="00ED74C5" w:rsidP="00E70319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1260" w:right="-64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Diberardins</w:t>
      </w:r>
      <w:proofErr w:type="spellEnd"/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L.J.,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1998.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Book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Occupational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r w:rsidRPr="00ED74C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health,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john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Willey,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ED74C5" w:rsidRPr="00ED74C5" w:rsidRDefault="00ED74C5" w:rsidP="00D072AF">
      <w:pPr>
        <w:pStyle w:val="ListParagraph"/>
        <w:widowControl w:val="0"/>
        <w:autoSpaceDE w:val="0"/>
        <w:autoSpaceDN w:val="0"/>
        <w:spacing w:after="0" w:line="276" w:lineRule="auto"/>
        <w:ind w:left="1260" w:right="-64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York.</w:t>
      </w:r>
    </w:p>
    <w:p w:rsidR="00ED74C5" w:rsidRPr="00ED74C5" w:rsidRDefault="00ED74C5" w:rsidP="00E70319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left="1260" w:right="-64" w:hanging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Park</w:t>
      </w:r>
      <w:r w:rsidRPr="00ED74C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J.E,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Park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Preventive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D74C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Pr="00ED74C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medicine.</w:t>
      </w:r>
    </w:p>
    <w:p w:rsidR="00ED74C5" w:rsidRPr="00ED74C5" w:rsidRDefault="00ED74C5" w:rsidP="00ED74C5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Supplementary</w:t>
      </w:r>
      <w:r w:rsidRPr="00ED74C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D74C5">
        <w:rPr>
          <w:rFonts w:ascii="Times New Roman" w:hAnsi="Times New Roman" w:cs="Times New Roman"/>
          <w:color w:val="000000" w:themeColor="text1"/>
          <w:sz w:val="24"/>
          <w:szCs w:val="24"/>
        </w:rPr>
        <w:t>readings</w:t>
      </w:r>
    </w:p>
    <w:p w:rsidR="00ED74C5" w:rsidRPr="00D072AF" w:rsidRDefault="00E06A23" w:rsidP="00E70319">
      <w:pPr>
        <w:pStyle w:val="ListParagraph"/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spacing w:before="184"/>
        <w:rPr>
          <w:color w:val="000000" w:themeColor="text1"/>
        </w:rPr>
      </w:pPr>
      <w:hyperlink r:id="rId41">
        <w:r w:rsidR="00ED74C5" w:rsidRPr="00D072AF">
          <w:rPr>
            <w:color w:val="000000" w:themeColor="text1"/>
            <w:u w:val="single" w:color="0462C1"/>
          </w:rPr>
          <w:t>https://dgfasli.gov.in/sites/default/files/service_file/Nat-OSH-India-Draft%281%29.pdf</w:t>
        </w:r>
      </w:hyperlink>
    </w:p>
    <w:p w:rsidR="00ED74C5" w:rsidRPr="00ED74C5" w:rsidRDefault="00E06A23" w:rsidP="00E70319">
      <w:pPr>
        <w:pStyle w:val="ListParagraph"/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spacing w:before="24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>
        <w:r w:rsidR="00ED74C5" w:rsidRPr="00ED74C5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462C1"/>
          </w:rPr>
          <w:t>www.ehs.ucsb.edu</w:t>
        </w:r>
      </w:hyperlink>
    </w:p>
    <w:p w:rsidR="00ED74C5" w:rsidRPr="00ED74C5" w:rsidRDefault="00E06A23" w:rsidP="00E70319">
      <w:pPr>
        <w:pStyle w:val="ListParagraph"/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>
        <w:r w:rsidR="00ED74C5" w:rsidRPr="00ED74C5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462C1"/>
          </w:rPr>
          <w:t>http://safety.ucanr.edu/Safety_Notes/</w:t>
        </w:r>
      </w:hyperlink>
    </w:p>
    <w:p w:rsidR="00ED74C5" w:rsidRDefault="00ED74C5" w:rsidP="00312D61">
      <w:pPr>
        <w:spacing w:before="120" w:after="120"/>
        <w:rPr>
          <w:color w:val="000000" w:themeColor="text1"/>
        </w:rPr>
      </w:pPr>
    </w:p>
    <w:p w:rsidR="00846348" w:rsidRPr="00222FF5" w:rsidRDefault="00846348" w:rsidP="00846348">
      <w:pPr>
        <w:pStyle w:val="Heading4"/>
        <w:shd w:val="clear" w:color="auto" w:fill="FFFFFF" w:themeFill="background1"/>
        <w:spacing w:before="120" w:after="120"/>
        <w:ind w:right="-330"/>
        <w:rPr>
          <w:i w:val="0"/>
          <w:iCs w:val="0"/>
          <w:color w:val="000000" w:themeColor="text1"/>
        </w:rPr>
      </w:pPr>
      <w:r w:rsidRPr="00222FF5">
        <w:rPr>
          <w:i w:val="0"/>
          <w:iCs w:val="0"/>
          <w:color w:val="000000" w:themeColor="text1"/>
        </w:rPr>
        <w:t>Outcome Mapping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170"/>
        <w:gridCol w:w="1080"/>
        <w:gridCol w:w="1170"/>
      </w:tblGrid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CO/PO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left="79" w:right="7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PO1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left="76" w:right="9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left="101" w:right="8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sz w:val="24"/>
                <w:szCs w:val="24"/>
              </w:rPr>
              <w:t>PO3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2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PO4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25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PO5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CO1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CO4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  <w:tr w:rsidR="00846348" w:rsidRPr="00C72DBC" w:rsidTr="00BF5CE8">
        <w:tc>
          <w:tcPr>
            <w:tcW w:w="1188" w:type="dxa"/>
          </w:tcPr>
          <w:p w:rsidR="00846348" w:rsidRPr="00C72DBC" w:rsidRDefault="00846348" w:rsidP="00BF5CE8">
            <w:pPr>
              <w:pStyle w:val="TableParagraph"/>
              <w:shd w:val="clear" w:color="auto" w:fill="FFFFFF" w:themeFill="background1"/>
              <w:spacing w:before="60" w:after="60"/>
              <w:ind w:right="174"/>
              <w:jc w:val="center"/>
              <w:rPr>
                <w:b/>
                <w:bCs/>
                <w:color w:val="000000" w:themeColor="text1"/>
                <w:w w:val="95"/>
                <w:sz w:val="24"/>
                <w:szCs w:val="24"/>
              </w:rPr>
            </w:pPr>
            <w:r w:rsidRPr="00C72DBC">
              <w:rPr>
                <w:b/>
                <w:bCs/>
                <w:color w:val="000000" w:themeColor="text1"/>
                <w:w w:val="95"/>
                <w:sz w:val="24"/>
                <w:szCs w:val="24"/>
              </w:rPr>
              <w:t>CO5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46348" w:rsidRPr="00C72DBC" w:rsidRDefault="00846348" w:rsidP="00BF5CE8">
            <w:pPr>
              <w:spacing w:before="60" w:after="60"/>
              <w:jc w:val="center"/>
            </w:pPr>
            <w:r>
              <w:t>3</w:t>
            </w:r>
          </w:p>
        </w:tc>
      </w:tr>
    </w:tbl>
    <w:p w:rsidR="00D52049" w:rsidRDefault="00D52049" w:rsidP="00846348">
      <w:pPr>
        <w:jc w:val="center"/>
        <w:rPr>
          <w:rFonts w:ascii="Arial" w:hAnsi="Arial" w:cs="Arial"/>
        </w:rPr>
      </w:pPr>
    </w:p>
    <w:p w:rsidR="00846348" w:rsidRPr="00503023" w:rsidRDefault="00846348" w:rsidP="00846348">
      <w:pPr>
        <w:jc w:val="center"/>
        <w:rPr>
          <w:rFonts w:ascii="Arial" w:hAnsi="Arial" w:cs="Arial"/>
        </w:rPr>
      </w:pPr>
      <w:r w:rsidRPr="00503023">
        <w:rPr>
          <w:rFonts w:ascii="Arial" w:hAnsi="Arial" w:cs="Arial"/>
        </w:rPr>
        <w:t>*</w:t>
      </w:r>
      <w:r>
        <w:rPr>
          <w:rFonts w:ascii="Arial" w:hAnsi="Arial" w:cs="Arial"/>
        </w:rPr>
        <w:t>3</w:t>
      </w:r>
      <w:r w:rsidRPr="00503023">
        <w:rPr>
          <w:rFonts w:ascii="Arial" w:hAnsi="Arial" w:cs="Arial"/>
        </w:rPr>
        <w:t xml:space="preserve"> - Strong; </w:t>
      </w:r>
      <w:r>
        <w:rPr>
          <w:rFonts w:ascii="Arial" w:hAnsi="Arial" w:cs="Arial"/>
        </w:rPr>
        <w:t>2</w:t>
      </w:r>
      <w:r w:rsidRPr="00503023">
        <w:rPr>
          <w:rFonts w:ascii="Arial" w:hAnsi="Arial" w:cs="Arial"/>
        </w:rPr>
        <w:t xml:space="preserve"> - Medium; </w:t>
      </w:r>
      <w:r>
        <w:rPr>
          <w:rFonts w:ascii="Arial" w:hAnsi="Arial" w:cs="Arial"/>
        </w:rPr>
        <w:t>1</w:t>
      </w:r>
      <w:r w:rsidRPr="00503023">
        <w:rPr>
          <w:rFonts w:ascii="Arial" w:hAnsi="Arial" w:cs="Arial"/>
        </w:rPr>
        <w:t>- Low</w:t>
      </w:r>
    </w:p>
    <w:p w:rsidR="00846348" w:rsidRPr="00ED74C5" w:rsidRDefault="00846348" w:rsidP="00312D61">
      <w:pPr>
        <w:spacing w:before="120" w:after="120"/>
        <w:rPr>
          <w:color w:val="000000" w:themeColor="text1"/>
        </w:rPr>
      </w:pPr>
    </w:p>
    <w:sectPr w:rsidR="00846348" w:rsidRPr="00ED74C5" w:rsidSect="00F27FDE">
      <w:headerReference w:type="default" r:id="rId44"/>
      <w:footerReference w:type="default" r:id="rId4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23" w:rsidRDefault="00E06A23" w:rsidP="005C2E37">
      <w:r>
        <w:separator/>
      </w:r>
    </w:p>
  </w:endnote>
  <w:endnote w:type="continuationSeparator" w:id="0">
    <w:p w:rsidR="00E06A23" w:rsidRDefault="00E06A23" w:rsidP="005C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2F" w:rsidRDefault="00E55E2F">
    <w:pPr>
      <w:pStyle w:val="Footer"/>
      <w:jc w:val="right"/>
    </w:pPr>
  </w:p>
  <w:p w:rsidR="00E55E2F" w:rsidRDefault="00E5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23" w:rsidRDefault="00E06A23" w:rsidP="005C2E37">
      <w:r>
        <w:separator/>
      </w:r>
    </w:p>
  </w:footnote>
  <w:footnote w:type="continuationSeparator" w:id="0">
    <w:p w:rsidR="00E06A23" w:rsidRDefault="00E06A23" w:rsidP="005C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7569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71CF" w:rsidRDefault="005271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1CF" w:rsidRDefault="00527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3DB"/>
    <w:multiLevelType w:val="hybridMultilevel"/>
    <w:tmpl w:val="B954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E1E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64666D7"/>
    <w:multiLevelType w:val="hybridMultilevel"/>
    <w:tmpl w:val="3D101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68A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0AEA696D"/>
    <w:multiLevelType w:val="hybridMultilevel"/>
    <w:tmpl w:val="B520201E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5845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874"/>
    <w:multiLevelType w:val="hybridMultilevel"/>
    <w:tmpl w:val="D40E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240AD7C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C521B0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6826195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D0FABBFC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355424A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E37E131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DEECBB1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8" w:tplc="FD6EF842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BFE51C1"/>
    <w:multiLevelType w:val="hybridMultilevel"/>
    <w:tmpl w:val="FFFFFFFF"/>
    <w:lvl w:ilvl="0" w:tplc="2852360A">
      <w:start w:val="1"/>
      <w:numFmt w:val="decimal"/>
      <w:lvlText w:val="%1."/>
      <w:lvlJc w:val="left"/>
      <w:pPr>
        <w:ind w:left="720" w:hanging="360"/>
      </w:pPr>
    </w:lvl>
    <w:lvl w:ilvl="1" w:tplc="89342C12">
      <w:start w:val="1"/>
      <w:numFmt w:val="lowerLetter"/>
      <w:lvlText w:val="%2."/>
      <w:lvlJc w:val="left"/>
      <w:pPr>
        <w:ind w:left="1440" w:hanging="360"/>
      </w:pPr>
    </w:lvl>
    <w:lvl w:ilvl="2" w:tplc="396098EA">
      <w:start w:val="1"/>
      <w:numFmt w:val="lowerRoman"/>
      <w:lvlText w:val="%3."/>
      <w:lvlJc w:val="right"/>
      <w:pPr>
        <w:ind w:left="2160" w:hanging="180"/>
      </w:pPr>
    </w:lvl>
    <w:lvl w:ilvl="3" w:tplc="CE448674">
      <w:start w:val="1"/>
      <w:numFmt w:val="decimal"/>
      <w:lvlText w:val="%4."/>
      <w:lvlJc w:val="left"/>
      <w:pPr>
        <w:ind w:left="2880" w:hanging="360"/>
      </w:pPr>
    </w:lvl>
    <w:lvl w:ilvl="4" w:tplc="A01CE8CE">
      <w:start w:val="1"/>
      <w:numFmt w:val="lowerLetter"/>
      <w:lvlText w:val="%5."/>
      <w:lvlJc w:val="left"/>
      <w:pPr>
        <w:ind w:left="3600" w:hanging="360"/>
      </w:pPr>
    </w:lvl>
    <w:lvl w:ilvl="5" w:tplc="AECE8452">
      <w:start w:val="1"/>
      <w:numFmt w:val="lowerRoman"/>
      <w:lvlText w:val="%6."/>
      <w:lvlJc w:val="right"/>
      <w:pPr>
        <w:ind w:left="4320" w:hanging="180"/>
      </w:pPr>
    </w:lvl>
    <w:lvl w:ilvl="6" w:tplc="C99AAEDE">
      <w:start w:val="1"/>
      <w:numFmt w:val="decimal"/>
      <w:lvlText w:val="%7."/>
      <w:lvlJc w:val="left"/>
      <w:pPr>
        <w:ind w:left="5040" w:hanging="360"/>
      </w:pPr>
    </w:lvl>
    <w:lvl w:ilvl="7" w:tplc="0BDC7842">
      <w:start w:val="1"/>
      <w:numFmt w:val="lowerLetter"/>
      <w:lvlText w:val="%8."/>
      <w:lvlJc w:val="left"/>
      <w:pPr>
        <w:ind w:left="5760" w:hanging="360"/>
      </w:pPr>
    </w:lvl>
    <w:lvl w:ilvl="8" w:tplc="EAB00B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44B7"/>
    <w:multiLevelType w:val="hybridMultilevel"/>
    <w:tmpl w:val="E5268924"/>
    <w:lvl w:ilvl="0" w:tplc="8E90A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47331"/>
    <w:multiLevelType w:val="hybridMultilevel"/>
    <w:tmpl w:val="D29AEF94"/>
    <w:lvl w:ilvl="0" w:tplc="8E3E476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88CC526">
      <w:numFmt w:val="bullet"/>
      <w:lvlText w:val="•"/>
      <w:lvlJc w:val="left"/>
      <w:pPr>
        <w:ind w:left="1272" w:hanging="181"/>
      </w:pPr>
      <w:rPr>
        <w:rFonts w:hint="default"/>
        <w:lang w:val="en-US" w:eastAsia="en-US" w:bidi="ar-SA"/>
      </w:rPr>
    </w:lvl>
    <w:lvl w:ilvl="2" w:tplc="F49A5480">
      <w:numFmt w:val="bullet"/>
      <w:lvlText w:val="•"/>
      <w:lvlJc w:val="left"/>
      <w:pPr>
        <w:ind w:left="2265" w:hanging="181"/>
      </w:pPr>
      <w:rPr>
        <w:rFonts w:hint="default"/>
        <w:lang w:val="en-US" w:eastAsia="en-US" w:bidi="ar-SA"/>
      </w:rPr>
    </w:lvl>
    <w:lvl w:ilvl="3" w:tplc="0EE61422">
      <w:numFmt w:val="bullet"/>
      <w:lvlText w:val="•"/>
      <w:lvlJc w:val="left"/>
      <w:pPr>
        <w:ind w:left="3257" w:hanging="181"/>
      </w:pPr>
      <w:rPr>
        <w:rFonts w:hint="default"/>
        <w:lang w:val="en-US" w:eastAsia="en-US" w:bidi="ar-SA"/>
      </w:rPr>
    </w:lvl>
    <w:lvl w:ilvl="4" w:tplc="B6C42204">
      <w:numFmt w:val="bullet"/>
      <w:lvlText w:val="•"/>
      <w:lvlJc w:val="left"/>
      <w:pPr>
        <w:ind w:left="4250" w:hanging="181"/>
      </w:pPr>
      <w:rPr>
        <w:rFonts w:hint="default"/>
        <w:lang w:val="en-US" w:eastAsia="en-US" w:bidi="ar-SA"/>
      </w:rPr>
    </w:lvl>
    <w:lvl w:ilvl="5" w:tplc="7222F3F0">
      <w:numFmt w:val="bullet"/>
      <w:lvlText w:val="•"/>
      <w:lvlJc w:val="left"/>
      <w:pPr>
        <w:ind w:left="5242" w:hanging="181"/>
      </w:pPr>
      <w:rPr>
        <w:rFonts w:hint="default"/>
        <w:lang w:val="en-US" w:eastAsia="en-US" w:bidi="ar-SA"/>
      </w:rPr>
    </w:lvl>
    <w:lvl w:ilvl="6" w:tplc="FCB2DD4E">
      <w:numFmt w:val="bullet"/>
      <w:lvlText w:val="•"/>
      <w:lvlJc w:val="left"/>
      <w:pPr>
        <w:ind w:left="6235" w:hanging="181"/>
      </w:pPr>
      <w:rPr>
        <w:rFonts w:hint="default"/>
        <w:lang w:val="en-US" w:eastAsia="en-US" w:bidi="ar-SA"/>
      </w:rPr>
    </w:lvl>
    <w:lvl w:ilvl="7" w:tplc="7C042AC8">
      <w:numFmt w:val="bullet"/>
      <w:lvlText w:val="•"/>
      <w:lvlJc w:val="left"/>
      <w:pPr>
        <w:ind w:left="7227" w:hanging="181"/>
      </w:pPr>
      <w:rPr>
        <w:rFonts w:hint="default"/>
        <w:lang w:val="en-US" w:eastAsia="en-US" w:bidi="ar-SA"/>
      </w:rPr>
    </w:lvl>
    <w:lvl w:ilvl="8" w:tplc="8D822F30">
      <w:numFmt w:val="bullet"/>
      <w:lvlText w:val="•"/>
      <w:lvlJc w:val="left"/>
      <w:pPr>
        <w:ind w:left="8220" w:hanging="181"/>
      </w:pPr>
      <w:rPr>
        <w:rFonts w:hint="default"/>
        <w:lang w:val="en-US" w:eastAsia="en-US" w:bidi="ar-SA"/>
      </w:rPr>
    </w:lvl>
  </w:abstractNum>
  <w:abstractNum w:abstractNumId="9" w15:restartNumberingAfterBreak="0">
    <w:nsid w:val="17392110"/>
    <w:multiLevelType w:val="hybridMultilevel"/>
    <w:tmpl w:val="3ED250F2"/>
    <w:lvl w:ilvl="0" w:tplc="D68C58B2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82EEF9A">
      <w:numFmt w:val="bullet"/>
      <w:lvlText w:val="•"/>
      <w:lvlJc w:val="left"/>
      <w:pPr>
        <w:ind w:left="1272" w:hanging="181"/>
      </w:pPr>
      <w:rPr>
        <w:rFonts w:hint="default"/>
        <w:lang w:val="en-US" w:eastAsia="en-US" w:bidi="ar-SA"/>
      </w:rPr>
    </w:lvl>
    <w:lvl w:ilvl="2" w:tplc="7CC6166A">
      <w:numFmt w:val="bullet"/>
      <w:lvlText w:val="•"/>
      <w:lvlJc w:val="left"/>
      <w:pPr>
        <w:ind w:left="2265" w:hanging="181"/>
      </w:pPr>
      <w:rPr>
        <w:rFonts w:hint="default"/>
        <w:lang w:val="en-US" w:eastAsia="en-US" w:bidi="ar-SA"/>
      </w:rPr>
    </w:lvl>
    <w:lvl w:ilvl="3" w:tplc="69C632EE">
      <w:numFmt w:val="bullet"/>
      <w:lvlText w:val="•"/>
      <w:lvlJc w:val="left"/>
      <w:pPr>
        <w:ind w:left="3257" w:hanging="181"/>
      </w:pPr>
      <w:rPr>
        <w:rFonts w:hint="default"/>
        <w:lang w:val="en-US" w:eastAsia="en-US" w:bidi="ar-SA"/>
      </w:rPr>
    </w:lvl>
    <w:lvl w:ilvl="4" w:tplc="333CE768">
      <w:numFmt w:val="bullet"/>
      <w:lvlText w:val="•"/>
      <w:lvlJc w:val="left"/>
      <w:pPr>
        <w:ind w:left="4250" w:hanging="181"/>
      </w:pPr>
      <w:rPr>
        <w:rFonts w:hint="default"/>
        <w:lang w:val="en-US" w:eastAsia="en-US" w:bidi="ar-SA"/>
      </w:rPr>
    </w:lvl>
    <w:lvl w:ilvl="5" w:tplc="0024E58E">
      <w:numFmt w:val="bullet"/>
      <w:lvlText w:val="•"/>
      <w:lvlJc w:val="left"/>
      <w:pPr>
        <w:ind w:left="5242" w:hanging="181"/>
      </w:pPr>
      <w:rPr>
        <w:rFonts w:hint="default"/>
        <w:lang w:val="en-US" w:eastAsia="en-US" w:bidi="ar-SA"/>
      </w:rPr>
    </w:lvl>
    <w:lvl w:ilvl="6" w:tplc="F448F67A">
      <w:numFmt w:val="bullet"/>
      <w:lvlText w:val="•"/>
      <w:lvlJc w:val="left"/>
      <w:pPr>
        <w:ind w:left="6235" w:hanging="181"/>
      </w:pPr>
      <w:rPr>
        <w:rFonts w:hint="default"/>
        <w:lang w:val="en-US" w:eastAsia="en-US" w:bidi="ar-SA"/>
      </w:rPr>
    </w:lvl>
    <w:lvl w:ilvl="7" w:tplc="64A8D7A2">
      <w:numFmt w:val="bullet"/>
      <w:lvlText w:val="•"/>
      <w:lvlJc w:val="left"/>
      <w:pPr>
        <w:ind w:left="7227" w:hanging="181"/>
      </w:pPr>
      <w:rPr>
        <w:rFonts w:hint="default"/>
        <w:lang w:val="en-US" w:eastAsia="en-US" w:bidi="ar-SA"/>
      </w:rPr>
    </w:lvl>
    <w:lvl w:ilvl="8" w:tplc="1C567E70">
      <w:numFmt w:val="bullet"/>
      <w:lvlText w:val="•"/>
      <w:lvlJc w:val="left"/>
      <w:pPr>
        <w:ind w:left="8220" w:hanging="181"/>
      </w:pPr>
      <w:rPr>
        <w:rFonts w:hint="default"/>
        <w:lang w:val="en-US" w:eastAsia="en-US" w:bidi="ar-SA"/>
      </w:rPr>
    </w:lvl>
  </w:abstractNum>
  <w:abstractNum w:abstractNumId="10" w15:restartNumberingAfterBreak="0">
    <w:nsid w:val="17D27E3F"/>
    <w:multiLevelType w:val="hybridMultilevel"/>
    <w:tmpl w:val="8F344B3E"/>
    <w:lvl w:ilvl="0" w:tplc="0662388E">
      <w:start w:val="1"/>
      <w:numFmt w:val="decimal"/>
      <w:lvlText w:val="%1."/>
      <w:lvlJc w:val="left"/>
      <w:pPr>
        <w:ind w:left="465" w:hanging="358"/>
      </w:pPr>
      <w:rPr>
        <w:rFonts w:hint="default"/>
        <w:b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193C"/>
    <w:multiLevelType w:val="hybridMultilevel"/>
    <w:tmpl w:val="90F8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B64AE"/>
    <w:multiLevelType w:val="hybridMultilevel"/>
    <w:tmpl w:val="785279A0"/>
    <w:lvl w:ilvl="0" w:tplc="E3A8357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22B8269A"/>
    <w:multiLevelType w:val="hybridMultilevel"/>
    <w:tmpl w:val="EFB6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47849"/>
    <w:multiLevelType w:val="hybridMultilevel"/>
    <w:tmpl w:val="C950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37977"/>
    <w:multiLevelType w:val="hybridMultilevel"/>
    <w:tmpl w:val="5A5253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958D5"/>
    <w:multiLevelType w:val="hybridMultilevel"/>
    <w:tmpl w:val="249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8331D"/>
    <w:multiLevelType w:val="hybridMultilevel"/>
    <w:tmpl w:val="D0ACF1D0"/>
    <w:lvl w:ilvl="0" w:tplc="7258175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C1A0B"/>
    <w:multiLevelType w:val="hybridMultilevel"/>
    <w:tmpl w:val="9920D0FA"/>
    <w:lvl w:ilvl="0" w:tplc="87CC18D2">
      <w:start w:val="4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9A2196">
      <w:numFmt w:val="bullet"/>
      <w:lvlText w:val="•"/>
      <w:lvlJc w:val="left"/>
      <w:pPr>
        <w:ind w:left="1326" w:hanging="240"/>
      </w:pPr>
      <w:rPr>
        <w:rFonts w:hint="default"/>
        <w:lang w:val="en-US" w:eastAsia="en-US" w:bidi="ar-SA"/>
      </w:rPr>
    </w:lvl>
    <w:lvl w:ilvl="2" w:tplc="F26E1C82">
      <w:numFmt w:val="bullet"/>
      <w:lvlText w:val="•"/>
      <w:lvlJc w:val="left"/>
      <w:pPr>
        <w:ind w:left="2313" w:hanging="240"/>
      </w:pPr>
      <w:rPr>
        <w:rFonts w:hint="default"/>
        <w:lang w:val="en-US" w:eastAsia="en-US" w:bidi="ar-SA"/>
      </w:rPr>
    </w:lvl>
    <w:lvl w:ilvl="3" w:tplc="31FE5614">
      <w:numFmt w:val="bullet"/>
      <w:lvlText w:val="•"/>
      <w:lvlJc w:val="left"/>
      <w:pPr>
        <w:ind w:left="3299" w:hanging="240"/>
      </w:pPr>
      <w:rPr>
        <w:rFonts w:hint="default"/>
        <w:lang w:val="en-US" w:eastAsia="en-US" w:bidi="ar-SA"/>
      </w:rPr>
    </w:lvl>
    <w:lvl w:ilvl="4" w:tplc="D356229C">
      <w:numFmt w:val="bullet"/>
      <w:lvlText w:val="•"/>
      <w:lvlJc w:val="left"/>
      <w:pPr>
        <w:ind w:left="4286" w:hanging="240"/>
      </w:pPr>
      <w:rPr>
        <w:rFonts w:hint="default"/>
        <w:lang w:val="en-US" w:eastAsia="en-US" w:bidi="ar-SA"/>
      </w:rPr>
    </w:lvl>
    <w:lvl w:ilvl="5" w:tplc="2C4A88A6">
      <w:numFmt w:val="bullet"/>
      <w:lvlText w:val="•"/>
      <w:lvlJc w:val="left"/>
      <w:pPr>
        <w:ind w:left="5272" w:hanging="240"/>
      </w:pPr>
      <w:rPr>
        <w:rFonts w:hint="default"/>
        <w:lang w:val="en-US" w:eastAsia="en-US" w:bidi="ar-SA"/>
      </w:rPr>
    </w:lvl>
    <w:lvl w:ilvl="6" w:tplc="BBA65026">
      <w:numFmt w:val="bullet"/>
      <w:lvlText w:val="•"/>
      <w:lvlJc w:val="left"/>
      <w:pPr>
        <w:ind w:left="6259" w:hanging="240"/>
      </w:pPr>
      <w:rPr>
        <w:rFonts w:hint="default"/>
        <w:lang w:val="en-US" w:eastAsia="en-US" w:bidi="ar-SA"/>
      </w:rPr>
    </w:lvl>
    <w:lvl w:ilvl="7" w:tplc="396EC08E">
      <w:numFmt w:val="bullet"/>
      <w:lvlText w:val="•"/>
      <w:lvlJc w:val="left"/>
      <w:pPr>
        <w:ind w:left="7245" w:hanging="240"/>
      </w:pPr>
      <w:rPr>
        <w:rFonts w:hint="default"/>
        <w:lang w:val="en-US" w:eastAsia="en-US" w:bidi="ar-SA"/>
      </w:rPr>
    </w:lvl>
    <w:lvl w:ilvl="8" w:tplc="AB2666BA">
      <w:numFmt w:val="bullet"/>
      <w:lvlText w:val="•"/>
      <w:lvlJc w:val="left"/>
      <w:pPr>
        <w:ind w:left="8232" w:hanging="240"/>
      </w:pPr>
      <w:rPr>
        <w:rFonts w:hint="default"/>
        <w:lang w:val="en-US" w:eastAsia="en-US" w:bidi="ar-SA"/>
      </w:rPr>
    </w:lvl>
  </w:abstractNum>
  <w:abstractNum w:abstractNumId="19" w15:restartNumberingAfterBreak="0">
    <w:nsid w:val="30CE12B2"/>
    <w:multiLevelType w:val="hybridMultilevel"/>
    <w:tmpl w:val="B3F89F2A"/>
    <w:lvl w:ilvl="0" w:tplc="A1502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712A91"/>
    <w:multiLevelType w:val="hybridMultilevel"/>
    <w:tmpl w:val="7A3EF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9482F"/>
    <w:multiLevelType w:val="hybridMultilevel"/>
    <w:tmpl w:val="E012ADF6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952216"/>
    <w:multiLevelType w:val="hybridMultilevel"/>
    <w:tmpl w:val="B206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C9C"/>
    <w:multiLevelType w:val="hybridMultilevel"/>
    <w:tmpl w:val="0F709756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028A"/>
    <w:multiLevelType w:val="hybridMultilevel"/>
    <w:tmpl w:val="2DB84A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4D23"/>
    <w:multiLevelType w:val="hybridMultilevel"/>
    <w:tmpl w:val="8AFA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12C28"/>
    <w:multiLevelType w:val="hybridMultilevel"/>
    <w:tmpl w:val="4D9C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D2AB6"/>
    <w:multiLevelType w:val="hybridMultilevel"/>
    <w:tmpl w:val="F9F01F64"/>
    <w:lvl w:ilvl="0" w:tplc="BF720B5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FDE4DD5"/>
    <w:multiLevelType w:val="hybridMultilevel"/>
    <w:tmpl w:val="5268D856"/>
    <w:lvl w:ilvl="0" w:tplc="7696DD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2589D"/>
    <w:multiLevelType w:val="multilevel"/>
    <w:tmpl w:val="36C242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4561DC0"/>
    <w:multiLevelType w:val="multilevel"/>
    <w:tmpl w:val="36C242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C2D035A"/>
    <w:multiLevelType w:val="hybridMultilevel"/>
    <w:tmpl w:val="D40E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240AD7C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C521B0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6826195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D0FABBFC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355424A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E37E131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DEECBB1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8" w:tplc="FD6EF842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EBC226B"/>
    <w:multiLevelType w:val="hybridMultilevel"/>
    <w:tmpl w:val="8F344B3E"/>
    <w:lvl w:ilvl="0" w:tplc="0662388E">
      <w:start w:val="1"/>
      <w:numFmt w:val="decimal"/>
      <w:lvlText w:val="%1."/>
      <w:lvlJc w:val="left"/>
      <w:pPr>
        <w:ind w:left="465" w:hanging="358"/>
      </w:pPr>
      <w:rPr>
        <w:rFonts w:hint="default"/>
        <w:b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E5A15"/>
    <w:multiLevelType w:val="hybridMultilevel"/>
    <w:tmpl w:val="FFFFFFFF"/>
    <w:lvl w:ilvl="0" w:tplc="227C3714">
      <w:start w:val="1"/>
      <w:numFmt w:val="decimal"/>
      <w:lvlText w:val="%1."/>
      <w:lvlJc w:val="left"/>
      <w:pPr>
        <w:ind w:left="720" w:hanging="360"/>
      </w:pPr>
    </w:lvl>
    <w:lvl w:ilvl="1" w:tplc="4ED4B26A">
      <w:start w:val="1"/>
      <w:numFmt w:val="lowerLetter"/>
      <w:lvlText w:val="%2."/>
      <w:lvlJc w:val="left"/>
      <w:pPr>
        <w:ind w:left="1440" w:hanging="360"/>
      </w:pPr>
    </w:lvl>
    <w:lvl w:ilvl="2" w:tplc="072461AC">
      <w:start w:val="1"/>
      <w:numFmt w:val="lowerRoman"/>
      <w:lvlText w:val="%3."/>
      <w:lvlJc w:val="right"/>
      <w:pPr>
        <w:ind w:left="2160" w:hanging="180"/>
      </w:pPr>
    </w:lvl>
    <w:lvl w:ilvl="3" w:tplc="70B672AC">
      <w:start w:val="1"/>
      <w:numFmt w:val="decimal"/>
      <w:lvlText w:val="%4."/>
      <w:lvlJc w:val="left"/>
      <w:pPr>
        <w:ind w:left="2880" w:hanging="360"/>
      </w:pPr>
    </w:lvl>
    <w:lvl w:ilvl="4" w:tplc="B59835FA">
      <w:start w:val="1"/>
      <w:numFmt w:val="lowerLetter"/>
      <w:lvlText w:val="%5."/>
      <w:lvlJc w:val="left"/>
      <w:pPr>
        <w:ind w:left="3600" w:hanging="360"/>
      </w:pPr>
    </w:lvl>
    <w:lvl w:ilvl="5" w:tplc="055CE308">
      <w:start w:val="1"/>
      <w:numFmt w:val="lowerRoman"/>
      <w:lvlText w:val="%6."/>
      <w:lvlJc w:val="right"/>
      <w:pPr>
        <w:ind w:left="4320" w:hanging="180"/>
      </w:pPr>
    </w:lvl>
    <w:lvl w:ilvl="6" w:tplc="467686C4">
      <w:start w:val="1"/>
      <w:numFmt w:val="decimal"/>
      <w:lvlText w:val="%7."/>
      <w:lvlJc w:val="left"/>
      <w:pPr>
        <w:ind w:left="5040" w:hanging="360"/>
      </w:pPr>
    </w:lvl>
    <w:lvl w:ilvl="7" w:tplc="79CA99C6">
      <w:start w:val="1"/>
      <w:numFmt w:val="lowerLetter"/>
      <w:lvlText w:val="%8."/>
      <w:lvlJc w:val="left"/>
      <w:pPr>
        <w:ind w:left="5760" w:hanging="360"/>
      </w:pPr>
    </w:lvl>
    <w:lvl w:ilvl="8" w:tplc="AE16F0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30BE4"/>
    <w:multiLevelType w:val="hybridMultilevel"/>
    <w:tmpl w:val="5F745594"/>
    <w:lvl w:ilvl="0" w:tplc="0702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775A78"/>
    <w:multiLevelType w:val="hybridMultilevel"/>
    <w:tmpl w:val="B206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831C1"/>
    <w:multiLevelType w:val="hybridMultilevel"/>
    <w:tmpl w:val="10FA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5DE8"/>
    <w:multiLevelType w:val="hybridMultilevel"/>
    <w:tmpl w:val="1A20BC7E"/>
    <w:lvl w:ilvl="0" w:tplc="562AEC0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2636D0">
      <w:start w:val="1"/>
      <w:numFmt w:val="decimal"/>
      <w:lvlText w:val="%2."/>
      <w:lvlJc w:val="left"/>
      <w:pPr>
        <w:ind w:left="821" w:hanging="361"/>
      </w:pPr>
      <w:rPr>
        <w:rFonts w:ascii="Times New Roman" w:eastAsia="SimSun" w:hAnsi="Times New Roman" w:cs="Times New Roman"/>
        <w:w w:val="100"/>
        <w:lang w:val="en-US" w:eastAsia="en-US" w:bidi="ar-SA"/>
      </w:rPr>
    </w:lvl>
    <w:lvl w:ilvl="2" w:tplc="135C03A4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3" w:tplc="21A62F8C">
      <w:numFmt w:val="bullet"/>
      <w:lvlText w:val="•"/>
      <w:lvlJc w:val="left"/>
      <w:pPr>
        <w:ind w:left="2905" w:hanging="361"/>
      </w:pPr>
      <w:rPr>
        <w:rFonts w:hint="default"/>
        <w:lang w:val="en-US" w:eastAsia="en-US" w:bidi="ar-SA"/>
      </w:rPr>
    </w:lvl>
    <w:lvl w:ilvl="4" w:tplc="556EE1A8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5" w:tplc="94AE61F0">
      <w:numFmt w:val="bullet"/>
      <w:lvlText w:val="•"/>
      <w:lvlJc w:val="left"/>
      <w:pPr>
        <w:ind w:left="4991" w:hanging="361"/>
      </w:pPr>
      <w:rPr>
        <w:rFonts w:hint="default"/>
        <w:lang w:val="en-US" w:eastAsia="en-US" w:bidi="ar-SA"/>
      </w:rPr>
    </w:lvl>
    <w:lvl w:ilvl="6" w:tplc="BBB46F0C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 w:tplc="A8320A0E"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 w:tplc="00587C0C">
      <w:numFmt w:val="bullet"/>
      <w:lvlText w:val="•"/>
      <w:lvlJc w:val="left"/>
      <w:pPr>
        <w:ind w:left="8119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5D010CA"/>
    <w:multiLevelType w:val="hybridMultilevel"/>
    <w:tmpl w:val="A8BA8B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5958"/>
    <w:multiLevelType w:val="hybridMultilevel"/>
    <w:tmpl w:val="BAFAB7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917B1A"/>
    <w:multiLevelType w:val="hybridMultilevel"/>
    <w:tmpl w:val="E98644F6"/>
    <w:lvl w:ilvl="0" w:tplc="0886628E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4B7A12B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38BA8DDC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A010FD6C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B988215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08C81B6C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57AE3C6C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5F96971C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71D45B8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8B0494C"/>
    <w:multiLevelType w:val="hybridMultilevel"/>
    <w:tmpl w:val="37C26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D17396"/>
    <w:multiLevelType w:val="hybridMultilevel"/>
    <w:tmpl w:val="D0ACF1D0"/>
    <w:lvl w:ilvl="0" w:tplc="7258175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6"/>
  </w:num>
  <w:num w:numId="4">
    <w:abstractNumId w:val="20"/>
  </w:num>
  <w:num w:numId="5">
    <w:abstractNumId w:val="34"/>
  </w:num>
  <w:num w:numId="6">
    <w:abstractNumId w:val="41"/>
  </w:num>
  <w:num w:numId="7">
    <w:abstractNumId w:val="11"/>
  </w:num>
  <w:num w:numId="8">
    <w:abstractNumId w:val="39"/>
  </w:num>
  <w:num w:numId="9">
    <w:abstractNumId w:val="16"/>
  </w:num>
  <w:num w:numId="10">
    <w:abstractNumId w:val="19"/>
  </w:num>
  <w:num w:numId="11">
    <w:abstractNumId w:val="9"/>
  </w:num>
  <w:num w:numId="12">
    <w:abstractNumId w:val="8"/>
  </w:num>
  <w:num w:numId="13">
    <w:abstractNumId w:val="37"/>
  </w:num>
  <w:num w:numId="14">
    <w:abstractNumId w:val="18"/>
  </w:num>
  <w:num w:numId="15">
    <w:abstractNumId w:val="28"/>
  </w:num>
  <w:num w:numId="16">
    <w:abstractNumId w:val="26"/>
  </w:num>
  <w:num w:numId="17">
    <w:abstractNumId w:val="25"/>
  </w:num>
  <w:num w:numId="18">
    <w:abstractNumId w:val="14"/>
  </w:num>
  <w:num w:numId="19">
    <w:abstractNumId w:val="40"/>
  </w:num>
  <w:num w:numId="20">
    <w:abstractNumId w:val="22"/>
  </w:num>
  <w:num w:numId="21">
    <w:abstractNumId w:val="35"/>
  </w:num>
  <w:num w:numId="22">
    <w:abstractNumId w:val="38"/>
  </w:num>
  <w:num w:numId="23">
    <w:abstractNumId w:val="30"/>
  </w:num>
  <w:num w:numId="24">
    <w:abstractNumId w:val="5"/>
  </w:num>
  <w:num w:numId="25">
    <w:abstractNumId w:val="12"/>
  </w:num>
  <w:num w:numId="26">
    <w:abstractNumId w:val="27"/>
  </w:num>
  <w:num w:numId="27">
    <w:abstractNumId w:val="21"/>
  </w:num>
  <w:num w:numId="28">
    <w:abstractNumId w:val="15"/>
  </w:num>
  <w:num w:numId="29">
    <w:abstractNumId w:val="7"/>
  </w:num>
  <w:num w:numId="30">
    <w:abstractNumId w:val="2"/>
  </w:num>
  <w:num w:numId="31">
    <w:abstractNumId w:val="31"/>
  </w:num>
  <w:num w:numId="32">
    <w:abstractNumId w:val="29"/>
  </w:num>
  <w:num w:numId="33">
    <w:abstractNumId w:val="13"/>
  </w:num>
  <w:num w:numId="34">
    <w:abstractNumId w:val="0"/>
  </w:num>
  <w:num w:numId="35">
    <w:abstractNumId w:val="3"/>
  </w:num>
  <w:num w:numId="36">
    <w:abstractNumId w:val="10"/>
  </w:num>
  <w:num w:numId="37">
    <w:abstractNumId w:val="24"/>
  </w:num>
  <w:num w:numId="38">
    <w:abstractNumId w:val="4"/>
  </w:num>
  <w:num w:numId="39">
    <w:abstractNumId w:val="23"/>
  </w:num>
  <w:num w:numId="40">
    <w:abstractNumId w:val="42"/>
  </w:num>
  <w:num w:numId="41">
    <w:abstractNumId w:val="1"/>
  </w:num>
  <w:num w:numId="42">
    <w:abstractNumId w:val="32"/>
  </w:num>
  <w:num w:numId="4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D"/>
    <w:rsid w:val="00005AC1"/>
    <w:rsid w:val="0000671E"/>
    <w:rsid w:val="000129B3"/>
    <w:rsid w:val="00014543"/>
    <w:rsid w:val="0001520A"/>
    <w:rsid w:val="0002152C"/>
    <w:rsid w:val="000218A1"/>
    <w:rsid w:val="000241E8"/>
    <w:rsid w:val="00030976"/>
    <w:rsid w:val="00031109"/>
    <w:rsid w:val="000348AA"/>
    <w:rsid w:val="00041FE0"/>
    <w:rsid w:val="00047DC2"/>
    <w:rsid w:val="00050C05"/>
    <w:rsid w:val="00054EF6"/>
    <w:rsid w:val="00056B42"/>
    <w:rsid w:val="00061E3D"/>
    <w:rsid w:val="000633D7"/>
    <w:rsid w:val="000663C7"/>
    <w:rsid w:val="00066449"/>
    <w:rsid w:val="00067B50"/>
    <w:rsid w:val="000712BE"/>
    <w:rsid w:val="000722F0"/>
    <w:rsid w:val="00075E1F"/>
    <w:rsid w:val="00077E1F"/>
    <w:rsid w:val="00080371"/>
    <w:rsid w:val="00081352"/>
    <w:rsid w:val="00084608"/>
    <w:rsid w:val="000854F9"/>
    <w:rsid w:val="000870D1"/>
    <w:rsid w:val="00093BB9"/>
    <w:rsid w:val="00094216"/>
    <w:rsid w:val="0009530E"/>
    <w:rsid w:val="0009619D"/>
    <w:rsid w:val="000A0136"/>
    <w:rsid w:val="000A216E"/>
    <w:rsid w:val="000B0881"/>
    <w:rsid w:val="000B78AB"/>
    <w:rsid w:val="000C14E6"/>
    <w:rsid w:val="000C1B7A"/>
    <w:rsid w:val="000C56AA"/>
    <w:rsid w:val="000C5EC9"/>
    <w:rsid w:val="000D0B26"/>
    <w:rsid w:val="000D1730"/>
    <w:rsid w:val="000E345C"/>
    <w:rsid w:val="000F03E5"/>
    <w:rsid w:val="000F1B4C"/>
    <w:rsid w:val="000F3885"/>
    <w:rsid w:val="001007A7"/>
    <w:rsid w:val="001065F1"/>
    <w:rsid w:val="00107CEF"/>
    <w:rsid w:val="00112EA4"/>
    <w:rsid w:val="00113DD3"/>
    <w:rsid w:val="00116E88"/>
    <w:rsid w:val="00120869"/>
    <w:rsid w:val="00124880"/>
    <w:rsid w:val="00127446"/>
    <w:rsid w:val="001308BE"/>
    <w:rsid w:val="001345B5"/>
    <w:rsid w:val="00136522"/>
    <w:rsid w:val="001371DF"/>
    <w:rsid w:val="00137306"/>
    <w:rsid w:val="0013732F"/>
    <w:rsid w:val="001403EF"/>
    <w:rsid w:val="00142C7D"/>
    <w:rsid w:val="00143CEC"/>
    <w:rsid w:val="0015433C"/>
    <w:rsid w:val="00154A96"/>
    <w:rsid w:val="0015707A"/>
    <w:rsid w:val="00163F0C"/>
    <w:rsid w:val="00164063"/>
    <w:rsid w:val="0016464C"/>
    <w:rsid w:val="00165371"/>
    <w:rsid w:val="00166173"/>
    <w:rsid w:val="00171330"/>
    <w:rsid w:val="001722CC"/>
    <w:rsid w:val="00174C3F"/>
    <w:rsid w:val="00180F7D"/>
    <w:rsid w:val="00193C7E"/>
    <w:rsid w:val="00193E57"/>
    <w:rsid w:val="00194DD4"/>
    <w:rsid w:val="00194EE5"/>
    <w:rsid w:val="00197CBB"/>
    <w:rsid w:val="001A03E7"/>
    <w:rsid w:val="001A38AD"/>
    <w:rsid w:val="001A5537"/>
    <w:rsid w:val="001A5AD2"/>
    <w:rsid w:val="001A5AF5"/>
    <w:rsid w:val="001B016E"/>
    <w:rsid w:val="001B7453"/>
    <w:rsid w:val="001C62CF"/>
    <w:rsid w:val="001C6F36"/>
    <w:rsid w:val="001D0FA1"/>
    <w:rsid w:val="001D146A"/>
    <w:rsid w:val="001D1BAA"/>
    <w:rsid w:val="001D268A"/>
    <w:rsid w:val="001D455A"/>
    <w:rsid w:val="001D458F"/>
    <w:rsid w:val="001E00EB"/>
    <w:rsid w:val="001E04EC"/>
    <w:rsid w:val="001E1FE1"/>
    <w:rsid w:val="001F0582"/>
    <w:rsid w:val="001F1DA8"/>
    <w:rsid w:val="00202508"/>
    <w:rsid w:val="0020323C"/>
    <w:rsid w:val="002044B2"/>
    <w:rsid w:val="002070E0"/>
    <w:rsid w:val="0021313F"/>
    <w:rsid w:val="002160A5"/>
    <w:rsid w:val="00216990"/>
    <w:rsid w:val="00217A95"/>
    <w:rsid w:val="0022288E"/>
    <w:rsid w:val="00222FF5"/>
    <w:rsid w:val="00232245"/>
    <w:rsid w:val="002322D1"/>
    <w:rsid w:val="0023236F"/>
    <w:rsid w:val="00234D48"/>
    <w:rsid w:val="00236FF1"/>
    <w:rsid w:val="00237441"/>
    <w:rsid w:val="00241607"/>
    <w:rsid w:val="002453CD"/>
    <w:rsid w:val="00251482"/>
    <w:rsid w:val="00255CD6"/>
    <w:rsid w:val="00257889"/>
    <w:rsid w:val="00262817"/>
    <w:rsid w:val="002676B0"/>
    <w:rsid w:val="00271687"/>
    <w:rsid w:val="002756AC"/>
    <w:rsid w:val="00277539"/>
    <w:rsid w:val="0028246B"/>
    <w:rsid w:val="00284487"/>
    <w:rsid w:val="002870FE"/>
    <w:rsid w:val="00287944"/>
    <w:rsid w:val="00292A34"/>
    <w:rsid w:val="00294910"/>
    <w:rsid w:val="00294DD3"/>
    <w:rsid w:val="002B5A61"/>
    <w:rsid w:val="002B5CFB"/>
    <w:rsid w:val="002C0365"/>
    <w:rsid w:val="002C0710"/>
    <w:rsid w:val="002C1038"/>
    <w:rsid w:val="002C4A8A"/>
    <w:rsid w:val="002D1398"/>
    <w:rsid w:val="002D2C74"/>
    <w:rsid w:val="002D3131"/>
    <w:rsid w:val="002D3967"/>
    <w:rsid w:val="002E383D"/>
    <w:rsid w:val="002E6969"/>
    <w:rsid w:val="002E7475"/>
    <w:rsid w:val="002F02B0"/>
    <w:rsid w:val="002F5019"/>
    <w:rsid w:val="002F57D6"/>
    <w:rsid w:val="002F7233"/>
    <w:rsid w:val="003006F8"/>
    <w:rsid w:val="00302E33"/>
    <w:rsid w:val="00303B51"/>
    <w:rsid w:val="0030573B"/>
    <w:rsid w:val="00312D61"/>
    <w:rsid w:val="00312D83"/>
    <w:rsid w:val="00313ED8"/>
    <w:rsid w:val="00315AD5"/>
    <w:rsid w:val="00315CE1"/>
    <w:rsid w:val="003168AC"/>
    <w:rsid w:val="00317905"/>
    <w:rsid w:val="00321815"/>
    <w:rsid w:val="003221AE"/>
    <w:rsid w:val="00323150"/>
    <w:rsid w:val="00323B25"/>
    <w:rsid w:val="00323E26"/>
    <w:rsid w:val="00325A3C"/>
    <w:rsid w:val="0032652B"/>
    <w:rsid w:val="003274E4"/>
    <w:rsid w:val="003275A8"/>
    <w:rsid w:val="003275B6"/>
    <w:rsid w:val="00330935"/>
    <w:rsid w:val="00332BB7"/>
    <w:rsid w:val="003345FA"/>
    <w:rsid w:val="003375A9"/>
    <w:rsid w:val="00342DF0"/>
    <w:rsid w:val="00342EFD"/>
    <w:rsid w:val="00351B15"/>
    <w:rsid w:val="00353067"/>
    <w:rsid w:val="00356D25"/>
    <w:rsid w:val="003639FC"/>
    <w:rsid w:val="00364B15"/>
    <w:rsid w:val="00367D4E"/>
    <w:rsid w:val="00371562"/>
    <w:rsid w:val="0037512E"/>
    <w:rsid w:val="00375841"/>
    <w:rsid w:val="003808DC"/>
    <w:rsid w:val="00380B44"/>
    <w:rsid w:val="00383CEC"/>
    <w:rsid w:val="003855BA"/>
    <w:rsid w:val="00386970"/>
    <w:rsid w:val="00390D2F"/>
    <w:rsid w:val="00391941"/>
    <w:rsid w:val="00395137"/>
    <w:rsid w:val="003959DB"/>
    <w:rsid w:val="003A3225"/>
    <w:rsid w:val="003A33D7"/>
    <w:rsid w:val="003A3994"/>
    <w:rsid w:val="003A65A8"/>
    <w:rsid w:val="003A7FDC"/>
    <w:rsid w:val="003B02E9"/>
    <w:rsid w:val="003B4B3C"/>
    <w:rsid w:val="003B5525"/>
    <w:rsid w:val="003B614E"/>
    <w:rsid w:val="003B6771"/>
    <w:rsid w:val="003C03E8"/>
    <w:rsid w:val="003C1466"/>
    <w:rsid w:val="003C24EE"/>
    <w:rsid w:val="003C2B34"/>
    <w:rsid w:val="003C3E8E"/>
    <w:rsid w:val="003C403C"/>
    <w:rsid w:val="003C4330"/>
    <w:rsid w:val="003C5FED"/>
    <w:rsid w:val="003C7B56"/>
    <w:rsid w:val="003D062F"/>
    <w:rsid w:val="003D5F6C"/>
    <w:rsid w:val="003D7BAA"/>
    <w:rsid w:val="003E56FC"/>
    <w:rsid w:val="003F1C57"/>
    <w:rsid w:val="003F4B62"/>
    <w:rsid w:val="003F52E3"/>
    <w:rsid w:val="003F69ED"/>
    <w:rsid w:val="00401143"/>
    <w:rsid w:val="0040134F"/>
    <w:rsid w:val="00403733"/>
    <w:rsid w:val="00403F49"/>
    <w:rsid w:val="004049F5"/>
    <w:rsid w:val="0040641F"/>
    <w:rsid w:val="00407FA6"/>
    <w:rsid w:val="004118A8"/>
    <w:rsid w:val="00412B8E"/>
    <w:rsid w:val="00413CA8"/>
    <w:rsid w:val="00414B65"/>
    <w:rsid w:val="00414DC8"/>
    <w:rsid w:val="0041668C"/>
    <w:rsid w:val="00417FB5"/>
    <w:rsid w:val="004223EF"/>
    <w:rsid w:val="00425C53"/>
    <w:rsid w:val="0042658F"/>
    <w:rsid w:val="00433AD1"/>
    <w:rsid w:val="00437EB1"/>
    <w:rsid w:val="0045140B"/>
    <w:rsid w:val="00451E27"/>
    <w:rsid w:val="00454952"/>
    <w:rsid w:val="00464031"/>
    <w:rsid w:val="0046558F"/>
    <w:rsid w:val="00470E09"/>
    <w:rsid w:val="00476F39"/>
    <w:rsid w:val="00484077"/>
    <w:rsid w:val="00484D7E"/>
    <w:rsid w:val="00485490"/>
    <w:rsid w:val="004B1761"/>
    <w:rsid w:val="004B215C"/>
    <w:rsid w:val="004C02D3"/>
    <w:rsid w:val="004C037A"/>
    <w:rsid w:val="004C053F"/>
    <w:rsid w:val="004C0E5B"/>
    <w:rsid w:val="004C1A7C"/>
    <w:rsid w:val="004C3410"/>
    <w:rsid w:val="004D1217"/>
    <w:rsid w:val="004D2A9D"/>
    <w:rsid w:val="004D2C43"/>
    <w:rsid w:val="004D6663"/>
    <w:rsid w:val="004E0297"/>
    <w:rsid w:val="004E036F"/>
    <w:rsid w:val="004E2F4D"/>
    <w:rsid w:val="004E3571"/>
    <w:rsid w:val="004E40F6"/>
    <w:rsid w:val="004E67BC"/>
    <w:rsid w:val="004E78E0"/>
    <w:rsid w:val="004F0331"/>
    <w:rsid w:val="004F1EDA"/>
    <w:rsid w:val="004F45F6"/>
    <w:rsid w:val="004F5D3C"/>
    <w:rsid w:val="004F6EC1"/>
    <w:rsid w:val="004F7388"/>
    <w:rsid w:val="00501C8B"/>
    <w:rsid w:val="00503C1B"/>
    <w:rsid w:val="0050465B"/>
    <w:rsid w:val="0050686B"/>
    <w:rsid w:val="00510EE6"/>
    <w:rsid w:val="00514FEA"/>
    <w:rsid w:val="00515478"/>
    <w:rsid w:val="00515883"/>
    <w:rsid w:val="005271CF"/>
    <w:rsid w:val="00527EEA"/>
    <w:rsid w:val="0053041A"/>
    <w:rsid w:val="00531410"/>
    <w:rsid w:val="005327A3"/>
    <w:rsid w:val="00534EC9"/>
    <w:rsid w:val="0053501C"/>
    <w:rsid w:val="00537DF9"/>
    <w:rsid w:val="00541030"/>
    <w:rsid w:val="0055196F"/>
    <w:rsid w:val="00553566"/>
    <w:rsid w:val="00555570"/>
    <w:rsid w:val="005558CE"/>
    <w:rsid w:val="00555D50"/>
    <w:rsid w:val="005611CA"/>
    <w:rsid w:val="00561F4A"/>
    <w:rsid w:val="005628A4"/>
    <w:rsid w:val="005661D2"/>
    <w:rsid w:val="0057186C"/>
    <w:rsid w:val="005731B2"/>
    <w:rsid w:val="00573A19"/>
    <w:rsid w:val="005758BC"/>
    <w:rsid w:val="0057599B"/>
    <w:rsid w:val="00580E1A"/>
    <w:rsid w:val="00582D87"/>
    <w:rsid w:val="005832CE"/>
    <w:rsid w:val="005918E5"/>
    <w:rsid w:val="0059480B"/>
    <w:rsid w:val="00595317"/>
    <w:rsid w:val="005A4A2B"/>
    <w:rsid w:val="005A5514"/>
    <w:rsid w:val="005B5D2A"/>
    <w:rsid w:val="005C03A7"/>
    <w:rsid w:val="005C2E37"/>
    <w:rsid w:val="005C54C9"/>
    <w:rsid w:val="005C5E97"/>
    <w:rsid w:val="005C61E6"/>
    <w:rsid w:val="005C7215"/>
    <w:rsid w:val="005D112E"/>
    <w:rsid w:val="005D31AB"/>
    <w:rsid w:val="005D47A7"/>
    <w:rsid w:val="005E1456"/>
    <w:rsid w:val="005E240B"/>
    <w:rsid w:val="005E30FC"/>
    <w:rsid w:val="005E332E"/>
    <w:rsid w:val="005E3552"/>
    <w:rsid w:val="005E4756"/>
    <w:rsid w:val="005E48B9"/>
    <w:rsid w:val="005E7DF1"/>
    <w:rsid w:val="005F1486"/>
    <w:rsid w:val="005F1CDB"/>
    <w:rsid w:val="005F3B03"/>
    <w:rsid w:val="005F4E43"/>
    <w:rsid w:val="0060025B"/>
    <w:rsid w:val="006009A5"/>
    <w:rsid w:val="00603F82"/>
    <w:rsid w:val="006074DD"/>
    <w:rsid w:val="00617266"/>
    <w:rsid w:val="00622E75"/>
    <w:rsid w:val="0062340B"/>
    <w:rsid w:val="0062578A"/>
    <w:rsid w:val="00626186"/>
    <w:rsid w:val="006334CD"/>
    <w:rsid w:val="0063421D"/>
    <w:rsid w:val="0063470B"/>
    <w:rsid w:val="00635804"/>
    <w:rsid w:val="0064649C"/>
    <w:rsid w:val="0065587E"/>
    <w:rsid w:val="00657335"/>
    <w:rsid w:val="00657C2D"/>
    <w:rsid w:val="00660634"/>
    <w:rsid w:val="006635ED"/>
    <w:rsid w:val="0066437A"/>
    <w:rsid w:val="00665DE7"/>
    <w:rsid w:val="00666284"/>
    <w:rsid w:val="00671F5E"/>
    <w:rsid w:val="00673896"/>
    <w:rsid w:val="00686EE3"/>
    <w:rsid w:val="00690DC0"/>
    <w:rsid w:val="006917CC"/>
    <w:rsid w:val="00694775"/>
    <w:rsid w:val="00696FCB"/>
    <w:rsid w:val="006A086B"/>
    <w:rsid w:val="006A425D"/>
    <w:rsid w:val="006A71ED"/>
    <w:rsid w:val="006B0A64"/>
    <w:rsid w:val="006B2445"/>
    <w:rsid w:val="006B2D8B"/>
    <w:rsid w:val="006B39B0"/>
    <w:rsid w:val="006B45E0"/>
    <w:rsid w:val="006B5199"/>
    <w:rsid w:val="006B521A"/>
    <w:rsid w:val="006B7385"/>
    <w:rsid w:val="006C5275"/>
    <w:rsid w:val="006C6469"/>
    <w:rsid w:val="006C6493"/>
    <w:rsid w:val="006D29D1"/>
    <w:rsid w:val="006D2F62"/>
    <w:rsid w:val="006D76F3"/>
    <w:rsid w:val="006E2BAD"/>
    <w:rsid w:val="006E2CD5"/>
    <w:rsid w:val="006E52E2"/>
    <w:rsid w:val="006E5D0C"/>
    <w:rsid w:val="006F1AF9"/>
    <w:rsid w:val="006F3A0B"/>
    <w:rsid w:val="006F3C65"/>
    <w:rsid w:val="00702D5E"/>
    <w:rsid w:val="00706BB6"/>
    <w:rsid w:val="00707255"/>
    <w:rsid w:val="0071008F"/>
    <w:rsid w:val="00711254"/>
    <w:rsid w:val="0071330A"/>
    <w:rsid w:val="00716E74"/>
    <w:rsid w:val="00727259"/>
    <w:rsid w:val="00727293"/>
    <w:rsid w:val="00735406"/>
    <w:rsid w:val="00736BF3"/>
    <w:rsid w:val="00746451"/>
    <w:rsid w:val="007518C3"/>
    <w:rsid w:val="007535C8"/>
    <w:rsid w:val="00755D4F"/>
    <w:rsid w:val="00757D2E"/>
    <w:rsid w:val="007642F5"/>
    <w:rsid w:val="00773644"/>
    <w:rsid w:val="00774FF7"/>
    <w:rsid w:val="00775934"/>
    <w:rsid w:val="0078289F"/>
    <w:rsid w:val="00783AB8"/>
    <w:rsid w:val="007927B7"/>
    <w:rsid w:val="00792BE5"/>
    <w:rsid w:val="0079522D"/>
    <w:rsid w:val="00797059"/>
    <w:rsid w:val="007A0770"/>
    <w:rsid w:val="007A0B1A"/>
    <w:rsid w:val="007B1ACC"/>
    <w:rsid w:val="007B1E56"/>
    <w:rsid w:val="007B4C79"/>
    <w:rsid w:val="007B5CD6"/>
    <w:rsid w:val="007B5F2A"/>
    <w:rsid w:val="007B65AD"/>
    <w:rsid w:val="007B6EC9"/>
    <w:rsid w:val="007B7760"/>
    <w:rsid w:val="007B7FD6"/>
    <w:rsid w:val="007C58E0"/>
    <w:rsid w:val="007C5D1B"/>
    <w:rsid w:val="007C7B35"/>
    <w:rsid w:val="007D06FA"/>
    <w:rsid w:val="007D171C"/>
    <w:rsid w:val="007D2B6F"/>
    <w:rsid w:val="007D3EC5"/>
    <w:rsid w:val="007E46F1"/>
    <w:rsid w:val="007E5856"/>
    <w:rsid w:val="007E7522"/>
    <w:rsid w:val="007F0229"/>
    <w:rsid w:val="007F0364"/>
    <w:rsid w:val="007F17A2"/>
    <w:rsid w:val="007F232E"/>
    <w:rsid w:val="007F274E"/>
    <w:rsid w:val="007F2E4D"/>
    <w:rsid w:val="007F3414"/>
    <w:rsid w:val="007F403A"/>
    <w:rsid w:val="00802F44"/>
    <w:rsid w:val="00804707"/>
    <w:rsid w:val="00805EC8"/>
    <w:rsid w:val="008065C6"/>
    <w:rsid w:val="008112C6"/>
    <w:rsid w:val="00815EE4"/>
    <w:rsid w:val="0081716F"/>
    <w:rsid w:val="008236D6"/>
    <w:rsid w:val="00823C78"/>
    <w:rsid w:val="008244A6"/>
    <w:rsid w:val="00827490"/>
    <w:rsid w:val="008309D3"/>
    <w:rsid w:val="00836287"/>
    <w:rsid w:val="00837B48"/>
    <w:rsid w:val="00840A67"/>
    <w:rsid w:val="00840C6F"/>
    <w:rsid w:val="008419A8"/>
    <w:rsid w:val="008440B0"/>
    <w:rsid w:val="00845B5F"/>
    <w:rsid w:val="008462E8"/>
    <w:rsid w:val="00846348"/>
    <w:rsid w:val="00851940"/>
    <w:rsid w:val="00851BD1"/>
    <w:rsid w:val="00851F92"/>
    <w:rsid w:val="00852B45"/>
    <w:rsid w:val="008531FD"/>
    <w:rsid w:val="008532C5"/>
    <w:rsid w:val="008620E1"/>
    <w:rsid w:val="008623CF"/>
    <w:rsid w:val="0086377C"/>
    <w:rsid w:val="0086634C"/>
    <w:rsid w:val="00866B32"/>
    <w:rsid w:val="00870F92"/>
    <w:rsid w:val="00873D09"/>
    <w:rsid w:val="00874D3A"/>
    <w:rsid w:val="008834FC"/>
    <w:rsid w:val="00884330"/>
    <w:rsid w:val="008844EC"/>
    <w:rsid w:val="0088477F"/>
    <w:rsid w:val="00884D77"/>
    <w:rsid w:val="00892B18"/>
    <w:rsid w:val="008933FC"/>
    <w:rsid w:val="008A315F"/>
    <w:rsid w:val="008A537D"/>
    <w:rsid w:val="008A7E23"/>
    <w:rsid w:val="008B10EF"/>
    <w:rsid w:val="008B1D72"/>
    <w:rsid w:val="008B6ACC"/>
    <w:rsid w:val="008B7D6D"/>
    <w:rsid w:val="008B7EB8"/>
    <w:rsid w:val="008C3E55"/>
    <w:rsid w:val="008C544E"/>
    <w:rsid w:val="008C5DCE"/>
    <w:rsid w:val="008C796F"/>
    <w:rsid w:val="008D0BEB"/>
    <w:rsid w:val="008D1197"/>
    <w:rsid w:val="008D2694"/>
    <w:rsid w:val="008D6777"/>
    <w:rsid w:val="008E1BC0"/>
    <w:rsid w:val="008E427A"/>
    <w:rsid w:val="008E4FF3"/>
    <w:rsid w:val="008F4E05"/>
    <w:rsid w:val="008F54FA"/>
    <w:rsid w:val="008F7D2B"/>
    <w:rsid w:val="0090128C"/>
    <w:rsid w:val="00902A60"/>
    <w:rsid w:val="00904B4F"/>
    <w:rsid w:val="0090656A"/>
    <w:rsid w:val="0090679B"/>
    <w:rsid w:val="009076E0"/>
    <w:rsid w:val="0091163D"/>
    <w:rsid w:val="00921910"/>
    <w:rsid w:val="009231BE"/>
    <w:rsid w:val="00923BAC"/>
    <w:rsid w:val="009257CB"/>
    <w:rsid w:val="00930F88"/>
    <w:rsid w:val="00935670"/>
    <w:rsid w:val="00943588"/>
    <w:rsid w:val="00950947"/>
    <w:rsid w:val="00955B9B"/>
    <w:rsid w:val="00955CF3"/>
    <w:rsid w:val="00963B0F"/>
    <w:rsid w:val="00963B2D"/>
    <w:rsid w:val="00966151"/>
    <w:rsid w:val="00966745"/>
    <w:rsid w:val="00966AD3"/>
    <w:rsid w:val="009677FD"/>
    <w:rsid w:val="0097098D"/>
    <w:rsid w:val="00972B09"/>
    <w:rsid w:val="00983F37"/>
    <w:rsid w:val="0098799C"/>
    <w:rsid w:val="00987D06"/>
    <w:rsid w:val="009923DE"/>
    <w:rsid w:val="00993411"/>
    <w:rsid w:val="009A0691"/>
    <w:rsid w:val="009A09FE"/>
    <w:rsid w:val="009A1E55"/>
    <w:rsid w:val="009A3D21"/>
    <w:rsid w:val="009A672B"/>
    <w:rsid w:val="009B1358"/>
    <w:rsid w:val="009B7D1D"/>
    <w:rsid w:val="009C0049"/>
    <w:rsid w:val="009C39CB"/>
    <w:rsid w:val="009C4BE6"/>
    <w:rsid w:val="009C5479"/>
    <w:rsid w:val="009C5944"/>
    <w:rsid w:val="009C6FD2"/>
    <w:rsid w:val="009D1585"/>
    <w:rsid w:val="009D45AF"/>
    <w:rsid w:val="009D641A"/>
    <w:rsid w:val="009D6F55"/>
    <w:rsid w:val="009E1859"/>
    <w:rsid w:val="009E1E6A"/>
    <w:rsid w:val="009E5D74"/>
    <w:rsid w:val="009F213B"/>
    <w:rsid w:val="009F21D0"/>
    <w:rsid w:val="009F3382"/>
    <w:rsid w:val="009F4785"/>
    <w:rsid w:val="009F4A98"/>
    <w:rsid w:val="009F5738"/>
    <w:rsid w:val="00A004E0"/>
    <w:rsid w:val="00A0324E"/>
    <w:rsid w:val="00A051E1"/>
    <w:rsid w:val="00A1621F"/>
    <w:rsid w:val="00A17BAF"/>
    <w:rsid w:val="00A20954"/>
    <w:rsid w:val="00A25F29"/>
    <w:rsid w:val="00A26FCC"/>
    <w:rsid w:val="00A31570"/>
    <w:rsid w:val="00A34A11"/>
    <w:rsid w:val="00A3520E"/>
    <w:rsid w:val="00A3555B"/>
    <w:rsid w:val="00A3703F"/>
    <w:rsid w:val="00A3782D"/>
    <w:rsid w:val="00A40D53"/>
    <w:rsid w:val="00A44CA6"/>
    <w:rsid w:val="00A52135"/>
    <w:rsid w:val="00A52EC7"/>
    <w:rsid w:val="00A54909"/>
    <w:rsid w:val="00A55BAE"/>
    <w:rsid w:val="00A56C14"/>
    <w:rsid w:val="00A61327"/>
    <w:rsid w:val="00A650FB"/>
    <w:rsid w:val="00A724CB"/>
    <w:rsid w:val="00A72AAD"/>
    <w:rsid w:val="00A76B17"/>
    <w:rsid w:val="00A776B9"/>
    <w:rsid w:val="00A81062"/>
    <w:rsid w:val="00A81304"/>
    <w:rsid w:val="00A839D6"/>
    <w:rsid w:val="00A84CDD"/>
    <w:rsid w:val="00A867DF"/>
    <w:rsid w:val="00A945B7"/>
    <w:rsid w:val="00A94FBB"/>
    <w:rsid w:val="00A9583C"/>
    <w:rsid w:val="00A96F4B"/>
    <w:rsid w:val="00A97794"/>
    <w:rsid w:val="00AA03F4"/>
    <w:rsid w:val="00AA2B0A"/>
    <w:rsid w:val="00AA7E88"/>
    <w:rsid w:val="00AC1A5B"/>
    <w:rsid w:val="00AC7C77"/>
    <w:rsid w:val="00AD00A1"/>
    <w:rsid w:val="00AD01CE"/>
    <w:rsid w:val="00AD2014"/>
    <w:rsid w:val="00AD4652"/>
    <w:rsid w:val="00AE2902"/>
    <w:rsid w:val="00AE2A8A"/>
    <w:rsid w:val="00AE3C78"/>
    <w:rsid w:val="00AE500A"/>
    <w:rsid w:val="00AE5A9A"/>
    <w:rsid w:val="00AF3187"/>
    <w:rsid w:val="00AF5869"/>
    <w:rsid w:val="00AF68E5"/>
    <w:rsid w:val="00AF71FC"/>
    <w:rsid w:val="00B00B33"/>
    <w:rsid w:val="00B016ED"/>
    <w:rsid w:val="00B01CB4"/>
    <w:rsid w:val="00B02324"/>
    <w:rsid w:val="00B02C56"/>
    <w:rsid w:val="00B02EE4"/>
    <w:rsid w:val="00B047F9"/>
    <w:rsid w:val="00B11621"/>
    <w:rsid w:val="00B140EE"/>
    <w:rsid w:val="00B17F30"/>
    <w:rsid w:val="00B20026"/>
    <w:rsid w:val="00B21B15"/>
    <w:rsid w:val="00B3668C"/>
    <w:rsid w:val="00B36E7F"/>
    <w:rsid w:val="00B45DEA"/>
    <w:rsid w:val="00B505A1"/>
    <w:rsid w:val="00B53B7D"/>
    <w:rsid w:val="00B60F53"/>
    <w:rsid w:val="00B61714"/>
    <w:rsid w:val="00B62E39"/>
    <w:rsid w:val="00B65AF3"/>
    <w:rsid w:val="00B65E88"/>
    <w:rsid w:val="00B666F4"/>
    <w:rsid w:val="00B679AA"/>
    <w:rsid w:val="00B73086"/>
    <w:rsid w:val="00B77E4F"/>
    <w:rsid w:val="00B92987"/>
    <w:rsid w:val="00B97520"/>
    <w:rsid w:val="00BA2A07"/>
    <w:rsid w:val="00BA4A7E"/>
    <w:rsid w:val="00BB3682"/>
    <w:rsid w:val="00BC4522"/>
    <w:rsid w:val="00BC7C1D"/>
    <w:rsid w:val="00BD246F"/>
    <w:rsid w:val="00BD5EEF"/>
    <w:rsid w:val="00BD7916"/>
    <w:rsid w:val="00BE19FA"/>
    <w:rsid w:val="00BE1A6C"/>
    <w:rsid w:val="00BE4F00"/>
    <w:rsid w:val="00BE6FAA"/>
    <w:rsid w:val="00BE7280"/>
    <w:rsid w:val="00BF0020"/>
    <w:rsid w:val="00BF0938"/>
    <w:rsid w:val="00BF0CF2"/>
    <w:rsid w:val="00BF1C33"/>
    <w:rsid w:val="00BF5CE8"/>
    <w:rsid w:val="00BF7F39"/>
    <w:rsid w:val="00C01DD8"/>
    <w:rsid w:val="00C068CC"/>
    <w:rsid w:val="00C07252"/>
    <w:rsid w:val="00C13CF3"/>
    <w:rsid w:val="00C14A42"/>
    <w:rsid w:val="00C151CF"/>
    <w:rsid w:val="00C157F1"/>
    <w:rsid w:val="00C21472"/>
    <w:rsid w:val="00C27EE4"/>
    <w:rsid w:val="00C3236F"/>
    <w:rsid w:val="00C34F47"/>
    <w:rsid w:val="00C35632"/>
    <w:rsid w:val="00C40AA1"/>
    <w:rsid w:val="00C420B4"/>
    <w:rsid w:val="00C4239B"/>
    <w:rsid w:val="00C42D97"/>
    <w:rsid w:val="00C42FEB"/>
    <w:rsid w:val="00C4709C"/>
    <w:rsid w:val="00C515DD"/>
    <w:rsid w:val="00C51860"/>
    <w:rsid w:val="00C55067"/>
    <w:rsid w:val="00C62D7C"/>
    <w:rsid w:val="00C62F87"/>
    <w:rsid w:val="00C6302D"/>
    <w:rsid w:val="00C66091"/>
    <w:rsid w:val="00C72827"/>
    <w:rsid w:val="00C73A7E"/>
    <w:rsid w:val="00C73C9A"/>
    <w:rsid w:val="00C74788"/>
    <w:rsid w:val="00C802FE"/>
    <w:rsid w:val="00C81FEE"/>
    <w:rsid w:val="00C90AD1"/>
    <w:rsid w:val="00C915C2"/>
    <w:rsid w:val="00C95159"/>
    <w:rsid w:val="00C95B4E"/>
    <w:rsid w:val="00CA596C"/>
    <w:rsid w:val="00CA7194"/>
    <w:rsid w:val="00CA7D51"/>
    <w:rsid w:val="00CB362A"/>
    <w:rsid w:val="00CB4455"/>
    <w:rsid w:val="00CB5384"/>
    <w:rsid w:val="00CC053E"/>
    <w:rsid w:val="00CC097B"/>
    <w:rsid w:val="00CC1766"/>
    <w:rsid w:val="00CC39FF"/>
    <w:rsid w:val="00CC4346"/>
    <w:rsid w:val="00CC5959"/>
    <w:rsid w:val="00CE3783"/>
    <w:rsid w:val="00CE3BA2"/>
    <w:rsid w:val="00CE4A2F"/>
    <w:rsid w:val="00CE5719"/>
    <w:rsid w:val="00CE5F59"/>
    <w:rsid w:val="00CF208E"/>
    <w:rsid w:val="00CF46AD"/>
    <w:rsid w:val="00CF7C0D"/>
    <w:rsid w:val="00D005FD"/>
    <w:rsid w:val="00D009D7"/>
    <w:rsid w:val="00D050F6"/>
    <w:rsid w:val="00D06042"/>
    <w:rsid w:val="00D06DE1"/>
    <w:rsid w:val="00D07289"/>
    <w:rsid w:val="00D072AF"/>
    <w:rsid w:val="00D13886"/>
    <w:rsid w:val="00D15456"/>
    <w:rsid w:val="00D208BE"/>
    <w:rsid w:val="00D227E2"/>
    <w:rsid w:val="00D24ECA"/>
    <w:rsid w:val="00D27262"/>
    <w:rsid w:val="00D316EA"/>
    <w:rsid w:val="00D35179"/>
    <w:rsid w:val="00D3683D"/>
    <w:rsid w:val="00D37400"/>
    <w:rsid w:val="00D37EE3"/>
    <w:rsid w:val="00D449F0"/>
    <w:rsid w:val="00D51C01"/>
    <w:rsid w:val="00D52049"/>
    <w:rsid w:val="00D52F88"/>
    <w:rsid w:val="00D57428"/>
    <w:rsid w:val="00D6209E"/>
    <w:rsid w:val="00D62179"/>
    <w:rsid w:val="00D62725"/>
    <w:rsid w:val="00D635DE"/>
    <w:rsid w:val="00D676FA"/>
    <w:rsid w:val="00D71C96"/>
    <w:rsid w:val="00D72DF1"/>
    <w:rsid w:val="00D72F20"/>
    <w:rsid w:val="00D73EF8"/>
    <w:rsid w:val="00D74905"/>
    <w:rsid w:val="00D77145"/>
    <w:rsid w:val="00D86842"/>
    <w:rsid w:val="00D87D38"/>
    <w:rsid w:val="00D92740"/>
    <w:rsid w:val="00D94340"/>
    <w:rsid w:val="00DA0057"/>
    <w:rsid w:val="00DA2868"/>
    <w:rsid w:val="00DA33EC"/>
    <w:rsid w:val="00DA3D12"/>
    <w:rsid w:val="00DA4A08"/>
    <w:rsid w:val="00DA5A1C"/>
    <w:rsid w:val="00DB30A3"/>
    <w:rsid w:val="00DB30DC"/>
    <w:rsid w:val="00DB478B"/>
    <w:rsid w:val="00DB5BE3"/>
    <w:rsid w:val="00DB65B0"/>
    <w:rsid w:val="00DC0494"/>
    <w:rsid w:val="00DC060B"/>
    <w:rsid w:val="00DC1195"/>
    <w:rsid w:val="00DC13A8"/>
    <w:rsid w:val="00DC3F0E"/>
    <w:rsid w:val="00DC4FA3"/>
    <w:rsid w:val="00DC5245"/>
    <w:rsid w:val="00DD537A"/>
    <w:rsid w:val="00DD6C9B"/>
    <w:rsid w:val="00DE0647"/>
    <w:rsid w:val="00DE0C1A"/>
    <w:rsid w:val="00DE116F"/>
    <w:rsid w:val="00DE2600"/>
    <w:rsid w:val="00DF1ACA"/>
    <w:rsid w:val="00DF66FF"/>
    <w:rsid w:val="00E01CB8"/>
    <w:rsid w:val="00E0429A"/>
    <w:rsid w:val="00E04E77"/>
    <w:rsid w:val="00E06A23"/>
    <w:rsid w:val="00E07373"/>
    <w:rsid w:val="00E11AAD"/>
    <w:rsid w:val="00E12FCA"/>
    <w:rsid w:val="00E160BC"/>
    <w:rsid w:val="00E213F4"/>
    <w:rsid w:val="00E23AE3"/>
    <w:rsid w:val="00E2585D"/>
    <w:rsid w:val="00E25ABB"/>
    <w:rsid w:val="00E26669"/>
    <w:rsid w:val="00E30CFE"/>
    <w:rsid w:val="00E30ED2"/>
    <w:rsid w:val="00E33047"/>
    <w:rsid w:val="00E42F97"/>
    <w:rsid w:val="00E44788"/>
    <w:rsid w:val="00E45C46"/>
    <w:rsid w:val="00E47CE7"/>
    <w:rsid w:val="00E50728"/>
    <w:rsid w:val="00E50C62"/>
    <w:rsid w:val="00E51C1C"/>
    <w:rsid w:val="00E55E2F"/>
    <w:rsid w:val="00E6141E"/>
    <w:rsid w:val="00E64200"/>
    <w:rsid w:val="00E642E3"/>
    <w:rsid w:val="00E651A8"/>
    <w:rsid w:val="00E66B3A"/>
    <w:rsid w:val="00E70319"/>
    <w:rsid w:val="00E76761"/>
    <w:rsid w:val="00E81B5A"/>
    <w:rsid w:val="00E82A8E"/>
    <w:rsid w:val="00E835ED"/>
    <w:rsid w:val="00E84CCF"/>
    <w:rsid w:val="00E8782E"/>
    <w:rsid w:val="00E92932"/>
    <w:rsid w:val="00E929E3"/>
    <w:rsid w:val="00E93E0D"/>
    <w:rsid w:val="00E963B6"/>
    <w:rsid w:val="00E96BD2"/>
    <w:rsid w:val="00E97A85"/>
    <w:rsid w:val="00EA1AA0"/>
    <w:rsid w:val="00EA4FE2"/>
    <w:rsid w:val="00EB02B6"/>
    <w:rsid w:val="00EB06DD"/>
    <w:rsid w:val="00EB5C78"/>
    <w:rsid w:val="00EB7945"/>
    <w:rsid w:val="00EB798D"/>
    <w:rsid w:val="00EC04F1"/>
    <w:rsid w:val="00EC37FA"/>
    <w:rsid w:val="00EC68A6"/>
    <w:rsid w:val="00ED6D8A"/>
    <w:rsid w:val="00ED74C5"/>
    <w:rsid w:val="00EE2F35"/>
    <w:rsid w:val="00EE56B2"/>
    <w:rsid w:val="00EE697B"/>
    <w:rsid w:val="00EF1E13"/>
    <w:rsid w:val="00EF2694"/>
    <w:rsid w:val="00EF6A72"/>
    <w:rsid w:val="00F0185F"/>
    <w:rsid w:val="00F0462D"/>
    <w:rsid w:val="00F07579"/>
    <w:rsid w:val="00F07F00"/>
    <w:rsid w:val="00F11882"/>
    <w:rsid w:val="00F1265B"/>
    <w:rsid w:val="00F12B2D"/>
    <w:rsid w:val="00F14434"/>
    <w:rsid w:val="00F166E8"/>
    <w:rsid w:val="00F17474"/>
    <w:rsid w:val="00F17506"/>
    <w:rsid w:val="00F21E67"/>
    <w:rsid w:val="00F24C09"/>
    <w:rsid w:val="00F27E81"/>
    <w:rsid w:val="00F27FDE"/>
    <w:rsid w:val="00F30403"/>
    <w:rsid w:val="00F31A37"/>
    <w:rsid w:val="00F343A7"/>
    <w:rsid w:val="00F37C80"/>
    <w:rsid w:val="00F42B01"/>
    <w:rsid w:val="00F4356F"/>
    <w:rsid w:val="00F51D9E"/>
    <w:rsid w:val="00F554FB"/>
    <w:rsid w:val="00F6136A"/>
    <w:rsid w:val="00F642C4"/>
    <w:rsid w:val="00F64EC8"/>
    <w:rsid w:val="00F66887"/>
    <w:rsid w:val="00F71267"/>
    <w:rsid w:val="00F7184A"/>
    <w:rsid w:val="00F72AEB"/>
    <w:rsid w:val="00F7713D"/>
    <w:rsid w:val="00F80C70"/>
    <w:rsid w:val="00F832F9"/>
    <w:rsid w:val="00F91628"/>
    <w:rsid w:val="00FA1950"/>
    <w:rsid w:val="00FA1B7D"/>
    <w:rsid w:val="00FA259F"/>
    <w:rsid w:val="00FA31C9"/>
    <w:rsid w:val="00FA38FE"/>
    <w:rsid w:val="00FB1CF1"/>
    <w:rsid w:val="00FB76CC"/>
    <w:rsid w:val="00FC03F0"/>
    <w:rsid w:val="00FC2308"/>
    <w:rsid w:val="00FC3AD4"/>
    <w:rsid w:val="00FD2C62"/>
    <w:rsid w:val="00FD2C69"/>
    <w:rsid w:val="00FD4F15"/>
    <w:rsid w:val="00FD5DB0"/>
    <w:rsid w:val="00FD5F56"/>
    <w:rsid w:val="00FD7AE3"/>
    <w:rsid w:val="00FE1057"/>
    <w:rsid w:val="00FE1BAE"/>
    <w:rsid w:val="00FE4C6D"/>
    <w:rsid w:val="00FE746B"/>
    <w:rsid w:val="00FE792E"/>
    <w:rsid w:val="00FE7A9D"/>
    <w:rsid w:val="00FF2609"/>
    <w:rsid w:val="00FF4A23"/>
    <w:rsid w:val="00FF51C6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4121"/>
  <w15:docId w15:val="{600C2CDE-0F8F-4C82-9C59-DA3B041F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07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9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A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qFormat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7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2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7"/>
    <w:rPr>
      <w:rFonts w:ascii="Times New Roman" w:eastAsia="SimSu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qFormat/>
    <w:rsid w:val="004E67B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4E67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67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2B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5DE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072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7255"/>
    <w:pPr>
      <w:widowControl w:val="0"/>
      <w:autoSpaceDE w:val="0"/>
      <w:autoSpaceDN w:val="0"/>
      <w:ind w:left="820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07255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95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54952"/>
    <w:pPr>
      <w:widowControl w:val="0"/>
    </w:pPr>
    <w:rPr>
      <w:rFonts w:eastAsia="Times New Roman"/>
      <w:sz w:val="22"/>
      <w:szCs w:val="22"/>
      <w:lang w:eastAsia="en-IN" w:bidi="ta-IN"/>
    </w:r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454952"/>
    <w:rPr>
      <w:lang w:val="en-US"/>
    </w:rPr>
  </w:style>
  <w:style w:type="paragraph" w:customStyle="1" w:styleId="F3-BodySingle">
    <w:name w:val="F3-Body Single"/>
    <w:rsid w:val="0009530E"/>
    <w:pPr>
      <w:spacing w:after="240" w:line="480" w:lineRule="auto"/>
      <w:ind w:left="533" w:hanging="533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9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941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">
    <w:name w:val="Default"/>
    <w:aliases w:val="Paragraph,Font"/>
    <w:qFormat/>
    <w:rsid w:val="0039194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IN" w:bidi="ta-IN"/>
    </w:rPr>
  </w:style>
  <w:style w:type="paragraph" w:styleId="Title">
    <w:name w:val="Title"/>
    <w:basedOn w:val="Normal"/>
    <w:link w:val="TitleChar"/>
    <w:uiPriority w:val="1"/>
    <w:qFormat/>
    <w:rsid w:val="00B17F30"/>
    <w:pPr>
      <w:widowControl w:val="0"/>
      <w:autoSpaceDE w:val="0"/>
      <w:autoSpaceDN w:val="0"/>
      <w:spacing w:before="24"/>
      <w:ind w:left="3132" w:right="3022" w:firstLine="565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17F30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2">
    <w:name w:val="Body Text 2"/>
    <w:basedOn w:val="Normal"/>
    <w:link w:val="BodyText2Char"/>
    <w:unhideWhenUsed/>
    <w:rsid w:val="00AC1A5B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C1A5B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AC1A5B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A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eebookcentre.net/biology-books-download/Fungi-(PDF-15P).html" TargetMode="External"/><Relationship Id="rId18" Type="http://schemas.openxmlformats.org/officeDocument/2006/relationships/hyperlink" Target="https://www.us.elsevierhealth.com/medicine/genetics" TargetMode="External"/><Relationship Id="rId26" Type="http://schemas.openxmlformats.org/officeDocument/2006/relationships/hyperlink" Target="https://oceanservice.noaa.gov/" TargetMode="External"/><Relationship Id="rId39" Type="http://schemas.openxmlformats.org/officeDocument/2006/relationships/hyperlink" Target="https://www.stateofglobalair.org/sites/default/files/soga-2018-repor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in/books/edition/Gymnosperms/3YrT5E3Erm8C?hl=en&amp;gbpv=1&amp;dq=gymnosperms&amp;printsec=frontcover" TargetMode="External"/><Relationship Id="rId34" Type="http://schemas.openxmlformats.org/officeDocument/2006/relationships/hyperlink" Target="https://www.google.co.in/books/edition/Gymnosperms/3YrT5E3Erm8C?hl=en&amp;gbpv=1&amp;dq=gymnosperms&amp;printsec=frontcover" TargetMode="External"/><Relationship Id="rId42" Type="http://schemas.openxmlformats.org/officeDocument/2006/relationships/hyperlink" Target="http://www.ehs.ucsb.ed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obo.com/us/en/ebook/the-algae-world" TargetMode="External"/><Relationship Id="rId17" Type="http://schemas.openxmlformats.org/officeDocument/2006/relationships/hyperlink" Target="https://www.us.elsevierhealth.com/medicine/cell-biology" TargetMode="External"/><Relationship Id="rId25" Type="http://schemas.openxmlformats.org/officeDocument/2006/relationships/hyperlink" Target="https://www.fao.org/" TargetMode="External"/><Relationship Id="rId33" Type="http://schemas.openxmlformats.org/officeDocument/2006/relationships/hyperlink" Target="https://www.google.co.in/books/edition/Gymnosperms/3YrT5E3Erm8C?hl=en&amp;gbpv=1&amp;dq=gymnosperms&amp;printsec=frontcover" TargetMode="External"/><Relationship Id="rId38" Type="http://schemas.openxmlformats.org/officeDocument/2006/relationships/hyperlink" Target="https://www.iaszoology.com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boretum.harvard.edu/wp-content/uploads/2013-70-4-beyond-pine-cones-an-introduction-to-gymnosperms.pdf" TargetMode="External"/><Relationship Id="rId20" Type="http://schemas.openxmlformats.org/officeDocument/2006/relationships/hyperlink" Target="https://www.google.co.in/books/edition/Gymnosperms/3YrT5E3Erm8C?hl=en&amp;gbpv=1&amp;dq=gymnosperms&amp;printsec=frontcover" TargetMode="External"/><Relationship Id="rId29" Type="http://schemas.openxmlformats.org/officeDocument/2006/relationships/hyperlink" Target="https://books.google.co.in/books/about/PLANT_TAXONOMY_2E.html?id=Roi0lwSXFnUC&amp;redir_esc=y" TargetMode="External"/><Relationship Id="rId41" Type="http://schemas.openxmlformats.org/officeDocument/2006/relationships/hyperlink" Target="https://dgfasli.gov.in/sites/default/files/service_file/Nat-OSH-India-Draft%281%2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j.Journalsonlinelibrary.wiley.com" TargetMode="External"/><Relationship Id="rId24" Type="http://schemas.openxmlformats.org/officeDocument/2006/relationships/hyperlink" Target="https://www.sciencedirect.com/" TargetMode="External"/><Relationship Id="rId32" Type="http://schemas.openxmlformats.org/officeDocument/2006/relationships/hyperlink" Target="https://www.crcpress.com/Plant-Physiology/Stewart-Globig/p/book/9781926692692" TargetMode="External"/><Relationship Id="rId37" Type="http://schemas.openxmlformats.org/officeDocument/2006/relationships/hyperlink" Target="https://www.aquaculturealliance.orgs/" TargetMode="External"/><Relationship Id="rId40" Type="http://schemas.openxmlformats.org/officeDocument/2006/relationships/hyperlink" Target="https://unfccc.int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oppr.com/guides/biology/plant-kingdom/pteridophytes/" TargetMode="External"/><Relationship Id="rId23" Type="http://schemas.openxmlformats.org/officeDocument/2006/relationships/hyperlink" Target="http://www.eelink.net" TargetMode="External"/><Relationship Id="rId28" Type="http://schemas.openxmlformats.org/officeDocument/2006/relationships/hyperlink" Target="https://books.google.co.in/books/about/Plant_Taxonomy.html?id=0bYs8F0Mb9gC&amp;redir_esc=y" TargetMode="External"/><Relationship Id="rId36" Type="http://schemas.openxmlformats.org/officeDocument/2006/relationships/hyperlink" Target="https://www.researchgate.net/" TargetMode="External"/><Relationship Id="rId10" Type="http://schemas.openxmlformats.org/officeDocument/2006/relationships/hyperlink" Target="https://www.britannica.com/" TargetMode="External"/><Relationship Id="rId19" Type="http://schemas.openxmlformats.org/officeDocument/2006/relationships/hyperlink" Target="https://www.kobo.com/us/en/ebook/plant-biotechnology-1" TargetMode="External"/><Relationship Id="rId31" Type="http://schemas.openxmlformats.org/officeDocument/2006/relationships/hyperlink" Target="https://www.amazon.in/Embryology-Angiosperms-6th-S-P-Bhatnagar-ebook/dp/B00UN5KPQG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vironment-ecology.com/" TargetMode="External"/><Relationship Id="rId14" Type="http://schemas.openxmlformats.org/officeDocument/2006/relationships/hyperlink" Target="http://scitec.uwichill.edu.bb/bcs/bl14apl/bryo1.htm" TargetMode="External"/><Relationship Id="rId22" Type="http://schemas.openxmlformats.org/officeDocument/2006/relationships/hyperlink" Target="https://www.amazon.in/Manual-Practical-Bryophyta-Suresh-Kumar/dp/B0072GNFX4" TargetMode="External"/><Relationship Id="rId27" Type="http://schemas.openxmlformats.org/officeDocument/2006/relationships/hyperlink" Target="https://www.amazon.in/s/ref=dp_byline_sr_book_1?ie=UTF8&amp;field-author=Rajni+Gupta&amp;search-alias=stripbooks" TargetMode="External"/><Relationship Id="rId30" Type="http://schemas.openxmlformats.org/officeDocument/2006/relationships/hyperlink" Target="https://archive.org/details/plantanatomy031773mbp" TargetMode="External"/><Relationship Id="rId35" Type="http://schemas.openxmlformats.org/officeDocument/2006/relationships/hyperlink" Target="https://www.amazon.in/Manual-Practical-Bryophyta-Suresh-Kumar/dp/B0072GNFX4" TargetMode="External"/><Relationship Id="rId43" Type="http://schemas.openxmlformats.org/officeDocument/2006/relationships/hyperlink" Target="http://safety.ucanr.edu/Safety_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8D72-1303-4448-A64A-327EC472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2023-06-23T13:27:00Z</cp:lastPrinted>
  <dcterms:created xsi:type="dcterms:W3CDTF">2023-07-01T10:46:00Z</dcterms:created>
  <dcterms:modified xsi:type="dcterms:W3CDTF">2023-07-10T11:25:00Z</dcterms:modified>
</cp:coreProperties>
</file>