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966" w:rsidRPr="00E81B5A" w:rsidRDefault="00C40966" w:rsidP="00C55973">
      <w:pPr>
        <w:spacing w:after="120" w:line="259" w:lineRule="auto"/>
        <w:jc w:val="center"/>
        <w:rPr>
          <w:rFonts w:eastAsia="Times New Roman"/>
          <w:b/>
          <w:bCs/>
          <w:sz w:val="32"/>
          <w:szCs w:val="32"/>
        </w:rPr>
      </w:pPr>
      <w:r w:rsidRPr="00E81B5A">
        <w:rPr>
          <w:rFonts w:eastAsia="Times New Roman"/>
          <w:b/>
          <w:bCs/>
          <w:noProof/>
          <w:sz w:val="32"/>
          <w:szCs w:val="32"/>
          <w:lang w:val="en-IN" w:eastAsia="en-IN" w:bidi="ta-IN"/>
        </w:rPr>
        <w:drawing>
          <wp:anchor distT="0" distB="0" distL="114300" distR="114300" simplePos="0" relativeHeight="251659264" behindDoc="0" locked="0" layoutInCell="1" allowOverlap="1" wp14:anchorId="3A1F623B" wp14:editId="610849FF">
            <wp:simplePos x="0" y="0"/>
            <wp:positionH relativeFrom="column">
              <wp:posOffset>2571420</wp:posOffset>
            </wp:positionH>
            <wp:positionV relativeFrom="paragraph">
              <wp:posOffset>-80010</wp:posOffset>
            </wp:positionV>
            <wp:extent cx="382884" cy="311499"/>
            <wp:effectExtent l="0" t="0" r="0" b="0"/>
            <wp:wrapNone/>
            <wp:docPr id="4"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884" cy="311499"/>
                    </a:xfrm>
                    <a:prstGeom prst="rect">
                      <a:avLst/>
                    </a:prstGeom>
                    <a:noFill/>
                    <a:ln>
                      <a:noFill/>
                    </a:ln>
                  </pic:spPr>
                </pic:pic>
              </a:graphicData>
            </a:graphic>
          </wp:anchor>
        </w:drawing>
      </w:r>
      <w:r w:rsidRPr="00E81B5A">
        <w:rPr>
          <w:rFonts w:eastAsia="Times New Roman"/>
          <w:b/>
          <w:bCs/>
          <w:sz w:val="32"/>
          <w:szCs w:val="32"/>
        </w:rPr>
        <w:t>ANNAMALAI          UNIVERSITY</w:t>
      </w:r>
    </w:p>
    <w:p w:rsidR="00C40966" w:rsidRPr="00FE0635" w:rsidRDefault="00C40966" w:rsidP="00C55973">
      <w:pPr>
        <w:pStyle w:val="F4"/>
        <w:shd w:val="clear" w:color="auto" w:fill="FFFFFF"/>
        <w:spacing w:before="0" w:after="0"/>
        <w:ind w:right="29"/>
        <w:rPr>
          <w:rFonts w:ascii="Times New Roman" w:hAnsi="Times New Roman" w:cs="Times New Roman"/>
          <w:caps w:val="0"/>
          <w:color w:val="000000"/>
          <w:sz w:val="24"/>
          <w:szCs w:val="24"/>
        </w:rPr>
      </w:pPr>
      <w:r w:rsidRPr="00FE0635">
        <w:rPr>
          <w:rFonts w:ascii="Times New Roman" w:hAnsi="Times New Roman" w:cs="Times New Roman"/>
          <w:caps w:val="0"/>
          <w:color w:val="000000"/>
          <w:sz w:val="24"/>
          <w:szCs w:val="24"/>
        </w:rPr>
        <w:t>(Affiliated Colleges)</w:t>
      </w:r>
    </w:p>
    <w:p w:rsidR="00C40966" w:rsidRPr="00E81B5A" w:rsidRDefault="00C40966" w:rsidP="00C55973">
      <w:pPr>
        <w:spacing w:line="360" w:lineRule="auto"/>
        <w:jc w:val="center"/>
        <w:rPr>
          <w:rFonts w:eastAsia="Times New Roman"/>
          <w:b/>
          <w:bCs/>
          <w:sz w:val="28"/>
          <w:szCs w:val="28"/>
        </w:rPr>
      </w:pPr>
      <w:r>
        <w:rPr>
          <w:rFonts w:eastAsia="Times New Roman"/>
          <w:b/>
          <w:bCs/>
          <w:sz w:val="28"/>
          <w:szCs w:val="28"/>
        </w:rPr>
        <w:t xml:space="preserve">210 - </w:t>
      </w:r>
      <w:r w:rsidRPr="00E81B5A">
        <w:rPr>
          <w:rFonts w:eastAsia="Times New Roman"/>
          <w:b/>
          <w:bCs/>
          <w:sz w:val="28"/>
          <w:szCs w:val="28"/>
        </w:rPr>
        <w:t xml:space="preserve">B.Sc. </w:t>
      </w:r>
      <w:r>
        <w:rPr>
          <w:rFonts w:eastAsia="Times New Roman"/>
          <w:b/>
          <w:bCs/>
          <w:sz w:val="28"/>
          <w:szCs w:val="28"/>
        </w:rPr>
        <w:t>Biochemistry</w:t>
      </w:r>
    </w:p>
    <w:p w:rsidR="00C40966" w:rsidRPr="00FE0635" w:rsidRDefault="00C40966" w:rsidP="00C55973">
      <w:pPr>
        <w:widowControl w:val="0"/>
        <w:autoSpaceDE w:val="0"/>
        <w:autoSpaceDN w:val="0"/>
        <w:jc w:val="center"/>
        <w:rPr>
          <w:rFonts w:eastAsia="Times New Roman"/>
          <w:bCs/>
          <w:sz w:val="20"/>
          <w:szCs w:val="20"/>
        </w:rPr>
      </w:pPr>
      <w:r w:rsidRPr="00FE0635">
        <w:rPr>
          <w:rFonts w:eastAsia="Times New Roman"/>
          <w:bCs/>
          <w:sz w:val="20"/>
          <w:szCs w:val="20"/>
        </w:rPr>
        <w:t xml:space="preserve">Programme Structure and Scheme of Examination (under CBCS) </w:t>
      </w:r>
    </w:p>
    <w:p w:rsidR="00C40966" w:rsidRDefault="00C40966" w:rsidP="00C40966">
      <w:pPr>
        <w:jc w:val="center"/>
        <w:rPr>
          <w:rFonts w:eastAsia="Times New Roman"/>
          <w:sz w:val="20"/>
          <w:szCs w:val="20"/>
        </w:rPr>
      </w:pPr>
      <w:r w:rsidRPr="00FE0635">
        <w:rPr>
          <w:rFonts w:eastAsia="Times New Roman"/>
          <w:sz w:val="20"/>
          <w:szCs w:val="20"/>
        </w:rPr>
        <w:t>(Applicable to the candidates admitted from the academic year 2023 -2024 onwards)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564"/>
        <w:gridCol w:w="1334"/>
        <w:gridCol w:w="3840"/>
        <w:gridCol w:w="674"/>
        <w:gridCol w:w="814"/>
        <w:gridCol w:w="476"/>
        <w:gridCol w:w="488"/>
        <w:gridCol w:w="562"/>
      </w:tblGrid>
      <w:tr w:rsidR="00116A0C" w:rsidRPr="00271123" w:rsidTr="00116A0C">
        <w:trPr>
          <w:trHeight w:val="376"/>
          <w:jc w:val="center"/>
        </w:trPr>
        <w:tc>
          <w:tcPr>
            <w:tcW w:w="322" w:type="pct"/>
            <w:vMerge w:val="restart"/>
            <w:tcBorders>
              <w:top w:val="single" w:sz="4" w:space="0" w:color="000000"/>
              <w:left w:val="single" w:sz="4" w:space="0" w:color="000000"/>
              <w:right w:val="single" w:sz="4" w:space="0" w:color="000000"/>
            </w:tcBorders>
            <w:vAlign w:val="center"/>
          </w:tcPr>
          <w:p w:rsidR="00116A0C" w:rsidRPr="00271123" w:rsidRDefault="00116A0C"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Part</w:t>
            </w:r>
          </w:p>
        </w:tc>
        <w:tc>
          <w:tcPr>
            <w:tcW w:w="762" w:type="pct"/>
            <w:vMerge w:val="restar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Course Code</w:t>
            </w:r>
          </w:p>
        </w:tc>
        <w:tc>
          <w:tcPr>
            <w:tcW w:w="2194" w:type="pct"/>
            <w:vMerge w:val="restar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Study Components &amp; Course Title</w:t>
            </w:r>
          </w:p>
        </w:tc>
        <w:tc>
          <w:tcPr>
            <w:tcW w:w="385" w:type="pct"/>
            <w:vMerge w:val="restar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Credit</w:t>
            </w:r>
          </w:p>
        </w:tc>
        <w:tc>
          <w:tcPr>
            <w:tcW w:w="465" w:type="pct"/>
            <w:vMerge w:val="restar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jc w:val="center"/>
              <w:rPr>
                <w:rFonts w:ascii="Times New Roman" w:hAnsi="Times New Roman"/>
                <w:color w:val="000000" w:themeColor="text1"/>
                <w:sz w:val="20"/>
                <w:szCs w:val="20"/>
              </w:rPr>
            </w:pPr>
            <w:r w:rsidRPr="00271123">
              <w:rPr>
                <w:rFonts w:ascii="Times New Roman" w:hAnsi="Times New Roman"/>
                <w:color w:val="000000" w:themeColor="text1"/>
                <w:sz w:val="20"/>
                <w:szCs w:val="20"/>
              </w:rPr>
              <w:t>Hours/</w:t>
            </w:r>
          </w:p>
          <w:p w:rsidR="00116A0C" w:rsidRPr="00271123" w:rsidRDefault="00116A0C"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Week</w:t>
            </w:r>
          </w:p>
        </w:tc>
        <w:tc>
          <w:tcPr>
            <w:tcW w:w="872" w:type="pct"/>
            <w:gridSpan w:val="3"/>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Maximum Marks</w:t>
            </w:r>
          </w:p>
        </w:tc>
      </w:tr>
      <w:tr w:rsidR="00116A0C" w:rsidRPr="00271123" w:rsidTr="00116A0C">
        <w:trPr>
          <w:trHeight w:val="340"/>
          <w:jc w:val="center"/>
        </w:trPr>
        <w:tc>
          <w:tcPr>
            <w:tcW w:w="322" w:type="pct"/>
            <w:vMerge/>
            <w:tcBorders>
              <w:left w:val="single" w:sz="4" w:space="0" w:color="000000"/>
              <w:bottom w:val="single" w:sz="4" w:space="0" w:color="000000"/>
              <w:right w:val="single" w:sz="4" w:space="0" w:color="000000"/>
            </w:tcBorders>
            <w:vAlign w:val="center"/>
          </w:tcPr>
          <w:p w:rsidR="00116A0C" w:rsidRPr="00271123" w:rsidRDefault="00116A0C" w:rsidP="00332E45">
            <w:pPr>
              <w:pStyle w:val="F5"/>
              <w:spacing w:line="240" w:lineRule="auto"/>
              <w:jc w:val="center"/>
              <w:rPr>
                <w:rFonts w:ascii="Times New Roman" w:hAnsi="Times New Roman"/>
                <w:color w:val="000000" w:themeColor="text1"/>
                <w:sz w:val="20"/>
                <w:szCs w:val="20"/>
                <w:lang w:eastAsia="en-IN" w:bidi="ta-IN"/>
              </w:rPr>
            </w:pPr>
          </w:p>
        </w:tc>
        <w:tc>
          <w:tcPr>
            <w:tcW w:w="762" w:type="pct"/>
            <w:vMerge/>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rPr>
                <w:rFonts w:ascii="Times New Roman" w:hAnsi="Times New Roman"/>
                <w:color w:val="000000" w:themeColor="text1"/>
                <w:sz w:val="20"/>
                <w:szCs w:val="20"/>
                <w:lang w:eastAsia="en-IN" w:bidi="ta-IN"/>
              </w:rPr>
            </w:pPr>
          </w:p>
        </w:tc>
        <w:tc>
          <w:tcPr>
            <w:tcW w:w="2194" w:type="pct"/>
            <w:vMerge/>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rPr>
                <w:rFonts w:ascii="Times New Roman" w:hAnsi="Times New Roman"/>
                <w:color w:val="000000" w:themeColor="text1"/>
                <w:sz w:val="20"/>
                <w:szCs w:val="20"/>
                <w:lang w:eastAsia="en-IN" w:bidi="ta-IN"/>
              </w:rPr>
            </w:pPr>
          </w:p>
        </w:tc>
        <w:tc>
          <w:tcPr>
            <w:tcW w:w="385" w:type="pct"/>
            <w:vMerge/>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jc w:val="center"/>
              <w:rPr>
                <w:rFonts w:ascii="Times New Roman" w:hAnsi="Times New Roman"/>
                <w:color w:val="000000" w:themeColor="text1"/>
                <w:sz w:val="20"/>
                <w:szCs w:val="20"/>
                <w:lang w:eastAsia="en-IN" w:bidi="ta-IN"/>
              </w:rPr>
            </w:pPr>
          </w:p>
        </w:tc>
        <w:tc>
          <w:tcPr>
            <w:tcW w:w="465" w:type="pct"/>
            <w:vMerge/>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jc w:val="center"/>
              <w:rPr>
                <w:rFonts w:ascii="Times New Roman" w:hAnsi="Times New Roman"/>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CIA</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ESE</w:t>
            </w:r>
          </w:p>
        </w:tc>
        <w:tc>
          <w:tcPr>
            <w:tcW w:w="321" w:type="pct"/>
            <w:tcBorders>
              <w:top w:val="nil"/>
              <w:left w:val="single" w:sz="4" w:space="0" w:color="000000"/>
              <w:bottom w:val="single" w:sz="4" w:space="0" w:color="000000"/>
              <w:right w:val="single" w:sz="4" w:space="0" w:color="000000"/>
            </w:tcBorders>
            <w:vAlign w:val="center"/>
            <w:hideMark/>
          </w:tcPr>
          <w:p w:rsidR="00116A0C" w:rsidRPr="00271123" w:rsidRDefault="00116A0C"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Total</w:t>
            </w:r>
          </w:p>
        </w:tc>
      </w:tr>
      <w:tr w:rsidR="00116A0C" w:rsidRPr="00271123" w:rsidTr="00116A0C">
        <w:trPr>
          <w:trHeight w:val="245"/>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widowControl w:val="0"/>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pStyle w:val="F4"/>
              <w:spacing w:before="0" w:after="0" w:line="240" w:lineRule="auto"/>
              <w:jc w:val="left"/>
              <w:rPr>
                <w:rFonts w:ascii="Times New Roman" w:hAnsi="Times New Roman"/>
                <w:color w:val="000000" w:themeColor="text1"/>
                <w:sz w:val="20"/>
                <w:lang w:eastAsia="en-IN" w:bidi="ta-IN"/>
              </w:rPr>
            </w:pPr>
            <w:r w:rsidRPr="00271123">
              <w:rPr>
                <w:rFonts w:ascii="Times New Roman" w:hAnsi="Times New Roman"/>
                <w:color w:val="000000" w:themeColor="text1"/>
                <w:sz w:val="20"/>
              </w:rPr>
              <w:t>SEMESTER – I</w:t>
            </w:r>
          </w:p>
        </w:tc>
        <w:tc>
          <w:tcPr>
            <w:tcW w:w="385"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widowControl w:val="0"/>
              <w:jc w:val="center"/>
              <w:rPr>
                <w:color w:val="000000" w:themeColor="text1"/>
                <w:sz w:val="20"/>
                <w:szCs w:val="20"/>
                <w:lang w:eastAsia="en-IN" w:bidi="ta-IN"/>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widowControl w:val="0"/>
              <w:jc w:val="center"/>
              <w:rPr>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widowControl w:val="0"/>
              <w:jc w:val="center"/>
              <w:rPr>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widowControl w:val="0"/>
              <w:jc w:val="center"/>
              <w:rPr>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widowControl w:val="0"/>
              <w:jc w:val="center"/>
              <w:rPr>
                <w:color w:val="000000" w:themeColor="text1"/>
                <w:sz w:val="20"/>
                <w:szCs w:val="20"/>
                <w:lang w:eastAsia="en-IN" w:bidi="ta-IN"/>
              </w:rPr>
            </w:pPr>
          </w:p>
        </w:tc>
      </w:tr>
      <w:tr w:rsidR="00116A0C" w:rsidRPr="00271123" w:rsidTr="00116A0C">
        <w:trPr>
          <w:trHeight w:val="422"/>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widowControl w:val="0"/>
              <w:jc w:val="center"/>
              <w:rPr>
                <w:color w:val="000000" w:themeColor="text1"/>
                <w:sz w:val="20"/>
                <w:szCs w:val="20"/>
                <w:lang w:eastAsia="en-IN" w:bidi="ta-IN"/>
              </w:rPr>
            </w:pPr>
            <w:r w:rsidRPr="00271123">
              <w:rPr>
                <w:color w:val="000000" w:themeColor="text1"/>
                <w:sz w:val="20"/>
                <w:szCs w:val="20"/>
                <w:lang w:eastAsia="en-IN" w:bidi="ta-IN"/>
              </w:rPr>
              <w:t>I</w:t>
            </w:r>
          </w:p>
        </w:tc>
        <w:tc>
          <w:tcPr>
            <w:tcW w:w="762" w:type="pct"/>
            <w:tcBorders>
              <w:top w:val="single" w:sz="4" w:space="0" w:color="000000"/>
              <w:left w:val="single" w:sz="4" w:space="0" w:color="000000"/>
              <w:bottom w:val="single" w:sz="4" w:space="0" w:color="000000"/>
              <w:right w:val="single" w:sz="4" w:space="0" w:color="000000"/>
            </w:tcBorders>
            <w:vAlign w:val="center"/>
          </w:tcPr>
          <w:p w:rsidR="00116A0C" w:rsidRPr="005A7922" w:rsidRDefault="00116A0C" w:rsidP="00332E45">
            <w:pPr>
              <w:widowControl w:val="0"/>
              <w:rPr>
                <w:rFonts w:eastAsia="Times New Roman"/>
                <w:sz w:val="20"/>
                <w:szCs w:val="20"/>
              </w:rPr>
            </w:pPr>
          </w:p>
          <w:p w:rsidR="00116A0C" w:rsidRPr="005A7922" w:rsidRDefault="00116A0C" w:rsidP="00332E45">
            <w:pPr>
              <w:widowControl w:val="0"/>
              <w:rPr>
                <w:rFonts w:eastAsia="Times New Roman"/>
                <w:sz w:val="20"/>
                <w:szCs w:val="20"/>
              </w:rPr>
            </w:pPr>
            <w:r w:rsidRPr="005A7922">
              <w:rPr>
                <w:rFonts w:eastAsia="Times New Roman"/>
                <w:sz w:val="20"/>
                <w:szCs w:val="20"/>
              </w:rPr>
              <w:t>23UTAML11/</w:t>
            </w:r>
          </w:p>
          <w:p w:rsidR="00116A0C" w:rsidRPr="005A7922" w:rsidRDefault="00116A0C" w:rsidP="00332E45">
            <w:pPr>
              <w:widowControl w:val="0"/>
              <w:rPr>
                <w:rFonts w:eastAsia="Times New Roman"/>
                <w:sz w:val="20"/>
                <w:szCs w:val="20"/>
              </w:rPr>
            </w:pPr>
            <w:r w:rsidRPr="005A7922">
              <w:rPr>
                <w:rFonts w:eastAsia="Times New Roman"/>
                <w:sz w:val="20"/>
                <w:szCs w:val="20"/>
              </w:rPr>
              <w:t>23UHINL11/</w:t>
            </w:r>
          </w:p>
          <w:p w:rsidR="00116A0C" w:rsidRPr="005A7922" w:rsidRDefault="00116A0C" w:rsidP="00332E45">
            <w:pPr>
              <w:widowControl w:val="0"/>
              <w:rPr>
                <w:rFonts w:eastAsia="Times New Roman"/>
                <w:sz w:val="20"/>
                <w:szCs w:val="20"/>
              </w:rPr>
            </w:pPr>
            <w:r w:rsidRPr="005A7922">
              <w:rPr>
                <w:rFonts w:eastAsia="Times New Roman"/>
                <w:sz w:val="20"/>
                <w:szCs w:val="20"/>
              </w:rPr>
              <w:t>23UFREL11</w:t>
            </w:r>
          </w:p>
        </w:tc>
        <w:tc>
          <w:tcPr>
            <w:tcW w:w="2194" w:type="pct"/>
            <w:tcBorders>
              <w:top w:val="single" w:sz="4" w:space="0" w:color="000000"/>
              <w:left w:val="single" w:sz="4" w:space="0" w:color="000000"/>
              <w:bottom w:val="single" w:sz="4" w:space="0" w:color="000000"/>
              <w:right w:val="single" w:sz="4" w:space="0" w:color="000000"/>
            </w:tcBorders>
            <w:vAlign w:val="center"/>
          </w:tcPr>
          <w:p w:rsidR="00116A0C" w:rsidRPr="005A7922" w:rsidRDefault="00116A0C" w:rsidP="00332E45">
            <w:pPr>
              <w:rPr>
                <w:color w:val="000000"/>
                <w:sz w:val="20"/>
                <w:szCs w:val="20"/>
              </w:rPr>
            </w:pPr>
            <w:r w:rsidRPr="005A7922">
              <w:rPr>
                <w:color w:val="000000"/>
                <w:sz w:val="20"/>
                <w:szCs w:val="20"/>
              </w:rPr>
              <w:t>Language– I</w:t>
            </w:r>
          </w:p>
          <w:p w:rsidR="00116A0C" w:rsidRPr="005A7922" w:rsidRDefault="00116A0C" w:rsidP="00332E45">
            <w:pPr>
              <w:rPr>
                <w:color w:val="000000"/>
                <w:sz w:val="20"/>
                <w:szCs w:val="20"/>
              </w:rPr>
            </w:pPr>
            <w:proofErr w:type="spellStart"/>
            <w:r w:rsidRPr="005A7922">
              <w:rPr>
                <w:rFonts w:ascii="Bamini" w:hAnsi="Bamini"/>
                <w:color w:val="000000"/>
                <w:sz w:val="20"/>
                <w:szCs w:val="20"/>
              </w:rPr>
              <w:t>nghJ</w:t>
            </w:r>
            <w:proofErr w:type="spellEnd"/>
            <w:r w:rsidRPr="005A7922">
              <w:rPr>
                <w:rFonts w:ascii="Bamini" w:hAnsi="Bamini"/>
                <w:color w:val="000000"/>
                <w:sz w:val="20"/>
                <w:szCs w:val="20"/>
                <w:lang w:val="en-IN"/>
              </w:rPr>
              <w:t xml:space="preserve"> </w:t>
            </w:r>
            <w:proofErr w:type="spellStart"/>
            <w:r w:rsidRPr="005A7922">
              <w:rPr>
                <w:rFonts w:ascii="Bamini" w:hAnsi="Bamini"/>
                <w:color w:val="000000"/>
                <w:sz w:val="20"/>
                <w:szCs w:val="20"/>
              </w:rPr>
              <w:t>jkpo</w:t>
            </w:r>
            <w:proofErr w:type="spellEnd"/>
            <w:r w:rsidRPr="005A7922">
              <w:rPr>
                <w:rFonts w:ascii="Bamini" w:hAnsi="Bamini"/>
                <w:color w:val="000000"/>
                <w:sz w:val="20"/>
                <w:szCs w:val="20"/>
              </w:rPr>
              <w:t xml:space="preserve">; </w:t>
            </w:r>
            <w:r w:rsidRPr="005A7922">
              <w:rPr>
                <w:color w:val="000000"/>
                <w:sz w:val="20"/>
                <w:szCs w:val="20"/>
              </w:rPr>
              <w:t>- I</w:t>
            </w:r>
          </w:p>
          <w:p w:rsidR="00116A0C" w:rsidRPr="005A7922" w:rsidRDefault="00116A0C" w:rsidP="00332E45">
            <w:pPr>
              <w:rPr>
                <w:color w:val="000000"/>
                <w:sz w:val="20"/>
                <w:szCs w:val="20"/>
              </w:rPr>
            </w:pPr>
            <w:r w:rsidRPr="005A7922">
              <w:rPr>
                <w:color w:val="000000"/>
                <w:sz w:val="20"/>
                <w:szCs w:val="20"/>
              </w:rPr>
              <w:t>Hindi-I/</w:t>
            </w:r>
          </w:p>
          <w:p w:rsidR="00116A0C" w:rsidRPr="00761243" w:rsidRDefault="00116A0C" w:rsidP="00332E45">
            <w:pPr>
              <w:rPr>
                <w:rFonts w:eastAsia="Times New Roman"/>
                <w:color w:val="000000"/>
                <w:sz w:val="20"/>
                <w:szCs w:val="20"/>
                <w:lang w:val="en-IN"/>
              </w:rPr>
            </w:pPr>
            <w:r w:rsidRPr="005A7922">
              <w:rPr>
                <w:color w:val="000000"/>
                <w:sz w:val="20"/>
                <w:szCs w:val="20"/>
              </w:rPr>
              <w:t>French-I</w:t>
            </w:r>
          </w:p>
        </w:tc>
        <w:tc>
          <w:tcPr>
            <w:tcW w:w="385"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jc w:val="center"/>
              <w:rPr>
                <w:color w:val="000000" w:themeColor="text1"/>
                <w:sz w:val="20"/>
                <w:szCs w:val="20"/>
              </w:rPr>
            </w:pPr>
            <w:r w:rsidRPr="00271123">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jc w:val="center"/>
              <w:rPr>
                <w:color w:val="000000" w:themeColor="text1"/>
                <w:sz w:val="20"/>
                <w:szCs w:val="20"/>
              </w:rPr>
            </w:pPr>
            <w:r w:rsidRPr="00271123">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116A0C" w:rsidRPr="00271123" w:rsidTr="00116A0C">
        <w:trPr>
          <w:trHeight w:val="395"/>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widowControl w:val="0"/>
              <w:jc w:val="center"/>
              <w:rPr>
                <w:color w:val="000000" w:themeColor="text1"/>
                <w:sz w:val="20"/>
                <w:szCs w:val="20"/>
                <w:lang w:eastAsia="en-IN" w:bidi="ta-IN"/>
              </w:rPr>
            </w:pPr>
            <w:r w:rsidRPr="00271123">
              <w:rPr>
                <w:color w:val="000000" w:themeColor="text1"/>
                <w:sz w:val="20"/>
                <w:szCs w:val="20"/>
                <w:lang w:eastAsia="en-IN" w:bidi="ta-IN"/>
              </w:rPr>
              <w:t>II</w:t>
            </w:r>
          </w:p>
        </w:tc>
        <w:tc>
          <w:tcPr>
            <w:tcW w:w="762"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widowControl w:val="0"/>
              <w:rPr>
                <w:color w:val="000000" w:themeColor="text1"/>
                <w:sz w:val="20"/>
                <w:szCs w:val="20"/>
                <w:lang w:eastAsia="en-IN" w:bidi="ta-IN"/>
              </w:rPr>
            </w:pPr>
            <w:r w:rsidRPr="00271123">
              <w:rPr>
                <w:rFonts w:eastAsia="Times New Roman"/>
                <w:color w:val="000000" w:themeColor="text1"/>
                <w:sz w:val="20"/>
                <w:szCs w:val="20"/>
              </w:rPr>
              <w:t>23UENGL12</w:t>
            </w:r>
          </w:p>
        </w:tc>
        <w:tc>
          <w:tcPr>
            <w:tcW w:w="2194"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rPr>
                <w:color w:val="000000" w:themeColor="text1"/>
                <w:sz w:val="20"/>
                <w:szCs w:val="20"/>
              </w:rPr>
            </w:pPr>
            <w:r>
              <w:rPr>
                <w:color w:val="000000" w:themeColor="text1"/>
                <w:sz w:val="20"/>
                <w:szCs w:val="20"/>
              </w:rPr>
              <w:t xml:space="preserve">General </w:t>
            </w:r>
            <w:r w:rsidRPr="00271123">
              <w:rPr>
                <w:color w:val="000000" w:themeColor="text1"/>
                <w:sz w:val="20"/>
                <w:szCs w:val="20"/>
              </w:rPr>
              <w:t>English</w:t>
            </w:r>
            <w:r>
              <w:rPr>
                <w:color w:val="000000" w:themeColor="text1"/>
                <w:sz w:val="20"/>
                <w:szCs w:val="20"/>
              </w:rPr>
              <w:t xml:space="preserve"> - I</w:t>
            </w:r>
          </w:p>
        </w:tc>
        <w:tc>
          <w:tcPr>
            <w:tcW w:w="385"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jc w:val="center"/>
              <w:rPr>
                <w:color w:val="000000" w:themeColor="text1"/>
                <w:sz w:val="20"/>
                <w:szCs w:val="20"/>
              </w:rPr>
            </w:pPr>
            <w:r w:rsidRPr="00271123">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116A0C" w:rsidRPr="00271123" w:rsidRDefault="00116A0C" w:rsidP="00332E45">
            <w:pPr>
              <w:jc w:val="center"/>
              <w:rPr>
                <w:color w:val="000000" w:themeColor="text1"/>
                <w:sz w:val="20"/>
                <w:szCs w:val="20"/>
              </w:rPr>
            </w:pPr>
            <w:r w:rsidRPr="00271123">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116A0C" w:rsidRPr="00271123" w:rsidRDefault="00116A0C"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C9090D" w:rsidRPr="00271123" w:rsidTr="00332E45">
        <w:trPr>
          <w:trHeight w:val="324"/>
          <w:jc w:val="center"/>
        </w:trPr>
        <w:tc>
          <w:tcPr>
            <w:tcW w:w="322" w:type="pct"/>
            <w:vMerge w:val="restart"/>
            <w:tcBorders>
              <w:top w:val="single" w:sz="4" w:space="0" w:color="000000"/>
              <w:left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lang w:eastAsia="en-IN" w:bidi="ta-IN"/>
              </w:rPr>
              <w:t>III</w:t>
            </w:r>
          </w:p>
        </w:tc>
        <w:tc>
          <w:tcPr>
            <w:tcW w:w="76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rPr>
                <w:color w:val="000000" w:themeColor="text1"/>
                <w:sz w:val="20"/>
                <w:szCs w:val="20"/>
                <w:lang w:eastAsia="en-IN" w:bidi="ta-IN"/>
              </w:rPr>
            </w:pPr>
            <w:r w:rsidRPr="00271123">
              <w:rPr>
                <w:rFonts w:eastAsia="Times New Roman"/>
                <w:color w:val="000000" w:themeColor="text1"/>
                <w:sz w:val="20"/>
                <w:szCs w:val="20"/>
              </w:rPr>
              <w:t>23U</w:t>
            </w:r>
            <w:r>
              <w:rPr>
                <w:rFonts w:eastAsia="Times New Roman"/>
                <w:color w:val="000000" w:themeColor="text1"/>
                <w:sz w:val="20"/>
                <w:szCs w:val="20"/>
              </w:rPr>
              <w:t>BIO</w:t>
            </w:r>
            <w:r w:rsidRPr="00271123">
              <w:rPr>
                <w:rFonts w:eastAsia="Times New Roman"/>
                <w:color w:val="000000" w:themeColor="text1"/>
                <w:sz w:val="20"/>
                <w:szCs w:val="20"/>
              </w:rPr>
              <w:t>C13</w:t>
            </w:r>
          </w:p>
        </w:tc>
        <w:tc>
          <w:tcPr>
            <w:tcW w:w="2194" w:type="pct"/>
            <w:tcBorders>
              <w:top w:val="single" w:sz="4" w:space="0" w:color="000000"/>
              <w:left w:val="single" w:sz="4" w:space="0" w:color="000000"/>
              <w:bottom w:val="single" w:sz="4" w:space="0" w:color="000000"/>
              <w:right w:val="single" w:sz="4" w:space="0" w:color="000000"/>
            </w:tcBorders>
            <w:vAlign w:val="center"/>
          </w:tcPr>
          <w:p w:rsidR="00C9090D" w:rsidRPr="00B05180" w:rsidRDefault="00C9090D" w:rsidP="00332E45">
            <w:pPr>
              <w:rPr>
                <w:color w:val="000000" w:themeColor="text1"/>
                <w:sz w:val="20"/>
                <w:szCs w:val="20"/>
                <w:lang w:val="en-IN"/>
              </w:rPr>
            </w:pPr>
            <w:r w:rsidRPr="00271123">
              <w:rPr>
                <w:color w:val="000000" w:themeColor="text1"/>
                <w:sz w:val="20"/>
                <w:szCs w:val="20"/>
              </w:rPr>
              <w:t>Core – I</w:t>
            </w:r>
            <w:r>
              <w:rPr>
                <w:color w:val="000000" w:themeColor="text1"/>
                <w:sz w:val="20"/>
                <w:szCs w:val="20"/>
              </w:rPr>
              <w:t>:</w:t>
            </w:r>
            <w:r w:rsidRPr="00271123">
              <w:rPr>
                <w:color w:val="000000" w:themeColor="text1"/>
                <w:sz w:val="20"/>
                <w:szCs w:val="20"/>
              </w:rPr>
              <w:t xml:space="preserve"> </w:t>
            </w:r>
            <w:r w:rsidRPr="004C11F6">
              <w:rPr>
                <w:color w:val="000000" w:themeColor="text1"/>
                <w:sz w:val="20"/>
                <w:szCs w:val="20"/>
              </w:rPr>
              <w:t>Nutritional Biochemistry</w:t>
            </w:r>
          </w:p>
        </w:tc>
        <w:tc>
          <w:tcPr>
            <w:tcW w:w="38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C9090D" w:rsidRPr="00271123" w:rsidTr="00C55973">
        <w:trPr>
          <w:trHeight w:val="368"/>
          <w:jc w:val="center"/>
        </w:trPr>
        <w:tc>
          <w:tcPr>
            <w:tcW w:w="322" w:type="pct"/>
            <w:vMerge/>
            <w:tcBorders>
              <w:left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rPr>
                <w:rFonts w:eastAsia="Times New Roman"/>
                <w:color w:val="000000" w:themeColor="text1"/>
                <w:sz w:val="20"/>
                <w:szCs w:val="20"/>
              </w:rPr>
            </w:pPr>
            <w:r>
              <w:rPr>
                <w:rFonts w:eastAsia="Times New Roman"/>
                <w:color w:val="000000" w:themeColor="text1"/>
                <w:sz w:val="20"/>
                <w:szCs w:val="20"/>
              </w:rPr>
              <w:t>23UBIOP</w:t>
            </w:r>
            <w:r w:rsidRPr="00271123">
              <w:rPr>
                <w:rFonts w:eastAsia="Times New Roman"/>
                <w:color w:val="000000" w:themeColor="text1"/>
                <w:sz w:val="20"/>
                <w:szCs w:val="20"/>
              </w:rPr>
              <w:t>14</w:t>
            </w:r>
          </w:p>
        </w:tc>
        <w:tc>
          <w:tcPr>
            <w:tcW w:w="2194" w:type="pct"/>
            <w:tcBorders>
              <w:top w:val="single" w:sz="4" w:space="0" w:color="000000"/>
              <w:left w:val="single" w:sz="4" w:space="0" w:color="000000"/>
              <w:bottom w:val="single" w:sz="4" w:space="0" w:color="000000"/>
              <w:right w:val="single" w:sz="4" w:space="0" w:color="000000"/>
            </w:tcBorders>
            <w:vAlign w:val="center"/>
          </w:tcPr>
          <w:p w:rsidR="00C9090D" w:rsidRPr="004C11F6" w:rsidRDefault="00C9090D" w:rsidP="00332E45">
            <w:pPr>
              <w:rPr>
                <w:color w:val="000000" w:themeColor="text1"/>
                <w:sz w:val="20"/>
                <w:szCs w:val="20"/>
                <w:lang w:val="en-IN"/>
              </w:rPr>
            </w:pPr>
            <w:r w:rsidRPr="00271123">
              <w:rPr>
                <w:color w:val="000000" w:themeColor="text1"/>
                <w:sz w:val="20"/>
                <w:szCs w:val="20"/>
              </w:rPr>
              <w:t>Core – II</w:t>
            </w:r>
            <w:r>
              <w:rPr>
                <w:color w:val="000000" w:themeColor="text1"/>
                <w:sz w:val="20"/>
                <w:szCs w:val="20"/>
              </w:rPr>
              <w:t>:</w:t>
            </w:r>
            <w:r w:rsidRPr="00271123">
              <w:rPr>
                <w:color w:val="000000" w:themeColor="text1"/>
                <w:sz w:val="20"/>
                <w:szCs w:val="20"/>
              </w:rPr>
              <w:t xml:space="preserve"> </w:t>
            </w:r>
            <w:r>
              <w:rPr>
                <w:color w:val="000000" w:themeColor="text1"/>
                <w:sz w:val="20"/>
                <w:szCs w:val="20"/>
              </w:rPr>
              <w:t xml:space="preserve">Practical – I: </w:t>
            </w:r>
            <w:r w:rsidRPr="004C11F6">
              <w:rPr>
                <w:color w:val="000000" w:themeColor="text1"/>
                <w:sz w:val="20"/>
                <w:szCs w:val="20"/>
              </w:rPr>
              <w:t>Nutritional Biochemistry</w:t>
            </w:r>
            <w:r>
              <w:rPr>
                <w:color w:val="000000" w:themeColor="text1"/>
                <w:sz w:val="20"/>
                <w:szCs w:val="20"/>
              </w:rPr>
              <w:t xml:space="preserve"> Practical </w:t>
            </w:r>
          </w:p>
        </w:tc>
        <w:tc>
          <w:tcPr>
            <w:tcW w:w="38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Pr>
                <w:color w:val="000000" w:themeColor="text1"/>
                <w:sz w:val="20"/>
                <w:szCs w:val="20"/>
              </w:rPr>
              <w:t>4</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C9090D" w:rsidRPr="00271123" w:rsidRDefault="00C9090D" w:rsidP="00332E45">
            <w:pPr>
              <w:widowControl w:val="0"/>
              <w:jc w:val="center"/>
              <w:rPr>
                <w:color w:val="000000" w:themeColor="text1"/>
                <w:sz w:val="20"/>
                <w:szCs w:val="20"/>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C9090D" w:rsidRPr="00271123" w:rsidRDefault="00C9090D" w:rsidP="00332E45">
            <w:pPr>
              <w:widowControl w:val="0"/>
              <w:jc w:val="center"/>
              <w:rPr>
                <w:color w:val="000000" w:themeColor="text1"/>
                <w:sz w:val="20"/>
                <w:szCs w:val="20"/>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C9090D" w:rsidRPr="00271123" w:rsidRDefault="00C9090D" w:rsidP="00332E45">
            <w:pPr>
              <w:widowControl w:val="0"/>
              <w:jc w:val="center"/>
              <w:rPr>
                <w:color w:val="000000" w:themeColor="text1"/>
                <w:sz w:val="20"/>
                <w:szCs w:val="20"/>
              </w:rPr>
            </w:pPr>
            <w:r w:rsidRPr="00271123">
              <w:rPr>
                <w:color w:val="000000" w:themeColor="text1"/>
                <w:sz w:val="20"/>
                <w:szCs w:val="20"/>
              </w:rPr>
              <w:t>100</w:t>
            </w:r>
          </w:p>
        </w:tc>
      </w:tr>
      <w:tr w:rsidR="00C9090D" w:rsidRPr="00271123" w:rsidTr="00C55973">
        <w:trPr>
          <w:trHeight w:val="818"/>
          <w:jc w:val="center"/>
        </w:trPr>
        <w:tc>
          <w:tcPr>
            <w:tcW w:w="322" w:type="pct"/>
            <w:vMerge/>
            <w:tcBorders>
              <w:left w:val="single" w:sz="4" w:space="0" w:color="000000"/>
              <w:right w:val="single" w:sz="4" w:space="0" w:color="000000"/>
            </w:tcBorders>
            <w:vAlign w:val="center"/>
          </w:tcPr>
          <w:p w:rsidR="00C9090D" w:rsidRPr="00271123" w:rsidRDefault="00C9090D" w:rsidP="00332E45">
            <w:pPr>
              <w:jc w:val="center"/>
              <w:rPr>
                <w:color w:val="000000" w:themeColor="text1"/>
                <w:sz w:val="20"/>
                <w:szCs w:val="20"/>
                <w:lang w:eastAsia="en-IN" w:bidi="ta-IN"/>
              </w:rPr>
            </w:pPr>
          </w:p>
        </w:tc>
        <w:tc>
          <w:tcPr>
            <w:tcW w:w="762" w:type="pct"/>
            <w:tcBorders>
              <w:top w:val="single" w:sz="4" w:space="0" w:color="000000"/>
              <w:left w:val="single" w:sz="4" w:space="0" w:color="000000"/>
              <w:bottom w:val="nil"/>
              <w:right w:val="single" w:sz="4" w:space="0" w:color="000000"/>
            </w:tcBorders>
          </w:tcPr>
          <w:p w:rsidR="00C9090D" w:rsidRDefault="00C9090D" w:rsidP="00332E45">
            <w:pPr>
              <w:widowControl w:val="0"/>
              <w:rPr>
                <w:rFonts w:eastAsia="Times New Roman"/>
                <w:color w:val="000000" w:themeColor="text1"/>
                <w:sz w:val="20"/>
                <w:szCs w:val="20"/>
              </w:rPr>
            </w:pPr>
          </w:p>
          <w:p w:rsidR="00C9090D" w:rsidRDefault="00C9090D" w:rsidP="00332E45">
            <w:pPr>
              <w:widowControl w:val="0"/>
              <w:rPr>
                <w:rFonts w:eastAsia="Times New Roman"/>
                <w:color w:val="000000" w:themeColor="text1"/>
                <w:sz w:val="20"/>
                <w:szCs w:val="20"/>
              </w:rPr>
            </w:pPr>
          </w:p>
          <w:p w:rsidR="00C9090D" w:rsidRPr="00271123" w:rsidRDefault="00C9090D" w:rsidP="00332E45">
            <w:pPr>
              <w:widowControl w:val="0"/>
              <w:rPr>
                <w:color w:val="000000" w:themeColor="text1"/>
                <w:sz w:val="20"/>
                <w:szCs w:val="20"/>
                <w:lang w:eastAsia="en-IN" w:bidi="ta-IN"/>
              </w:rPr>
            </w:pPr>
            <w:r>
              <w:rPr>
                <w:rFonts w:eastAsia="Times New Roman"/>
                <w:color w:val="000000" w:themeColor="text1"/>
                <w:sz w:val="20"/>
                <w:szCs w:val="20"/>
              </w:rPr>
              <w:t>23UMIC</w:t>
            </w:r>
            <w:r w:rsidRPr="00271123">
              <w:rPr>
                <w:rFonts w:eastAsia="Times New Roman"/>
                <w:color w:val="000000" w:themeColor="text1"/>
                <w:sz w:val="20"/>
                <w:szCs w:val="20"/>
              </w:rPr>
              <w:t>E15</w:t>
            </w:r>
          </w:p>
        </w:tc>
        <w:tc>
          <w:tcPr>
            <w:tcW w:w="2194" w:type="pct"/>
            <w:tcBorders>
              <w:top w:val="single" w:sz="4" w:space="0" w:color="000000"/>
              <w:left w:val="single" w:sz="4" w:space="0" w:color="000000"/>
              <w:bottom w:val="nil"/>
              <w:right w:val="single" w:sz="4" w:space="0" w:color="000000"/>
            </w:tcBorders>
          </w:tcPr>
          <w:p w:rsidR="00C9090D" w:rsidRDefault="00C9090D" w:rsidP="00332E45">
            <w:pPr>
              <w:rPr>
                <w:color w:val="000000"/>
                <w:sz w:val="20"/>
                <w:szCs w:val="20"/>
              </w:rPr>
            </w:pPr>
            <w:r>
              <w:rPr>
                <w:color w:val="000000"/>
                <w:sz w:val="20"/>
                <w:szCs w:val="20"/>
              </w:rPr>
              <w:t>Elective</w:t>
            </w:r>
            <w:r w:rsidRPr="00271123">
              <w:rPr>
                <w:color w:val="000000"/>
                <w:sz w:val="20"/>
                <w:szCs w:val="20"/>
              </w:rPr>
              <w:t xml:space="preserve"> – I </w:t>
            </w:r>
          </w:p>
          <w:p w:rsidR="00C9090D" w:rsidRDefault="00C9090D" w:rsidP="00332E45">
            <w:pPr>
              <w:rPr>
                <w:sz w:val="20"/>
                <w:szCs w:val="20"/>
              </w:rPr>
            </w:pPr>
            <w:r w:rsidRPr="00271123">
              <w:rPr>
                <w:sz w:val="20"/>
                <w:szCs w:val="20"/>
              </w:rPr>
              <w:t>(General /Discipline Specific)</w:t>
            </w:r>
          </w:p>
          <w:p w:rsidR="00C9090D" w:rsidRPr="00271123" w:rsidRDefault="00C9090D" w:rsidP="00332E45">
            <w:pPr>
              <w:rPr>
                <w:color w:val="000000" w:themeColor="text1"/>
                <w:sz w:val="20"/>
                <w:szCs w:val="20"/>
              </w:rPr>
            </w:pPr>
            <w:r>
              <w:rPr>
                <w:color w:val="000000" w:themeColor="text1"/>
                <w:sz w:val="20"/>
                <w:szCs w:val="20"/>
              </w:rPr>
              <w:t>Fundamentals of Microbiology</w:t>
            </w:r>
          </w:p>
        </w:tc>
        <w:tc>
          <w:tcPr>
            <w:tcW w:w="385" w:type="pct"/>
            <w:tcBorders>
              <w:top w:val="single" w:sz="4" w:space="0" w:color="000000"/>
              <w:left w:val="single" w:sz="4" w:space="0" w:color="000000"/>
              <w:bottom w:val="nil"/>
              <w:right w:val="single" w:sz="4" w:space="0" w:color="000000"/>
            </w:tcBorders>
          </w:tcPr>
          <w:p w:rsidR="00C9090D" w:rsidRDefault="00C9090D" w:rsidP="00332E45">
            <w:pPr>
              <w:jc w:val="center"/>
              <w:rPr>
                <w:color w:val="000000" w:themeColor="text1"/>
                <w:sz w:val="20"/>
                <w:szCs w:val="20"/>
              </w:rPr>
            </w:pPr>
          </w:p>
          <w:p w:rsidR="00C9090D" w:rsidRDefault="00C9090D" w:rsidP="00332E45">
            <w:pPr>
              <w:jc w:val="center"/>
              <w:rPr>
                <w:color w:val="000000" w:themeColor="text1"/>
                <w:sz w:val="20"/>
                <w:szCs w:val="20"/>
              </w:rPr>
            </w:pPr>
          </w:p>
          <w:p w:rsidR="00C9090D" w:rsidRPr="00271123" w:rsidRDefault="00C9090D" w:rsidP="00332E45">
            <w:pPr>
              <w:jc w:val="center"/>
              <w:rPr>
                <w:color w:val="000000" w:themeColor="text1"/>
                <w:sz w:val="20"/>
                <w:szCs w:val="20"/>
              </w:rPr>
            </w:pPr>
            <w:r>
              <w:rPr>
                <w:color w:val="000000" w:themeColor="text1"/>
                <w:sz w:val="20"/>
                <w:szCs w:val="20"/>
              </w:rPr>
              <w:t>2</w:t>
            </w:r>
          </w:p>
        </w:tc>
        <w:tc>
          <w:tcPr>
            <w:tcW w:w="465" w:type="pct"/>
            <w:tcBorders>
              <w:top w:val="single" w:sz="4" w:space="0" w:color="000000"/>
              <w:left w:val="single" w:sz="4" w:space="0" w:color="000000"/>
              <w:bottom w:val="nil"/>
              <w:right w:val="single" w:sz="4" w:space="0" w:color="000000"/>
            </w:tcBorders>
          </w:tcPr>
          <w:p w:rsidR="00C9090D" w:rsidRDefault="00C9090D" w:rsidP="00332E45">
            <w:pPr>
              <w:jc w:val="center"/>
              <w:rPr>
                <w:color w:val="000000" w:themeColor="text1"/>
                <w:sz w:val="20"/>
                <w:szCs w:val="20"/>
              </w:rPr>
            </w:pPr>
          </w:p>
          <w:p w:rsidR="00C9090D" w:rsidRDefault="00C9090D" w:rsidP="00332E45">
            <w:pPr>
              <w:jc w:val="center"/>
              <w:rPr>
                <w:color w:val="000000" w:themeColor="text1"/>
                <w:sz w:val="20"/>
                <w:szCs w:val="20"/>
              </w:rPr>
            </w:pPr>
          </w:p>
          <w:p w:rsidR="00C9090D" w:rsidRPr="00271123" w:rsidRDefault="00C9090D" w:rsidP="00332E45">
            <w:pPr>
              <w:jc w:val="center"/>
              <w:rPr>
                <w:color w:val="000000" w:themeColor="text1"/>
                <w:sz w:val="20"/>
                <w:szCs w:val="20"/>
              </w:rPr>
            </w:pPr>
            <w:r>
              <w:rPr>
                <w:color w:val="000000" w:themeColor="text1"/>
                <w:sz w:val="20"/>
                <w:szCs w:val="20"/>
              </w:rPr>
              <w:t>3</w:t>
            </w:r>
          </w:p>
        </w:tc>
        <w:tc>
          <w:tcPr>
            <w:tcW w:w="272" w:type="pct"/>
            <w:tcBorders>
              <w:top w:val="single" w:sz="4" w:space="0" w:color="000000"/>
              <w:left w:val="single" w:sz="4" w:space="0" w:color="000000"/>
              <w:bottom w:val="nil"/>
              <w:right w:val="single" w:sz="4" w:space="0" w:color="000000"/>
            </w:tcBorders>
            <w:hideMark/>
          </w:tcPr>
          <w:p w:rsidR="00C9090D" w:rsidRDefault="00C9090D" w:rsidP="00332E45">
            <w:pPr>
              <w:widowControl w:val="0"/>
              <w:jc w:val="center"/>
              <w:rPr>
                <w:color w:val="000000" w:themeColor="text1"/>
                <w:sz w:val="20"/>
                <w:szCs w:val="20"/>
              </w:rPr>
            </w:pPr>
          </w:p>
          <w:p w:rsidR="00C9090D" w:rsidRDefault="00C9090D" w:rsidP="00332E45">
            <w:pPr>
              <w:widowControl w:val="0"/>
              <w:jc w:val="center"/>
              <w:rPr>
                <w:color w:val="000000" w:themeColor="text1"/>
                <w:sz w:val="20"/>
                <w:szCs w:val="20"/>
              </w:rPr>
            </w:pPr>
          </w:p>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nil"/>
              <w:right w:val="single" w:sz="4" w:space="0" w:color="000000"/>
            </w:tcBorders>
            <w:hideMark/>
          </w:tcPr>
          <w:p w:rsidR="00C9090D" w:rsidRDefault="00C9090D" w:rsidP="00332E45">
            <w:pPr>
              <w:widowControl w:val="0"/>
              <w:jc w:val="center"/>
              <w:rPr>
                <w:color w:val="000000" w:themeColor="text1"/>
                <w:sz w:val="20"/>
                <w:szCs w:val="20"/>
              </w:rPr>
            </w:pPr>
          </w:p>
          <w:p w:rsidR="00C9090D" w:rsidRDefault="00C9090D" w:rsidP="00332E45">
            <w:pPr>
              <w:widowControl w:val="0"/>
              <w:jc w:val="center"/>
              <w:rPr>
                <w:color w:val="000000" w:themeColor="text1"/>
                <w:sz w:val="20"/>
                <w:szCs w:val="20"/>
              </w:rPr>
            </w:pPr>
          </w:p>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nil"/>
              <w:right w:val="single" w:sz="4" w:space="0" w:color="000000"/>
            </w:tcBorders>
            <w:hideMark/>
          </w:tcPr>
          <w:p w:rsidR="00C9090D" w:rsidRDefault="00C9090D" w:rsidP="00332E45">
            <w:pPr>
              <w:widowControl w:val="0"/>
              <w:jc w:val="center"/>
              <w:rPr>
                <w:color w:val="000000" w:themeColor="text1"/>
                <w:sz w:val="20"/>
                <w:szCs w:val="20"/>
              </w:rPr>
            </w:pPr>
          </w:p>
          <w:p w:rsidR="00C9090D" w:rsidRDefault="00C9090D" w:rsidP="00332E45">
            <w:pPr>
              <w:widowControl w:val="0"/>
              <w:jc w:val="center"/>
              <w:rPr>
                <w:color w:val="000000" w:themeColor="text1"/>
                <w:sz w:val="20"/>
                <w:szCs w:val="20"/>
              </w:rPr>
            </w:pPr>
          </w:p>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C9090D" w:rsidRPr="00271123" w:rsidTr="00C55973">
        <w:trPr>
          <w:trHeight w:val="259"/>
          <w:jc w:val="center"/>
        </w:trPr>
        <w:tc>
          <w:tcPr>
            <w:tcW w:w="322" w:type="pct"/>
            <w:vMerge/>
            <w:tcBorders>
              <w:left w:val="single" w:sz="4" w:space="0" w:color="000000"/>
              <w:right w:val="single" w:sz="4" w:space="0" w:color="000000"/>
            </w:tcBorders>
            <w:vAlign w:val="center"/>
          </w:tcPr>
          <w:p w:rsidR="00C9090D" w:rsidRPr="00271123" w:rsidRDefault="00C9090D" w:rsidP="00332E45">
            <w:pPr>
              <w:jc w:val="center"/>
              <w:rPr>
                <w:color w:val="000000" w:themeColor="text1"/>
                <w:sz w:val="20"/>
                <w:szCs w:val="20"/>
                <w:lang w:eastAsia="en-IN" w:bidi="ta-IN"/>
              </w:rPr>
            </w:pPr>
          </w:p>
        </w:tc>
        <w:tc>
          <w:tcPr>
            <w:tcW w:w="762" w:type="pct"/>
            <w:tcBorders>
              <w:top w:val="nil"/>
              <w:left w:val="single" w:sz="4" w:space="0" w:color="000000"/>
              <w:bottom w:val="single" w:sz="4" w:space="0" w:color="000000"/>
              <w:right w:val="single" w:sz="4" w:space="0" w:color="000000"/>
            </w:tcBorders>
          </w:tcPr>
          <w:p w:rsidR="00C9090D" w:rsidRDefault="00C9090D" w:rsidP="00332E45">
            <w:pPr>
              <w:widowControl w:val="0"/>
              <w:rPr>
                <w:rFonts w:eastAsia="Times New Roman"/>
                <w:color w:val="000000" w:themeColor="text1"/>
                <w:sz w:val="20"/>
                <w:szCs w:val="20"/>
              </w:rPr>
            </w:pPr>
            <w:r w:rsidRPr="00271123">
              <w:rPr>
                <w:color w:val="000000" w:themeColor="text1"/>
                <w:sz w:val="20"/>
                <w:szCs w:val="20"/>
                <w:lang w:eastAsia="en-IN" w:bidi="ta-IN"/>
              </w:rPr>
              <w:t>2</w:t>
            </w:r>
            <w:r>
              <w:rPr>
                <w:color w:val="000000" w:themeColor="text1"/>
                <w:sz w:val="20"/>
                <w:szCs w:val="20"/>
                <w:lang w:eastAsia="en-IN" w:bidi="ta-IN"/>
              </w:rPr>
              <w:t>3UMIC</w:t>
            </w:r>
            <w:r w:rsidRPr="00271123">
              <w:rPr>
                <w:color w:val="000000" w:themeColor="text1"/>
                <w:sz w:val="20"/>
                <w:szCs w:val="20"/>
                <w:lang w:eastAsia="en-IN" w:bidi="ta-IN"/>
              </w:rPr>
              <w:t>E</w:t>
            </w:r>
            <w:r>
              <w:rPr>
                <w:color w:val="000000" w:themeColor="text1"/>
                <w:sz w:val="20"/>
                <w:szCs w:val="20"/>
                <w:lang w:eastAsia="en-IN" w:bidi="ta-IN"/>
              </w:rPr>
              <w:t>P1</w:t>
            </w:r>
          </w:p>
        </w:tc>
        <w:tc>
          <w:tcPr>
            <w:tcW w:w="2194" w:type="pct"/>
            <w:tcBorders>
              <w:top w:val="nil"/>
              <w:left w:val="single" w:sz="4" w:space="0" w:color="000000"/>
              <w:bottom w:val="single" w:sz="4" w:space="0" w:color="000000"/>
              <w:right w:val="single" w:sz="4" w:space="0" w:color="000000"/>
            </w:tcBorders>
          </w:tcPr>
          <w:p w:rsidR="00C9090D" w:rsidRDefault="00C9090D" w:rsidP="00332E45">
            <w:pPr>
              <w:rPr>
                <w:color w:val="000000"/>
                <w:sz w:val="20"/>
                <w:szCs w:val="20"/>
              </w:rPr>
            </w:pPr>
            <w:r w:rsidRPr="00447AAF">
              <w:rPr>
                <w:color w:val="000000" w:themeColor="text1"/>
                <w:sz w:val="20"/>
                <w:szCs w:val="20"/>
              </w:rPr>
              <w:t>Fundamentals of Microbiology</w:t>
            </w:r>
            <w:r>
              <w:rPr>
                <w:color w:val="000000" w:themeColor="text1"/>
                <w:sz w:val="20"/>
                <w:szCs w:val="20"/>
              </w:rPr>
              <w:t xml:space="preserve"> Practical- I</w:t>
            </w:r>
          </w:p>
        </w:tc>
        <w:tc>
          <w:tcPr>
            <w:tcW w:w="385" w:type="pct"/>
            <w:tcBorders>
              <w:top w:val="nil"/>
              <w:left w:val="single" w:sz="4" w:space="0" w:color="000000"/>
              <w:bottom w:val="single" w:sz="4" w:space="0" w:color="000000"/>
              <w:right w:val="single" w:sz="4" w:space="0" w:color="000000"/>
            </w:tcBorders>
          </w:tcPr>
          <w:p w:rsidR="00C9090D" w:rsidRDefault="00C9090D" w:rsidP="00332E45">
            <w:pPr>
              <w:jc w:val="center"/>
              <w:rPr>
                <w:color w:val="000000" w:themeColor="text1"/>
                <w:sz w:val="20"/>
                <w:szCs w:val="20"/>
              </w:rPr>
            </w:pPr>
            <w:r>
              <w:rPr>
                <w:color w:val="000000" w:themeColor="text1"/>
                <w:sz w:val="20"/>
                <w:szCs w:val="20"/>
              </w:rPr>
              <w:t>1</w:t>
            </w:r>
          </w:p>
        </w:tc>
        <w:tc>
          <w:tcPr>
            <w:tcW w:w="465" w:type="pct"/>
            <w:tcBorders>
              <w:top w:val="nil"/>
              <w:left w:val="single" w:sz="4" w:space="0" w:color="000000"/>
              <w:bottom w:val="single" w:sz="4" w:space="0" w:color="000000"/>
              <w:right w:val="single" w:sz="4" w:space="0" w:color="000000"/>
            </w:tcBorders>
          </w:tcPr>
          <w:p w:rsidR="00C9090D" w:rsidRDefault="00C9090D" w:rsidP="00332E45">
            <w:pPr>
              <w:jc w:val="center"/>
              <w:rPr>
                <w:color w:val="000000" w:themeColor="text1"/>
                <w:sz w:val="20"/>
                <w:szCs w:val="20"/>
              </w:rPr>
            </w:pPr>
            <w:r>
              <w:rPr>
                <w:color w:val="000000" w:themeColor="text1"/>
                <w:sz w:val="20"/>
                <w:szCs w:val="20"/>
              </w:rPr>
              <w:t>2</w:t>
            </w:r>
          </w:p>
        </w:tc>
        <w:tc>
          <w:tcPr>
            <w:tcW w:w="272" w:type="pct"/>
            <w:tcBorders>
              <w:top w:val="nil"/>
              <w:left w:val="single" w:sz="4" w:space="0" w:color="000000"/>
              <w:bottom w:val="single" w:sz="4" w:space="0" w:color="000000"/>
              <w:right w:val="single" w:sz="4" w:space="0" w:color="000000"/>
            </w:tcBorders>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nil"/>
              <w:left w:val="single" w:sz="4" w:space="0" w:color="000000"/>
              <w:bottom w:val="single" w:sz="4" w:space="0" w:color="000000"/>
              <w:right w:val="single" w:sz="4" w:space="0" w:color="000000"/>
            </w:tcBorders>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nil"/>
              <w:left w:val="single" w:sz="4" w:space="0" w:color="000000"/>
              <w:bottom w:val="single" w:sz="4" w:space="0" w:color="000000"/>
              <w:right w:val="single" w:sz="4" w:space="0" w:color="000000"/>
            </w:tcBorders>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C9090D" w:rsidRPr="00271123" w:rsidTr="00C9090D">
        <w:trPr>
          <w:trHeight w:val="467"/>
          <w:jc w:val="center"/>
        </w:trPr>
        <w:tc>
          <w:tcPr>
            <w:tcW w:w="322" w:type="pct"/>
            <w:vMerge w:val="restart"/>
            <w:tcBorders>
              <w:top w:val="single" w:sz="4" w:space="0" w:color="000000"/>
              <w:left w:val="single" w:sz="4" w:space="0" w:color="000000"/>
              <w:right w:val="single" w:sz="4" w:space="0" w:color="000000"/>
            </w:tcBorders>
            <w:vAlign w:val="center"/>
          </w:tcPr>
          <w:p w:rsidR="00C9090D" w:rsidRPr="00271123" w:rsidRDefault="00C9090D" w:rsidP="00332E45">
            <w:pPr>
              <w:jc w:val="center"/>
              <w:rPr>
                <w:color w:val="000000" w:themeColor="text1"/>
                <w:sz w:val="20"/>
                <w:szCs w:val="20"/>
                <w:lang w:eastAsia="en-IN" w:bidi="ta-IN"/>
              </w:rPr>
            </w:pPr>
            <w:r w:rsidRPr="00271123">
              <w:rPr>
                <w:color w:val="000000" w:themeColor="text1"/>
                <w:sz w:val="20"/>
                <w:szCs w:val="20"/>
                <w:lang w:eastAsia="en-IN" w:bidi="ta-IN"/>
              </w:rPr>
              <w:t>IV</w:t>
            </w:r>
          </w:p>
        </w:tc>
        <w:tc>
          <w:tcPr>
            <w:tcW w:w="762" w:type="pct"/>
            <w:tcBorders>
              <w:top w:val="single" w:sz="4" w:space="0" w:color="000000"/>
              <w:left w:val="single" w:sz="4" w:space="0" w:color="000000"/>
              <w:bottom w:val="single" w:sz="4" w:space="0" w:color="000000"/>
              <w:right w:val="single" w:sz="4" w:space="0" w:color="000000"/>
            </w:tcBorders>
            <w:vAlign w:val="center"/>
          </w:tcPr>
          <w:p w:rsidR="007052B7" w:rsidRDefault="007052B7" w:rsidP="007052B7">
            <w:pPr>
              <w:widowControl w:val="0"/>
              <w:rPr>
                <w:sz w:val="20"/>
                <w:szCs w:val="20"/>
                <w:lang w:eastAsia="en-IN" w:bidi="ta-IN"/>
              </w:rPr>
            </w:pPr>
          </w:p>
          <w:p w:rsidR="007052B7" w:rsidRDefault="007052B7" w:rsidP="007052B7">
            <w:pPr>
              <w:widowControl w:val="0"/>
              <w:rPr>
                <w:sz w:val="20"/>
                <w:szCs w:val="20"/>
                <w:lang w:eastAsia="en-IN" w:bidi="ta-IN"/>
              </w:rPr>
            </w:pPr>
            <w:r>
              <w:rPr>
                <w:sz w:val="20"/>
                <w:szCs w:val="20"/>
                <w:lang w:eastAsia="en-IN" w:bidi="ta-IN"/>
              </w:rPr>
              <w:t>23UTAMB16</w:t>
            </w:r>
          </w:p>
          <w:p w:rsidR="00C9090D" w:rsidRPr="00271123" w:rsidRDefault="007052B7" w:rsidP="007052B7">
            <w:pPr>
              <w:widowControl w:val="0"/>
              <w:rPr>
                <w:color w:val="000000" w:themeColor="text1"/>
                <w:sz w:val="20"/>
                <w:szCs w:val="20"/>
                <w:lang w:eastAsia="en-IN" w:bidi="ta-IN"/>
              </w:rPr>
            </w:pPr>
            <w:r>
              <w:rPr>
                <w:sz w:val="20"/>
                <w:szCs w:val="20"/>
                <w:lang w:eastAsia="en-IN" w:bidi="ta-IN"/>
              </w:rPr>
              <w:t>23UTAMA16</w:t>
            </w:r>
          </w:p>
        </w:tc>
        <w:tc>
          <w:tcPr>
            <w:tcW w:w="2194" w:type="pct"/>
            <w:tcBorders>
              <w:top w:val="single" w:sz="4" w:space="0" w:color="000000"/>
              <w:left w:val="single" w:sz="4" w:space="0" w:color="000000"/>
              <w:bottom w:val="single" w:sz="4" w:space="0" w:color="000000"/>
              <w:right w:val="single" w:sz="4" w:space="0" w:color="000000"/>
            </w:tcBorders>
            <w:vAlign w:val="center"/>
          </w:tcPr>
          <w:p w:rsidR="00BF066C" w:rsidRDefault="00C9090D" w:rsidP="00332E45">
            <w:pPr>
              <w:rPr>
                <w:sz w:val="20"/>
                <w:szCs w:val="20"/>
              </w:rPr>
            </w:pPr>
            <w:r w:rsidRPr="00271123">
              <w:rPr>
                <w:color w:val="000000" w:themeColor="text1"/>
                <w:sz w:val="20"/>
                <w:szCs w:val="20"/>
              </w:rPr>
              <w:t>Skill Enhancement Course – I (NME-I)</w:t>
            </w:r>
            <w:r w:rsidR="00BF066C">
              <w:rPr>
                <w:sz w:val="20"/>
                <w:szCs w:val="20"/>
              </w:rPr>
              <w:t xml:space="preserve"> /*</w:t>
            </w:r>
          </w:p>
          <w:p w:rsidR="00BF066C" w:rsidRDefault="00BF066C" w:rsidP="00332E45">
            <w:pPr>
              <w:rPr>
                <w:sz w:val="20"/>
                <w:szCs w:val="20"/>
              </w:rPr>
            </w:pPr>
            <w:r>
              <w:rPr>
                <w:sz w:val="20"/>
                <w:szCs w:val="20"/>
              </w:rPr>
              <w:t>Basic Tamil – I /</w:t>
            </w:r>
          </w:p>
          <w:p w:rsidR="00C9090D" w:rsidRPr="00271123" w:rsidRDefault="00BF066C" w:rsidP="00332E45">
            <w:pPr>
              <w:rPr>
                <w:color w:val="000000" w:themeColor="text1"/>
                <w:sz w:val="20"/>
                <w:szCs w:val="20"/>
              </w:rPr>
            </w:pPr>
            <w:r>
              <w:rPr>
                <w:sz w:val="20"/>
                <w:szCs w:val="20"/>
              </w:rPr>
              <w:t>Advanced Tamil - I</w:t>
            </w:r>
          </w:p>
        </w:tc>
        <w:tc>
          <w:tcPr>
            <w:tcW w:w="38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2</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C9090D" w:rsidRPr="00271123" w:rsidTr="00116A0C">
        <w:trPr>
          <w:trHeight w:val="531"/>
          <w:jc w:val="center"/>
        </w:trPr>
        <w:tc>
          <w:tcPr>
            <w:tcW w:w="322" w:type="pct"/>
            <w:vMerge/>
            <w:tcBorders>
              <w:left w:val="single" w:sz="4" w:space="0" w:color="000000"/>
              <w:right w:val="single" w:sz="4" w:space="0" w:color="000000"/>
            </w:tcBorders>
            <w:vAlign w:val="center"/>
          </w:tcPr>
          <w:p w:rsidR="00C9090D" w:rsidRPr="00271123" w:rsidRDefault="00C9090D" w:rsidP="00332E45">
            <w:pPr>
              <w:jc w:val="center"/>
              <w:rPr>
                <w:color w:val="000000" w:themeColor="text1"/>
                <w:sz w:val="20"/>
                <w:szCs w:val="20"/>
                <w:lang w:eastAsia="en-IN" w:bidi="ta-IN"/>
              </w:rPr>
            </w:pPr>
          </w:p>
        </w:tc>
        <w:tc>
          <w:tcPr>
            <w:tcW w:w="762" w:type="pct"/>
            <w:tcBorders>
              <w:top w:val="single" w:sz="4" w:space="0" w:color="000000"/>
              <w:left w:val="single" w:sz="4" w:space="0" w:color="000000"/>
              <w:right w:val="single" w:sz="4" w:space="0" w:color="000000"/>
            </w:tcBorders>
            <w:vAlign w:val="center"/>
          </w:tcPr>
          <w:p w:rsidR="00C9090D" w:rsidRDefault="00C9090D" w:rsidP="00332E45">
            <w:pPr>
              <w:widowControl w:val="0"/>
              <w:rPr>
                <w:rFonts w:eastAsia="Times New Roman"/>
                <w:color w:val="000000" w:themeColor="text1"/>
                <w:sz w:val="20"/>
                <w:szCs w:val="20"/>
              </w:rPr>
            </w:pPr>
          </w:p>
          <w:p w:rsidR="00C9090D" w:rsidRPr="00271123" w:rsidRDefault="00C9090D" w:rsidP="00332E45">
            <w:pPr>
              <w:widowControl w:val="0"/>
              <w:rPr>
                <w:rFonts w:eastAsia="Times New Roman"/>
                <w:color w:val="000000" w:themeColor="text1"/>
                <w:sz w:val="20"/>
                <w:szCs w:val="20"/>
              </w:rPr>
            </w:pPr>
            <w:r>
              <w:rPr>
                <w:rFonts w:eastAsia="Times New Roman"/>
                <w:color w:val="000000" w:themeColor="text1"/>
                <w:sz w:val="20"/>
                <w:szCs w:val="20"/>
              </w:rPr>
              <w:t>23UBIO</w:t>
            </w:r>
            <w:r w:rsidRPr="00271123">
              <w:rPr>
                <w:rFonts w:eastAsia="Times New Roman"/>
                <w:color w:val="000000" w:themeColor="text1"/>
                <w:sz w:val="20"/>
                <w:szCs w:val="20"/>
              </w:rPr>
              <w:t>F17</w:t>
            </w:r>
          </w:p>
        </w:tc>
        <w:tc>
          <w:tcPr>
            <w:tcW w:w="2194" w:type="pct"/>
            <w:tcBorders>
              <w:top w:val="single" w:sz="4" w:space="0" w:color="000000"/>
              <w:left w:val="single" w:sz="4" w:space="0" w:color="000000"/>
              <w:right w:val="single" w:sz="4" w:space="0" w:color="000000"/>
            </w:tcBorders>
            <w:vAlign w:val="center"/>
          </w:tcPr>
          <w:p w:rsidR="00C9090D" w:rsidRPr="00271123" w:rsidRDefault="00C9090D" w:rsidP="00332E45">
            <w:pPr>
              <w:rPr>
                <w:color w:val="000000" w:themeColor="text1"/>
                <w:sz w:val="20"/>
                <w:szCs w:val="20"/>
              </w:rPr>
            </w:pPr>
            <w:r w:rsidRPr="00271123">
              <w:rPr>
                <w:color w:val="000000" w:themeColor="text1"/>
                <w:sz w:val="20"/>
                <w:szCs w:val="20"/>
              </w:rPr>
              <w:t>Foundation Course</w:t>
            </w:r>
            <w:r>
              <w:rPr>
                <w:color w:val="000000" w:themeColor="text1"/>
                <w:sz w:val="20"/>
                <w:szCs w:val="20"/>
              </w:rPr>
              <w:t>:</w:t>
            </w:r>
          </w:p>
          <w:p w:rsidR="00C9090D" w:rsidRPr="00B05180" w:rsidRDefault="00C9090D" w:rsidP="00332E45">
            <w:pPr>
              <w:rPr>
                <w:color w:val="000000" w:themeColor="text1"/>
                <w:sz w:val="20"/>
                <w:szCs w:val="20"/>
                <w:lang w:val="en-IN"/>
              </w:rPr>
            </w:pPr>
            <w:r>
              <w:rPr>
                <w:color w:val="000000" w:themeColor="text1"/>
                <w:sz w:val="20"/>
                <w:szCs w:val="20"/>
                <w:lang w:val="en-IN"/>
              </w:rPr>
              <w:t>First Aid</w:t>
            </w:r>
          </w:p>
        </w:tc>
        <w:tc>
          <w:tcPr>
            <w:tcW w:w="385" w:type="pct"/>
            <w:tcBorders>
              <w:top w:val="single" w:sz="4" w:space="0" w:color="000000"/>
              <w:left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2</w:t>
            </w:r>
          </w:p>
        </w:tc>
        <w:tc>
          <w:tcPr>
            <w:tcW w:w="465" w:type="pct"/>
            <w:tcBorders>
              <w:top w:val="single" w:sz="4" w:space="0" w:color="000000"/>
              <w:left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2</w:t>
            </w:r>
          </w:p>
        </w:tc>
        <w:tc>
          <w:tcPr>
            <w:tcW w:w="272" w:type="pct"/>
            <w:tcBorders>
              <w:top w:val="single" w:sz="4" w:space="0" w:color="000000"/>
              <w:left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C9090D" w:rsidRPr="00271123" w:rsidTr="00332E45">
        <w:trPr>
          <w:trHeight w:hRule="exact" w:val="392"/>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23</w:t>
            </w:r>
          </w:p>
        </w:tc>
        <w:tc>
          <w:tcPr>
            <w:tcW w:w="46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30</w:t>
            </w:r>
          </w:p>
        </w:tc>
        <w:tc>
          <w:tcPr>
            <w:tcW w:w="27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pStyle w:val="F5"/>
              <w:spacing w:line="240" w:lineRule="auto"/>
              <w:jc w:val="center"/>
              <w:rPr>
                <w:rFonts w:ascii="Times New Roman" w:hAnsi="Times New Roman"/>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800</w:t>
            </w:r>
          </w:p>
        </w:tc>
      </w:tr>
      <w:tr w:rsidR="00C9090D" w:rsidRPr="00271123" w:rsidTr="00332E45">
        <w:trPr>
          <w:trHeight w:val="233"/>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hideMark/>
          </w:tcPr>
          <w:p w:rsidR="00C9090D" w:rsidRPr="00271123" w:rsidRDefault="00C9090D" w:rsidP="00332E45">
            <w:pPr>
              <w:pStyle w:val="F4"/>
              <w:spacing w:before="0" w:after="0" w:line="240" w:lineRule="auto"/>
              <w:rPr>
                <w:rFonts w:ascii="Times New Roman" w:hAnsi="Times New Roman"/>
                <w:color w:val="000000" w:themeColor="text1"/>
                <w:sz w:val="20"/>
                <w:lang w:eastAsia="en-IN" w:bidi="ta-IN"/>
              </w:rPr>
            </w:pPr>
            <w:r w:rsidRPr="00271123">
              <w:rPr>
                <w:rFonts w:ascii="Times New Roman" w:hAnsi="Times New Roman"/>
                <w:color w:val="000000" w:themeColor="text1"/>
                <w:sz w:val="20"/>
              </w:rPr>
              <w:t>SEMESTER – II</w:t>
            </w:r>
          </w:p>
        </w:tc>
        <w:tc>
          <w:tcPr>
            <w:tcW w:w="38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p>
        </w:tc>
        <w:tc>
          <w:tcPr>
            <w:tcW w:w="46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p>
        </w:tc>
      </w:tr>
      <w:tr w:rsidR="00C9090D" w:rsidRPr="00271123" w:rsidTr="00116A0C">
        <w:trPr>
          <w:trHeight w:val="350"/>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lang w:eastAsia="en-IN" w:bidi="ta-IN"/>
              </w:rPr>
              <w:t>I</w:t>
            </w:r>
          </w:p>
        </w:tc>
        <w:tc>
          <w:tcPr>
            <w:tcW w:w="762" w:type="pct"/>
            <w:tcBorders>
              <w:top w:val="single" w:sz="4" w:space="0" w:color="000000"/>
              <w:left w:val="single" w:sz="4" w:space="0" w:color="000000"/>
              <w:bottom w:val="single" w:sz="4" w:space="0" w:color="000000"/>
              <w:right w:val="single" w:sz="4" w:space="0" w:color="000000"/>
            </w:tcBorders>
            <w:vAlign w:val="center"/>
          </w:tcPr>
          <w:p w:rsidR="00C9090D" w:rsidRPr="005A7922" w:rsidRDefault="00C9090D" w:rsidP="00332E45">
            <w:pPr>
              <w:widowControl w:val="0"/>
              <w:rPr>
                <w:rFonts w:eastAsia="Times New Roman"/>
                <w:sz w:val="20"/>
                <w:szCs w:val="20"/>
              </w:rPr>
            </w:pPr>
            <w:r w:rsidRPr="005A7922">
              <w:rPr>
                <w:rFonts w:eastAsia="Times New Roman"/>
                <w:sz w:val="20"/>
                <w:szCs w:val="20"/>
              </w:rPr>
              <w:t>23UTAML21</w:t>
            </w:r>
          </w:p>
          <w:p w:rsidR="00C9090D" w:rsidRPr="005A7922" w:rsidRDefault="00C9090D" w:rsidP="00332E45">
            <w:pPr>
              <w:widowControl w:val="0"/>
              <w:rPr>
                <w:rFonts w:eastAsia="Times New Roman"/>
                <w:sz w:val="20"/>
                <w:szCs w:val="20"/>
              </w:rPr>
            </w:pPr>
            <w:r w:rsidRPr="005A7922">
              <w:rPr>
                <w:rFonts w:eastAsia="Times New Roman"/>
                <w:sz w:val="20"/>
                <w:szCs w:val="20"/>
              </w:rPr>
              <w:t>23UHINL21/</w:t>
            </w:r>
          </w:p>
          <w:p w:rsidR="00C9090D" w:rsidRPr="005A7922" w:rsidRDefault="00C9090D" w:rsidP="00332E45">
            <w:pPr>
              <w:widowControl w:val="0"/>
              <w:rPr>
                <w:sz w:val="20"/>
                <w:szCs w:val="20"/>
                <w:lang w:eastAsia="en-IN" w:bidi="ta-IN"/>
              </w:rPr>
            </w:pPr>
            <w:r w:rsidRPr="005A7922">
              <w:rPr>
                <w:rFonts w:eastAsia="Times New Roman"/>
                <w:sz w:val="20"/>
                <w:szCs w:val="20"/>
              </w:rPr>
              <w:t>23UFREL21</w:t>
            </w:r>
          </w:p>
        </w:tc>
        <w:tc>
          <w:tcPr>
            <w:tcW w:w="2194" w:type="pct"/>
            <w:tcBorders>
              <w:top w:val="single" w:sz="4" w:space="0" w:color="000000"/>
              <w:left w:val="single" w:sz="4" w:space="0" w:color="000000"/>
              <w:bottom w:val="single" w:sz="4" w:space="0" w:color="000000"/>
              <w:right w:val="single" w:sz="4" w:space="0" w:color="000000"/>
            </w:tcBorders>
            <w:vAlign w:val="center"/>
          </w:tcPr>
          <w:p w:rsidR="00C9090D" w:rsidRPr="005A7922" w:rsidRDefault="00C9090D" w:rsidP="00332E45">
            <w:pPr>
              <w:rPr>
                <w:color w:val="000000"/>
                <w:sz w:val="20"/>
                <w:szCs w:val="20"/>
              </w:rPr>
            </w:pPr>
            <w:r w:rsidRPr="005A7922">
              <w:rPr>
                <w:color w:val="000000"/>
                <w:sz w:val="20"/>
                <w:szCs w:val="20"/>
              </w:rPr>
              <w:t>Language– II</w:t>
            </w:r>
          </w:p>
          <w:p w:rsidR="00C9090D" w:rsidRPr="005A7922" w:rsidRDefault="00C9090D" w:rsidP="00332E45">
            <w:pPr>
              <w:rPr>
                <w:color w:val="000000"/>
                <w:sz w:val="20"/>
                <w:szCs w:val="20"/>
              </w:rPr>
            </w:pPr>
            <w:proofErr w:type="spellStart"/>
            <w:r w:rsidRPr="005A7922">
              <w:rPr>
                <w:rFonts w:ascii="Bamini" w:hAnsi="Bamini"/>
                <w:color w:val="000000"/>
                <w:sz w:val="20"/>
                <w:szCs w:val="20"/>
              </w:rPr>
              <w:t>nghJ</w:t>
            </w:r>
            <w:proofErr w:type="spellEnd"/>
            <w:r w:rsidRPr="005A7922">
              <w:rPr>
                <w:rFonts w:ascii="Bamini" w:hAnsi="Bamini"/>
                <w:color w:val="000000"/>
                <w:sz w:val="20"/>
                <w:szCs w:val="20"/>
              </w:rPr>
              <w:t xml:space="preserve"> </w:t>
            </w:r>
            <w:proofErr w:type="spellStart"/>
            <w:r w:rsidRPr="005A7922">
              <w:rPr>
                <w:rFonts w:ascii="Bamini" w:hAnsi="Bamini"/>
                <w:color w:val="000000"/>
                <w:sz w:val="20"/>
                <w:szCs w:val="20"/>
              </w:rPr>
              <w:t>jkpo</w:t>
            </w:r>
            <w:proofErr w:type="spellEnd"/>
            <w:r w:rsidRPr="005A7922">
              <w:rPr>
                <w:rFonts w:ascii="Bamini" w:hAnsi="Bamini"/>
                <w:color w:val="000000"/>
                <w:sz w:val="20"/>
                <w:szCs w:val="20"/>
              </w:rPr>
              <w:t>;</w:t>
            </w:r>
            <w:r w:rsidRPr="005A7922">
              <w:rPr>
                <w:color w:val="000000"/>
                <w:sz w:val="20"/>
                <w:szCs w:val="20"/>
              </w:rPr>
              <w:t xml:space="preserve"> - II</w:t>
            </w:r>
          </w:p>
          <w:p w:rsidR="00C9090D" w:rsidRPr="005A7922" w:rsidRDefault="00C9090D" w:rsidP="00332E45">
            <w:pPr>
              <w:rPr>
                <w:color w:val="000000"/>
                <w:sz w:val="20"/>
                <w:szCs w:val="20"/>
              </w:rPr>
            </w:pPr>
            <w:r w:rsidRPr="005A7922">
              <w:rPr>
                <w:color w:val="000000"/>
                <w:sz w:val="20"/>
                <w:szCs w:val="20"/>
              </w:rPr>
              <w:t>Hindi-II</w:t>
            </w:r>
          </w:p>
          <w:p w:rsidR="00C9090D" w:rsidRPr="005A7922" w:rsidRDefault="00C9090D" w:rsidP="00332E45">
            <w:pPr>
              <w:rPr>
                <w:rFonts w:eastAsia="Times New Roman"/>
                <w:color w:val="000000"/>
                <w:sz w:val="20"/>
                <w:szCs w:val="20"/>
                <w:lang w:val="en-IN"/>
              </w:rPr>
            </w:pPr>
            <w:r w:rsidRPr="005A7922">
              <w:rPr>
                <w:color w:val="000000"/>
                <w:sz w:val="20"/>
                <w:szCs w:val="20"/>
              </w:rPr>
              <w:t>French-II</w:t>
            </w:r>
          </w:p>
        </w:tc>
        <w:tc>
          <w:tcPr>
            <w:tcW w:w="38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C9090D" w:rsidRPr="00271123" w:rsidTr="00116A0C">
        <w:trPr>
          <w:trHeight w:val="386"/>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lang w:eastAsia="en-IN" w:bidi="ta-IN"/>
              </w:rPr>
              <w:t>II</w:t>
            </w:r>
          </w:p>
        </w:tc>
        <w:tc>
          <w:tcPr>
            <w:tcW w:w="762" w:type="pct"/>
            <w:tcBorders>
              <w:top w:val="single" w:sz="4" w:space="0" w:color="000000"/>
              <w:left w:val="single" w:sz="4" w:space="0" w:color="000000"/>
              <w:bottom w:val="single" w:sz="4" w:space="0" w:color="000000"/>
              <w:right w:val="single" w:sz="4" w:space="0" w:color="000000"/>
            </w:tcBorders>
            <w:vAlign w:val="center"/>
          </w:tcPr>
          <w:p w:rsidR="00C9090D" w:rsidRPr="005A7922" w:rsidRDefault="00C9090D" w:rsidP="00332E45">
            <w:pPr>
              <w:widowControl w:val="0"/>
              <w:rPr>
                <w:sz w:val="20"/>
                <w:szCs w:val="20"/>
                <w:lang w:eastAsia="en-IN" w:bidi="ta-IN"/>
              </w:rPr>
            </w:pPr>
            <w:r w:rsidRPr="005A7922">
              <w:rPr>
                <w:rFonts w:eastAsia="Times New Roman"/>
                <w:sz w:val="20"/>
                <w:szCs w:val="20"/>
              </w:rPr>
              <w:t>23UENCL22</w:t>
            </w:r>
          </w:p>
        </w:tc>
        <w:tc>
          <w:tcPr>
            <w:tcW w:w="2194" w:type="pct"/>
            <w:tcBorders>
              <w:top w:val="single" w:sz="4" w:space="0" w:color="000000"/>
              <w:left w:val="single" w:sz="4" w:space="0" w:color="000000"/>
              <w:bottom w:val="single" w:sz="4" w:space="0" w:color="000000"/>
              <w:right w:val="single" w:sz="4" w:space="0" w:color="000000"/>
            </w:tcBorders>
            <w:vAlign w:val="center"/>
          </w:tcPr>
          <w:p w:rsidR="00C9090D" w:rsidRPr="005A7922" w:rsidRDefault="00C9090D" w:rsidP="00332E45">
            <w:pPr>
              <w:rPr>
                <w:color w:val="000000"/>
                <w:sz w:val="20"/>
                <w:szCs w:val="20"/>
              </w:rPr>
            </w:pPr>
            <w:r w:rsidRPr="005A7922">
              <w:rPr>
                <w:color w:val="000000"/>
                <w:sz w:val="20"/>
                <w:szCs w:val="20"/>
              </w:rPr>
              <w:t>General English – II</w:t>
            </w:r>
          </w:p>
        </w:tc>
        <w:tc>
          <w:tcPr>
            <w:tcW w:w="38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3</w:t>
            </w:r>
          </w:p>
        </w:tc>
        <w:tc>
          <w:tcPr>
            <w:tcW w:w="46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Pr>
                <w:color w:val="000000" w:themeColor="text1"/>
                <w:sz w:val="20"/>
                <w:szCs w:val="20"/>
              </w:rPr>
              <w:t>6</w:t>
            </w:r>
          </w:p>
        </w:tc>
        <w:tc>
          <w:tcPr>
            <w:tcW w:w="27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C9090D" w:rsidRPr="00271123" w:rsidTr="00116A0C">
        <w:trPr>
          <w:trHeight w:val="350"/>
          <w:jc w:val="center"/>
        </w:trPr>
        <w:tc>
          <w:tcPr>
            <w:tcW w:w="322" w:type="pct"/>
            <w:vMerge w:val="restart"/>
            <w:tcBorders>
              <w:top w:val="single" w:sz="4" w:space="0" w:color="000000"/>
              <w:left w:val="single" w:sz="4" w:space="0" w:color="000000"/>
              <w:bottom w:val="nil"/>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lang w:eastAsia="en-IN" w:bidi="ta-IN"/>
              </w:rPr>
              <w:t>III</w:t>
            </w:r>
          </w:p>
        </w:tc>
        <w:tc>
          <w:tcPr>
            <w:tcW w:w="76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rPr>
                <w:color w:val="000000" w:themeColor="text1"/>
                <w:sz w:val="20"/>
                <w:szCs w:val="20"/>
                <w:lang w:eastAsia="en-IN" w:bidi="ta-IN"/>
              </w:rPr>
            </w:pPr>
            <w:r>
              <w:rPr>
                <w:rFonts w:eastAsia="Times New Roman"/>
                <w:color w:val="000000" w:themeColor="text1"/>
                <w:sz w:val="20"/>
                <w:szCs w:val="20"/>
              </w:rPr>
              <w:t>23UBIO</w:t>
            </w:r>
            <w:r w:rsidRPr="00271123">
              <w:rPr>
                <w:rFonts w:eastAsia="Times New Roman"/>
                <w:color w:val="000000" w:themeColor="text1"/>
                <w:sz w:val="20"/>
                <w:szCs w:val="20"/>
              </w:rPr>
              <w:t>C23</w:t>
            </w:r>
          </w:p>
        </w:tc>
        <w:tc>
          <w:tcPr>
            <w:tcW w:w="2194" w:type="pct"/>
            <w:tcBorders>
              <w:top w:val="single" w:sz="4" w:space="0" w:color="000000"/>
              <w:left w:val="single" w:sz="4" w:space="0" w:color="000000"/>
              <w:bottom w:val="single" w:sz="4" w:space="0" w:color="000000"/>
              <w:right w:val="single" w:sz="4" w:space="0" w:color="000000"/>
            </w:tcBorders>
            <w:vAlign w:val="center"/>
          </w:tcPr>
          <w:p w:rsidR="00C9090D" w:rsidRPr="004C11F6" w:rsidRDefault="00C9090D" w:rsidP="00332E45">
            <w:pPr>
              <w:rPr>
                <w:color w:val="000000" w:themeColor="text1"/>
                <w:sz w:val="20"/>
                <w:szCs w:val="20"/>
                <w:lang w:val="en-IN"/>
              </w:rPr>
            </w:pPr>
            <w:r w:rsidRPr="00271123">
              <w:rPr>
                <w:color w:val="000000" w:themeColor="text1"/>
                <w:sz w:val="20"/>
                <w:szCs w:val="20"/>
              </w:rPr>
              <w:t>Core – III</w:t>
            </w:r>
            <w:r>
              <w:rPr>
                <w:color w:val="000000" w:themeColor="text1"/>
                <w:sz w:val="20"/>
                <w:szCs w:val="20"/>
              </w:rPr>
              <w:t>:</w:t>
            </w:r>
            <w:r w:rsidRPr="00271123">
              <w:rPr>
                <w:color w:val="000000" w:themeColor="text1"/>
                <w:sz w:val="20"/>
                <w:szCs w:val="20"/>
              </w:rPr>
              <w:t xml:space="preserve"> </w:t>
            </w:r>
            <w:r w:rsidRPr="004C11F6">
              <w:rPr>
                <w:color w:val="000000" w:themeColor="text1"/>
                <w:sz w:val="20"/>
                <w:szCs w:val="20"/>
              </w:rPr>
              <w:t>Cell Biology</w:t>
            </w:r>
          </w:p>
        </w:tc>
        <w:tc>
          <w:tcPr>
            <w:tcW w:w="38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Pr>
                <w:color w:val="000000" w:themeColor="text1"/>
                <w:sz w:val="20"/>
                <w:szCs w:val="20"/>
              </w:rPr>
              <w:t>5</w:t>
            </w:r>
          </w:p>
        </w:tc>
        <w:tc>
          <w:tcPr>
            <w:tcW w:w="27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C9090D" w:rsidRPr="00271123" w:rsidTr="00116A0C">
        <w:trPr>
          <w:trHeight w:val="386"/>
          <w:jc w:val="center"/>
        </w:trPr>
        <w:tc>
          <w:tcPr>
            <w:tcW w:w="322" w:type="pct"/>
            <w:vMerge/>
            <w:tcBorders>
              <w:top w:val="nil"/>
              <w:left w:val="single" w:sz="4" w:space="0" w:color="000000"/>
              <w:bottom w:val="nil"/>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rPr>
                <w:color w:val="000000" w:themeColor="text1"/>
                <w:sz w:val="20"/>
                <w:szCs w:val="20"/>
                <w:lang w:eastAsia="en-IN" w:bidi="ta-IN"/>
              </w:rPr>
            </w:pPr>
            <w:r>
              <w:rPr>
                <w:rFonts w:eastAsia="Times New Roman"/>
                <w:color w:val="000000" w:themeColor="text1"/>
                <w:sz w:val="20"/>
                <w:szCs w:val="20"/>
              </w:rPr>
              <w:t>23UBIO</w:t>
            </w:r>
            <w:r w:rsidRPr="00271123">
              <w:rPr>
                <w:rFonts w:eastAsia="Times New Roman"/>
                <w:color w:val="000000" w:themeColor="text1"/>
                <w:sz w:val="20"/>
                <w:szCs w:val="20"/>
              </w:rPr>
              <w:t>P24</w:t>
            </w:r>
          </w:p>
        </w:tc>
        <w:tc>
          <w:tcPr>
            <w:tcW w:w="2194"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rPr>
                <w:color w:val="000000" w:themeColor="text1"/>
                <w:sz w:val="20"/>
                <w:szCs w:val="20"/>
              </w:rPr>
            </w:pPr>
            <w:r w:rsidRPr="00271123">
              <w:rPr>
                <w:color w:val="000000" w:themeColor="text1"/>
                <w:sz w:val="20"/>
                <w:szCs w:val="20"/>
              </w:rPr>
              <w:t>Core – IV</w:t>
            </w:r>
            <w:r>
              <w:rPr>
                <w:color w:val="000000" w:themeColor="text1"/>
                <w:sz w:val="20"/>
                <w:szCs w:val="20"/>
              </w:rPr>
              <w:t>:</w:t>
            </w:r>
            <w:r w:rsidRPr="00271123">
              <w:rPr>
                <w:color w:val="000000" w:themeColor="text1"/>
                <w:sz w:val="20"/>
                <w:szCs w:val="20"/>
              </w:rPr>
              <w:t xml:space="preserve"> </w:t>
            </w:r>
            <w:r w:rsidRPr="00772E09">
              <w:rPr>
                <w:color w:val="000000" w:themeColor="text1"/>
                <w:sz w:val="20"/>
                <w:szCs w:val="20"/>
              </w:rPr>
              <w:t>Practical – II</w:t>
            </w:r>
            <w:r>
              <w:rPr>
                <w:color w:val="000000" w:themeColor="text1"/>
                <w:sz w:val="20"/>
                <w:szCs w:val="20"/>
              </w:rPr>
              <w:t xml:space="preserve">: </w:t>
            </w:r>
            <w:r w:rsidRPr="004C11F6">
              <w:rPr>
                <w:color w:val="000000" w:themeColor="text1"/>
                <w:sz w:val="20"/>
                <w:szCs w:val="20"/>
              </w:rPr>
              <w:t>Cell Biology</w:t>
            </w:r>
            <w:r w:rsidR="00F05577">
              <w:rPr>
                <w:color w:val="000000" w:themeColor="text1"/>
                <w:sz w:val="20"/>
                <w:szCs w:val="20"/>
              </w:rPr>
              <w:t xml:space="preserve"> </w:t>
            </w:r>
            <w:r>
              <w:rPr>
                <w:color w:val="000000" w:themeColor="text1"/>
                <w:sz w:val="20"/>
                <w:szCs w:val="20"/>
              </w:rPr>
              <w:t>Practical</w:t>
            </w:r>
          </w:p>
        </w:tc>
        <w:tc>
          <w:tcPr>
            <w:tcW w:w="38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jc w:val="center"/>
              <w:rPr>
                <w:color w:val="000000" w:themeColor="text1"/>
                <w:sz w:val="20"/>
                <w:szCs w:val="20"/>
              </w:rPr>
            </w:pPr>
            <w:r w:rsidRPr="00271123">
              <w:rPr>
                <w:color w:val="000000" w:themeColor="text1"/>
                <w:sz w:val="20"/>
                <w:szCs w:val="20"/>
              </w:rPr>
              <w:t>5</w:t>
            </w:r>
          </w:p>
        </w:tc>
        <w:tc>
          <w:tcPr>
            <w:tcW w:w="465"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9D596F" w:rsidP="00332E45">
            <w:pPr>
              <w:jc w:val="center"/>
              <w:rPr>
                <w:color w:val="000000" w:themeColor="text1"/>
                <w:sz w:val="20"/>
                <w:szCs w:val="20"/>
              </w:rPr>
            </w:pPr>
            <w:r>
              <w:rPr>
                <w:color w:val="000000" w:themeColor="text1"/>
                <w:sz w:val="20"/>
                <w:szCs w:val="20"/>
              </w:rPr>
              <w:t>4</w:t>
            </w:r>
          </w:p>
        </w:tc>
        <w:tc>
          <w:tcPr>
            <w:tcW w:w="272"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C9090D" w:rsidRPr="00271123" w:rsidTr="00116A0C">
        <w:trPr>
          <w:trHeight w:val="440"/>
          <w:jc w:val="center"/>
        </w:trPr>
        <w:tc>
          <w:tcPr>
            <w:tcW w:w="322" w:type="pct"/>
            <w:vMerge/>
            <w:tcBorders>
              <w:top w:val="nil"/>
              <w:left w:val="single" w:sz="4" w:space="0" w:color="000000"/>
              <w:bottom w:val="nil"/>
              <w:right w:val="single" w:sz="4" w:space="0" w:color="000000"/>
            </w:tcBorders>
            <w:vAlign w:val="center"/>
          </w:tcPr>
          <w:p w:rsidR="00C9090D" w:rsidRPr="00271123" w:rsidRDefault="00C9090D" w:rsidP="00332E45">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nil"/>
              <w:right w:val="single" w:sz="4" w:space="0" w:color="000000"/>
            </w:tcBorders>
            <w:vAlign w:val="center"/>
          </w:tcPr>
          <w:p w:rsidR="00C9090D" w:rsidRPr="00271123" w:rsidRDefault="00C9090D" w:rsidP="00332E45">
            <w:pPr>
              <w:widowControl w:val="0"/>
              <w:rPr>
                <w:rFonts w:eastAsia="Times New Roman"/>
                <w:color w:val="000000" w:themeColor="text1"/>
                <w:sz w:val="20"/>
                <w:szCs w:val="20"/>
              </w:rPr>
            </w:pPr>
          </w:p>
          <w:p w:rsidR="00C9090D" w:rsidRPr="00772E09" w:rsidRDefault="00C9090D" w:rsidP="00332E45">
            <w:pPr>
              <w:widowControl w:val="0"/>
              <w:rPr>
                <w:rFonts w:eastAsia="Times New Roman"/>
                <w:color w:val="000000" w:themeColor="text1"/>
                <w:sz w:val="20"/>
                <w:szCs w:val="20"/>
                <w:lang w:val="en-IN"/>
              </w:rPr>
            </w:pPr>
          </w:p>
          <w:p w:rsidR="00C9090D" w:rsidRPr="00271123" w:rsidRDefault="009D596F" w:rsidP="00332E45">
            <w:pPr>
              <w:widowControl w:val="0"/>
              <w:rPr>
                <w:color w:val="000000" w:themeColor="text1"/>
                <w:sz w:val="20"/>
                <w:szCs w:val="20"/>
                <w:lang w:eastAsia="en-IN" w:bidi="ta-IN"/>
              </w:rPr>
            </w:pPr>
            <w:r>
              <w:rPr>
                <w:rFonts w:eastAsia="Times New Roman"/>
                <w:color w:val="000000" w:themeColor="text1"/>
                <w:sz w:val="20"/>
                <w:szCs w:val="20"/>
              </w:rPr>
              <w:t>23UMIC</w:t>
            </w:r>
            <w:r w:rsidRPr="00271123">
              <w:rPr>
                <w:rFonts w:eastAsia="Times New Roman"/>
                <w:color w:val="000000" w:themeColor="text1"/>
                <w:sz w:val="20"/>
                <w:szCs w:val="20"/>
              </w:rPr>
              <w:t>E</w:t>
            </w:r>
            <w:r>
              <w:rPr>
                <w:rFonts w:eastAsia="Times New Roman"/>
                <w:color w:val="000000" w:themeColor="text1"/>
                <w:sz w:val="20"/>
                <w:szCs w:val="20"/>
              </w:rPr>
              <w:t>2</w:t>
            </w:r>
            <w:r w:rsidRPr="00271123">
              <w:rPr>
                <w:rFonts w:eastAsia="Times New Roman"/>
                <w:color w:val="000000" w:themeColor="text1"/>
                <w:sz w:val="20"/>
                <w:szCs w:val="20"/>
              </w:rPr>
              <w:t>5</w:t>
            </w:r>
          </w:p>
        </w:tc>
        <w:tc>
          <w:tcPr>
            <w:tcW w:w="2194" w:type="pct"/>
            <w:tcBorders>
              <w:top w:val="single" w:sz="4" w:space="0" w:color="000000"/>
              <w:left w:val="single" w:sz="4" w:space="0" w:color="000000"/>
              <w:bottom w:val="nil"/>
              <w:right w:val="single" w:sz="4" w:space="0" w:color="000000"/>
            </w:tcBorders>
            <w:vAlign w:val="center"/>
          </w:tcPr>
          <w:p w:rsidR="00C9090D" w:rsidRPr="00271123" w:rsidRDefault="00C9090D" w:rsidP="00332E45">
            <w:pPr>
              <w:rPr>
                <w:color w:val="000000"/>
                <w:sz w:val="20"/>
                <w:szCs w:val="20"/>
              </w:rPr>
            </w:pPr>
            <w:r>
              <w:rPr>
                <w:color w:val="000000"/>
                <w:sz w:val="20"/>
                <w:szCs w:val="20"/>
              </w:rPr>
              <w:t>Elective</w:t>
            </w:r>
            <w:r w:rsidRPr="00271123">
              <w:rPr>
                <w:color w:val="000000"/>
                <w:sz w:val="20"/>
                <w:szCs w:val="20"/>
              </w:rPr>
              <w:t xml:space="preserve"> – I </w:t>
            </w:r>
          </w:p>
          <w:p w:rsidR="00C9090D" w:rsidRPr="00271123" w:rsidRDefault="00C9090D" w:rsidP="00332E45">
            <w:pPr>
              <w:rPr>
                <w:sz w:val="20"/>
                <w:szCs w:val="20"/>
              </w:rPr>
            </w:pPr>
            <w:r w:rsidRPr="00271123">
              <w:rPr>
                <w:sz w:val="20"/>
                <w:szCs w:val="20"/>
              </w:rPr>
              <w:t>(General /Discipline Specific)</w:t>
            </w:r>
          </w:p>
          <w:p w:rsidR="00C9090D" w:rsidRPr="00271123" w:rsidRDefault="007B1836" w:rsidP="00332E45">
            <w:pPr>
              <w:rPr>
                <w:color w:val="000000" w:themeColor="text1"/>
                <w:sz w:val="20"/>
                <w:szCs w:val="20"/>
              </w:rPr>
            </w:pPr>
            <w:r>
              <w:rPr>
                <w:color w:val="000000" w:themeColor="text1"/>
                <w:sz w:val="20"/>
                <w:szCs w:val="20"/>
              </w:rPr>
              <w:t>Applied Microbiology</w:t>
            </w:r>
          </w:p>
        </w:tc>
        <w:tc>
          <w:tcPr>
            <w:tcW w:w="385" w:type="pct"/>
            <w:tcBorders>
              <w:top w:val="single" w:sz="4" w:space="0" w:color="000000"/>
              <w:left w:val="single" w:sz="4" w:space="0" w:color="000000"/>
              <w:bottom w:val="nil"/>
              <w:right w:val="single" w:sz="4" w:space="0" w:color="000000"/>
            </w:tcBorders>
            <w:vAlign w:val="center"/>
          </w:tcPr>
          <w:p w:rsidR="00C9090D" w:rsidRDefault="00C9090D" w:rsidP="00332E45">
            <w:pPr>
              <w:jc w:val="center"/>
              <w:rPr>
                <w:color w:val="000000" w:themeColor="text1"/>
                <w:sz w:val="20"/>
                <w:szCs w:val="20"/>
              </w:rPr>
            </w:pPr>
          </w:p>
          <w:p w:rsidR="00C9090D" w:rsidRPr="00271123" w:rsidRDefault="009D596F" w:rsidP="00332E45">
            <w:pPr>
              <w:jc w:val="center"/>
              <w:rPr>
                <w:color w:val="000000" w:themeColor="text1"/>
                <w:sz w:val="20"/>
                <w:szCs w:val="20"/>
              </w:rPr>
            </w:pPr>
            <w:r>
              <w:rPr>
                <w:color w:val="000000" w:themeColor="text1"/>
                <w:sz w:val="20"/>
                <w:szCs w:val="20"/>
              </w:rPr>
              <w:t>2</w:t>
            </w:r>
          </w:p>
        </w:tc>
        <w:tc>
          <w:tcPr>
            <w:tcW w:w="465" w:type="pct"/>
            <w:tcBorders>
              <w:top w:val="single" w:sz="4" w:space="0" w:color="000000"/>
              <w:left w:val="single" w:sz="4" w:space="0" w:color="000000"/>
              <w:bottom w:val="nil"/>
              <w:right w:val="single" w:sz="4" w:space="0" w:color="000000"/>
            </w:tcBorders>
            <w:vAlign w:val="center"/>
          </w:tcPr>
          <w:p w:rsidR="00C9090D" w:rsidRDefault="00C9090D" w:rsidP="00332E45">
            <w:pPr>
              <w:jc w:val="center"/>
              <w:rPr>
                <w:color w:val="000000" w:themeColor="text1"/>
                <w:sz w:val="20"/>
                <w:szCs w:val="20"/>
              </w:rPr>
            </w:pPr>
          </w:p>
          <w:p w:rsidR="00C9090D" w:rsidRPr="00271123" w:rsidRDefault="009D596F" w:rsidP="00332E45">
            <w:pPr>
              <w:jc w:val="center"/>
              <w:rPr>
                <w:color w:val="000000" w:themeColor="text1"/>
                <w:sz w:val="20"/>
                <w:szCs w:val="20"/>
              </w:rPr>
            </w:pPr>
            <w:r>
              <w:rPr>
                <w:color w:val="000000" w:themeColor="text1"/>
                <w:sz w:val="20"/>
                <w:szCs w:val="20"/>
              </w:rPr>
              <w:t>3</w:t>
            </w:r>
          </w:p>
        </w:tc>
        <w:tc>
          <w:tcPr>
            <w:tcW w:w="272" w:type="pct"/>
            <w:tcBorders>
              <w:top w:val="single" w:sz="4" w:space="0" w:color="000000"/>
              <w:left w:val="single" w:sz="4" w:space="0" w:color="000000"/>
              <w:bottom w:val="nil"/>
              <w:right w:val="single" w:sz="4" w:space="0" w:color="000000"/>
            </w:tcBorders>
            <w:vAlign w:val="center"/>
          </w:tcPr>
          <w:p w:rsidR="00C9090D" w:rsidRDefault="00C9090D" w:rsidP="00332E45">
            <w:pPr>
              <w:widowControl w:val="0"/>
              <w:jc w:val="center"/>
              <w:rPr>
                <w:color w:val="000000" w:themeColor="text1"/>
                <w:sz w:val="20"/>
                <w:szCs w:val="20"/>
              </w:rPr>
            </w:pPr>
          </w:p>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nil"/>
              <w:right w:val="single" w:sz="4" w:space="0" w:color="000000"/>
            </w:tcBorders>
            <w:vAlign w:val="center"/>
          </w:tcPr>
          <w:p w:rsidR="00C9090D" w:rsidRDefault="00C9090D" w:rsidP="00332E45">
            <w:pPr>
              <w:widowControl w:val="0"/>
              <w:jc w:val="center"/>
              <w:rPr>
                <w:color w:val="000000" w:themeColor="text1"/>
                <w:sz w:val="20"/>
                <w:szCs w:val="20"/>
              </w:rPr>
            </w:pPr>
          </w:p>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nil"/>
              <w:right w:val="single" w:sz="4" w:space="0" w:color="000000"/>
            </w:tcBorders>
            <w:vAlign w:val="center"/>
          </w:tcPr>
          <w:p w:rsidR="00C9090D" w:rsidRDefault="00C9090D" w:rsidP="00332E45">
            <w:pPr>
              <w:widowControl w:val="0"/>
              <w:jc w:val="center"/>
              <w:rPr>
                <w:color w:val="000000" w:themeColor="text1"/>
                <w:sz w:val="20"/>
                <w:szCs w:val="20"/>
              </w:rPr>
            </w:pPr>
          </w:p>
          <w:p w:rsidR="00C9090D" w:rsidRPr="00271123" w:rsidRDefault="00C9090D" w:rsidP="00332E45">
            <w:pPr>
              <w:widowControl w:val="0"/>
              <w:jc w:val="center"/>
              <w:rPr>
                <w:color w:val="000000" w:themeColor="text1"/>
                <w:sz w:val="20"/>
                <w:szCs w:val="20"/>
                <w:lang w:eastAsia="en-IN" w:bidi="ta-IN"/>
              </w:rPr>
            </w:pPr>
            <w:r w:rsidRPr="00271123">
              <w:rPr>
                <w:color w:val="000000" w:themeColor="text1"/>
                <w:sz w:val="20"/>
                <w:szCs w:val="20"/>
              </w:rPr>
              <w:t>100</w:t>
            </w:r>
          </w:p>
        </w:tc>
      </w:tr>
      <w:tr w:rsidR="009D596F" w:rsidRPr="00271123" w:rsidTr="00332E45">
        <w:trPr>
          <w:trHeight w:val="378"/>
          <w:jc w:val="center"/>
        </w:trPr>
        <w:tc>
          <w:tcPr>
            <w:tcW w:w="322" w:type="pct"/>
            <w:tcBorders>
              <w:top w:val="nil"/>
              <w:left w:val="single" w:sz="4" w:space="0" w:color="000000"/>
              <w:bottom w:val="nil"/>
              <w:right w:val="single" w:sz="4" w:space="0" w:color="000000"/>
            </w:tcBorders>
            <w:vAlign w:val="center"/>
          </w:tcPr>
          <w:p w:rsidR="009D596F" w:rsidRPr="00271123" w:rsidRDefault="009D596F" w:rsidP="00332E45">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nil"/>
              <w:right w:val="single" w:sz="4" w:space="0" w:color="000000"/>
            </w:tcBorders>
            <w:vAlign w:val="center"/>
          </w:tcPr>
          <w:p w:rsidR="009D596F" w:rsidRPr="00271123" w:rsidRDefault="009D596F" w:rsidP="00332E45">
            <w:pPr>
              <w:widowControl w:val="0"/>
              <w:rPr>
                <w:rFonts w:eastAsia="Times New Roman"/>
                <w:color w:val="000000" w:themeColor="text1"/>
                <w:sz w:val="20"/>
                <w:szCs w:val="20"/>
              </w:rPr>
            </w:pPr>
            <w:r>
              <w:rPr>
                <w:rFonts w:eastAsia="Times New Roman"/>
                <w:color w:val="000000" w:themeColor="text1"/>
                <w:sz w:val="20"/>
                <w:szCs w:val="20"/>
              </w:rPr>
              <w:t>23UMIC</w:t>
            </w:r>
            <w:r w:rsidRPr="00271123">
              <w:rPr>
                <w:rFonts w:eastAsia="Times New Roman"/>
                <w:color w:val="000000" w:themeColor="text1"/>
                <w:sz w:val="20"/>
                <w:szCs w:val="20"/>
              </w:rPr>
              <w:t>E</w:t>
            </w:r>
            <w:r>
              <w:rPr>
                <w:rFonts w:eastAsia="Times New Roman"/>
                <w:color w:val="000000" w:themeColor="text1"/>
                <w:sz w:val="20"/>
                <w:szCs w:val="20"/>
              </w:rPr>
              <w:t>P2</w:t>
            </w:r>
          </w:p>
        </w:tc>
        <w:tc>
          <w:tcPr>
            <w:tcW w:w="2194" w:type="pct"/>
            <w:tcBorders>
              <w:top w:val="single" w:sz="4" w:space="0" w:color="000000"/>
              <w:left w:val="single" w:sz="4" w:space="0" w:color="000000"/>
              <w:bottom w:val="nil"/>
              <w:right w:val="single" w:sz="4" w:space="0" w:color="000000"/>
            </w:tcBorders>
            <w:vAlign w:val="center"/>
          </w:tcPr>
          <w:p w:rsidR="009D596F" w:rsidRDefault="007B1836" w:rsidP="00332E45">
            <w:pPr>
              <w:rPr>
                <w:color w:val="000000"/>
                <w:sz w:val="20"/>
                <w:szCs w:val="20"/>
              </w:rPr>
            </w:pPr>
            <w:r>
              <w:rPr>
                <w:color w:val="000000" w:themeColor="text1"/>
                <w:sz w:val="20"/>
                <w:szCs w:val="20"/>
              </w:rPr>
              <w:t>Applied Microbiology Practica</w:t>
            </w:r>
            <w:r w:rsidR="00D10AD2">
              <w:rPr>
                <w:color w:val="000000" w:themeColor="text1"/>
                <w:sz w:val="20"/>
                <w:szCs w:val="20"/>
              </w:rPr>
              <w:t>l</w:t>
            </w:r>
          </w:p>
        </w:tc>
        <w:tc>
          <w:tcPr>
            <w:tcW w:w="385" w:type="pct"/>
            <w:tcBorders>
              <w:top w:val="single" w:sz="4" w:space="0" w:color="000000"/>
              <w:left w:val="single" w:sz="4" w:space="0" w:color="000000"/>
              <w:bottom w:val="nil"/>
              <w:right w:val="single" w:sz="4" w:space="0" w:color="000000"/>
            </w:tcBorders>
            <w:vAlign w:val="center"/>
          </w:tcPr>
          <w:p w:rsidR="009D596F" w:rsidRDefault="009D596F" w:rsidP="00332E45">
            <w:pPr>
              <w:jc w:val="center"/>
              <w:rPr>
                <w:color w:val="000000" w:themeColor="text1"/>
                <w:sz w:val="20"/>
                <w:szCs w:val="20"/>
              </w:rPr>
            </w:pPr>
            <w:r>
              <w:rPr>
                <w:color w:val="000000" w:themeColor="text1"/>
                <w:sz w:val="20"/>
                <w:szCs w:val="20"/>
              </w:rPr>
              <w:t>1</w:t>
            </w:r>
          </w:p>
        </w:tc>
        <w:tc>
          <w:tcPr>
            <w:tcW w:w="465" w:type="pct"/>
            <w:tcBorders>
              <w:top w:val="single" w:sz="4" w:space="0" w:color="000000"/>
              <w:left w:val="single" w:sz="4" w:space="0" w:color="000000"/>
              <w:bottom w:val="nil"/>
              <w:right w:val="single" w:sz="4" w:space="0" w:color="000000"/>
            </w:tcBorders>
            <w:vAlign w:val="center"/>
          </w:tcPr>
          <w:p w:rsidR="009D596F" w:rsidRDefault="009D596F" w:rsidP="00332E45">
            <w:pPr>
              <w:jc w:val="center"/>
              <w:rPr>
                <w:color w:val="000000" w:themeColor="text1"/>
                <w:sz w:val="20"/>
                <w:szCs w:val="20"/>
              </w:rPr>
            </w:pPr>
            <w:r>
              <w:rPr>
                <w:color w:val="000000" w:themeColor="text1"/>
                <w:sz w:val="20"/>
                <w:szCs w:val="20"/>
              </w:rPr>
              <w:t>2</w:t>
            </w:r>
          </w:p>
        </w:tc>
        <w:tc>
          <w:tcPr>
            <w:tcW w:w="272" w:type="pct"/>
            <w:tcBorders>
              <w:top w:val="single" w:sz="4" w:space="0" w:color="000000"/>
              <w:left w:val="single" w:sz="4" w:space="0" w:color="000000"/>
              <w:bottom w:val="nil"/>
              <w:right w:val="single" w:sz="4" w:space="0" w:color="000000"/>
            </w:tcBorders>
            <w:vAlign w:val="center"/>
          </w:tcPr>
          <w:p w:rsidR="009D596F" w:rsidRDefault="009D596F" w:rsidP="00332E45">
            <w:pPr>
              <w:widowControl w:val="0"/>
              <w:jc w:val="center"/>
              <w:rPr>
                <w:color w:val="000000" w:themeColor="text1"/>
                <w:sz w:val="20"/>
                <w:szCs w:val="20"/>
              </w:rPr>
            </w:pPr>
            <w:r>
              <w:rPr>
                <w:color w:val="000000" w:themeColor="text1"/>
                <w:sz w:val="20"/>
                <w:szCs w:val="20"/>
              </w:rPr>
              <w:t>25</w:t>
            </w:r>
          </w:p>
        </w:tc>
        <w:tc>
          <w:tcPr>
            <w:tcW w:w="279" w:type="pct"/>
            <w:tcBorders>
              <w:top w:val="single" w:sz="4" w:space="0" w:color="000000"/>
              <w:left w:val="single" w:sz="4" w:space="0" w:color="000000"/>
              <w:bottom w:val="nil"/>
              <w:right w:val="single" w:sz="4" w:space="0" w:color="000000"/>
            </w:tcBorders>
            <w:vAlign w:val="center"/>
          </w:tcPr>
          <w:p w:rsidR="009D596F" w:rsidRDefault="009D596F" w:rsidP="00332E45">
            <w:pPr>
              <w:widowControl w:val="0"/>
              <w:jc w:val="center"/>
              <w:rPr>
                <w:color w:val="000000" w:themeColor="text1"/>
                <w:sz w:val="20"/>
                <w:szCs w:val="20"/>
              </w:rPr>
            </w:pPr>
            <w:r>
              <w:rPr>
                <w:color w:val="000000" w:themeColor="text1"/>
                <w:sz w:val="20"/>
                <w:szCs w:val="20"/>
              </w:rPr>
              <w:t>75</w:t>
            </w:r>
          </w:p>
        </w:tc>
        <w:tc>
          <w:tcPr>
            <w:tcW w:w="321" w:type="pct"/>
            <w:tcBorders>
              <w:top w:val="single" w:sz="4" w:space="0" w:color="000000"/>
              <w:left w:val="single" w:sz="4" w:space="0" w:color="000000"/>
              <w:bottom w:val="nil"/>
              <w:right w:val="single" w:sz="4" w:space="0" w:color="000000"/>
            </w:tcBorders>
            <w:vAlign w:val="center"/>
          </w:tcPr>
          <w:p w:rsidR="009D596F" w:rsidRDefault="009D596F" w:rsidP="00332E45">
            <w:pPr>
              <w:widowControl w:val="0"/>
              <w:jc w:val="center"/>
              <w:rPr>
                <w:color w:val="000000" w:themeColor="text1"/>
                <w:sz w:val="20"/>
                <w:szCs w:val="20"/>
              </w:rPr>
            </w:pPr>
            <w:r>
              <w:rPr>
                <w:color w:val="000000" w:themeColor="text1"/>
                <w:sz w:val="20"/>
                <w:szCs w:val="20"/>
              </w:rPr>
              <w:t>100</w:t>
            </w:r>
          </w:p>
        </w:tc>
      </w:tr>
      <w:tr w:rsidR="00F71C4E" w:rsidRPr="00271123" w:rsidTr="00116A0C">
        <w:trPr>
          <w:trHeight w:val="364"/>
          <w:jc w:val="center"/>
        </w:trPr>
        <w:tc>
          <w:tcPr>
            <w:tcW w:w="322" w:type="pct"/>
            <w:vMerge w:val="restart"/>
            <w:tcBorders>
              <w:top w:val="single" w:sz="4" w:space="0" w:color="000000"/>
              <w:left w:val="single" w:sz="4" w:space="0" w:color="000000"/>
              <w:right w:val="single" w:sz="4" w:space="0" w:color="000000"/>
            </w:tcBorders>
            <w:vAlign w:val="center"/>
          </w:tcPr>
          <w:p w:rsidR="00F71C4E" w:rsidRPr="00271123" w:rsidRDefault="00F71C4E" w:rsidP="00F71C4E">
            <w:pPr>
              <w:widowControl w:val="0"/>
              <w:jc w:val="center"/>
              <w:rPr>
                <w:color w:val="000000" w:themeColor="text1"/>
                <w:sz w:val="20"/>
                <w:szCs w:val="20"/>
                <w:lang w:eastAsia="en-IN" w:bidi="ta-IN"/>
              </w:rPr>
            </w:pPr>
            <w:r w:rsidRPr="00271123">
              <w:rPr>
                <w:color w:val="000000" w:themeColor="text1"/>
                <w:sz w:val="20"/>
                <w:szCs w:val="20"/>
                <w:lang w:eastAsia="en-IN" w:bidi="ta-IN"/>
              </w:rPr>
              <w:t>IV</w:t>
            </w:r>
          </w:p>
        </w:tc>
        <w:tc>
          <w:tcPr>
            <w:tcW w:w="762" w:type="pct"/>
            <w:tcBorders>
              <w:top w:val="single" w:sz="4" w:space="0" w:color="000000"/>
              <w:left w:val="single" w:sz="4" w:space="0" w:color="000000"/>
              <w:bottom w:val="single" w:sz="4" w:space="0" w:color="000000"/>
              <w:right w:val="single" w:sz="4" w:space="0" w:color="000000"/>
            </w:tcBorders>
            <w:vAlign w:val="center"/>
          </w:tcPr>
          <w:p w:rsidR="00F71C4E" w:rsidRDefault="00F71C4E" w:rsidP="00F71C4E">
            <w:pPr>
              <w:widowControl w:val="0"/>
              <w:rPr>
                <w:sz w:val="20"/>
                <w:szCs w:val="20"/>
                <w:lang w:eastAsia="en-IN" w:bidi="ta-IN"/>
              </w:rPr>
            </w:pPr>
          </w:p>
          <w:p w:rsidR="00F71C4E" w:rsidRDefault="00F71C4E" w:rsidP="00F71C4E">
            <w:pPr>
              <w:widowControl w:val="0"/>
              <w:rPr>
                <w:sz w:val="20"/>
                <w:szCs w:val="20"/>
                <w:lang w:eastAsia="en-IN" w:bidi="ta-IN"/>
              </w:rPr>
            </w:pPr>
            <w:r>
              <w:rPr>
                <w:sz w:val="20"/>
                <w:szCs w:val="20"/>
                <w:lang w:eastAsia="en-IN" w:bidi="ta-IN"/>
              </w:rPr>
              <w:t>23UTAMB26</w:t>
            </w:r>
          </w:p>
          <w:p w:rsidR="00F71C4E" w:rsidRPr="00D66D39" w:rsidRDefault="00F71C4E" w:rsidP="00F71C4E">
            <w:pPr>
              <w:widowControl w:val="0"/>
              <w:rPr>
                <w:sz w:val="20"/>
                <w:szCs w:val="20"/>
                <w:lang w:eastAsia="en-IN" w:bidi="ta-IN"/>
              </w:rPr>
            </w:pPr>
            <w:r>
              <w:rPr>
                <w:sz w:val="20"/>
                <w:szCs w:val="20"/>
                <w:lang w:eastAsia="en-IN" w:bidi="ta-IN"/>
              </w:rPr>
              <w:t>23UTAMA26</w:t>
            </w:r>
          </w:p>
        </w:tc>
        <w:tc>
          <w:tcPr>
            <w:tcW w:w="2194" w:type="pct"/>
            <w:tcBorders>
              <w:top w:val="single" w:sz="4" w:space="0" w:color="000000"/>
              <w:left w:val="single" w:sz="4" w:space="0" w:color="000000"/>
              <w:bottom w:val="single" w:sz="4" w:space="0" w:color="000000"/>
              <w:right w:val="single" w:sz="4" w:space="0" w:color="000000"/>
            </w:tcBorders>
            <w:vAlign w:val="center"/>
          </w:tcPr>
          <w:p w:rsidR="00F71C4E" w:rsidRDefault="00F71C4E" w:rsidP="00F71C4E">
            <w:pPr>
              <w:rPr>
                <w:sz w:val="20"/>
                <w:szCs w:val="20"/>
              </w:rPr>
            </w:pPr>
            <w:r w:rsidRPr="00271123">
              <w:rPr>
                <w:color w:val="000000" w:themeColor="text1"/>
                <w:sz w:val="20"/>
                <w:szCs w:val="20"/>
              </w:rPr>
              <w:t xml:space="preserve">Skill Enhancement Course – II (NME-II) </w:t>
            </w:r>
            <w:r>
              <w:rPr>
                <w:sz w:val="20"/>
                <w:szCs w:val="20"/>
              </w:rPr>
              <w:t>/*</w:t>
            </w:r>
          </w:p>
          <w:p w:rsidR="00F71C4E" w:rsidRDefault="00F71C4E" w:rsidP="00F71C4E">
            <w:pPr>
              <w:rPr>
                <w:sz w:val="20"/>
                <w:szCs w:val="20"/>
              </w:rPr>
            </w:pPr>
            <w:r>
              <w:rPr>
                <w:sz w:val="20"/>
                <w:szCs w:val="20"/>
              </w:rPr>
              <w:t>Basic Tamil – II /</w:t>
            </w:r>
          </w:p>
          <w:p w:rsidR="00F71C4E" w:rsidRPr="00271123" w:rsidRDefault="00F71C4E" w:rsidP="00F71C4E">
            <w:pPr>
              <w:rPr>
                <w:color w:val="000000" w:themeColor="text1"/>
                <w:sz w:val="20"/>
                <w:szCs w:val="20"/>
              </w:rPr>
            </w:pPr>
            <w:r>
              <w:rPr>
                <w:sz w:val="20"/>
                <w:szCs w:val="20"/>
              </w:rPr>
              <w:t>Advanced Tamil - II</w:t>
            </w:r>
            <w:r w:rsidRPr="00271123">
              <w:rPr>
                <w:color w:val="000000" w:themeColor="text1"/>
                <w:sz w:val="20"/>
                <w:szCs w:val="20"/>
              </w:rPr>
              <w:t xml:space="preserve">     </w:t>
            </w:r>
          </w:p>
        </w:tc>
        <w:tc>
          <w:tcPr>
            <w:tcW w:w="385" w:type="pct"/>
            <w:tcBorders>
              <w:top w:val="single" w:sz="4" w:space="0" w:color="000000"/>
              <w:left w:val="single" w:sz="4" w:space="0" w:color="000000"/>
              <w:bottom w:val="single" w:sz="4" w:space="0" w:color="000000"/>
              <w:right w:val="single" w:sz="4" w:space="0" w:color="000000"/>
            </w:tcBorders>
            <w:vAlign w:val="center"/>
          </w:tcPr>
          <w:p w:rsidR="00F71C4E" w:rsidRPr="00271123" w:rsidRDefault="00F71C4E" w:rsidP="00F71C4E">
            <w:pPr>
              <w:jc w:val="center"/>
              <w:rPr>
                <w:color w:val="000000" w:themeColor="text1"/>
                <w:sz w:val="20"/>
                <w:szCs w:val="20"/>
              </w:rPr>
            </w:pPr>
            <w:r w:rsidRPr="00271123">
              <w:rPr>
                <w:color w:val="000000" w:themeColor="text1"/>
                <w:sz w:val="20"/>
                <w:szCs w:val="20"/>
              </w:rPr>
              <w:t>2</w:t>
            </w:r>
          </w:p>
        </w:tc>
        <w:tc>
          <w:tcPr>
            <w:tcW w:w="465" w:type="pct"/>
            <w:tcBorders>
              <w:top w:val="single" w:sz="4" w:space="0" w:color="000000"/>
              <w:left w:val="single" w:sz="4" w:space="0" w:color="000000"/>
              <w:bottom w:val="single" w:sz="4" w:space="0" w:color="000000"/>
              <w:right w:val="single" w:sz="4" w:space="0" w:color="000000"/>
            </w:tcBorders>
            <w:vAlign w:val="center"/>
          </w:tcPr>
          <w:p w:rsidR="00F71C4E" w:rsidRPr="00271123" w:rsidRDefault="00F71C4E" w:rsidP="00F71C4E">
            <w:pPr>
              <w:jc w:val="center"/>
              <w:rPr>
                <w:color w:val="000000" w:themeColor="text1"/>
                <w:sz w:val="20"/>
                <w:szCs w:val="20"/>
              </w:rPr>
            </w:pPr>
            <w:r w:rsidRPr="00271123">
              <w:rPr>
                <w:color w:val="000000" w:themeColor="text1"/>
                <w:sz w:val="20"/>
                <w:szCs w:val="20"/>
              </w:rPr>
              <w:t>2</w:t>
            </w:r>
          </w:p>
        </w:tc>
        <w:tc>
          <w:tcPr>
            <w:tcW w:w="272" w:type="pct"/>
            <w:tcBorders>
              <w:top w:val="single" w:sz="4" w:space="0" w:color="000000"/>
              <w:left w:val="single" w:sz="4" w:space="0" w:color="000000"/>
              <w:bottom w:val="single" w:sz="4" w:space="0" w:color="000000"/>
              <w:right w:val="single" w:sz="4" w:space="0" w:color="000000"/>
            </w:tcBorders>
            <w:vAlign w:val="center"/>
          </w:tcPr>
          <w:p w:rsidR="00F71C4E" w:rsidRPr="00271123" w:rsidRDefault="00F71C4E" w:rsidP="00F71C4E">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bottom w:val="single" w:sz="4" w:space="0" w:color="000000"/>
              <w:right w:val="single" w:sz="4" w:space="0" w:color="000000"/>
            </w:tcBorders>
            <w:vAlign w:val="center"/>
          </w:tcPr>
          <w:p w:rsidR="00F71C4E" w:rsidRPr="00271123" w:rsidRDefault="00F71C4E" w:rsidP="00F71C4E">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F71C4E" w:rsidRPr="00271123" w:rsidRDefault="00F71C4E" w:rsidP="00F71C4E">
            <w:pPr>
              <w:widowControl w:val="0"/>
              <w:jc w:val="center"/>
              <w:rPr>
                <w:color w:val="000000" w:themeColor="text1"/>
                <w:sz w:val="20"/>
                <w:szCs w:val="20"/>
                <w:lang w:eastAsia="en-IN" w:bidi="ta-IN"/>
              </w:rPr>
            </w:pPr>
            <w:r w:rsidRPr="00271123">
              <w:rPr>
                <w:color w:val="000000" w:themeColor="text1"/>
                <w:sz w:val="20"/>
                <w:szCs w:val="20"/>
              </w:rPr>
              <w:t>100</w:t>
            </w:r>
          </w:p>
        </w:tc>
      </w:tr>
      <w:tr w:rsidR="00F71C4E" w:rsidRPr="00271123" w:rsidTr="00116A0C">
        <w:trPr>
          <w:trHeight w:val="722"/>
          <w:jc w:val="center"/>
        </w:trPr>
        <w:tc>
          <w:tcPr>
            <w:tcW w:w="322" w:type="pct"/>
            <w:vMerge/>
            <w:tcBorders>
              <w:left w:val="single" w:sz="4" w:space="0" w:color="000000"/>
              <w:right w:val="single" w:sz="4" w:space="0" w:color="000000"/>
            </w:tcBorders>
            <w:vAlign w:val="center"/>
          </w:tcPr>
          <w:p w:rsidR="00F71C4E" w:rsidRPr="00271123" w:rsidRDefault="00F71C4E" w:rsidP="00F71C4E">
            <w:pPr>
              <w:widowControl w:val="0"/>
              <w:jc w:val="center"/>
              <w:rPr>
                <w:color w:val="000000" w:themeColor="text1"/>
                <w:sz w:val="20"/>
                <w:szCs w:val="20"/>
                <w:lang w:eastAsia="en-IN" w:bidi="ta-IN"/>
              </w:rPr>
            </w:pPr>
          </w:p>
        </w:tc>
        <w:tc>
          <w:tcPr>
            <w:tcW w:w="762" w:type="pct"/>
            <w:tcBorders>
              <w:top w:val="single" w:sz="4" w:space="0" w:color="000000"/>
              <w:left w:val="single" w:sz="4" w:space="0" w:color="000000"/>
              <w:right w:val="single" w:sz="4" w:space="0" w:color="000000"/>
            </w:tcBorders>
            <w:vAlign w:val="center"/>
          </w:tcPr>
          <w:p w:rsidR="00F71C4E" w:rsidRPr="00B563D6" w:rsidRDefault="00F71C4E" w:rsidP="00F71C4E">
            <w:pPr>
              <w:widowControl w:val="0"/>
              <w:rPr>
                <w:rFonts w:eastAsia="Times New Roman"/>
                <w:color w:val="FF0000"/>
                <w:sz w:val="20"/>
                <w:szCs w:val="20"/>
                <w:lang w:val="en-IN"/>
              </w:rPr>
            </w:pPr>
            <w:r w:rsidRPr="00271123">
              <w:rPr>
                <w:rFonts w:eastAsia="Times New Roman"/>
                <w:sz w:val="20"/>
                <w:szCs w:val="20"/>
              </w:rPr>
              <w:t>23USEC</w:t>
            </w:r>
            <w:r>
              <w:rPr>
                <w:rFonts w:eastAsia="Times New Roman"/>
                <w:sz w:val="20"/>
                <w:szCs w:val="20"/>
              </w:rPr>
              <w:t>G</w:t>
            </w:r>
            <w:r w:rsidRPr="00271123">
              <w:rPr>
                <w:rFonts w:eastAsia="Times New Roman"/>
                <w:sz w:val="20"/>
                <w:szCs w:val="20"/>
              </w:rPr>
              <w:t>2</w:t>
            </w:r>
            <w:r>
              <w:rPr>
                <w:rFonts w:eastAsia="Times New Roman"/>
                <w:sz w:val="20"/>
                <w:szCs w:val="20"/>
              </w:rPr>
              <w:t>7</w:t>
            </w:r>
          </w:p>
        </w:tc>
        <w:tc>
          <w:tcPr>
            <w:tcW w:w="2194" w:type="pct"/>
            <w:tcBorders>
              <w:top w:val="single" w:sz="4" w:space="0" w:color="000000"/>
              <w:left w:val="single" w:sz="4" w:space="0" w:color="000000"/>
              <w:right w:val="single" w:sz="4" w:space="0" w:color="000000"/>
            </w:tcBorders>
            <w:vAlign w:val="center"/>
          </w:tcPr>
          <w:p w:rsidR="00F71C4E" w:rsidRPr="00271123" w:rsidRDefault="00F71C4E" w:rsidP="00F71C4E">
            <w:pPr>
              <w:rPr>
                <w:color w:val="000000" w:themeColor="text1"/>
                <w:sz w:val="20"/>
                <w:szCs w:val="20"/>
              </w:rPr>
            </w:pPr>
            <w:r w:rsidRPr="00271123">
              <w:rPr>
                <w:color w:val="000000" w:themeColor="text1"/>
                <w:sz w:val="20"/>
                <w:szCs w:val="20"/>
              </w:rPr>
              <w:t>Skill Enhancement Course – III</w:t>
            </w:r>
          </w:p>
          <w:p w:rsidR="00F71C4E" w:rsidRPr="00CE775D" w:rsidRDefault="00F71C4E" w:rsidP="00F71C4E">
            <w:pPr>
              <w:rPr>
                <w:color w:val="000000" w:themeColor="text1"/>
                <w:sz w:val="20"/>
                <w:szCs w:val="20"/>
                <w:lang w:val="en-IN"/>
              </w:rPr>
            </w:pPr>
            <w:r w:rsidRPr="00271123">
              <w:rPr>
                <w:color w:val="000000" w:themeColor="text1"/>
                <w:sz w:val="20"/>
                <w:szCs w:val="20"/>
              </w:rPr>
              <w:t>Internet and its Applications</w:t>
            </w:r>
          </w:p>
          <w:p w:rsidR="00F71C4E" w:rsidRPr="00271123" w:rsidRDefault="00F71C4E" w:rsidP="00F71C4E">
            <w:pPr>
              <w:rPr>
                <w:color w:val="000000" w:themeColor="text1"/>
                <w:sz w:val="20"/>
                <w:szCs w:val="20"/>
              </w:rPr>
            </w:pPr>
            <w:r w:rsidRPr="00271123">
              <w:rPr>
                <w:color w:val="000000" w:themeColor="text1"/>
                <w:sz w:val="20"/>
                <w:szCs w:val="20"/>
              </w:rPr>
              <w:t>(Common Paper)</w:t>
            </w:r>
          </w:p>
        </w:tc>
        <w:tc>
          <w:tcPr>
            <w:tcW w:w="385" w:type="pct"/>
            <w:tcBorders>
              <w:top w:val="single" w:sz="4" w:space="0" w:color="000000"/>
              <w:left w:val="single" w:sz="4" w:space="0" w:color="000000"/>
              <w:right w:val="single" w:sz="4" w:space="0" w:color="000000"/>
            </w:tcBorders>
            <w:vAlign w:val="center"/>
          </w:tcPr>
          <w:p w:rsidR="00F71C4E" w:rsidRPr="00271123" w:rsidRDefault="00F71C4E" w:rsidP="00F71C4E">
            <w:pPr>
              <w:jc w:val="center"/>
              <w:rPr>
                <w:color w:val="000000" w:themeColor="text1"/>
                <w:sz w:val="20"/>
                <w:szCs w:val="20"/>
              </w:rPr>
            </w:pPr>
            <w:r w:rsidRPr="00271123">
              <w:rPr>
                <w:color w:val="000000" w:themeColor="text1"/>
                <w:sz w:val="20"/>
                <w:szCs w:val="20"/>
              </w:rPr>
              <w:t>2</w:t>
            </w:r>
          </w:p>
        </w:tc>
        <w:tc>
          <w:tcPr>
            <w:tcW w:w="465" w:type="pct"/>
            <w:tcBorders>
              <w:top w:val="single" w:sz="4" w:space="0" w:color="000000"/>
              <w:left w:val="single" w:sz="4" w:space="0" w:color="000000"/>
              <w:right w:val="single" w:sz="4" w:space="0" w:color="000000"/>
            </w:tcBorders>
            <w:vAlign w:val="center"/>
          </w:tcPr>
          <w:p w:rsidR="00F71C4E" w:rsidRPr="00271123" w:rsidRDefault="00F71C4E" w:rsidP="00F71C4E">
            <w:pPr>
              <w:jc w:val="center"/>
              <w:rPr>
                <w:color w:val="000000" w:themeColor="text1"/>
                <w:sz w:val="20"/>
                <w:szCs w:val="20"/>
              </w:rPr>
            </w:pPr>
            <w:r w:rsidRPr="00271123">
              <w:rPr>
                <w:color w:val="000000" w:themeColor="text1"/>
                <w:sz w:val="20"/>
                <w:szCs w:val="20"/>
              </w:rPr>
              <w:t>2</w:t>
            </w:r>
          </w:p>
        </w:tc>
        <w:tc>
          <w:tcPr>
            <w:tcW w:w="272" w:type="pct"/>
            <w:tcBorders>
              <w:top w:val="single" w:sz="4" w:space="0" w:color="000000"/>
              <w:left w:val="single" w:sz="4" w:space="0" w:color="000000"/>
              <w:right w:val="single" w:sz="4" w:space="0" w:color="000000"/>
            </w:tcBorders>
            <w:vAlign w:val="center"/>
          </w:tcPr>
          <w:p w:rsidR="00F71C4E" w:rsidRPr="00271123" w:rsidRDefault="00F71C4E" w:rsidP="00F71C4E">
            <w:pPr>
              <w:widowControl w:val="0"/>
              <w:jc w:val="center"/>
              <w:rPr>
                <w:color w:val="000000" w:themeColor="text1"/>
                <w:sz w:val="20"/>
                <w:szCs w:val="20"/>
                <w:lang w:eastAsia="en-IN" w:bidi="ta-IN"/>
              </w:rPr>
            </w:pPr>
            <w:r w:rsidRPr="00271123">
              <w:rPr>
                <w:color w:val="000000" w:themeColor="text1"/>
                <w:sz w:val="20"/>
                <w:szCs w:val="20"/>
              </w:rPr>
              <w:t>25</w:t>
            </w:r>
          </w:p>
        </w:tc>
        <w:tc>
          <w:tcPr>
            <w:tcW w:w="279" w:type="pct"/>
            <w:tcBorders>
              <w:top w:val="single" w:sz="4" w:space="0" w:color="000000"/>
              <w:left w:val="single" w:sz="4" w:space="0" w:color="000000"/>
              <w:right w:val="single" w:sz="4" w:space="0" w:color="000000"/>
            </w:tcBorders>
            <w:vAlign w:val="center"/>
          </w:tcPr>
          <w:p w:rsidR="00F71C4E" w:rsidRPr="00271123" w:rsidRDefault="00F71C4E" w:rsidP="00F71C4E">
            <w:pPr>
              <w:widowControl w:val="0"/>
              <w:jc w:val="center"/>
              <w:rPr>
                <w:color w:val="000000" w:themeColor="text1"/>
                <w:sz w:val="20"/>
                <w:szCs w:val="20"/>
                <w:lang w:eastAsia="en-IN" w:bidi="ta-IN"/>
              </w:rPr>
            </w:pPr>
            <w:r w:rsidRPr="00271123">
              <w:rPr>
                <w:color w:val="000000" w:themeColor="text1"/>
                <w:sz w:val="20"/>
                <w:szCs w:val="20"/>
              </w:rPr>
              <w:t>75</w:t>
            </w:r>
          </w:p>
        </w:tc>
        <w:tc>
          <w:tcPr>
            <w:tcW w:w="321" w:type="pct"/>
            <w:tcBorders>
              <w:top w:val="single" w:sz="4" w:space="0" w:color="000000"/>
              <w:left w:val="single" w:sz="4" w:space="0" w:color="000000"/>
              <w:right w:val="single" w:sz="4" w:space="0" w:color="000000"/>
            </w:tcBorders>
            <w:vAlign w:val="center"/>
          </w:tcPr>
          <w:p w:rsidR="00F71C4E" w:rsidRPr="00271123" w:rsidRDefault="00F71C4E" w:rsidP="00F71C4E">
            <w:pPr>
              <w:widowControl w:val="0"/>
              <w:jc w:val="center"/>
              <w:rPr>
                <w:color w:val="000000" w:themeColor="text1"/>
                <w:sz w:val="20"/>
                <w:szCs w:val="20"/>
                <w:lang w:eastAsia="en-IN" w:bidi="ta-IN"/>
              </w:rPr>
            </w:pPr>
            <w:r w:rsidRPr="00271123">
              <w:rPr>
                <w:color w:val="000000" w:themeColor="text1"/>
                <w:sz w:val="20"/>
                <w:szCs w:val="20"/>
              </w:rPr>
              <w:t>100</w:t>
            </w:r>
          </w:p>
        </w:tc>
      </w:tr>
      <w:tr w:rsidR="00F71C4E" w:rsidRPr="00271123" w:rsidTr="00116A0C">
        <w:trPr>
          <w:trHeight w:val="288"/>
          <w:jc w:val="center"/>
        </w:trPr>
        <w:tc>
          <w:tcPr>
            <w:tcW w:w="322" w:type="pct"/>
            <w:tcBorders>
              <w:top w:val="single" w:sz="4" w:space="0" w:color="000000"/>
              <w:left w:val="single" w:sz="4" w:space="0" w:color="000000"/>
              <w:bottom w:val="single" w:sz="4" w:space="0" w:color="000000"/>
              <w:right w:val="single" w:sz="4" w:space="0" w:color="000000"/>
            </w:tcBorders>
            <w:vAlign w:val="center"/>
          </w:tcPr>
          <w:p w:rsidR="00F71C4E" w:rsidRPr="00271123" w:rsidRDefault="00F71C4E" w:rsidP="00F71C4E">
            <w:pPr>
              <w:widowControl w:val="0"/>
              <w:jc w:val="center"/>
              <w:rPr>
                <w:color w:val="000000" w:themeColor="text1"/>
                <w:sz w:val="20"/>
                <w:szCs w:val="20"/>
                <w:lang w:eastAsia="en-IN" w:bidi="ta-IN"/>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F71C4E" w:rsidRPr="00271123" w:rsidRDefault="00F71C4E" w:rsidP="00F71C4E">
            <w:pPr>
              <w:widowControl w:val="0"/>
              <w:rPr>
                <w:color w:val="000000" w:themeColor="text1"/>
                <w:sz w:val="20"/>
                <w:szCs w:val="20"/>
                <w:lang w:eastAsia="en-IN" w:bidi="ta-IN"/>
              </w:rPr>
            </w:pPr>
          </w:p>
        </w:tc>
        <w:tc>
          <w:tcPr>
            <w:tcW w:w="2194" w:type="pct"/>
            <w:tcBorders>
              <w:top w:val="single" w:sz="4" w:space="0" w:color="000000"/>
              <w:left w:val="single" w:sz="4" w:space="0" w:color="000000"/>
              <w:bottom w:val="single" w:sz="4" w:space="0" w:color="000000"/>
              <w:right w:val="single" w:sz="4" w:space="0" w:color="000000"/>
            </w:tcBorders>
            <w:vAlign w:val="center"/>
          </w:tcPr>
          <w:p w:rsidR="00F71C4E" w:rsidRPr="00271123" w:rsidRDefault="00F71C4E" w:rsidP="00F71C4E">
            <w:pPr>
              <w:pStyle w:val="F5"/>
              <w:spacing w:line="240" w:lineRule="auto"/>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rPr>
              <w:t>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F71C4E" w:rsidRPr="00271123" w:rsidRDefault="00F71C4E" w:rsidP="00F71C4E">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23</w:t>
            </w:r>
          </w:p>
        </w:tc>
        <w:tc>
          <w:tcPr>
            <w:tcW w:w="465" w:type="pct"/>
            <w:tcBorders>
              <w:top w:val="single" w:sz="4" w:space="0" w:color="000000"/>
              <w:left w:val="single" w:sz="4" w:space="0" w:color="000000"/>
              <w:bottom w:val="single" w:sz="4" w:space="0" w:color="000000"/>
              <w:right w:val="single" w:sz="4" w:space="0" w:color="000000"/>
            </w:tcBorders>
            <w:vAlign w:val="center"/>
          </w:tcPr>
          <w:p w:rsidR="00F71C4E" w:rsidRPr="00271123" w:rsidRDefault="00F71C4E" w:rsidP="00F71C4E">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30</w:t>
            </w:r>
          </w:p>
        </w:tc>
        <w:tc>
          <w:tcPr>
            <w:tcW w:w="272" w:type="pct"/>
            <w:tcBorders>
              <w:top w:val="single" w:sz="4" w:space="0" w:color="000000"/>
              <w:left w:val="single" w:sz="4" w:space="0" w:color="000000"/>
              <w:bottom w:val="single" w:sz="4" w:space="0" w:color="000000"/>
              <w:right w:val="single" w:sz="4" w:space="0" w:color="000000"/>
            </w:tcBorders>
            <w:vAlign w:val="center"/>
          </w:tcPr>
          <w:p w:rsidR="00F71C4E" w:rsidRPr="00271123" w:rsidRDefault="00F71C4E" w:rsidP="00F71C4E">
            <w:pPr>
              <w:pStyle w:val="F5"/>
              <w:spacing w:line="240" w:lineRule="auto"/>
              <w:jc w:val="center"/>
              <w:rPr>
                <w:rFonts w:ascii="Times New Roman" w:hAnsi="Times New Roman"/>
                <w:color w:val="000000" w:themeColor="text1"/>
                <w:sz w:val="20"/>
                <w:szCs w:val="20"/>
                <w:lang w:eastAsia="en-IN" w:bidi="ta-IN"/>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F71C4E" w:rsidRPr="00271123" w:rsidRDefault="00F71C4E" w:rsidP="00F71C4E">
            <w:pPr>
              <w:pStyle w:val="F5"/>
              <w:spacing w:line="240" w:lineRule="auto"/>
              <w:jc w:val="center"/>
              <w:rPr>
                <w:rFonts w:ascii="Times New Roman" w:hAnsi="Times New Roman"/>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F71C4E" w:rsidRPr="00271123" w:rsidRDefault="00F71C4E" w:rsidP="00F71C4E">
            <w:pPr>
              <w:pStyle w:val="F5"/>
              <w:spacing w:line="240" w:lineRule="auto"/>
              <w:jc w:val="center"/>
              <w:rPr>
                <w:rFonts w:ascii="Times New Roman" w:hAnsi="Times New Roman"/>
                <w:color w:val="000000" w:themeColor="text1"/>
                <w:sz w:val="20"/>
                <w:szCs w:val="20"/>
                <w:lang w:eastAsia="en-IN" w:bidi="ta-IN"/>
              </w:rPr>
            </w:pPr>
            <w:r w:rsidRPr="00271123">
              <w:rPr>
                <w:rFonts w:ascii="Times New Roman" w:hAnsi="Times New Roman"/>
                <w:color w:val="000000" w:themeColor="text1"/>
                <w:sz w:val="20"/>
                <w:szCs w:val="20"/>
                <w:lang w:eastAsia="en-IN" w:bidi="ta-IN"/>
              </w:rPr>
              <w:t>800</w:t>
            </w:r>
          </w:p>
        </w:tc>
      </w:tr>
    </w:tbl>
    <w:p w:rsidR="00E45DF0" w:rsidRDefault="00E45DF0" w:rsidP="000A216E">
      <w:pPr>
        <w:jc w:val="center"/>
        <w:rPr>
          <w:sz w:val="20"/>
          <w:szCs w:val="20"/>
        </w:rPr>
      </w:pPr>
    </w:p>
    <w:p w:rsidR="00334AEB" w:rsidRDefault="00334AEB">
      <w:pPr>
        <w:spacing w:after="160" w:line="259" w:lineRule="auto"/>
        <w:rPr>
          <w:b/>
          <w:bCs/>
          <w:sz w:val="20"/>
          <w:szCs w:val="20"/>
        </w:rPr>
      </w:pPr>
      <w:r>
        <w:rPr>
          <w:b/>
          <w:bCs/>
          <w:sz w:val="20"/>
          <w:szCs w:val="20"/>
        </w:rPr>
        <w:br w:type="page"/>
      </w:r>
    </w:p>
    <w:p w:rsidR="00332E45" w:rsidRDefault="00332E45" w:rsidP="00332E45">
      <w:pPr>
        <w:jc w:val="center"/>
        <w:rPr>
          <w:b/>
          <w:bCs/>
          <w:sz w:val="20"/>
          <w:szCs w:val="20"/>
        </w:rPr>
      </w:pPr>
    </w:p>
    <w:p w:rsidR="00332E45" w:rsidRDefault="00332E45" w:rsidP="00332E45">
      <w:pPr>
        <w:jc w:val="center"/>
        <w:rPr>
          <w:b/>
          <w:bCs/>
          <w:sz w:val="20"/>
          <w:szCs w:val="20"/>
        </w:rPr>
      </w:pPr>
    </w:p>
    <w:p w:rsidR="009C0DBC" w:rsidRDefault="009C0DBC" w:rsidP="000A216E">
      <w:pPr>
        <w:jc w:val="center"/>
        <w:rPr>
          <w:b/>
          <w:bCs/>
          <w:sz w:val="20"/>
          <w:szCs w:val="20"/>
        </w:rPr>
      </w:pPr>
    </w:p>
    <w:p w:rsidR="009C0DBC" w:rsidRDefault="009C0DBC" w:rsidP="000A216E">
      <w:pPr>
        <w:jc w:val="center"/>
        <w:rPr>
          <w:b/>
          <w:bCs/>
          <w:sz w:val="20"/>
          <w:szCs w:val="20"/>
        </w:rPr>
      </w:pPr>
    </w:p>
    <w:p w:rsidR="000A216E" w:rsidRDefault="00E45DF0" w:rsidP="000A216E">
      <w:pPr>
        <w:jc w:val="center"/>
        <w:rPr>
          <w:rFonts w:ascii="Arial" w:eastAsia="Times New Roman" w:hAnsi="Arial" w:cs="Arial"/>
          <w:sz w:val="20"/>
          <w:szCs w:val="20"/>
        </w:rPr>
      </w:pPr>
      <w:r w:rsidRPr="00E45DF0">
        <w:rPr>
          <w:b/>
          <w:bCs/>
          <w:sz w:val="20"/>
          <w:szCs w:val="20"/>
        </w:rPr>
        <w:t>List of Non – Major Electives offered to other Departments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626"/>
        <w:gridCol w:w="1216"/>
        <w:gridCol w:w="3499"/>
        <w:gridCol w:w="585"/>
        <w:gridCol w:w="1098"/>
        <w:gridCol w:w="397"/>
        <w:gridCol w:w="529"/>
        <w:gridCol w:w="802"/>
      </w:tblGrid>
      <w:tr w:rsidR="00E45DF0" w:rsidRPr="00DD218A" w:rsidTr="00E45DF0">
        <w:trPr>
          <w:trHeight w:val="288"/>
          <w:jc w:val="center"/>
        </w:trPr>
        <w:tc>
          <w:tcPr>
            <w:tcW w:w="358" w:type="pct"/>
            <w:vMerge w:val="restart"/>
            <w:tcBorders>
              <w:top w:val="single" w:sz="4" w:space="0" w:color="000000"/>
              <w:left w:val="single" w:sz="4" w:space="0" w:color="000000"/>
              <w:right w:val="single" w:sz="4" w:space="0" w:color="000000"/>
            </w:tcBorders>
          </w:tcPr>
          <w:p w:rsidR="00E45DF0" w:rsidRPr="00DD218A" w:rsidRDefault="00E45DF0" w:rsidP="00DD218A">
            <w:pPr>
              <w:jc w:val="center"/>
              <w:rPr>
                <w:color w:val="000000" w:themeColor="text1"/>
                <w:sz w:val="20"/>
                <w:szCs w:val="20"/>
              </w:rPr>
            </w:pPr>
            <w:r>
              <w:rPr>
                <w:color w:val="000000" w:themeColor="text1"/>
                <w:sz w:val="20"/>
                <w:szCs w:val="20"/>
              </w:rPr>
              <w:t>IV</w:t>
            </w:r>
          </w:p>
        </w:tc>
        <w:tc>
          <w:tcPr>
            <w:tcW w:w="695" w:type="pct"/>
            <w:tcBorders>
              <w:top w:val="single" w:sz="4" w:space="0" w:color="000000"/>
              <w:left w:val="single" w:sz="4" w:space="0" w:color="000000"/>
              <w:bottom w:val="single" w:sz="4" w:space="0" w:color="000000"/>
              <w:right w:val="single" w:sz="4" w:space="0" w:color="000000"/>
            </w:tcBorders>
          </w:tcPr>
          <w:p w:rsidR="00E45DF0" w:rsidRPr="00DD218A" w:rsidRDefault="00E45DF0" w:rsidP="00DD218A">
            <w:pPr>
              <w:rPr>
                <w:color w:val="000000" w:themeColor="text1"/>
                <w:sz w:val="20"/>
                <w:szCs w:val="20"/>
              </w:rPr>
            </w:pPr>
            <w:r w:rsidRPr="00DD218A">
              <w:rPr>
                <w:color w:val="000000" w:themeColor="text1"/>
                <w:sz w:val="20"/>
                <w:szCs w:val="20"/>
              </w:rPr>
              <w:t>23UBION16</w:t>
            </w:r>
          </w:p>
        </w:tc>
        <w:tc>
          <w:tcPr>
            <w:tcW w:w="1999" w:type="pct"/>
            <w:tcBorders>
              <w:top w:val="single" w:sz="4" w:space="0" w:color="000000"/>
              <w:left w:val="single" w:sz="4" w:space="0" w:color="000000"/>
              <w:bottom w:val="single" w:sz="4" w:space="0" w:color="000000"/>
              <w:right w:val="single" w:sz="4" w:space="0" w:color="000000"/>
            </w:tcBorders>
          </w:tcPr>
          <w:p w:rsidR="00E45DF0" w:rsidRPr="00DD218A" w:rsidRDefault="00E45DF0" w:rsidP="00DD218A">
            <w:pPr>
              <w:rPr>
                <w:color w:val="000000" w:themeColor="text1"/>
                <w:sz w:val="20"/>
                <w:szCs w:val="20"/>
              </w:rPr>
            </w:pPr>
            <w:r w:rsidRPr="00DD218A">
              <w:rPr>
                <w:color w:val="000000" w:themeColor="text1"/>
                <w:sz w:val="20"/>
                <w:szCs w:val="20"/>
              </w:rPr>
              <w:t>Health and Nutrition</w:t>
            </w:r>
          </w:p>
        </w:tc>
        <w:tc>
          <w:tcPr>
            <w:tcW w:w="334" w:type="pct"/>
            <w:tcBorders>
              <w:top w:val="single" w:sz="4" w:space="0" w:color="000000"/>
              <w:left w:val="single" w:sz="4" w:space="0" w:color="000000"/>
              <w:bottom w:val="single" w:sz="4" w:space="0" w:color="000000"/>
              <w:right w:val="single" w:sz="4" w:space="0" w:color="000000"/>
            </w:tcBorders>
            <w:vAlign w:val="center"/>
          </w:tcPr>
          <w:p w:rsidR="00E45DF0" w:rsidRPr="00DD218A" w:rsidRDefault="00E45DF0" w:rsidP="00135D71">
            <w:pPr>
              <w:jc w:val="center"/>
              <w:rPr>
                <w:color w:val="000000" w:themeColor="text1"/>
                <w:sz w:val="20"/>
                <w:szCs w:val="20"/>
              </w:rPr>
            </w:pPr>
            <w:r w:rsidRPr="00DD218A">
              <w:rPr>
                <w:color w:val="000000" w:themeColor="text1"/>
                <w:sz w:val="20"/>
                <w:szCs w:val="20"/>
              </w:rPr>
              <w:t>2</w:t>
            </w:r>
          </w:p>
        </w:tc>
        <w:tc>
          <w:tcPr>
            <w:tcW w:w="627" w:type="pct"/>
            <w:tcBorders>
              <w:top w:val="single" w:sz="4" w:space="0" w:color="000000"/>
              <w:left w:val="single" w:sz="4" w:space="0" w:color="000000"/>
              <w:bottom w:val="single" w:sz="4" w:space="0" w:color="000000"/>
              <w:right w:val="single" w:sz="4" w:space="0" w:color="000000"/>
            </w:tcBorders>
            <w:vAlign w:val="center"/>
          </w:tcPr>
          <w:p w:rsidR="00E45DF0" w:rsidRPr="00DD218A" w:rsidRDefault="00E45DF0" w:rsidP="00135D71">
            <w:pPr>
              <w:jc w:val="center"/>
              <w:rPr>
                <w:color w:val="000000" w:themeColor="text1"/>
                <w:sz w:val="20"/>
                <w:szCs w:val="20"/>
              </w:rPr>
            </w:pPr>
            <w:r w:rsidRPr="00DD218A">
              <w:rPr>
                <w:color w:val="000000" w:themeColor="text1"/>
                <w:sz w:val="20"/>
                <w:szCs w:val="20"/>
              </w:rPr>
              <w:t>2</w:t>
            </w:r>
          </w:p>
        </w:tc>
        <w:tc>
          <w:tcPr>
            <w:tcW w:w="227" w:type="pct"/>
            <w:tcBorders>
              <w:top w:val="single" w:sz="4" w:space="0" w:color="000000"/>
              <w:left w:val="single" w:sz="4" w:space="0" w:color="000000"/>
              <w:bottom w:val="single" w:sz="4" w:space="0" w:color="000000"/>
              <w:right w:val="single" w:sz="4" w:space="0" w:color="000000"/>
            </w:tcBorders>
            <w:vAlign w:val="center"/>
          </w:tcPr>
          <w:p w:rsidR="00E45DF0" w:rsidRPr="00DD218A" w:rsidRDefault="00E45DF0" w:rsidP="00135D71">
            <w:pPr>
              <w:jc w:val="center"/>
              <w:rPr>
                <w:color w:val="000000" w:themeColor="text1"/>
                <w:sz w:val="20"/>
                <w:szCs w:val="20"/>
              </w:rPr>
            </w:pPr>
            <w:r w:rsidRPr="00DD218A">
              <w:rPr>
                <w:color w:val="000000" w:themeColor="text1"/>
                <w:sz w:val="20"/>
                <w:szCs w:val="20"/>
              </w:rPr>
              <w:t>25</w:t>
            </w:r>
          </w:p>
        </w:tc>
        <w:tc>
          <w:tcPr>
            <w:tcW w:w="302" w:type="pct"/>
            <w:tcBorders>
              <w:top w:val="single" w:sz="4" w:space="0" w:color="000000"/>
              <w:left w:val="single" w:sz="4" w:space="0" w:color="000000"/>
              <w:bottom w:val="single" w:sz="4" w:space="0" w:color="000000"/>
              <w:right w:val="single" w:sz="4" w:space="0" w:color="000000"/>
            </w:tcBorders>
            <w:vAlign w:val="center"/>
          </w:tcPr>
          <w:p w:rsidR="00E45DF0" w:rsidRPr="00DD218A" w:rsidRDefault="00E45DF0" w:rsidP="00135D71">
            <w:pPr>
              <w:jc w:val="center"/>
              <w:rPr>
                <w:color w:val="000000" w:themeColor="text1"/>
                <w:sz w:val="20"/>
                <w:szCs w:val="20"/>
              </w:rPr>
            </w:pPr>
            <w:r w:rsidRPr="00DD218A">
              <w:rPr>
                <w:color w:val="000000" w:themeColor="text1"/>
                <w:sz w:val="20"/>
                <w:szCs w:val="20"/>
              </w:rPr>
              <w:t>75</w:t>
            </w:r>
          </w:p>
        </w:tc>
        <w:tc>
          <w:tcPr>
            <w:tcW w:w="458" w:type="pct"/>
            <w:tcBorders>
              <w:top w:val="single" w:sz="4" w:space="0" w:color="000000"/>
              <w:left w:val="single" w:sz="4" w:space="0" w:color="000000"/>
              <w:bottom w:val="single" w:sz="4" w:space="0" w:color="000000"/>
              <w:right w:val="single" w:sz="4" w:space="0" w:color="000000"/>
            </w:tcBorders>
            <w:vAlign w:val="center"/>
          </w:tcPr>
          <w:p w:rsidR="00E45DF0" w:rsidRPr="00DD218A" w:rsidRDefault="00E45DF0" w:rsidP="00135D71">
            <w:pPr>
              <w:jc w:val="center"/>
              <w:rPr>
                <w:color w:val="000000" w:themeColor="text1"/>
                <w:sz w:val="20"/>
                <w:szCs w:val="20"/>
              </w:rPr>
            </w:pPr>
            <w:r w:rsidRPr="00DD218A">
              <w:rPr>
                <w:color w:val="000000" w:themeColor="text1"/>
                <w:sz w:val="20"/>
                <w:szCs w:val="20"/>
              </w:rPr>
              <w:t>100</w:t>
            </w:r>
          </w:p>
        </w:tc>
      </w:tr>
      <w:tr w:rsidR="00E45DF0" w:rsidRPr="00DD218A" w:rsidTr="00E45DF0">
        <w:trPr>
          <w:trHeight w:val="288"/>
          <w:jc w:val="center"/>
        </w:trPr>
        <w:tc>
          <w:tcPr>
            <w:tcW w:w="358" w:type="pct"/>
            <w:vMerge/>
            <w:tcBorders>
              <w:left w:val="single" w:sz="4" w:space="0" w:color="000000"/>
              <w:bottom w:val="single" w:sz="4" w:space="0" w:color="000000"/>
              <w:right w:val="single" w:sz="4" w:space="0" w:color="000000"/>
            </w:tcBorders>
          </w:tcPr>
          <w:p w:rsidR="00E45DF0" w:rsidRPr="00DD218A" w:rsidRDefault="00E45DF0" w:rsidP="00DD218A">
            <w:pPr>
              <w:jc w:val="center"/>
              <w:rPr>
                <w:color w:val="000000" w:themeColor="text1"/>
                <w:sz w:val="20"/>
                <w:szCs w:val="20"/>
              </w:rPr>
            </w:pPr>
          </w:p>
        </w:tc>
        <w:tc>
          <w:tcPr>
            <w:tcW w:w="695" w:type="pct"/>
            <w:tcBorders>
              <w:top w:val="single" w:sz="4" w:space="0" w:color="000000"/>
              <w:left w:val="single" w:sz="4" w:space="0" w:color="000000"/>
              <w:bottom w:val="single" w:sz="4" w:space="0" w:color="000000"/>
              <w:right w:val="single" w:sz="4" w:space="0" w:color="000000"/>
            </w:tcBorders>
          </w:tcPr>
          <w:p w:rsidR="00E45DF0" w:rsidRPr="00DD218A" w:rsidRDefault="00E45DF0" w:rsidP="00DD218A">
            <w:pPr>
              <w:rPr>
                <w:color w:val="000000" w:themeColor="text1"/>
                <w:sz w:val="20"/>
                <w:szCs w:val="20"/>
              </w:rPr>
            </w:pPr>
            <w:r w:rsidRPr="00DD218A">
              <w:rPr>
                <w:color w:val="000000" w:themeColor="text1"/>
                <w:sz w:val="20"/>
                <w:szCs w:val="20"/>
              </w:rPr>
              <w:t>23UBION26</w:t>
            </w:r>
          </w:p>
        </w:tc>
        <w:tc>
          <w:tcPr>
            <w:tcW w:w="1999" w:type="pct"/>
            <w:tcBorders>
              <w:top w:val="single" w:sz="4" w:space="0" w:color="000000"/>
              <w:left w:val="single" w:sz="4" w:space="0" w:color="000000"/>
              <w:bottom w:val="single" w:sz="4" w:space="0" w:color="000000"/>
              <w:right w:val="single" w:sz="4" w:space="0" w:color="000000"/>
            </w:tcBorders>
          </w:tcPr>
          <w:p w:rsidR="00E45DF0" w:rsidRPr="00DD218A" w:rsidRDefault="00E45DF0" w:rsidP="00DD218A">
            <w:pPr>
              <w:rPr>
                <w:color w:val="000000" w:themeColor="text1"/>
                <w:sz w:val="20"/>
                <w:szCs w:val="20"/>
              </w:rPr>
            </w:pPr>
            <w:r w:rsidRPr="00DD218A">
              <w:rPr>
                <w:color w:val="000000" w:themeColor="text1"/>
                <w:sz w:val="20"/>
                <w:szCs w:val="20"/>
              </w:rPr>
              <w:t>Lifestyle Diseases</w:t>
            </w:r>
          </w:p>
        </w:tc>
        <w:tc>
          <w:tcPr>
            <w:tcW w:w="334" w:type="pct"/>
            <w:tcBorders>
              <w:top w:val="single" w:sz="4" w:space="0" w:color="000000"/>
              <w:left w:val="single" w:sz="4" w:space="0" w:color="000000"/>
              <w:bottom w:val="single" w:sz="4" w:space="0" w:color="000000"/>
              <w:right w:val="single" w:sz="4" w:space="0" w:color="000000"/>
            </w:tcBorders>
            <w:vAlign w:val="center"/>
          </w:tcPr>
          <w:p w:rsidR="00E45DF0" w:rsidRPr="00DD218A" w:rsidRDefault="00E45DF0" w:rsidP="00135D71">
            <w:pPr>
              <w:jc w:val="center"/>
              <w:rPr>
                <w:color w:val="000000" w:themeColor="text1"/>
                <w:sz w:val="20"/>
                <w:szCs w:val="20"/>
              </w:rPr>
            </w:pPr>
            <w:r w:rsidRPr="00DD218A">
              <w:rPr>
                <w:color w:val="000000" w:themeColor="text1"/>
                <w:sz w:val="20"/>
                <w:szCs w:val="20"/>
              </w:rPr>
              <w:t>2</w:t>
            </w:r>
          </w:p>
        </w:tc>
        <w:tc>
          <w:tcPr>
            <w:tcW w:w="627" w:type="pct"/>
            <w:tcBorders>
              <w:top w:val="single" w:sz="4" w:space="0" w:color="000000"/>
              <w:left w:val="single" w:sz="4" w:space="0" w:color="000000"/>
              <w:bottom w:val="single" w:sz="4" w:space="0" w:color="000000"/>
              <w:right w:val="single" w:sz="4" w:space="0" w:color="000000"/>
            </w:tcBorders>
            <w:vAlign w:val="center"/>
          </w:tcPr>
          <w:p w:rsidR="00E45DF0" w:rsidRPr="00DD218A" w:rsidRDefault="00E45DF0" w:rsidP="00135D71">
            <w:pPr>
              <w:jc w:val="center"/>
              <w:rPr>
                <w:color w:val="000000" w:themeColor="text1"/>
                <w:sz w:val="20"/>
                <w:szCs w:val="20"/>
              </w:rPr>
            </w:pPr>
            <w:r w:rsidRPr="00DD218A">
              <w:rPr>
                <w:color w:val="000000" w:themeColor="text1"/>
                <w:sz w:val="20"/>
                <w:szCs w:val="20"/>
              </w:rPr>
              <w:t>2</w:t>
            </w:r>
          </w:p>
        </w:tc>
        <w:tc>
          <w:tcPr>
            <w:tcW w:w="227" w:type="pct"/>
            <w:tcBorders>
              <w:top w:val="single" w:sz="4" w:space="0" w:color="000000"/>
              <w:left w:val="single" w:sz="4" w:space="0" w:color="000000"/>
              <w:bottom w:val="single" w:sz="4" w:space="0" w:color="000000"/>
              <w:right w:val="single" w:sz="4" w:space="0" w:color="000000"/>
            </w:tcBorders>
            <w:vAlign w:val="center"/>
          </w:tcPr>
          <w:p w:rsidR="00E45DF0" w:rsidRPr="00DD218A" w:rsidRDefault="00E45DF0" w:rsidP="00135D71">
            <w:pPr>
              <w:jc w:val="center"/>
              <w:rPr>
                <w:color w:val="000000" w:themeColor="text1"/>
                <w:sz w:val="20"/>
                <w:szCs w:val="20"/>
              </w:rPr>
            </w:pPr>
            <w:r w:rsidRPr="00DD218A">
              <w:rPr>
                <w:color w:val="000000" w:themeColor="text1"/>
                <w:sz w:val="20"/>
                <w:szCs w:val="20"/>
              </w:rPr>
              <w:t>25</w:t>
            </w:r>
          </w:p>
        </w:tc>
        <w:tc>
          <w:tcPr>
            <w:tcW w:w="302" w:type="pct"/>
            <w:tcBorders>
              <w:top w:val="single" w:sz="4" w:space="0" w:color="000000"/>
              <w:left w:val="single" w:sz="4" w:space="0" w:color="000000"/>
              <w:bottom w:val="single" w:sz="4" w:space="0" w:color="000000"/>
              <w:right w:val="single" w:sz="4" w:space="0" w:color="000000"/>
            </w:tcBorders>
            <w:vAlign w:val="center"/>
          </w:tcPr>
          <w:p w:rsidR="00E45DF0" w:rsidRPr="00DD218A" w:rsidRDefault="00E45DF0" w:rsidP="00135D71">
            <w:pPr>
              <w:jc w:val="center"/>
              <w:rPr>
                <w:color w:val="000000" w:themeColor="text1"/>
                <w:sz w:val="20"/>
                <w:szCs w:val="20"/>
              </w:rPr>
            </w:pPr>
            <w:r w:rsidRPr="00DD218A">
              <w:rPr>
                <w:color w:val="000000" w:themeColor="text1"/>
                <w:sz w:val="20"/>
                <w:szCs w:val="20"/>
              </w:rPr>
              <w:t>75</w:t>
            </w:r>
          </w:p>
        </w:tc>
        <w:tc>
          <w:tcPr>
            <w:tcW w:w="458" w:type="pct"/>
            <w:tcBorders>
              <w:top w:val="single" w:sz="4" w:space="0" w:color="000000"/>
              <w:left w:val="single" w:sz="4" w:space="0" w:color="000000"/>
              <w:bottom w:val="single" w:sz="4" w:space="0" w:color="000000"/>
              <w:right w:val="single" w:sz="4" w:space="0" w:color="000000"/>
            </w:tcBorders>
            <w:vAlign w:val="center"/>
          </w:tcPr>
          <w:p w:rsidR="00E45DF0" w:rsidRPr="00DD218A" w:rsidRDefault="00E45DF0" w:rsidP="00135D71">
            <w:pPr>
              <w:jc w:val="center"/>
              <w:rPr>
                <w:color w:val="000000" w:themeColor="text1"/>
                <w:sz w:val="20"/>
                <w:szCs w:val="20"/>
              </w:rPr>
            </w:pPr>
            <w:r w:rsidRPr="00DD218A">
              <w:rPr>
                <w:color w:val="000000" w:themeColor="text1"/>
                <w:sz w:val="20"/>
                <w:szCs w:val="20"/>
              </w:rPr>
              <w:t>100</w:t>
            </w:r>
          </w:p>
        </w:tc>
      </w:tr>
    </w:tbl>
    <w:p w:rsidR="009C0DBC" w:rsidRDefault="009C0DBC"/>
    <w:p w:rsidR="00334AEB" w:rsidRDefault="00334AEB" w:rsidP="00334AEB">
      <w:pPr>
        <w:rPr>
          <w:sz w:val="20"/>
          <w:szCs w:val="20"/>
        </w:rPr>
      </w:pPr>
      <w:r>
        <w:rPr>
          <w:sz w:val="20"/>
          <w:szCs w:val="20"/>
        </w:rPr>
        <w:t xml:space="preserve">* </w:t>
      </w:r>
      <w:r w:rsidRPr="00FA0818">
        <w:rPr>
          <w:sz w:val="20"/>
          <w:szCs w:val="20"/>
        </w:rPr>
        <w:t xml:space="preserve">PART-IV: </w:t>
      </w:r>
      <w:r>
        <w:rPr>
          <w:sz w:val="20"/>
          <w:szCs w:val="20"/>
        </w:rPr>
        <w:t>NME</w:t>
      </w:r>
      <w:r w:rsidRPr="00FA0818">
        <w:rPr>
          <w:sz w:val="20"/>
          <w:szCs w:val="20"/>
        </w:rPr>
        <w:t xml:space="preserve"> / Basic Tamil / Advanced Tamil (Any one)</w:t>
      </w:r>
    </w:p>
    <w:p w:rsidR="00334AEB" w:rsidRDefault="00334AEB" w:rsidP="00334AEB">
      <w:pPr>
        <w:jc w:val="both"/>
        <w:rPr>
          <w:sz w:val="20"/>
          <w:szCs w:val="20"/>
        </w:rPr>
      </w:pPr>
      <w:r w:rsidRPr="00FA0818">
        <w:rPr>
          <w:sz w:val="20"/>
          <w:szCs w:val="20"/>
        </w:rPr>
        <w:t xml:space="preserve">Students who have not studied Tamil </w:t>
      </w:r>
      <w:proofErr w:type="spellStart"/>
      <w:r w:rsidRPr="00FA0818">
        <w:rPr>
          <w:sz w:val="20"/>
          <w:szCs w:val="20"/>
        </w:rPr>
        <w:t>upto</w:t>
      </w:r>
      <w:proofErr w:type="spellEnd"/>
      <w:r w:rsidRPr="00FA0818">
        <w:rPr>
          <w:sz w:val="20"/>
          <w:szCs w:val="20"/>
        </w:rPr>
        <w:t xml:space="preserve"> </w:t>
      </w:r>
      <w:r>
        <w:rPr>
          <w:sz w:val="20"/>
          <w:szCs w:val="20"/>
        </w:rPr>
        <w:t>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Basic Tamil-I in First Semester &amp; Basic Tamil-II in Second Semester.</w:t>
      </w:r>
    </w:p>
    <w:p w:rsidR="00334AEB" w:rsidRDefault="00334AEB" w:rsidP="00334AEB">
      <w:pPr>
        <w:jc w:val="both"/>
        <w:rPr>
          <w:sz w:val="20"/>
          <w:szCs w:val="20"/>
        </w:rPr>
      </w:pPr>
      <w:r w:rsidRPr="00FA0818">
        <w:rPr>
          <w:sz w:val="20"/>
          <w:szCs w:val="20"/>
        </w:rPr>
        <w:t xml:space="preserve">Students who have studied Tamil </w:t>
      </w:r>
      <w:proofErr w:type="spellStart"/>
      <w:r w:rsidRPr="00FA0818">
        <w:rPr>
          <w:sz w:val="20"/>
          <w:szCs w:val="20"/>
        </w:rPr>
        <w:t>upto</w:t>
      </w:r>
      <w:proofErr w:type="spellEnd"/>
      <w:r w:rsidRPr="00FA0818">
        <w:rPr>
          <w:sz w:val="20"/>
          <w:szCs w:val="20"/>
        </w:rPr>
        <w:t xml:space="preserve"> </w:t>
      </w:r>
      <w:r>
        <w:rPr>
          <w:sz w:val="20"/>
          <w:szCs w:val="20"/>
        </w:rPr>
        <w:t>10</w:t>
      </w:r>
      <w:r w:rsidRPr="008A67D6">
        <w:rPr>
          <w:sz w:val="20"/>
          <w:szCs w:val="20"/>
          <w:vertAlign w:val="superscript"/>
        </w:rPr>
        <w:t>th</w:t>
      </w:r>
      <w:r>
        <w:rPr>
          <w:sz w:val="20"/>
          <w:szCs w:val="20"/>
        </w:rPr>
        <w:t xml:space="preserve"> &amp; 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Advanced Tamil-I in First Semester and Advanced Tamil-II in Second Semester.</w:t>
      </w:r>
    </w:p>
    <w:p w:rsidR="009C0DBC" w:rsidRDefault="009C0DBC">
      <w:pPr>
        <w:spacing w:after="160" w:line="259" w:lineRule="auto"/>
      </w:pPr>
    </w:p>
    <w:p w:rsidR="00334AEB" w:rsidRDefault="00334AEB">
      <w:pPr>
        <w:spacing w:after="160" w:line="259" w:lineRule="auto"/>
      </w:pPr>
      <w:r>
        <w:br w:type="page"/>
      </w:r>
    </w:p>
    <w:p w:rsidR="00116A0C" w:rsidRDefault="00116A0C"/>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465"/>
        <w:gridCol w:w="1678"/>
      </w:tblGrid>
      <w:tr w:rsidR="007E2CD5" w:rsidTr="00116A0C">
        <w:trPr>
          <w:trHeight w:val="1117"/>
        </w:trPr>
        <w:tc>
          <w:tcPr>
            <w:tcW w:w="1873" w:type="dxa"/>
            <w:tcBorders>
              <w:top w:val="single" w:sz="4" w:space="0" w:color="000000"/>
              <w:left w:val="single" w:sz="4" w:space="0" w:color="000000"/>
              <w:bottom w:val="single" w:sz="4" w:space="0" w:color="000000"/>
              <w:right w:val="single" w:sz="4" w:space="0" w:color="000000"/>
            </w:tcBorders>
          </w:tcPr>
          <w:p w:rsidR="007E2CD5" w:rsidRDefault="007E2CD5" w:rsidP="00116A0C">
            <w:pPr>
              <w:rPr>
                <w:rFonts w:eastAsia="Times New Roman"/>
                <w:b/>
              </w:rPr>
            </w:pPr>
            <w:r>
              <w:rPr>
                <w:rFonts w:eastAsia="Times New Roman"/>
                <w:b/>
              </w:rPr>
              <w:t>SEMESTER: I</w:t>
            </w:r>
          </w:p>
          <w:p w:rsidR="007E2CD5" w:rsidRDefault="007E2CD5" w:rsidP="00116A0C">
            <w:pPr>
              <w:rPr>
                <w:rFonts w:eastAsia="Times New Roman"/>
                <w:b/>
              </w:rPr>
            </w:pPr>
            <w:r>
              <w:rPr>
                <w:rFonts w:eastAsia="Times New Roman"/>
                <w:b/>
              </w:rPr>
              <w:t>CORE-I</w:t>
            </w:r>
          </w:p>
          <w:p w:rsidR="007E2CD5" w:rsidRDefault="007E2CD5" w:rsidP="00116A0C">
            <w:pPr>
              <w:rPr>
                <w:rFonts w:eastAsia="Times New Roman"/>
                <w:b/>
              </w:rPr>
            </w:pPr>
            <w:r>
              <w:rPr>
                <w:rFonts w:eastAsia="Times New Roman"/>
                <w:b/>
              </w:rPr>
              <w:t>PART: III</w:t>
            </w:r>
          </w:p>
        </w:tc>
        <w:tc>
          <w:tcPr>
            <w:tcW w:w="5465" w:type="dxa"/>
            <w:tcBorders>
              <w:top w:val="single" w:sz="4" w:space="0" w:color="000000"/>
              <w:left w:val="single" w:sz="4" w:space="0" w:color="000000"/>
              <w:bottom w:val="single" w:sz="4" w:space="0" w:color="000000"/>
              <w:right w:val="single" w:sz="4" w:space="0" w:color="000000"/>
            </w:tcBorders>
          </w:tcPr>
          <w:p w:rsidR="007E2CD5" w:rsidRPr="00B34D53" w:rsidRDefault="00E311A9" w:rsidP="00B34D53">
            <w:pPr>
              <w:jc w:val="center"/>
              <w:rPr>
                <w:rFonts w:eastAsia="Times New Roman"/>
                <w:b/>
                <w:bCs/>
                <w:color w:val="000000"/>
                <w:lang w:eastAsia="en-GB"/>
              </w:rPr>
            </w:pPr>
            <w:r>
              <w:rPr>
                <w:rFonts w:eastAsia="Helvetica Neue"/>
                <w:b/>
                <w:bCs/>
                <w:bdr w:val="nil"/>
              </w:rPr>
              <w:t xml:space="preserve">Core - I: </w:t>
            </w:r>
            <w:r w:rsidR="007E2CD5" w:rsidRPr="0002006B">
              <w:rPr>
                <w:rFonts w:eastAsia="Helvetica Neue"/>
                <w:b/>
                <w:bCs/>
                <w:bdr w:val="nil"/>
              </w:rPr>
              <w:t>Nutritional Biochemistry</w:t>
            </w:r>
            <w:r w:rsidR="007E2CD5">
              <w:rPr>
                <w:rFonts w:eastAsia="Times New Roman"/>
                <w:b/>
                <w:bCs/>
                <w:color w:val="000000"/>
                <w:lang w:eastAsia="en-GB"/>
              </w:rPr>
              <w:t xml:space="preserve"> (</w:t>
            </w:r>
            <w:r w:rsidR="007E2CD5">
              <w:t>23UBIOC13</w:t>
            </w:r>
            <w:r w:rsidR="007E2CD5">
              <w:rPr>
                <w:rFonts w:eastAsia="Times New Roman"/>
                <w:b/>
                <w:bCs/>
                <w:color w:val="000000"/>
                <w:lang w:eastAsia="en-GB"/>
              </w:rPr>
              <w:t>)</w:t>
            </w:r>
          </w:p>
        </w:tc>
        <w:tc>
          <w:tcPr>
            <w:tcW w:w="1678" w:type="dxa"/>
            <w:tcBorders>
              <w:top w:val="single" w:sz="4" w:space="0" w:color="000000"/>
              <w:left w:val="single" w:sz="4" w:space="0" w:color="000000"/>
              <w:bottom w:val="single" w:sz="4" w:space="0" w:color="000000"/>
              <w:right w:val="single" w:sz="4" w:space="0" w:color="000000"/>
            </w:tcBorders>
          </w:tcPr>
          <w:p w:rsidR="007E2CD5" w:rsidRDefault="007E2CD5" w:rsidP="00116A0C">
            <w:pPr>
              <w:jc w:val="right"/>
              <w:rPr>
                <w:rFonts w:eastAsia="Times New Roman"/>
                <w:b/>
              </w:rPr>
            </w:pPr>
            <w:r>
              <w:rPr>
                <w:rFonts w:eastAsia="Times New Roman"/>
                <w:b/>
              </w:rPr>
              <w:t>CREDIT: 5</w:t>
            </w:r>
          </w:p>
          <w:p w:rsidR="007E2CD5" w:rsidRDefault="000527A5" w:rsidP="00116A0C">
            <w:pPr>
              <w:jc w:val="right"/>
              <w:rPr>
                <w:rFonts w:eastAsia="Times New Roman"/>
                <w:b/>
              </w:rPr>
            </w:pPr>
            <w:r>
              <w:rPr>
                <w:rFonts w:eastAsia="Times New Roman"/>
                <w:b/>
              </w:rPr>
              <w:t>HOURS: 4</w:t>
            </w:r>
            <w:r w:rsidR="007E2CD5">
              <w:rPr>
                <w:rFonts w:eastAsia="Times New Roman"/>
                <w:b/>
              </w:rPr>
              <w:t>/W</w:t>
            </w:r>
          </w:p>
        </w:tc>
      </w:tr>
    </w:tbl>
    <w:p w:rsidR="007E2CD5" w:rsidRPr="002B72F9" w:rsidRDefault="007E2CD5" w:rsidP="00BD6E10">
      <w:pPr>
        <w:spacing w:line="360" w:lineRule="auto"/>
        <w:ind w:left="-426"/>
        <w:jc w:val="center"/>
        <w:rPr>
          <w:b/>
          <w:bCs/>
          <w:sz w:val="28"/>
          <w:szCs w:val="28"/>
        </w:rPr>
      </w:pPr>
    </w:p>
    <w:p w:rsidR="00BD6E10" w:rsidRPr="005676B2" w:rsidRDefault="00BD6E10" w:rsidP="00BD6E10">
      <w:pPr>
        <w:pBdr>
          <w:top w:val="nil"/>
          <w:left w:val="nil"/>
          <w:bottom w:val="nil"/>
          <w:right w:val="nil"/>
          <w:between w:val="nil"/>
          <w:bar w:val="nil"/>
        </w:pBdr>
        <w:spacing w:line="360" w:lineRule="auto"/>
        <w:jc w:val="both"/>
        <w:rPr>
          <w:rFonts w:eastAsia="Times New Roman"/>
          <w:b/>
          <w:bCs/>
          <w:color w:val="000000"/>
          <w:bdr w:val="nil"/>
          <w:lang w:val="da-DK" w:eastAsia="en-IN"/>
        </w:rPr>
      </w:pPr>
      <w:r>
        <w:rPr>
          <w:rFonts w:eastAsia="Arial Unicode MS"/>
          <w:b/>
          <w:bCs/>
          <w:color w:val="000000"/>
          <w:bdr w:val="nil"/>
          <w:lang w:eastAsia="en-IN"/>
        </w:rPr>
        <w:t xml:space="preserve">Learning </w:t>
      </w:r>
      <w:r w:rsidRPr="005676B2">
        <w:rPr>
          <w:rFonts w:eastAsia="Arial Unicode MS"/>
          <w:b/>
          <w:bCs/>
          <w:color w:val="000000"/>
          <w:bdr w:val="nil"/>
          <w:lang w:val="da-DK" w:eastAsia="en-IN"/>
        </w:rPr>
        <w:t>O</w:t>
      </w:r>
      <w:r w:rsidR="00B0461D" w:rsidRPr="005676B2">
        <w:rPr>
          <w:rFonts w:eastAsia="Arial Unicode MS"/>
          <w:b/>
          <w:bCs/>
          <w:color w:val="000000"/>
          <w:bdr w:val="nil"/>
          <w:lang w:eastAsia="en-IN"/>
        </w:rPr>
        <w:t>objectives</w:t>
      </w:r>
    </w:p>
    <w:p w:rsidR="00BD6E10" w:rsidRDefault="00BD6E10" w:rsidP="00BD6E10">
      <w:pPr>
        <w:pBdr>
          <w:top w:val="nil"/>
          <w:left w:val="nil"/>
          <w:bottom w:val="nil"/>
          <w:right w:val="nil"/>
          <w:between w:val="nil"/>
          <w:bar w:val="nil"/>
        </w:pBdr>
        <w:spacing w:line="360" w:lineRule="auto"/>
        <w:jc w:val="both"/>
        <w:rPr>
          <w:rFonts w:eastAsia="Arial Unicode MS"/>
          <w:color w:val="000000"/>
          <w:bdr w:val="nil"/>
          <w:lang w:eastAsia="en-IN"/>
        </w:rPr>
      </w:pPr>
      <w:bookmarkStart w:id="0" w:name="_Hlk115646622"/>
      <w:r w:rsidRPr="005676B2">
        <w:rPr>
          <w:rFonts w:eastAsia="Arial Unicode MS"/>
          <w:color w:val="000000"/>
          <w:bdr w:val="nil"/>
          <w:lang w:eastAsia="en-IN"/>
        </w:rPr>
        <w:t xml:space="preserve">The objectives of this course are </w:t>
      </w:r>
      <w:bookmarkEnd w:id="0"/>
      <w:r w:rsidRPr="005676B2">
        <w:rPr>
          <w:rFonts w:eastAsia="Arial Unicode MS"/>
          <w:color w:val="000000"/>
          <w:bdr w:val="nil"/>
          <w:lang w:eastAsia="en-IN"/>
        </w:rPr>
        <w:t>to</w:t>
      </w:r>
    </w:p>
    <w:p w:rsidR="00BD6E10" w:rsidRPr="002B72F9" w:rsidRDefault="00BD6E10" w:rsidP="00BD6E10">
      <w:pPr>
        <w:pStyle w:val="ListParagraph"/>
        <w:numPr>
          <w:ilvl w:val="0"/>
          <w:numId w:val="5"/>
        </w:numPr>
        <w:pBdr>
          <w:top w:val="nil"/>
          <w:left w:val="nil"/>
          <w:bottom w:val="nil"/>
          <w:right w:val="nil"/>
          <w:between w:val="nil"/>
          <w:bar w:val="nil"/>
        </w:pBdr>
        <w:spacing w:line="360" w:lineRule="auto"/>
        <w:jc w:val="both"/>
        <w:rPr>
          <w:rFonts w:eastAsia="Arial Unicode MS"/>
          <w:color w:val="000000"/>
          <w:bdr w:val="nil"/>
          <w:lang w:eastAsia="en-IN"/>
        </w:rPr>
      </w:pPr>
      <w:r w:rsidRPr="002B72F9">
        <w:rPr>
          <w:color w:val="000000" w:themeColor="text1"/>
        </w:rPr>
        <w:t>Create awareness about the role of nutrients in maintaining proper health</w:t>
      </w:r>
    </w:p>
    <w:p w:rsidR="00BD6E10" w:rsidRPr="002B72F9" w:rsidRDefault="00BD6E10" w:rsidP="00BD6E10">
      <w:pPr>
        <w:pStyle w:val="ListParagraph"/>
        <w:numPr>
          <w:ilvl w:val="0"/>
          <w:numId w:val="5"/>
        </w:numPr>
        <w:spacing w:line="360" w:lineRule="auto"/>
        <w:rPr>
          <w:color w:val="000000" w:themeColor="text1"/>
        </w:rPr>
      </w:pPr>
      <w:r w:rsidRPr="002B72F9">
        <w:rPr>
          <w:color w:val="000000" w:themeColor="text1"/>
        </w:rPr>
        <w:t>Understand the nutritional significance of carbohydrates, lipids and proteins.</w:t>
      </w:r>
    </w:p>
    <w:p w:rsidR="00BD6E10" w:rsidRPr="002B72F9" w:rsidRDefault="00BD6E10" w:rsidP="00BD6E10">
      <w:pPr>
        <w:pStyle w:val="ListParagraph"/>
        <w:numPr>
          <w:ilvl w:val="0"/>
          <w:numId w:val="5"/>
        </w:numPr>
        <w:spacing w:line="360" w:lineRule="auto"/>
        <w:rPr>
          <w:color w:val="000000" w:themeColor="text1"/>
        </w:rPr>
      </w:pPr>
      <w:r w:rsidRPr="002B72F9">
        <w:rPr>
          <w:color w:val="000000" w:themeColor="text1"/>
        </w:rPr>
        <w:t xml:space="preserve">Understand the importance of a balanced diet. </w:t>
      </w:r>
    </w:p>
    <w:p w:rsidR="00BD6E10" w:rsidRPr="002B72F9" w:rsidRDefault="00BD6E10" w:rsidP="00BD6E10">
      <w:pPr>
        <w:pStyle w:val="ListParagraph"/>
        <w:numPr>
          <w:ilvl w:val="0"/>
          <w:numId w:val="5"/>
        </w:numPr>
        <w:spacing w:line="360" w:lineRule="auto"/>
        <w:rPr>
          <w:color w:val="000000" w:themeColor="text1"/>
        </w:rPr>
      </w:pPr>
      <w:r w:rsidRPr="002B72F9">
        <w:rPr>
          <w:rFonts w:eastAsia="Times New Roman"/>
          <w:color w:val="000000" w:themeColor="text1"/>
          <w:lang w:eastAsia="en-IN"/>
        </w:rPr>
        <w:t xml:space="preserve">Study the effect of </w:t>
      </w:r>
      <w:r w:rsidRPr="002B72F9">
        <w:rPr>
          <w:rFonts w:eastAsia="Times New Roman"/>
          <w:color w:val="000000"/>
          <w:lang w:eastAsia="en-IN"/>
        </w:rPr>
        <w:t xml:space="preserve">additives, emulsifiers, </w:t>
      </w:r>
      <w:r w:rsidR="00217F91" w:rsidRPr="002B72F9">
        <w:rPr>
          <w:rFonts w:eastAsia="Times New Roman"/>
          <w:color w:val="000000"/>
          <w:lang w:eastAsia="en-IN"/>
        </w:rPr>
        <w:t>and flavor</w:t>
      </w:r>
      <w:r w:rsidRPr="002B72F9">
        <w:rPr>
          <w:rFonts w:eastAsia="Times New Roman"/>
          <w:color w:val="000000"/>
          <w:lang w:eastAsia="en-IN"/>
        </w:rPr>
        <w:t xml:space="preserve"> enhancing substances in food.</w:t>
      </w:r>
    </w:p>
    <w:p w:rsidR="00BD6E10" w:rsidRPr="002B72F9" w:rsidRDefault="00BD6E10" w:rsidP="00BD6E10">
      <w:pPr>
        <w:pStyle w:val="ListParagraph"/>
        <w:numPr>
          <w:ilvl w:val="0"/>
          <w:numId w:val="5"/>
        </w:numPr>
        <w:spacing w:line="360" w:lineRule="auto"/>
        <w:rPr>
          <w:rFonts w:eastAsia="Times New Roman"/>
          <w:lang w:eastAsia="en-IN"/>
        </w:rPr>
      </w:pPr>
      <w:r w:rsidRPr="002B72F9">
        <w:rPr>
          <w:rFonts w:eastAsia="Times New Roman"/>
          <w:color w:val="000000"/>
          <w:lang w:eastAsia="en-IN"/>
        </w:rPr>
        <w:t>Study the significance of nutraceuticals.</w:t>
      </w:r>
    </w:p>
    <w:p w:rsidR="00BD6E10" w:rsidRDefault="00BD6E10" w:rsidP="00BD6E10">
      <w:pPr>
        <w:spacing w:line="360" w:lineRule="auto"/>
        <w:jc w:val="both"/>
      </w:pPr>
      <w:r>
        <w:rPr>
          <w:b/>
          <w:bCs/>
        </w:rPr>
        <w:t>Unit</w:t>
      </w:r>
      <w:r w:rsidRPr="0002006B">
        <w:rPr>
          <w:b/>
          <w:bCs/>
        </w:rPr>
        <w:t xml:space="preserve"> </w:t>
      </w:r>
      <w:proofErr w:type="gramStart"/>
      <w:r w:rsidRPr="0002006B">
        <w:rPr>
          <w:b/>
          <w:bCs/>
        </w:rPr>
        <w:t>I</w:t>
      </w:r>
      <w:r w:rsidRPr="0002006B">
        <w:t xml:space="preserve"> :</w:t>
      </w:r>
      <w:proofErr w:type="gramEnd"/>
      <w:r w:rsidRPr="0002006B">
        <w:t xml:space="preserve"> </w:t>
      </w:r>
      <w:r>
        <w:t xml:space="preserve"> </w:t>
      </w:r>
      <w:r w:rsidRPr="0002006B">
        <w:t>Concepts of food and nutrition. Basic food groups</w:t>
      </w:r>
      <w:r>
        <w:t xml:space="preserve"> </w:t>
      </w:r>
      <w:r w:rsidRPr="0002006B">
        <w:t>-</w:t>
      </w:r>
      <w:r>
        <w:t xml:space="preserve"> </w:t>
      </w:r>
      <w:r w:rsidRPr="0002006B">
        <w:t>energy yielding, body build</w:t>
      </w:r>
      <w:r>
        <w:t>ing and functional foods. Units</w:t>
      </w:r>
      <w:r w:rsidRPr="0002006B">
        <w:t xml:space="preserve"> of energy. Calorific and nutritive value of foods. </w:t>
      </w:r>
      <w:r>
        <w:t xml:space="preserve"> </w:t>
      </w:r>
      <w:r w:rsidRPr="0002006B">
        <w:t>Measurement of Calories by bomb calorimeter. Basal metabolic rate (BMR)- definition, determination of BMR and factors affecting BMR. Respiratory quotient (RQ) of nutrients and factors affecting the RQ. SDA-definition and determination- Anthropometric measurement and indices – Height,</w:t>
      </w:r>
      <w:r>
        <w:t xml:space="preserve"> </w:t>
      </w:r>
      <w:r w:rsidRPr="0002006B">
        <w:t>Weight, chest and waist circumference BMI</w:t>
      </w:r>
      <w:bookmarkStart w:id="1" w:name="_Hlk115646988"/>
      <w:r w:rsidRPr="0002006B">
        <w:t xml:space="preserve">.                                                                                                                   </w:t>
      </w:r>
      <w:r>
        <w:t>12</w:t>
      </w:r>
      <w:r w:rsidRPr="0002006B">
        <w:t xml:space="preserve"> </w:t>
      </w:r>
      <w:proofErr w:type="spellStart"/>
      <w:r w:rsidRPr="0002006B">
        <w:t>Hrs</w:t>
      </w:r>
      <w:proofErr w:type="spellEnd"/>
    </w:p>
    <w:bookmarkEnd w:id="1"/>
    <w:p w:rsidR="007E2CD5" w:rsidRDefault="00BD6E10" w:rsidP="00BD6E10">
      <w:pPr>
        <w:spacing w:line="360" w:lineRule="auto"/>
        <w:jc w:val="both"/>
      </w:pPr>
      <w:r>
        <w:rPr>
          <w:b/>
          <w:bCs/>
        </w:rPr>
        <w:t>Unit</w:t>
      </w:r>
      <w:r w:rsidRPr="0002006B">
        <w:rPr>
          <w:b/>
          <w:bCs/>
        </w:rPr>
        <w:t xml:space="preserve"> II:</w:t>
      </w:r>
      <w:r w:rsidRPr="0002006B">
        <w:t xml:space="preserve"> Physiological role and nutritional significance of carbohydrates, lipids and protein. Evaluation of proteins by nitrogen balance method- Biological value of proteins- Digestibility coefficient, Protein Energy Ratio and Net Protein Utilization. Protein energy malnutrition – </w:t>
      </w:r>
      <w:r w:rsidR="00B74BEE" w:rsidRPr="0002006B">
        <w:t>Kwashiorkor</w:t>
      </w:r>
      <w:r w:rsidRPr="0002006B">
        <w:t xml:space="preserve"> and Marasmus, Obesity-Types and preventive measures.</w:t>
      </w:r>
    </w:p>
    <w:p w:rsidR="00BD6E10" w:rsidRPr="0002006B" w:rsidRDefault="00BD6E10" w:rsidP="00BD6E10">
      <w:pPr>
        <w:spacing w:line="360" w:lineRule="auto"/>
        <w:jc w:val="both"/>
        <w:rPr>
          <w:color w:val="000000" w:themeColor="text1"/>
        </w:rPr>
      </w:pPr>
      <w:r>
        <w:t xml:space="preserve">12 </w:t>
      </w:r>
      <w:proofErr w:type="spellStart"/>
      <w:r w:rsidRPr="0002006B">
        <w:t>Hrs</w:t>
      </w:r>
      <w:proofErr w:type="spellEnd"/>
      <w:r w:rsidRPr="0002006B">
        <w:t xml:space="preserve">                                                                                                                                                                                       </w:t>
      </w:r>
    </w:p>
    <w:p w:rsidR="007E2CD5" w:rsidRDefault="00BD6E10" w:rsidP="00BD6E10">
      <w:pPr>
        <w:spacing w:line="360" w:lineRule="auto"/>
        <w:jc w:val="both"/>
      </w:pPr>
      <w:r>
        <w:rPr>
          <w:b/>
          <w:bCs/>
        </w:rPr>
        <w:t>Unit</w:t>
      </w:r>
      <w:r w:rsidRPr="0002006B">
        <w:rPr>
          <w:b/>
          <w:bCs/>
        </w:rPr>
        <w:t xml:space="preserve"> </w:t>
      </w:r>
      <w:proofErr w:type="gramStart"/>
      <w:r w:rsidRPr="0002006B">
        <w:rPr>
          <w:b/>
          <w:bCs/>
        </w:rPr>
        <w:t xml:space="preserve">III </w:t>
      </w:r>
      <w:r w:rsidRPr="0002006B">
        <w:t>:</w:t>
      </w:r>
      <w:proofErr w:type="gramEnd"/>
      <w:r w:rsidRPr="0002006B">
        <w:t xml:space="preserve">  Balanced diet, example of low and high cost balanced diet- for infants, children, adolescents, adults and elderly people. ICMR classification of five food groups and its significance food pyramid. Junk foods- definition and its adverse </w:t>
      </w:r>
      <w:proofErr w:type="gramStart"/>
      <w:r w:rsidRPr="0002006B">
        <w:t>effects .</w:t>
      </w:r>
      <w:proofErr w:type="gramEnd"/>
    </w:p>
    <w:p w:rsidR="00BD6E10" w:rsidRPr="0002006B" w:rsidRDefault="00BD6E10" w:rsidP="00BD6E10">
      <w:pPr>
        <w:spacing w:line="360" w:lineRule="auto"/>
        <w:jc w:val="both"/>
      </w:pPr>
      <w:r>
        <w:t xml:space="preserve">12 </w:t>
      </w:r>
      <w:proofErr w:type="spellStart"/>
      <w:r w:rsidRPr="0002006B">
        <w:t>Hrs</w:t>
      </w:r>
      <w:proofErr w:type="spellEnd"/>
    </w:p>
    <w:p w:rsidR="007E2CD5" w:rsidRDefault="00BD6E10" w:rsidP="00BD6E10">
      <w:pPr>
        <w:spacing w:line="360" w:lineRule="auto"/>
        <w:jc w:val="both"/>
      </w:pPr>
      <w:r w:rsidRPr="0002006B">
        <w:rPr>
          <w:b/>
          <w:bCs/>
        </w:rPr>
        <w:t>Module  IV</w:t>
      </w:r>
      <w:r w:rsidRPr="0002006B">
        <w:t xml:space="preserve"> :  Food additives: Structure, chemistry, function and application of preservatives, emulsifying agents, buffering agents, stabilizing agents, natural and artificial sweeteners, bleaching, starch modifiers, antimicrobials, food emulsions, fat replacers, viscosity agents, gelling agents and maturing agents. Food colors, flavors, anti-caking agent, antioxidants. Safety assessment of food additives. </w:t>
      </w:r>
    </w:p>
    <w:p w:rsidR="00BD6E10" w:rsidRDefault="00BD6E10" w:rsidP="00BD6E10">
      <w:pPr>
        <w:spacing w:line="360" w:lineRule="auto"/>
        <w:jc w:val="both"/>
      </w:pPr>
      <w:r>
        <w:t xml:space="preserve">12 </w:t>
      </w:r>
      <w:proofErr w:type="spellStart"/>
      <w:r w:rsidRPr="0002006B">
        <w:t>Hrs</w:t>
      </w:r>
      <w:proofErr w:type="spellEnd"/>
    </w:p>
    <w:p w:rsidR="007E2CD5" w:rsidRDefault="00BD6E10" w:rsidP="00BD6E10">
      <w:pPr>
        <w:spacing w:line="360" w:lineRule="auto"/>
        <w:jc w:val="both"/>
      </w:pPr>
      <w:r>
        <w:lastRenderedPageBreak/>
        <w:t>Unit</w:t>
      </w:r>
      <w:r w:rsidRPr="0002006B">
        <w:rPr>
          <w:b/>
          <w:bCs/>
        </w:rPr>
        <w:t xml:space="preserve"> V</w:t>
      </w:r>
      <w:r w:rsidRPr="0002006B">
        <w:t>: Nutraceuticals and Functional Foods: Definition, properties and function of Nutraceuticals, food Supplements, dietary supplements prebiotics and probiotics, and functional Foods. Food as medicine. Natural pigments from plants</w:t>
      </w:r>
      <w:r>
        <w:t xml:space="preserve"> </w:t>
      </w:r>
      <w:r w:rsidRPr="0002006B">
        <w:t>– carotenoids, anthocyanins and its benefits</w:t>
      </w:r>
      <w:r>
        <w:t xml:space="preserve">. </w:t>
      </w:r>
    </w:p>
    <w:p w:rsidR="00BD6E10" w:rsidRPr="0002006B" w:rsidRDefault="00BD6E10" w:rsidP="00BD6E10">
      <w:pPr>
        <w:spacing w:line="360" w:lineRule="auto"/>
        <w:jc w:val="both"/>
      </w:pPr>
      <w:r>
        <w:t xml:space="preserve">12 </w:t>
      </w:r>
      <w:proofErr w:type="spellStart"/>
      <w:r w:rsidRPr="0002006B">
        <w:t>Hrs</w:t>
      </w:r>
      <w:proofErr w:type="spellEnd"/>
    </w:p>
    <w:p w:rsidR="00BD6E10" w:rsidRPr="0002006B" w:rsidRDefault="00BD6E10" w:rsidP="00BD6E10">
      <w:pPr>
        <w:spacing w:line="276" w:lineRule="auto"/>
        <w:rPr>
          <w:b/>
          <w:bCs/>
        </w:rPr>
      </w:pPr>
      <w:r w:rsidRPr="0002006B">
        <w:rPr>
          <w:b/>
          <w:bCs/>
        </w:rPr>
        <w:t>Course Outcomes</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707"/>
        <w:gridCol w:w="6464"/>
        <w:gridCol w:w="1617"/>
      </w:tblGrid>
      <w:tr w:rsidR="00BD6E10" w:rsidRPr="0002006B" w:rsidTr="009C5C7C">
        <w:trPr>
          <w:trHeight w:val="378"/>
        </w:trPr>
        <w:tc>
          <w:tcPr>
            <w:tcW w:w="707" w:type="dxa"/>
          </w:tcPr>
          <w:p w:rsidR="00BD6E10" w:rsidRPr="0002006B" w:rsidRDefault="00BD6E10" w:rsidP="009C5C7C">
            <w:pPr>
              <w:spacing w:line="276" w:lineRule="auto"/>
              <w:rPr>
                <w:b/>
                <w:bCs/>
                <w:sz w:val="24"/>
                <w:szCs w:val="24"/>
              </w:rPr>
            </w:pPr>
            <w:r w:rsidRPr="0002006B">
              <w:rPr>
                <w:b/>
                <w:bCs/>
                <w:sz w:val="24"/>
                <w:szCs w:val="24"/>
              </w:rPr>
              <w:t>CO</w:t>
            </w:r>
          </w:p>
        </w:tc>
        <w:tc>
          <w:tcPr>
            <w:tcW w:w="6464" w:type="dxa"/>
          </w:tcPr>
          <w:p w:rsidR="00BD6E10" w:rsidRPr="0002006B" w:rsidRDefault="00BD6E10" w:rsidP="009C5C7C">
            <w:pPr>
              <w:spacing w:line="276" w:lineRule="auto"/>
              <w:rPr>
                <w:b/>
                <w:bCs/>
                <w:sz w:val="24"/>
                <w:szCs w:val="24"/>
              </w:rPr>
            </w:pPr>
            <w:r w:rsidRPr="0002006B">
              <w:rPr>
                <w:b/>
                <w:bCs/>
                <w:sz w:val="24"/>
                <w:szCs w:val="24"/>
              </w:rPr>
              <w:t>On  completion of this course, students will be able to</w:t>
            </w:r>
          </w:p>
        </w:tc>
        <w:tc>
          <w:tcPr>
            <w:tcW w:w="1577" w:type="dxa"/>
          </w:tcPr>
          <w:p w:rsidR="00BD6E10" w:rsidRPr="0002006B" w:rsidRDefault="00BD6E10" w:rsidP="009C5C7C">
            <w:pPr>
              <w:spacing w:line="276" w:lineRule="auto"/>
              <w:rPr>
                <w:b/>
                <w:bCs/>
                <w:sz w:val="24"/>
                <w:szCs w:val="24"/>
              </w:rPr>
            </w:pPr>
            <w:r w:rsidRPr="0002006B">
              <w:rPr>
                <w:b/>
                <w:bCs/>
                <w:sz w:val="24"/>
                <w:szCs w:val="24"/>
              </w:rPr>
              <w:t>Program outcome</w:t>
            </w:r>
            <w:r>
              <w:rPr>
                <w:b/>
                <w:bCs/>
                <w:sz w:val="24"/>
                <w:szCs w:val="24"/>
              </w:rPr>
              <w:t>s</w:t>
            </w:r>
          </w:p>
        </w:tc>
      </w:tr>
      <w:tr w:rsidR="00BD6E10" w:rsidRPr="0002006B" w:rsidTr="009C5C7C">
        <w:trPr>
          <w:trHeight w:val="378"/>
        </w:trPr>
        <w:tc>
          <w:tcPr>
            <w:tcW w:w="707" w:type="dxa"/>
          </w:tcPr>
          <w:p w:rsidR="00BD6E10" w:rsidRPr="0002006B" w:rsidRDefault="00BD6E10" w:rsidP="009C5C7C">
            <w:pPr>
              <w:spacing w:line="276" w:lineRule="auto"/>
              <w:rPr>
                <w:sz w:val="24"/>
                <w:szCs w:val="24"/>
              </w:rPr>
            </w:pPr>
            <w:r w:rsidRPr="0002006B">
              <w:rPr>
                <w:sz w:val="24"/>
                <w:szCs w:val="24"/>
              </w:rPr>
              <w:t>CO1</w:t>
            </w:r>
          </w:p>
        </w:tc>
        <w:tc>
          <w:tcPr>
            <w:tcW w:w="6464" w:type="dxa"/>
          </w:tcPr>
          <w:p w:rsidR="00BD6E10" w:rsidRPr="0002006B" w:rsidRDefault="00BD6E10" w:rsidP="009C5C7C">
            <w:pPr>
              <w:spacing w:line="276" w:lineRule="auto"/>
              <w:rPr>
                <w:sz w:val="24"/>
                <w:szCs w:val="24"/>
              </w:rPr>
            </w:pPr>
            <w:r w:rsidRPr="0002006B">
              <w:rPr>
                <w:sz w:val="24"/>
                <w:szCs w:val="24"/>
              </w:rPr>
              <w:t>Cognizance of basic food groups viz. Carbohydrates, proteins and lipids and their nutritional aspects as well as calorific value</w:t>
            </w:r>
          </w:p>
        </w:tc>
        <w:tc>
          <w:tcPr>
            <w:tcW w:w="1577" w:type="dxa"/>
          </w:tcPr>
          <w:p w:rsidR="00BD6E10" w:rsidRPr="0002006B" w:rsidRDefault="00BD6E10" w:rsidP="009C5C7C">
            <w:pPr>
              <w:spacing w:line="276" w:lineRule="auto"/>
              <w:rPr>
                <w:sz w:val="24"/>
                <w:szCs w:val="24"/>
              </w:rPr>
            </w:pPr>
            <w:r>
              <w:rPr>
                <w:sz w:val="24"/>
                <w:szCs w:val="24"/>
              </w:rPr>
              <w:t>PO1,PO5</w:t>
            </w:r>
          </w:p>
        </w:tc>
      </w:tr>
      <w:tr w:rsidR="00BD6E10" w:rsidRPr="0002006B" w:rsidTr="009C5C7C">
        <w:trPr>
          <w:trHeight w:val="694"/>
        </w:trPr>
        <w:tc>
          <w:tcPr>
            <w:tcW w:w="707" w:type="dxa"/>
          </w:tcPr>
          <w:p w:rsidR="00BD6E10" w:rsidRPr="0002006B" w:rsidRDefault="00BD6E10" w:rsidP="009C5C7C">
            <w:pPr>
              <w:spacing w:line="276" w:lineRule="auto"/>
              <w:rPr>
                <w:sz w:val="24"/>
                <w:szCs w:val="24"/>
              </w:rPr>
            </w:pPr>
            <w:r w:rsidRPr="0002006B">
              <w:rPr>
                <w:sz w:val="24"/>
                <w:szCs w:val="24"/>
              </w:rPr>
              <w:t>CO2</w:t>
            </w:r>
          </w:p>
        </w:tc>
        <w:tc>
          <w:tcPr>
            <w:tcW w:w="6464" w:type="dxa"/>
          </w:tcPr>
          <w:p w:rsidR="00BD6E10" w:rsidRPr="0002006B" w:rsidRDefault="00BD6E10" w:rsidP="009C5C7C">
            <w:pPr>
              <w:spacing w:line="276" w:lineRule="auto"/>
              <w:rPr>
                <w:sz w:val="24"/>
                <w:szCs w:val="24"/>
              </w:rPr>
            </w:pPr>
            <w:r w:rsidRPr="0002006B">
              <w:rPr>
                <w:sz w:val="24"/>
                <w:szCs w:val="24"/>
              </w:rPr>
              <w:t>Identify and explain nutrients in foods and the specific functions in maintaining health.</w:t>
            </w:r>
          </w:p>
        </w:tc>
        <w:tc>
          <w:tcPr>
            <w:tcW w:w="1577" w:type="dxa"/>
          </w:tcPr>
          <w:p w:rsidR="00BD6E10" w:rsidRPr="0002006B" w:rsidRDefault="00BD6E10" w:rsidP="009C5C7C">
            <w:pPr>
              <w:spacing w:line="276" w:lineRule="auto"/>
              <w:rPr>
                <w:sz w:val="24"/>
                <w:szCs w:val="24"/>
              </w:rPr>
            </w:pPr>
            <w:r>
              <w:rPr>
                <w:sz w:val="24"/>
                <w:szCs w:val="24"/>
              </w:rPr>
              <w:t>PO1</w:t>
            </w:r>
          </w:p>
        </w:tc>
      </w:tr>
      <w:tr w:rsidR="00BD6E10" w:rsidRPr="0002006B" w:rsidTr="009C5C7C">
        <w:trPr>
          <w:trHeight w:val="378"/>
        </w:trPr>
        <w:tc>
          <w:tcPr>
            <w:tcW w:w="707" w:type="dxa"/>
          </w:tcPr>
          <w:p w:rsidR="00BD6E10" w:rsidRPr="0002006B" w:rsidRDefault="00BD6E10" w:rsidP="009C5C7C">
            <w:pPr>
              <w:spacing w:line="276" w:lineRule="auto"/>
              <w:rPr>
                <w:sz w:val="24"/>
                <w:szCs w:val="24"/>
              </w:rPr>
            </w:pPr>
            <w:r w:rsidRPr="0002006B">
              <w:rPr>
                <w:sz w:val="24"/>
                <w:szCs w:val="24"/>
              </w:rPr>
              <w:t>CO3</w:t>
            </w:r>
          </w:p>
        </w:tc>
        <w:tc>
          <w:tcPr>
            <w:tcW w:w="6464" w:type="dxa"/>
          </w:tcPr>
          <w:p w:rsidR="00BD6E10" w:rsidRPr="0002006B" w:rsidRDefault="00BD6E10" w:rsidP="009C5C7C">
            <w:pPr>
              <w:spacing w:line="276" w:lineRule="auto"/>
              <w:rPr>
                <w:sz w:val="24"/>
                <w:szCs w:val="24"/>
              </w:rPr>
            </w:pPr>
            <w:r w:rsidRPr="0002006B">
              <w:rPr>
                <w:sz w:val="24"/>
                <w:szCs w:val="24"/>
              </w:rPr>
              <w:t>Classify the food groups and its significance</w:t>
            </w:r>
          </w:p>
        </w:tc>
        <w:tc>
          <w:tcPr>
            <w:tcW w:w="1577" w:type="dxa"/>
          </w:tcPr>
          <w:p w:rsidR="00BD6E10" w:rsidRPr="0002006B" w:rsidRDefault="00BD6E10" w:rsidP="009C5C7C">
            <w:pPr>
              <w:spacing w:line="276" w:lineRule="auto"/>
              <w:rPr>
                <w:sz w:val="24"/>
                <w:szCs w:val="24"/>
              </w:rPr>
            </w:pPr>
            <w:r>
              <w:rPr>
                <w:sz w:val="24"/>
                <w:szCs w:val="24"/>
              </w:rPr>
              <w:t>PO1,PO2</w:t>
            </w:r>
          </w:p>
        </w:tc>
      </w:tr>
      <w:tr w:rsidR="00BD6E10" w:rsidRPr="0002006B" w:rsidTr="009C5C7C">
        <w:trPr>
          <w:trHeight w:val="378"/>
        </w:trPr>
        <w:tc>
          <w:tcPr>
            <w:tcW w:w="707" w:type="dxa"/>
          </w:tcPr>
          <w:p w:rsidR="00BD6E10" w:rsidRPr="0002006B" w:rsidRDefault="00BD6E10" w:rsidP="009C5C7C">
            <w:pPr>
              <w:spacing w:line="276" w:lineRule="auto"/>
              <w:rPr>
                <w:sz w:val="24"/>
                <w:szCs w:val="24"/>
              </w:rPr>
            </w:pPr>
            <w:r w:rsidRPr="0002006B">
              <w:rPr>
                <w:sz w:val="24"/>
                <w:szCs w:val="24"/>
              </w:rPr>
              <w:t>CO4</w:t>
            </w:r>
          </w:p>
        </w:tc>
        <w:tc>
          <w:tcPr>
            <w:tcW w:w="6464" w:type="dxa"/>
          </w:tcPr>
          <w:p w:rsidR="00BD6E10" w:rsidRPr="0002006B" w:rsidRDefault="00BD6E10" w:rsidP="009C5C7C">
            <w:pPr>
              <w:spacing w:line="276" w:lineRule="auto"/>
              <w:rPr>
                <w:sz w:val="24"/>
                <w:szCs w:val="24"/>
              </w:rPr>
            </w:pPr>
            <w:r w:rsidRPr="0002006B">
              <w:rPr>
                <w:sz w:val="24"/>
                <w:szCs w:val="24"/>
              </w:rPr>
              <w:t>Understand the effect of food additives</w:t>
            </w:r>
          </w:p>
        </w:tc>
        <w:tc>
          <w:tcPr>
            <w:tcW w:w="1577" w:type="dxa"/>
          </w:tcPr>
          <w:p w:rsidR="00BD6E10" w:rsidRPr="0002006B" w:rsidRDefault="00BD6E10" w:rsidP="009C5C7C">
            <w:pPr>
              <w:spacing w:line="276" w:lineRule="auto"/>
              <w:rPr>
                <w:sz w:val="24"/>
                <w:szCs w:val="24"/>
              </w:rPr>
            </w:pPr>
            <w:r>
              <w:rPr>
                <w:sz w:val="24"/>
                <w:szCs w:val="24"/>
              </w:rPr>
              <w:t>PO1,PO2</w:t>
            </w:r>
          </w:p>
        </w:tc>
      </w:tr>
      <w:tr w:rsidR="00BD6E10" w:rsidRPr="0002006B" w:rsidTr="009C5C7C">
        <w:trPr>
          <w:trHeight w:val="378"/>
        </w:trPr>
        <w:tc>
          <w:tcPr>
            <w:tcW w:w="707" w:type="dxa"/>
          </w:tcPr>
          <w:p w:rsidR="00BD6E10" w:rsidRPr="0002006B" w:rsidRDefault="00BD6E10" w:rsidP="009C5C7C">
            <w:pPr>
              <w:spacing w:line="276" w:lineRule="auto"/>
              <w:rPr>
                <w:sz w:val="24"/>
                <w:szCs w:val="24"/>
              </w:rPr>
            </w:pPr>
            <w:r w:rsidRPr="0002006B">
              <w:rPr>
                <w:sz w:val="24"/>
                <w:szCs w:val="24"/>
              </w:rPr>
              <w:t>CO5</w:t>
            </w:r>
          </w:p>
        </w:tc>
        <w:tc>
          <w:tcPr>
            <w:tcW w:w="6464" w:type="dxa"/>
          </w:tcPr>
          <w:p w:rsidR="00BD6E10" w:rsidRPr="0002006B" w:rsidRDefault="00BD6E10" w:rsidP="009C5C7C">
            <w:pPr>
              <w:spacing w:line="276" w:lineRule="auto"/>
              <w:rPr>
                <w:sz w:val="24"/>
                <w:szCs w:val="24"/>
              </w:rPr>
            </w:pPr>
            <w:r w:rsidRPr="0002006B">
              <w:rPr>
                <w:sz w:val="24"/>
                <w:szCs w:val="24"/>
              </w:rPr>
              <w:t>Describe the importance of nutraceuticals and pigments</w:t>
            </w:r>
          </w:p>
        </w:tc>
        <w:tc>
          <w:tcPr>
            <w:tcW w:w="1577" w:type="dxa"/>
          </w:tcPr>
          <w:p w:rsidR="00BD6E10" w:rsidRPr="0002006B" w:rsidRDefault="00BD6E10" w:rsidP="009C5C7C">
            <w:pPr>
              <w:spacing w:line="276" w:lineRule="auto"/>
              <w:rPr>
                <w:sz w:val="24"/>
                <w:szCs w:val="24"/>
              </w:rPr>
            </w:pPr>
            <w:r>
              <w:rPr>
                <w:sz w:val="24"/>
                <w:szCs w:val="24"/>
              </w:rPr>
              <w:t>PO1,PO5,PO6</w:t>
            </w:r>
          </w:p>
        </w:tc>
      </w:tr>
    </w:tbl>
    <w:p w:rsidR="00BD6E10" w:rsidRPr="0002006B" w:rsidRDefault="00BD6E10" w:rsidP="00BD6E10">
      <w:pPr>
        <w:spacing w:line="360" w:lineRule="auto"/>
      </w:pPr>
    </w:p>
    <w:p w:rsidR="00BD6E10" w:rsidRPr="0002006B" w:rsidRDefault="00BD6E10" w:rsidP="00BD6E10">
      <w:pPr>
        <w:spacing w:line="360" w:lineRule="auto"/>
      </w:pPr>
      <w:r>
        <w:rPr>
          <w:b/>
          <w:bCs/>
        </w:rPr>
        <w:t xml:space="preserve">Text </w:t>
      </w:r>
      <w:r w:rsidRPr="0002006B">
        <w:rPr>
          <w:b/>
          <w:bCs/>
        </w:rPr>
        <w:t>books</w:t>
      </w:r>
    </w:p>
    <w:p w:rsidR="00BD6E10" w:rsidRPr="0002006B" w:rsidRDefault="00BD6E10" w:rsidP="00BD6E10">
      <w:pPr>
        <w:spacing w:line="360" w:lineRule="auto"/>
        <w:jc w:val="both"/>
      </w:pPr>
      <w:r w:rsidRPr="0002006B">
        <w:t xml:space="preserve">1. </w:t>
      </w:r>
      <w:proofErr w:type="spellStart"/>
      <w:r w:rsidRPr="0002006B">
        <w:t>Gaile</w:t>
      </w:r>
      <w:proofErr w:type="spellEnd"/>
      <w:r w:rsidRPr="0002006B">
        <w:t xml:space="preserve"> Moe, Danita Kelley, Jacqueline </w:t>
      </w:r>
      <w:proofErr w:type="spellStart"/>
      <w:r w:rsidRPr="0002006B">
        <w:t>Berning</w:t>
      </w:r>
      <w:proofErr w:type="spellEnd"/>
      <w:r w:rsidRPr="0002006B">
        <w:t xml:space="preserve"> and Carol Byrd-</w:t>
      </w:r>
      <w:proofErr w:type="spellStart"/>
      <w:r w:rsidRPr="0002006B">
        <w:t>Bredbenner</w:t>
      </w:r>
      <w:proofErr w:type="spellEnd"/>
      <w:r w:rsidRPr="0002006B">
        <w:t>. 2013. Wardlaw's Perspectives in Nutrition: A Functional Approach. McGraw-Hill, Inc., NY, USA.</w:t>
      </w:r>
    </w:p>
    <w:p w:rsidR="00BD6E10" w:rsidRPr="0002006B" w:rsidRDefault="00BD6E10" w:rsidP="00BD6E10">
      <w:pPr>
        <w:spacing w:line="360" w:lineRule="auto"/>
        <w:jc w:val="both"/>
      </w:pPr>
      <w:r w:rsidRPr="0002006B">
        <w:t xml:space="preserve">2. </w:t>
      </w:r>
      <w:proofErr w:type="spellStart"/>
      <w:r w:rsidRPr="0002006B">
        <w:t>M.Swaminadhan</w:t>
      </w:r>
      <w:proofErr w:type="spellEnd"/>
      <w:r w:rsidRPr="0002006B">
        <w:t xml:space="preserve"> (1995) Principles of Nutrition and </w:t>
      </w:r>
      <w:proofErr w:type="spellStart"/>
      <w:r w:rsidRPr="0002006B">
        <w:t>Dietics</w:t>
      </w:r>
      <w:proofErr w:type="spellEnd"/>
      <w:r w:rsidRPr="0002006B">
        <w:t xml:space="preserve">. </w:t>
      </w:r>
      <w:proofErr w:type="spellStart"/>
      <w:r w:rsidRPr="0002006B">
        <w:t>Bappco</w:t>
      </w:r>
      <w:proofErr w:type="spellEnd"/>
      <w:r w:rsidRPr="0002006B">
        <w:t>.</w:t>
      </w:r>
    </w:p>
    <w:p w:rsidR="00BD6E10" w:rsidRPr="0002006B" w:rsidRDefault="00BD6E10" w:rsidP="00BD6E10">
      <w:pPr>
        <w:spacing w:line="360" w:lineRule="auto"/>
        <w:jc w:val="both"/>
      </w:pPr>
      <w:r w:rsidRPr="0002006B">
        <w:t>3. Tom Brody (1998). Nutritional Biochemistry (2nded), Academic press, USA</w:t>
      </w:r>
    </w:p>
    <w:p w:rsidR="00BD6E10" w:rsidRPr="0002006B" w:rsidRDefault="00BD6E10" w:rsidP="00BD6E10">
      <w:pPr>
        <w:spacing w:line="360" w:lineRule="auto"/>
        <w:jc w:val="both"/>
      </w:pPr>
      <w:r w:rsidRPr="0002006B">
        <w:t xml:space="preserve">4. </w:t>
      </w:r>
      <w:proofErr w:type="spellStart"/>
      <w:r w:rsidRPr="0002006B">
        <w:t>Garrow</w:t>
      </w:r>
      <w:proofErr w:type="spellEnd"/>
      <w:r w:rsidRPr="0002006B">
        <w:t xml:space="preserve">, </w:t>
      </w:r>
      <w:proofErr w:type="spellStart"/>
      <w:proofErr w:type="gramStart"/>
      <w:r w:rsidRPr="0002006B">
        <w:t>JS,James</w:t>
      </w:r>
      <w:proofErr w:type="spellEnd"/>
      <w:proofErr w:type="gramEnd"/>
      <w:r w:rsidRPr="0002006B">
        <w:t xml:space="preserve"> WPT and Ralph A (2000). Human nutrition and dietetics</w:t>
      </w:r>
      <w:r>
        <w:t xml:space="preserve"> </w:t>
      </w:r>
      <w:r w:rsidRPr="0002006B">
        <w:t xml:space="preserve">(10thed) </w:t>
      </w:r>
    </w:p>
    <w:p w:rsidR="00BD6E10" w:rsidRPr="0002006B" w:rsidRDefault="00BD6E10" w:rsidP="00BD6E10">
      <w:pPr>
        <w:spacing w:line="360" w:lineRule="auto"/>
        <w:jc w:val="both"/>
      </w:pPr>
      <w:r w:rsidRPr="0002006B">
        <w:t>Churchill Livingstone.</w:t>
      </w:r>
    </w:p>
    <w:p w:rsidR="00BD6E10" w:rsidRPr="0002006B" w:rsidRDefault="00BD6E10" w:rsidP="00BD6E10">
      <w:pPr>
        <w:spacing w:line="360" w:lineRule="auto"/>
        <w:jc w:val="both"/>
      </w:pPr>
      <w:r w:rsidRPr="0002006B">
        <w:t xml:space="preserve">5. Andreas </w:t>
      </w:r>
      <w:proofErr w:type="spellStart"/>
      <w:r w:rsidRPr="0002006B">
        <w:t>M.Papas</w:t>
      </w:r>
      <w:proofErr w:type="spellEnd"/>
      <w:r w:rsidR="00217F91">
        <w:t xml:space="preserve"> </w:t>
      </w:r>
      <w:r w:rsidRPr="0002006B">
        <w:t>(1998). Antioxidant Status, Diet, Nutrition, and Health (1sted) CRC</w:t>
      </w:r>
    </w:p>
    <w:p w:rsidR="00BD6E10" w:rsidRPr="002B72F9" w:rsidRDefault="00BD6E10" w:rsidP="00BD6E10">
      <w:pPr>
        <w:spacing w:line="360" w:lineRule="auto"/>
        <w:jc w:val="both"/>
        <w:rPr>
          <w:b/>
          <w:bCs/>
        </w:rPr>
      </w:pPr>
      <w:r>
        <w:rPr>
          <w:b/>
          <w:bCs/>
        </w:rPr>
        <w:t xml:space="preserve">Reference </w:t>
      </w:r>
      <w:r w:rsidRPr="002B72F9">
        <w:rPr>
          <w:b/>
          <w:bCs/>
        </w:rPr>
        <w:t>Books</w:t>
      </w:r>
    </w:p>
    <w:p w:rsidR="00BD6E10" w:rsidRPr="0002006B" w:rsidRDefault="00BD6E10" w:rsidP="00BD6E10">
      <w:pPr>
        <w:spacing w:line="360" w:lineRule="auto"/>
        <w:jc w:val="both"/>
      </w:pPr>
      <w:r>
        <w:t>1.</w:t>
      </w:r>
      <w:r w:rsidRPr="0002006B">
        <w:t xml:space="preserve"> </w:t>
      </w:r>
      <w:proofErr w:type="spellStart"/>
      <w:r w:rsidRPr="0002006B">
        <w:t>Branen</w:t>
      </w:r>
      <w:proofErr w:type="spellEnd"/>
      <w:r w:rsidRPr="0002006B">
        <w:t>, A.L., Davidson PM &amp;</w:t>
      </w:r>
      <w:proofErr w:type="spellStart"/>
      <w:r w:rsidRPr="0002006B">
        <w:t>Salminen</w:t>
      </w:r>
      <w:proofErr w:type="spellEnd"/>
      <w:r w:rsidRPr="0002006B">
        <w:t xml:space="preserve"> S. 2001. Food Additives. 2nd Ed. Marcel Dekker.</w:t>
      </w:r>
    </w:p>
    <w:p w:rsidR="00BD6E10" w:rsidRPr="0002006B" w:rsidRDefault="00BD6E10" w:rsidP="00BD6E10">
      <w:pPr>
        <w:spacing w:line="360" w:lineRule="auto"/>
        <w:jc w:val="both"/>
      </w:pPr>
      <w:r>
        <w:t>2</w:t>
      </w:r>
      <w:r w:rsidRPr="0002006B">
        <w:t xml:space="preserve">. </w:t>
      </w:r>
      <w:proofErr w:type="spellStart"/>
      <w:r w:rsidRPr="0002006B">
        <w:t>Gerorge</w:t>
      </w:r>
      <w:proofErr w:type="spellEnd"/>
      <w:r w:rsidRPr="0002006B">
        <w:t>, A.B. 1996. Encyclopedia of Food and Color Additives. Vol. III. CRC Press.</w:t>
      </w:r>
    </w:p>
    <w:p w:rsidR="00BD6E10" w:rsidRPr="0002006B" w:rsidRDefault="00BD6E10" w:rsidP="00BD6E10">
      <w:pPr>
        <w:spacing w:line="360" w:lineRule="auto"/>
        <w:jc w:val="both"/>
      </w:pPr>
      <w:r>
        <w:t>3</w:t>
      </w:r>
      <w:r w:rsidRPr="0002006B">
        <w:t xml:space="preserve">. Advances in food biochemistry, </w:t>
      </w:r>
      <w:proofErr w:type="spellStart"/>
      <w:r w:rsidRPr="0002006B">
        <w:t>FatihYildiz</w:t>
      </w:r>
      <w:proofErr w:type="spellEnd"/>
      <w:r w:rsidRPr="0002006B">
        <w:t xml:space="preserve"> (Editor), CRC Press, Boca Raton, USA, 2010</w:t>
      </w:r>
    </w:p>
    <w:p w:rsidR="00BD6E10" w:rsidRPr="0002006B" w:rsidRDefault="00BD6E10" w:rsidP="00BD6E10">
      <w:pPr>
        <w:spacing w:line="360" w:lineRule="auto"/>
        <w:jc w:val="both"/>
      </w:pPr>
      <w:r>
        <w:t>4</w:t>
      </w:r>
      <w:r w:rsidRPr="0002006B">
        <w:t>. Food biochemistry &amp; food processing, Y.H. Hui (Editor), Blackwell Publishing, Oxford, UK, 2006.</w:t>
      </w:r>
    </w:p>
    <w:p w:rsidR="00BD6E10" w:rsidRDefault="00BD6E10" w:rsidP="00BD6E10">
      <w:pPr>
        <w:spacing w:line="360" w:lineRule="auto"/>
        <w:jc w:val="both"/>
      </w:pPr>
      <w:r>
        <w:t>5.</w:t>
      </w:r>
      <w:r w:rsidRPr="0002006B">
        <w:t xml:space="preserve"> Geoffrey Campbell-Platt. 2009. Food Science and Technology. Wiley-</w:t>
      </w:r>
      <w:proofErr w:type="gramStart"/>
      <w:r w:rsidRPr="0002006B">
        <w:t>Blackwell ,UK</w:t>
      </w:r>
      <w:proofErr w:type="gramEnd"/>
      <w:r w:rsidRPr="0002006B">
        <w:t>.</w:t>
      </w:r>
    </w:p>
    <w:p w:rsidR="007E2CD5" w:rsidRDefault="007E2CD5" w:rsidP="009C5C7C">
      <w:pPr>
        <w:rPr>
          <w:b/>
          <w:bCs/>
        </w:rPr>
      </w:pPr>
    </w:p>
    <w:p w:rsidR="009C5C7C" w:rsidRPr="0002006B" w:rsidRDefault="009C5C7C" w:rsidP="009C5C7C">
      <w:pPr>
        <w:rPr>
          <w:b/>
          <w:bCs/>
        </w:rPr>
      </w:pPr>
      <w:r>
        <w:rPr>
          <w:b/>
          <w:bCs/>
        </w:rPr>
        <w:t>W</w:t>
      </w:r>
      <w:r w:rsidRPr="0002006B">
        <w:rPr>
          <w:b/>
          <w:bCs/>
        </w:rPr>
        <w:t>eb resources</w:t>
      </w:r>
    </w:p>
    <w:p w:rsidR="009C5C7C" w:rsidRPr="00986CF3" w:rsidRDefault="009C5C7C" w:rsidP="009C5C7C">
      <w:pPr>
        <w:spacing w:line="360" w:lineRule="auto"/>
        <w:jc w:val="both"/>
      </w:pPr>
      <w:r w:rsidRPr="00986CF3">
        <w:t>http://old.noise.ac.in/SecHmscicour/english/LESSON O3.pdf</w:t>
      </w:r>
    </w:p>
    <w:p w:rsidR="009C5C7C" w:rsidRPr="00986CF3" w:rsidRDefault="009C5C7C" w:rsidP="009C5C7C">
      <w:pPr>
        <w:spacing w:line="360" w:lineRule="auto"/>
        <w:jc w:val="both"/>
      </w:pPr>
      <w:r w:rsidRPr="00986CF3">
        <w:lastRenderedPageBreak/>
        <w:t xml:space="preserve"> https://study.com/academy/lesson/energy-yielding-nutrients-carbohydratesfat-protein.html.</w:t>
      </w:r>
    </w:p>
    <w:p w:rsidR="009C5C7C" w:rsidRPr="00986CF3" w:rsidRDefault="00853E99" w:rsidP="009C5C7C">
      <w:pPr>
        <w:spacing w:line="360" w:lineRule="auto"/>
        <w:jc w:val="both"/>
      </w:pPr>
      <w:hyperlink r:id="rId9" w:history="1">
        <w:r w:rsidR="009C5C7C" w:rsidRPr="00986CF3">
          <w:t>https://www.nhsinform.scot/healthy-living/food-and-nutrition/eatingwell/vitamins-and-minerals</w:t>
        </w:r>
      </w:hyperlink>
      <w:bookmarkStart w:id="2" w:name="_Hlk115646230"/>
    </w:p>
    <w:p w:rsidR="009C5C7C" w:rsidRPr="0002006B" w:rsidRDefault="009C5C7C" w:rsidP="009C5C7C">
      <w:pPr>
        <w:spacing w:line="360" w:lineRule="auto"/>
      </w:pPr>
      <w:r w:rsidRPr="0002006B">
        <w:rPr>
          <w:b/>
          <w:bCs/>
        </w:rPr>
        <w:t>Mapping with Program Outcome</w:t>
      </w:r>
      <w:r>
        <w:rPr>
          <w:b/>
          <w:bCs/>
        </w:rPr>
        <w:t>s</w:t>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0"/>
        <w:gridCol w:w="792"/>
        <w:gridCol w:w="792"/>
        <w:gridCol w:w="792"/>
        <w:gridCol w:w="793"/>
        <w:gridCol w:w="793"/>
        <w:gridCol w:w="793"/>
        <w:gridCol w:w="872"/>
        <w:gridCol w:w="872"/>
        <w:gridCol w:w="872"/>
        <w:gridCol w:w="872"/>
      </w:tblGrid>
      <w:tr w:rsidR="009C5C7C" w:rsidRPr="0002006B" w:rsidTr="009C5C7C">
        <w:trPr>
          <w:trHeight w:val="116"/>
          <w:jc w:val="center"/>
        </w:trPr>
        <w:tc>
          <w:tcPr>
            <w:tcW w:w="0" w:type="auto"/>
            <w:vAlign w:val="center"/>
          </w:tcPr>
          <w:p w:rsidR="009C5C7C" w:rsidRPr="0002006B" w:rsidRDefault="009C5C7C" w:rsidP="009C5C7C">
            <w:pPr>
              <w:spacing w:line="360" w:lineRule="auto"/>
              <w:rPr>
                <w:rFonts w:eastAsia="Times New Roman"/>
                <w:b/>
              </w:rPr>
            </w:pP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1</w:t>
            </w: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2</w:t>
            </w: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3</w:t>
            </w: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4</w:t>
            </w: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5</w:t>
            </w: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6</w:t>
            </w:r>
          </w:p>
        </w:tc>
        <w:tc>
          <w:tcPr>
            <w:tcW w:w="0" w:type="auto"/>
          </w:tcPr>
          <w:p w:rsidR="009C5C7C" w:rsidRPr="0002006B" w:rsidRDefault="009C5C7C" w:rsidP="009C5C7C">
            <w:pPr>
              <w:spacing w:line="360" w:lineRule="auto"/>
              <w:rPr>
                <w:rFonts w:eastAsia="Times New Roman"/>
                <w:b/>
              </w:rPr>
            </w:pPr>
            <w:r>
              <w:rPr>
                <w:rFonts w:eastAsia="Times New Roman"/>
                <w:b/>
              </w:rPr>
              <w:t>PSO1</w:t>
            </w:r>
          </w:p>
        </w:tc>
        <w:tc>
          <w:tcPr>
            <w:tcW w:w="0" w:type="auto"/>
          </w:tcPr>
          <w:p w:rsidR="009C5C7C" w:rsidRPr="0002006B" w:rsidRDefault="009C5C7C" w:rsidP="009C5C7C">
            <w:pPr>
              <w:spacing w:line="360" w:lineRule="auto"/>
              <w:rPr>
                <w:rFonts w:eastAsia="Times New Roman"/>
                <w:b/>
              </w:rPr>
            </w:pPr>
            <w:r>
              <w:rPr>
                <w:rFonts w:eastAsia="Times New Roman"/>
                <w:b/>
              </w:rPr>
              <w:t>PSO2</w:t>
            </w:r>
          </w:p>
        </w:tc>
        <w:tc>
          <w:tcPr>
            <w:tcW w:w="0" w:type="auto"/>
          </w:tcPr>
          <w:p w:rsidR="009C5C7C" w:rsidRPr="0002006B" w:rsidRDefault="009C5C7C" w:rsidP="009C5C7C">
            <w:pPr>
              <w:spacing w:line="360" w:lineRule="auto"/>
              <w:rPr>
                <w:rFonts w:eastAsia="Times New Roman"/>
                <w:b/>
              </w:rPr>
            </w:pPr>
            <w:r>
              <w:rPr>
                <w:rFonts w:eastAsia="Times New Roman"/>
                <w:b/>
              </w:rPr>
              <w:t>PSO3</w:t>
            </w:r>
          </w:p>
        </w:tc>
        <w:tc>
          <w:tcPr>
            <w:tcW w:w="0" w:type="auto"/>
          </w:tcPr>
          <w:p w:rsidR="009C5C7C" w:rsidRPr="0002006B" w:rsidRDefault="009C5C7C" w:rsidP="009C5C7C">
            <w:pPr>
              <w:spacing w:line="360" w:lineRule="auto"/>
              <w:rPr>
                <w:rFonts w:eastAsia="Times New Roman"/>
                <w:b/>
              </w:rPr>
            </w:pPr>
            <w:r>
              <w:rPr>
                <w:rFonts w:eastAsia="Times New Roman"/>
                <w:b/>
              </w:rPr>
              <w:t>PSO4</w:t>
            </w:r>
          </w:p>
        </w:tc>
      </w:tr>
      <w:tr w:rsidR="009C5C7C" w:rsidRPr="0002006B" w:rsidTr="009C5C7C">
        <w:trPr>
          <w:trHeight w:val="403"/>
          <w:jc w:val="center"/>
        </w:trPr>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CO 1</w:t>
            </w: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3</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2</w:t>
            </w:r>
          </w:p>
        </w:tc>
        <w:tc>
          <w:tcPr>
            <w:tcW w:w="0" w:type="auto"/>
            <w:vAlign w:val="center"/>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r>
      <w:tr w:rsidR="009C5C7C" w:rsidRPr="0002006B" w:rsidTr="009C5C7C">
        <w:trPr>
          <w:trHeight w:val="403"/>
          <w:jc w:val="center"/>
        </w:trPr>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CO 2</w:t>
            </w: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3</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sidRPr="00160E5A">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r>
      <w:tr w:rsidR="009C5C7C" w:rsidRPr="0002006B" w:rsidTr="009C5C7C">
        <w:trPr>
          <w:trHeight w:val="403"/>
          <w:jc w:val="center"/>
        </w:trPr>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CO 3</w:t>
            </w: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3</w:t>
            </w: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2</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sidRPr="00160E5A">
              <w:t>3</w:t>
            </w:r>
          </w:p>
        </w:tc>
        <w:tc>
          <w:tcPr>
            <w:tcW w:w="0" w:type="auto"/>
          </w:tcPr>
          <w:p w:rsidR="009C5C7C" w:rsidRPr="0002006B" w:rsidRDefault="009C5C7C" w:rsidP="009C5C7C">
            <w:pPr>
              <w:spacing w:line="360" w:lineRule="auto"/>
              <w:jc w:val="center"/>
              <w:rPr>
                <w:rFonts w:eastAsia="Times New Roman"/>
              </w:rPr>
            </w:pPr>
            <w:r>
              <w:rPr>
                <w:rFonts w:eastAsia="Times New Roman"/>
              </w:rPr>
              <w:t>1</w:t>
            </w:r>
          </w:p>
        </w:tc>
        <w:tc>
          <w:tcPr>
            <w:tcW w:w="0" w:type="auto"/>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r>
      <w:tr w:rsidR="009C5C7C" w:rsidRPr="0002006B" w:rsidTr="009C5C7C">
        <w:trPr>
          <w:trHeight w:val="403"/>
          <w:jc w:val="center"/>
        </w:trPr>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CO 4</w:t>
            </w: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3</w:t>
            </w: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2</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sidRPr="00160E5A">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r>
      <w:tr w:rsidR="009C5C7C" w:rsidRPr="0002006B" w:rsidTr="009C5C7C">
        <w:trPr>
          <w:trHeight w:val="403"/>
          <w:jc w:val="center"/>
        </w:trPr>
        <w:tc>
          <w:tcPr>
            <w:tcW w:w="0" w:type="auto"/>
            <w:vAlign w:val="center"/>
          </w:tcPr>
          <w:p w:rsidR="009C5C7C" w:rsidRPr="0002006B" w:rsidRDefault="009C5C7C" w:rsidP="009C5C7C">
            <w:pPr>
              <w:spacing w:line="360" w:lineRule="auto"/>
              <w:rPr>
                <w:rFonts w:eastAsia="Times New Roman"/>
                <w:b/>
              </w:rPr>
            </w:pPr>
            <w:r>
              <w:rPr>
                <w:rFonts w:eastAsia="Times New Roman"/>
                <w:b/>
              </w:rPr>
              <w:t>CO5</w:t>
            </w: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3</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2</w:t>
            </w: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2</w:t>
            </w:r>
          </w:p>
        </w:tc>
        <w:tc>
          <w:tcPr>
            <w:tcW w:w="0" w:type="auto"/>
          </w:tcPr>
          <w:p w:rsidR="009C5C7C" w:rsidRDefault="009C5C7C" w:rsidP="009C5C7C">
            <w:pPr>
              <w:spacing w:line="360" w:lineRule="auto"/>
              <w:jc w:val="center"/>
              <w:rPr>
                <w:rFonts w:eastAsia="Times New Roman"/>
              </w:rPr>
            </w:pPr>
            <w:r w:rsidRPr="00160E5A">
              <w:t>3</w:t>
            </w:r>
          </w:p>
        </w:tc>
        <w:tc>
          <w:tcPr>
            <w:tcW w:w="0" w:type="auto"/>
          </w:tcPr>
          <w:p w:rsidR="009C5C7C" w:rsidRDefault="009C5C7C" w:rsidP="009C5C7C">
            <w:pPr>
              <w:spacing w:line="360" w:lineRule="auto"/>
              <w:jc w:val="center"/>
              <w:rPr>
                <w:rFonts w:eastAsia="Times New Roman"/>
              </w:rPr>
            </w:pPr>
            <w:r>
              <w:rPr>
                <w:rFonts w:eastAsia="Times New Roman"/>
              </w:rPr>
              <w:t>3</w:t>
            </w:r>
          </w:p>
        </w:tc>
        <w:tc>
          <w:tcPr>
            <w:tcW w:w="0" w:type="auto"/>
          </w:tcPr>
          <w:p w:rsidR="009C5C7C" w:rsidRDefault="009C5C7C" w:rsidP="009C5C7C">
            <w:pPr>
              <w:spacing w:line="360" w:lineRule="auto"/>
              <w:jc w:val="center"/>
              <w:rPr>
                <w:rFonts w:eastAsia="Times New Roman"/>
              </w:rPr>
            </w:pPr>
          </w:p>
        </w:tc>
        <w:tc>
          <w:tcPr>
            <w:tcW w:w="0" w:type="auto"/>
          </w:tcPr>
          <w:p w:rsidR="009C5C7C" w:rsidRDefault="009C5C7C" w:rsidP="009C5C7C">
            <w:pPr>
              <w:spacing w:line="360" w:lineRule="auto"/>
              <w:jc w:val="center"/>
              <w:rPr>
                <w:rFonts w:eastAsia="Times New Roman"/>
              </w:rPr>
            </w:pPr>
            <w:r>
              <w:rPr>
                <w:rFonts w:eastAsia="Times New Roman"/>
              </w:rPr>
              <w:t>3</w:t>
            </w:r>
          </w:p>
        </w:tc>
      </w:tr>
    </w:tbl>
    <w:p w:rsidR="009C5C7C" w:rsidRDefault="009C5C7C" w:rsidP="009C5C7C">
      <w:pPr>
        <w:spacing w:after="200" w:line="360" w:lineRule="auto"/>
        <w:jc w:val="center"/>
        <w:rPr>
          <w:rFonts w:eastAsia="Times New Roman"/>
          <w:b/>
        </w:rPr>
      </w:pPr>
      <w:r w:rsidRPr="0002006B">
        <w:rPr>
          <w:rFonts w:eastAsia="Times New Roman"/>
          <w:b/>
        </w:rPr>
        <w:t>S-Strong</w:t>
      </w:r>
      <w:r w:rsidR="00217F91">
        <w:rPr>
          <w:rFonts w:eastAsia="Times New Roman"/>
          <w:b/>
        </w:rPr>
        <w:t xml:space="preserve"> </w:t>
      </w:r>
      <w:r w:rsidRPr="0002006B">
        <w:rPr>
          <w:rFonts w:eastAsia="Times New Roman"/>
          <w:b/>
        </w:rPr>
        <w:t>(3)</w:t>
      </w:r>
      <w:r w:rsidRPr="0002006B">
        <w:rPr>
          <w:rFonts w:eastAsia="Times New Roman"/>
          <w:b/>
        </w:rPr>
        <w:tab/>
        <w:t>M-Medium (2)</w:t>
      </w:r>
      <w:r w:rsidRPr="0002006B">
        <w:rPr>
          <w:rFonts w:eastAsia="Times New Roman"/>
          <w:b/>
        </w:rPr>
        <w:tab/>
        <w:t>L-Low (1)</w:t>
      </w:r>
    </w:p>
    <w:p w:rsidR="00360727" w:rsidRDefault="00360727">
      <w:pPr>
        <w:spacing w:after="160" w:line="259" w:lineRule="auto"/>
        <w:rPr>
          <w:b/>
          <w:bCs/>
          <w:sz w:val="28"/>
          <w:szCs w:val="28"/>
        </w:rPr>
      </w:pPr>
      <w:r>
        <w:rPr>
          <w:b/>
          <w:bCs/>
          <w:sz w:val="28"/>
          <w:szCs w:val="28"/>
        </w:rPr>
        <w:br w:type="page"/>
      </w:r>
    </w:p>
    <w:p w:rsidR="00485313" w:rsidRDefault="00485313" w:rsidP="009C5C7C">
      <w:pPr>
        <w:jc w:val="center"/>
        <w:rPr>
          <w:b/>
          <w:bCs/>
        </w:rPr>
      </w:pPr>
      <w:bookmarkStart w:id="3" w:name="_Hlk111278041"/>
      <w:bookmarkEnd w:id="2"/>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323"/>
        <w:gridCol w:w="1820"/>
      </w:tblGrid>
      <w:tr w:rsidR="00485313" w:rsidTr="009D596F">
        <w:trPr>
          <w:trHeight w:val="849"/>
        </w:trPr>
        <w:tc>
          <w:tcPr>
            <w:tcW w:w="1873" w:type="dxa"/>
            <w:tcBorders>
              <w:top w:val="single" w:sz="4" w:space="0" w:color="000000"/>
              <w:left w:val="single" w:sz="4" w:space="0" w:color="000000"/>
              <w:bottom w:val="single" w:sz="4" w:space="0" w:color="000000"/>
              <w:right w:val="single" w:sz="4" w:space="0" w:color="000000"/>
            </w:tcBorders>
          </w:tcPr>
          <w:p w:rsidR="00485313" w:rsidRDefault="00485313" w:rsidP="00116A0C">
            <w:pPr>
              <w:rPr>
                <w:rFonts w:eastAsia="Times New Roman"/>
                <w:b/>
              </w:rPr>
            </w:pPr>
            <w:r>
              <w:rPr>
                <w:rFonts w:eastAsia="Times New Roman"/>
                <w:b/>
              </w:rPr>
              <w:t>SEMESTER: I</w:t>
            </w:r>
          </w:p>
          <w:p w:rsidR="00485313" w:rsidRDefault="00485313" w:rsidP="00116A0C">
            <w:pPr>
              <w:rPr>
                <w:rFonts w:eastAsia="Times New Roman"/>
                <w:b/>
              </w:rPr>
            </w:pPr>
            <w:r>
              <w:rPr>
                <w:rFonts w:eastAsia="Times New Roman"/>
                <w:b/>
              </w:rPr>
              <w:t>CORE-II</w:t>
            </w:r>
          </w:p>
          <w:p w:rsidR="00485313" w:rsidRDefault="00485313" w:rsidP="00116A0C">
            <w:pPr>
              <w:rPr>
                <w:rFonts w:eastAsia="Times New Roman"/>
                <w:b/>
              </w:rPr>
            </w:pPr>
            <w:r>
              <w:rPr>
                <w:rFonts w:eastAsia="Times New Roman"/>
                <w:b/>
              </w:rPr>
              <w:t>PART: III</w:t>
            </w:r>
          </w:p>
        </w:tc>
        <w:tc>
          <w:tcPr>
            <w:tcW w:w="5323" w:type="dxa"/>
            <w:tcBorders>
              <w:top w:val="single" w:sz="4" w:space="0" w:color="000000"/>
              <w:left w:val="single" w:sz="4" w:space="0" w:color="000000"/>
              <w:bottom w:val="single" w:sz="4" w:space="0" w:color="000000"/>
              <w:right w:val="single" w:sz="4" w:space="0" w:color="000000"/>
            </w:tcBorders>
          </w:tcPr>
          <w:p w:rsidR="00485313" w:rsidRPr="00FC7C5F" w:rsidRDefault="00BF302F" w:rsidP="009D596F">
            <w:pPr>
              <w:jc w:val="center"/>
              <w:rPr>
                <w:rFonts w:eastAsia="Times New Roman"/>
                <w:b/>
                <w:color w:val="000000"/>
              </w:rPr>
            </w:pPr>
            <w:r>
              <w:rPr>
                <w:rFonts w:eastAsia="Helvetica Neue"/>
                <w:b/>
                <w:bCs/>
                <w:bdr w:val="nil"/>
              </w:rPr>
              <w:t>Core II-</w:t>
            </w:r>
            <w:r w:rsidR="00485313" w:rsidRPr="0002006B">
              <w:rPr>
                <w:rFonts w:eastAsia="Helvetica Neue"/>
                <w:b/>
                <w:bCs/>
                <w:bdr w:val="nil"/>
              </w:rPr>
              <w:t>Practical 1- Nutritional Biochemistry</w:t>
            </w:r>
            <w:r w:rsidR="00485313">
              <w:rPr>
                <w:rFonts w:eastAsia="Times New Roman"/>
                <w:b/>
                <w:bCs/>
                <w:color w:val="000000"/>
                <w:lang w:eastAsia="en-GB"/>
              </w:rPr>
              <w:t xml:space="preserve"> (</w:t>
            </w:r>
            <w:r w:rsidR="00485313" w:rsidRPr="00485313">
              <w:rPr>
                <w:b/>
                <w:bCs/>
              </w:rPr>
              <w:t>23UBIOP14</w:t>
            </w:r>
            <w:r w:rsidR="00485313">
              <w:rPr>
                <w:rFonts w:eastAsia="Times New Roman"/>
                <w:b/>
                <w:bCs/>
                <w:color w:val="000000"/>
                <w:lang w:eastAsia="en-GB"/>
              </w:rPr>
              <w:t>)</w:t>
            </w:r>
          </w:p>
        </w:tc>
        <w:tc>
          <w:tcPr>
            <w:tcW w:w="1820" w:type="dxa"/>
            <w:tcBorders>
              <w:top w:val="single" w:sz="4" w:space="0" w:color="000000"/>
              <w:left w:val="single" w:sz="4" w:space="0" w:color="000000"/>
              <w:bottom w:val="single" w:sz="4" w:space="0" w:color="000000"/>
              <w:right w:val="single" w:sz="4" w:space="0" w:color="000000"/>
            </w:tcBorders>
          </w:tcPr>
          <w:p w:rsidR="002842C5" w:rsidRDefault="000527A5" w:rsidP="002842C5">
            <w:pPr>
              <w:jc w:val="right"/>
              <w:rPr>
                <w:rFonts w:eastAsia="Times New Roman"/>
                <w:b/>
              </w:rPr>
            </w:pPr>
            <w:r>
              <w:rPr>
                <w:rFonts w:eastAsia="Times New Roman"/>
                <w:b/>
              </w:rPr>
              <w:t xml:space="preserve">CREDIT: </w:t>
            </w:r>
            <w:r w:rsidR="009D596F">
              <w:rPr>
                <w:rFonts w:eastAsia="Times New Roman"/>
                <w:b/>
              </w:rPr>
              <w:t>5</w:t>
            </w:r>
          </w:p>
          <w:p w:rsidR="00485313" w:rsidRDefault="000527A5" w:rsidP="002842C5">
            <w:pPr>
              <w:jc w:val="right"/>
              <w:rPr>
                <w:rFonts w:eastAsia="Times New Roman"/>
                <w:b/>
              </w:rPr>
            </w:pPr>
            <w:r>
              <w:rPr>
                <w:rFonts w:eastAsia="Times New Roman"/>
                <w:b/>
              </w:rPr>
              <w:t xml:space="preserve">HOURS: </w:t>
            </w:r>
            <w:r w:rsidR="009D596F">
              <w:rPr>
                <w:rFonts w:eastAsia="Times New Roman"/>
                <w:b/>
              </w:rPr>
              <w:t>4</w:t>
            </w:r>
            <w:r w:rsidR="00485313">
              <w:rPr>
                <w:rFonts w:eastAsia="Times New Roman"/>
                <w:b/>
              </w:rPr>
              <w:t>/W</w:t>
            </w:r>
          </w:p>
        </w:tc>
      </w:tr>
    </w:tbl>
    <w:p w:rsidR="00485313" w:rsidRDefault="00485313" w:rsidP="009C5C7C">
      <w:pPr>
        <w:jc w:val="center"/>
        <w:rPr>
          <w:b/>
          <w:bCs/>
        </w:rPr>
      </w:pPr>
    </w:p>
    <w:bookmarkEnd w:id="3"/>
    <w:p w:rsidR="009C5C7C" w:rsidRPr="0002006B" w:rsidRDefault="009C5C7C" w:rsidP="009C5C7C">
      <w:pPr>
        <w:spacing w:line="360" w:lineRule="auto"/>
        <w:jc w:val="both"/>
      </w:pPr>
      <w:r>
        <w:rPr>
          <w:b/>
          <w:bCs/>
        </w:rPr>
        <w:t xml:space="preserve">Learning </w:t>
      </w:r>
      <w:r w:rsidRPr="0002006B">
        <w:rPr>
          <w:b/>
          <w:bCs/>
        </w:rPr>
        <w:t>objective</w:t>
      </w:r>
      <w:r>
        <w:rPr>
          <w:b/>
          <w:bCs/>
        </w:rPr>
        <w:t>s</w:t>
      </w:r>
    </w:p>
    <w:p w:rsidR="009C5C7C" w:rsidRPr="0002006B" w:rsidRDefault="009C5C7C" w:rsidP="009C5C7C">
      <w:pPr>
        <w:spacing w:line="360" w:lineRule="auto"/>
        <w:jc w:val="both"/>
      </w:pPr>
      <w:r w:rsidRPr="0002006B">
        <w:t>The objectives of this course are</w:t>
      </w:r>
      <w:r>
        <w:t xml:space="preserve"> to</w:t>
      </w:r>
    </w:p>
    <w:p w:rsidR="009C5C7C" w:rsidRPr="00393C36" w:rsidRDefault="009C5C7C" w:rsidP="009C5C7C">
      <w:pPr>
        <w:pStyle w:val="ListParagraph"/>
        <w:numPr>
          <w:ilvl w:val="0"/>
          <w:numId w:val="7"/>
        </w:numPr>
        <w:spacing w:line="360" w:lineRule="auto"/>
        <w:jc w:val="both"/>
      </w:pPr>
      <w:r w:rsidRPr="00393C36">
        <w:t>Impart hands-on training in the estimation of various constituents by titrimetric method</w:t>
      </w:r>
    </w:p>
    <w:p w:rsidR="009C5C7C" w:rsidRPr="00393C36" w:rsidRDefault="009C5C7C" w:rsidP="009C5C7C">
      <w:pPr>
        <w:pStyle w:val="ListParagraph"/>
        <w:numPr>
          <w:ilvl w:val="0"/>
          <w:numId w:val="7"/>
        </w:numPr>
        <w:spacing w:line="360" w:lineRule="auto"/>
        <w:jc w:val="both"/>
      </w:pPr>
      <w:r w:rsidRPr="00393C36">
        <w:t xml:space="preserve">Prepare Biochemical preparations </w:t>
      </w:r>
    </w:p>
    <w:p w:rsidR="009C5C7C" w:rsidRPr="00393C36" w:rsidRDefault="009C5C7C" w:rsidP="009C5C7C">
      <w:pPr>
        <w:pStyle w:val="ListParagraph"/>
        <w:numPr>
          <w:ilvl w:val="0"/>
          <w:numId w:val="7"/>
        </w:numPr>
        <w:spacing w:line="360" w:lineRule="auto"/>
        <w:jc w:val="both"/>
      </w:pPr>
      <w:r w:rsidRPr="00393C36">
        <w:t>Determine the ash content and extraction of lipid</w:t>
      </w:r>
    </w:p>
    <w:p w:rsidR="009C5C7C" w:rsidRDefault="009C5C7C" w:rsidP="009C5C7C">
      <w:pPr>
        <w:rPr>
          <w:b/>
          <w:bCs/>
        </w:rPr>
      </w:pPr>
    </w:p>
    <w:p w:rsidR="009C5C7C" w:rsidRPr="0002006B" w:rsidRDefault="009C5C7C" w:rsidP="009C5C7C">
      <w:pPr>
        <w:spacing w:line="360" w:lineRule="auto"/>
        <w:jc w:val="both"/>
        <w:rPr>
          <w:b/>
          <w:bCs/>
        </w:rPr>
      </w:pPr>
      <w:r w:rsidRPr="0002006B">
        <w:rPr>
          <w:b/>
          <w:bCs/>
        </w:rPr>
        <w:t>TITRIMETRY</w:t>
      </w:r>
      <w:r w:rsidR="00217F91">
        <w:rPr>
          <w:b/>
          <w:bCs/>
        </w:rPr>
        <w:t xml:space="preserve"> </w:t>
      </w:r>
      <w:r>
        <w:rPr>
          <w:b/>
          <w:bCs/>
        </w:rPr>
        <w:t>20</w:t>
      </w:r>
      <w:r w:rsidR="00217F91">
        <w:rPr>
          <w:b/>
          <w:bCs/>
        </w:rPr>
        <w:t xml:space="preserve"> </w:t>
      </w:r>
      <w:proofErr w:type="spellStart"/>
      <w:r>
        <w:rPr>
          <w:b/>
          <w:bCs/>
        </w:rPr>
        <w:t>hrs</w:t>
      </w:r>
      <w:proofErr w:type="spellEnd"/>
    </w:p>
    <w:p w:rsidR="009C5C7C" w:rsidRPr="0002006B" w:rsidRDefault="009C5C7C" w:rsidP="009C5C7C">
      <w:pPr>
        <w:spacing w:line="360" w:lineRule="auto"/>
      </w:pPr>
      <w:r w:rsidRPr="0002006B">
        <w:t>1. Estimation of ascorbic acid in a citrus fruit.</w:t>
      </w:r>
    </w:p>
    <w:p w:rsidR="009C5C7C" w:rsidRPr="0002006B" w:rsidRDefault="009C5C7C" w:rsidP="009C5C7C">
      <w:pPr>
        <w:spacing w:line="360" w:lineRule="auto"/>
      </w:pPr>
      <w:r w:rsidRPr="0002006B">
        <w:t>2. Estimation of calcium in milk.</w:t>
      </w:r>
    </w:p>
    <w:p w:rsidR="009C5C7C" w:rsidRPr="0002006B" w:rsidRDefault="009C5C7C" w:rsidP="009C5C7C">
      <w:pPr>
        <w:spacing w:line="360" w:lineRule="auto"/>
      </w:pPr>
      <w:r w:rsidRPr="0002006B">
        <w:t>3. Estimation of glucose by Benedict’s method in honey.</w:t>
      </w:r>
    </w:p>
    <w:p w:rsidR="009C5C7C" w:rsidRPr="0002006B" w:rsidRDefault="009C5C7C" w:rsidP="009C5C7C">
      <w:pPr>
        <w:spacing w:line="360" w:lineRule="auto"/>
      </w:pPr>
      <w:r w:rsidRPr="0002006B">
        <w:t xml:space="preserve">4. Estimation of phosphorous </w:t>
      </w:r>
      <w:r>
        <w:t>(Plant source)</w:t>
      </w:r>
    </w:p>
    <w:p w:rsidR="009C5C7C" w:rsidRPr="0002006B" w:rsidRDefault="009C5C7C" w:rsidP="009C5C7C">
      <w:pPr>
        <w:spacing w:line="360" w:lineRule="auto"/>
        <w:rPr>
          <w:b/>
          <w:bCs/>
        </w:rPr>
      </w:pPr>
      <w:r w:rsidRPr="0002006B">
        <w:rPr>
          <w:b/>
          <w:bCs/>
        </w:rPr>
        <w:t>BIOCHEMICAL PREPARATIONS</w:t>
      </w:r>
      <w:r>
        <w:rPr>
          <w:b/>
          <w:bCs/>
        </w:rPr>
        <w:t xml:space="preserve">   15 </w:t>
      </w:r>
      <w:proofErr w:type="spellStart"/>
      <w:r>
        <w:rPr>
          <w:b/>
          <w:bCs/>
        </w:rPr>
        <w:t>Hrs</w:t>
      </w:r>
      <w:proofErr w:type="spellEnd"/>
    </w:p>
    <w:p w:rsidR="009C5C7C" w:rsidRPr="0002006B" w:rsidRDefault="009C5C7C" w:rsidP="009C5C7C">
      <w:pPr>
        <w:spacing w:line="360" w:lineRule="auto"/>
      </w:pPr>
      <w:r w:rsidRPr="0002006B">
        <w:t>Preparation of the following substances and its qualitative tests</w:t>
      </w:r>
    </w:p>
    <w:p w:rsidR="009C5C7C" w:rsidRPr="0002006B" w:rsidRDefault="009C5C7C" w:rsidP="009C5C7C">
      <w:pPr>
        <w:spacing w:line="360" w:lineRule="auto"/>
      </w:pPr>
      <w:r w:rsidRPr="0002006B">
        <w:t>5. Lecithin from egg yolk.</w:t>
      </w:r>
    </w:p>
    <w:p w:rsidR="009C5C7C" w:rsidRPr="0002006B" w:rsidRDefault="009C5C7C" w:rsidP="009C5C7C">
      <w:pPr>
        <w:spacing w:line="360" w:lineRule="auto"/>
      </w:pPr>
      <w:r w:rsidRPr="0002006B">
        <w:t>6. Starch from potato.</w:t>
      </w:r>
    </w:p>
    <w:p w:rsidR="009C5C7C" w:rsidRPr="0002006B" w:rsidRDefault="009C5C7C" w:rsidP="009C5C7C">
      <w:pPr>
        <w:spacing w:line="360" w:lineRule="auto"/>
      </w:pPr>
      <w:r w:rsidRPr="0002006B">
        <w:t>7. Casein and Lactalbumin from milk.</w:t>
      </w:r>
    </w:p>
    <w:p w:rsidR="009C5C7C" w:rsidRPr="0002006B" w:rsidRDefault="009C5C7C" w:rsidP="009C5C7C">
      <w:pPr>
        <w:spacing w:line="360" w:lineRule="auto"/>
        <w:rPr>
          <w:b/>
          <w:bCs/>
        </w:rPr>
      </w:pPr>
      <w:r w:rsidRPr="0002006B">
        <w:rPr>
          <w:b/>
          <w:bCs/>
        </w:rPr>
        <w:t>GROUP EXPERIMENT</w:t>
      </w:r>
      <w:r>
        <w:rPr>
          <w:b/>
          <w:bCs/>
        </w:rPr>
        <w:t xml:space="preserve"> 10Hrs</w:t>
      </w:r>
    </w:p>
    <w:p w:rsidR="009C5C7C" w:rsidRPr="0002006B" w:rsidRDefault="009C5C7C" w:rsidP="009C5C7C">
      <w:pPr>
        <w:spacing w:line="360" w:lineRule="auto"/>
      </w:pPr>
      <w:r w:rsidRPr="0002006B">
        <w:t>8. Determination of ash content and moisture content in food sample</w:t>
      </w:r>
    </w:p>
    <w:p w:rsidR="009C5C7C" w:rsidRPr="0002006B" w:rsidRDefault="009C5C7C" w:rsidP="009C5C7C">
      <w:pPr>
        <w:spacing w:line="360" w:lineRule="auto"/>
      </w:pPr>
      <w:r w:rsidRPr="0002006B">
        <w:t>9. Extraction of lipid by Soxhlet’s method.</w:t>
      </w:r>
    </w:p>
    <w:p w:rsidR="009C5C7C" w:rsidRPr="0002006B" w:rsidRDefault="009C5C7C" w:rsidP="009C5C7C">
      <w:pPr>
        <w:spacing w:line="360" w:lineRule="auto"/>
      </w:pPr>
      <w:r w:rsidRPr="0002006B">
        <w:rPr>
          <w:b/>
          <w:bCs/>
        </w:rPr>
        <w:t>Course Outcomes</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712"/>
        <w:gridCol w:w="6516"/>
        <w:gridCol w:w="1630"/>
      </w:tblGrid>
      <w:tr w:rsidR="009C5C7C" w:rsidRPr="0002006B" w:rsidTr="009C5C7C">
        <w:trPr>
          <w:trHeight w:val="397"/>
        </w:trPr>
        <w:tc>
          <w:tcPr>
            <w:tcW w:w="712" w:type="dxa"/>
          </w:tcPr>
          <w:p w:rsidR="009C5C7C" w:rsidRPr="0002006B" w:rsidRDefault="009C5C7C" w:rsidP="009C5C7C">
            <w:pPr>
              <w:rPr>
                <w:b/>
                <w:bCs/>
                <w:sz w:val="24"/>
                <w:szCs w:val="24"/>
              </w:rPr>
            </w:pPr>
            <w:r w:rsidRPr="0002006B">
              <w:rPr>
                <w:b/>
                <w:bCs/>
                <w:sz w:val="24"/>
                <w:szCs w:val="24"/>
              </w:rPr>
              <w:t>CO</w:t>
            </w:r>
          </w:p>
        </w:tc>
        <w:tc>
          <w:tcPr>
            <w:tcW w:w="6516" w:type="dxa"/>
          </w:tcPr>
          <w:p w:rsidR="009C5C7C" w:rsidRPr="0002006B" w:rsidRDefault="009C5C7C" w:rsidP="009C5C7C">
            <w:pPr>
              <w:rPr>
                <w:b/>
                <w:bCs/>
                <w:sz w:val="24"/>
                <w:szCs w:val="24"/>
              </w:rPr>
            </w:pPr>
            <w:r w:rsidRPr="0002006B">
              <w:rPr>
                <w:b/>
                <w:bCs/>
                <w:sz w:val="24"/>
                <w:szCs w:val="24"/>
              </w:rPr>
              <w:t>On  completion of this course, students will be able to</w:t>
            </w:r>
          </w:p>
        </w:tc>
        <w:tc>
          <w:tcPr>
            <w:tcW w:w="1630" w:type="dxa"/>
          </w:tcPr>
          <w:p w:rsidR="009C5C7C" w:rsidRPr="0002006B" w:rsidRDefault="009C5C7C" w:rsidP="009C5C7C">
            <w:pPr>
              <w:rPr>
                <w:b/>
                <w:bCs/>
                <w:sz w:val="24"/>
                <w:szCs w:val="24"/>
              </w:rPr>
            </w:pPr>
            <w:r w:rsidRPr="0002006B">
              <w:rPr>
                <w:b/>
                <w:bCs/>
                <w:sz w:val="24"/>
                <w:szCs w:val="24"/>
              </w:rPr>
              <w:t>Program outcome</w:t>
            </w:r>
            <w:r>
              <w:rPr>
                <w:b/>
                <w:bCs/>
                <w:sz w:val="24"/>
                <w:szCs w:val="24"/>
              </w:rPr>
              <w:t>s</w:t>
            </w:r>
          </w:p>
        </w:tc>
      </w:tr>
      <w:tr w:rsidR="009C5C7C" w:rsidRPr="0002006B" w:rsidTr="009C5C7C">
        <w:trPr>
          <w:trHeight w:val="397"/>
        </w:trPr>
        <w:tc>
          <w:tcPr>
            <w:tcW w:w="712" w:type="dxa"/>
          </w:tcPr>
          <w:p w:rsidR="009C5C7C" w:rsidRPr="0002006B" w:rsidRDefault="009C5C7C" w:rsidP="009C5C7C">
            <w:pPr>
              <w:rPr>
                <w:sz w:val="24"/>
                <w:szCs w:val="24"/>
              </w:rPr>
            </w:pPr>
            <w:r w:rsidRPr="0002006B">
              <w:rPr>
                <w:sz w:val="24"/>
                <w:szCs w:val="24"/>
              </w:rPr>
              <w:t>CO1</w:t>
            </w:r>
          </w:p>
        </w:tc>
        <w:tc>
          <w:tcPr>
            <w:tcW w:w="6516" w:type="dxa"/>
          </w:tcPr>
          <w:p w:rsidR="009C5C7C" w:rsidRPr="0002006B" w:rsidRDefault="009C5C7C" w:rsidP="009C5C7C">
            <w:pPr>
              <w:rPr>
                <w:sz w:val="24"/>
                <w:szCs w:val="24"/>
              </w:rPr>
            </w:pPr>
            <w:r w:rsidRPr="0002006B">
              <w:rPr>
                <w:sz w:val="24"/>
                <w:szCs w:val="24"/>
              </w:rPr>
              <w:t>Estimate the important biochemical constituents in the food samples.</w:t>
            </w:r>
          </w:p>
        </w:tc>
        <w:tc>
          <w:tcPr>
            <w:tcW w:w="1630" w:type="dxa"/>
          </w:tcPr>
          <w:p w:rsidR="009C5C7C" w:rsidRPr="0002006B" w:rsidRDefault="009C5C7C" w:rsidP="009C5C7C">
            <w:pPr>
              <w:rPr>
                <w:sz w:val="24"/>
                <w:szCs w:val="24"/>
              </w:rPr>
            </w:pPr>
            <w:r>
              <w:rPr>
                <w:sz w:val="24"/>
                <w:szCs w:val="24"/>
              </w:rPr>
              <w:t>PO1,PO3</w:t>
            </w:r>
          </w:p>
        </w:tc>
      </w:tr>
      <w:tr w:rsidR="009C5C7C" w:rsidRPr="0002006B" w:rsidTr="009C5C7C">
        <w:trPr>
          <w:trHeight w:val="443"/>
        </w:trPr>
        <w:tc>
          <w:tcPr>
            <w:tcW w:w="712" w:type="dxa"/>
          </w:tcPr>
          <w:p w:rsidR="009C5C7C" w:rsidRPr="0002006B" w:rsidRDefault="009C5C7C" w:rsidP="009C5C7C">
            <w:pPr>
              <w:rPr>
                <w:sz w:val="24"/>
                <w:szCs w:val="24"/>
              </w:rPr>
            </w:pPr>
            <w:r w:rsidRPr="0002006B">
              <w:rPr>
                <w:sz w:val="24"/>
                <w:szCs w:val="24"/>
              </w:rPr>
              <w:t>CO2</w:t>
            </w:r>
          </w:p>
        </w:tc>
        <w:tc>
          <w:tcPr>
            <w:tcW w:w="6516" w:type="dxa"/>
          </w:tcPr>
          <w:p w:rsidR="009C5C7C" w:rsidRPr="0002006B" w:rsidRDefault="009C5C7C" w:rsidP="009C5C7C">
            <w:pPr>
              <w:rPr>
                <w:sz w:val="24"/>
                <w:szCs w:val="24"/>
              </w:rPr>
            </w:pPr>
            <w:r w:rsidRPr="0002006B">
              <w:rPr>
                <w:sz w:val="24"/>
                <w:szCs w:val="24"/>
              </w:rPr>
              <w:t>Prepare the macronutrients from the rich sources.</w:t>
            </w:r>
          </w:p>
        </w:tc>
        <w:tc>
          <w:tcPr>
            <w:tcW w:w="1630" w:type="dxa"/>
          </w:tcPr>
          <w:p w:rsidR="009C5C7C" w:rsidRPr="0002006B" w:rsidRDefault="009C5C7C" w:rsidP="009C5C7C">
            <w:pPr>
              <w:rPr>
                <w:sz w:val="24"/>
                <w:szCs w:val="24"/>
              </w:rPr>
            </w:pPr>
            <w:r w:rsidRPr="00FF695E">
              <w:rPr>
                <w:sz w:val="24"/>
                <w:szCs w:val="24"/>
              </w:rPr>
              <w:t>PO1,PO3</w:t>
            </w:r>
          </w:p>
        </w:tc>
      </w:tr>
      <w:tr w:rsidR="009C5C7C" w:rsidRPr="0002006B" w:rsidTr="009C5C7C">
        <w:trPr>
          <w:trHeight w:val="397"/>
        </w:trPr>
        <w:tc>
          <w:tcPr>
            <w:tcW w:w="712" w:type="dxa"/>
          </w:tcPr>
          <w:p w:rsidR="009C5C7C" w:rsidRPr="0002006B" w:rsidRDefault="009C5C7C" w:rsidP="009C5C7C">
            <w:pPr>
              <w:rPr>
                <w:sz w:val="24"/>
                <w:szCs w:val="24"/>
              </w:rPr>
            </w:pPr>
            <w:r w:rsidRPr="0002006B">
              <w:rPr>
                <w:sz w:val="24"/>
                <w:szCs w:val="24"/>
              </w:rPr>
              <w:t>CO3</w:t>
            </w:r>
          </w:p>
        </w:tc>
        <w:tc>
          <w:tcPr>
            <w:tcW w:w="6516" w:type="dxa"/>
          </w:tcPr>
          <w:p w:rsidR="009C5C7C" w:rsidRPr="0002006B" w:rsidRDefault="009C5C7C" w:rsidP="009C5C7C">
            <w:pPr>
              <w:rPr>
                <w:sz w:val="24"/>
                <w:szCs w:val="24"/>
              </w:rPr>
            </w:pPr>
            <w:r>
              <w:rPr>
                <w:sz w:val="24"/>
                <w:szCs w:val="24"/>
              </w:rPr>
              <w:t xml:space="preserve">Determine </w:t>
            </w:r>
            <w:r w:rsidRPr="0002006B">
              <w:rPr>
                <w:sz w:val="24"/>
                <w:szCs w:val="24"/>
              </w:rPr>
              <w:t>the ash</w:t>
            </w:r>
            <w:r>
              <w:rPr>
                <w:sz w:val="24"/>
                <w:szCs w:val="24"/>
              </w:rPr>
              <w:t xml:space="preserve"> and moisture</w:t>
            </w:r>
            <w:r w:rsidR="00217F91">
              <w:rPr>
                <w:sz w:val="24"/>
                <w:szCs w:val="24"/>
              </w:rPr>
              <w:t xml:space="preserve"> </w:t>
            </w:r>
            <w:r>
              <w:rPr>
                <w:sz w:val="24"/>
                <w:szCs w:val="24"/>
              </w:rPr>
              <w:t>content of</w:t>
            </w:r>
            <w:r w:rsidRPr="0002006B">
              <w:rPr>
                <w:sz w:val="24"/>
                <w:szCs w:val="24"/>
              </w:rPr>
              <w:t xml:space="preserve"> the food samples</w:t>
            </w:r>
          </w:p>
        </w:tc>
        <w:tc>
          <w:tcPr>
            <w:tcW w:w="1630" w:type="dxa"/>
          </w:tcPr>
          <w:p w:rsidR="009C5C7C" w:rsidRPr="0002006B" w:rsidRDefault="009C5C7C" w:rsidP="009C5C7C">
            <w:pPr>
              <w:rPr>
                <w:sz w:val="24"/>
                <w:szCs w:val="24"/>
              </w:rPr>
            </w:pPr>
            <w:r w:rsidRPr="00FF695E">
              <w:rPr>
                <w:sz w:val="24"/>
                <w:szCs w:val="24"/>
              </w:rPr>
              <w:t>PO1,PO3</w:t>
            </w:r>
          </w:p>
        </w:tc>
      </w:tr>
      <w:tr w:rsidR="009C5C7C" w:rsidRPr="0002006B" w:rsidTr="009C5C7C">
        <w:trPr>
          <w:trHeight w:val="397"/>
        </w:trPr>
        <w:tc>
          <w:tcPr>
            <w:tcW w:w="712" w:type="dxa"/>
          </w:tcPr>
          <w:p w:rsidR="009C5C7C" w:rsidRPr="0002006B" w:rsidRDefault="009C5C7C" w:rsidP="009C5C7C">
            <w:pPr>
              <w:rPr>
                <w:sz w:val="24"/>
                <w:szCs w:val="24"/>
              </w:rPr>
            </w:pPr>
            <w:r w:rsidRPr="0002006B">
              <w:rPr>
                <w:sz w:val="24"/>
                <w:szCs w:val="24"/>
              </w:rPr>
              <w:t>CO4</w:t>
            </w:r>
          </w:p>
        </w:tc>
        <w:tc>
          <w:tcPr>
            <w:tcW w:w="6516" w:type="dxa"/>
          </w:tcPr>
          <w:p w:rsidR="009C5C7C" w:rsidRPr="0002006B" w:rsidRDefault="009C5C7C" w:rsidP="009C5C7C">
            <w:pPr>
              <w:rPr>
                <w:sz w:val="24"/>
                <w:szCs w:val="24"/>
              </w:rPr>
            </w:pPr>
            <w:r w:rsidRPr="0002006B">
              <w:rPr>
                <w:sz w:val="24"/>
                <w:szCs w:val="24"/>
              </w:rPr>
              <w:t>Extract oil from its sources</w:t>
            </w:r>
          </w:p>
        </w:tc>
        <w:tc>
          <w:tcPr>
            <w:tcW w:w="1630" w:type="dxa"/>
          </w:tcPr>
          <w:p w:rsidR="009C5C7C" w:rsidRPr="0002006B" w:rsidRDefault="009C5C7C" w:rsidP="009C5C7C">
            <w:pPr>
              <w:rPr>
                <w:sz w:val="24"/>
                <w:szCs w:val="24"/>
              </w:rPr>
            </w:pPr>
            <w:r w:rsidRPr="00FF695E">
              <w:rPr>
                <w:sz w:val="24"/>
                <w:szCs w:val="24"/>
              </w:rPr>
              <w:t>PO1,PO</w:t>
            </w:r>
            <w:r>
              <w:rPr>
                <w:sz w:val="24"/>
                <w:szCs w:val="24"/>
              </w:rPr>
              <w:t>3,PO6</w:t>
            </w:r>
          </w:p>
        </w:tc>
      </w:tr>
    </w:tbl>
    <w:p w:rsidR="00E101B2" w:rsidRDefault="00E101B2" w:rsidP="009C5C7C">
      <w:pPr>
        <w:spacing w:line="360" w:lineRule="auto"/>
        <w:jc w:val="both"/>
        <w:rPr>
          <w:b/>
          <w:bCs/>
        </w:rPr>
      </w:pPr>
    </w:p>
    <w:p w:rsidR="00E101B2" w:rsidRDefault="00E101B2" w:rsidP="009C5C7C">
      <w:pPr>
        <w:spacing w:line="360" w:lineRule="auto"/>
        <w:jc w:val="both"/>
        <w:rPr>
          <w:b/>
          <w:bCs/>
        </w:rPr>
      </w:pPr>
    </w:p>
    <w:p w:rsidR="00E101B2" w:rsidRDefault="00E101B2" w:rsidP="009C5C7C">
      <w:pPr>
        <w:spacing w:line="360" w:lineRule="auto"/>
        <w:jc w:val="both"/>
        <w:rPr>
          <w:b/>
          <w:bCs/>
        </w:rPr>
      </w:pPr>
    </w:p>
    <w:p w:rsidR="00E101B2" w:rsidRDefault="00E101B2" w:rsidP="009C5C7C">
      <w:pPr>
        <w:spacing w:line="360" w:lineRule="auto"/>
        <w:jc w:val="both"/>
        <w:rPr>
          <w:b/>
          <w:bCs/>
        </w:rPr>
      </w:pPr>
    </w:p>
    <w:p w:rsidR="00E101B2" w:rsidRDefault="00E101B2" w:rsidP="009C5C7C">
      <w:pPr>
        <w:spacing w:line="360" w:lineRule="auto"/>
        <w:jc w:val="both"/>
        <w:rPr>
          <w:b/>
          <w:bCs/>
        </w:rPr>
      </w:pPr>
    </w:p>
    <w:p w:rsidR="00E101B2" w:rsidRDefault="00E101B2" w:rsidP="009C5C7C">
      <w:pPr>
        <w:spacing w:line="360" w:lineRule="auto"/>
        <w:jc w:val="both"/>
        <w:rPr>
          <w:b/>
          <w:bCs/>
        </w:rPr>
      </w:pPr>
    </w:p>
    <w:p w:rsidR="009C5C7C" w:rsidRPr="0002006B" w:rsidRDefault="009C5C7C" w:rsidP="009C5C7C">
      <w:pPr>
        <w:spacing w:line="360" w:lineRule="auto"/>
        <w:jc w:val="both"/>
        <w:rPr>
          <w:b/>
          <w:bCs/>
        </w:rPr>
      </w:pPr>
      <w:r>
        <w:rPr>
          <w:b/>
          <w:bCs/>
        </w:rPr>
        <w:t xml:space="preserve">Text </w:t>
      </w:r>
      <w:r w:rsidRPr="0002006B">
        <w:rPr>
          <w:b/>
          <w:bCs/>
        </w:rPr>
        <w:t>books</w:t>
      </w:r>
    </w:p>
    <w:p w:rsidR="009C5C7C" w:rsidRPr="004623C2" w:rsidRDefault="009C5C7C" w:rsidP="009C5C7C">
      <w:pPr>
        <w:pStyle w:val="ListParagraph"/>
        <w:spacing w:line="360" w:lineRule="auto"/>
        <w:ind w:left="0"/>
        <w:jc w:val="both"/>
      </w:pPr>
      <w:r>
        <w:t>1.</w:t>
      </w:r>
      <w:r w:rsidRPr="004623C2">
        <w:t xml:space="preserve"> Laboratory manual in Biochemistry, J. Jayaraman, 2nd edition, New</w:t>
      </w:r>
      <w:r>
        <w:t xml:space="preserve"> </w:t>
      </w:r>
      <w:r w:rsidRPr="004623C2">
        <w:t>Age International Publishers, 2011,</w:t>
      </w:r>
    </w:p>
    <w:p w:rsidR="009C5C7C" w:rsidRPr="0002006B" w:rsidRDefault="009C5C7C" w:rsidP="009C5C7C">
      <w:pPr>
        <w:spacing w:line="360" w:lineRule="auto"/>
        <w:jc w:val="both"/>
      </w:pPr>
      <w:r w:rsidRPr="0002006B">
        <w:t xml:space="preserve">2. An Introduction to Practical Biochemistry, David T. Plummer, 3 </w:t>
      </w:r>
      <w:proofErr w:type="spellStart"/>
      <w:r w:rsidRPr="0002006B">
        <w:t>rd</w:t>
      </w:r>
      <w:proofErr w:type="spellEnd"/>
      <w:r w:rsidRPr="0002006B">
        <w:t xml:space="preserve"> edition, Tata McGraw-</w:t>
      </w:r>
    </w:p>
    <w:p w:rsidR="009C5C7C" w:rsidRDefault="009C5C7C" w:rsidP="009C5C7C">
      <w:pPr>
        <w:spacing w:line="360" w:lineRule="auto"/>
        <w:jc w:val="both"/>
      </w:pPr>
      <w:r w:rsidRPr="0002006B">
        <w:t>Hill Publishing Company Limited, 2001.</w:t>
      </w:r>
    </w:p>
    <w:p w:rsidR="009C5C7C" w:rsidRPr="00393C36" w:rsidRDefault="009C5C7C" w:rsidP="009C5C7C">
      <w:pPr>
        <w:spacing w:line="360" w:lineRule="auto"/>
        <w:jc w:val="both"/>
        <w:rPr>
          <w:b/>
          <w:bCs/>
        </w:rPr>
      </w:pPr>
      <w:r w:rsidRPr="00393C36">
        <w:rPr>
          <w:b/>
          <w:bCs/>
        </w:rPr>
        <w:t>Reference books</w:t>
      </w:r>
    </w:p>
    <w:p w:rsidR="009C5C7C" w:rsidRPr="0002006B" w:rsidRDefault="009C5C7C" w:rsidP="009C5C7C">
      <w:pPr>
        <w:spacing w:line="360" w:lineRule="auto"/>
        <w:jc w:val="both"/>
      </w:pPr>
      <w:r>
        <w:t>1.</w:t>
      </w:r>
      <w:r w:rsidRPr="0002006B">
        <w:t xml:space="preserve"> Biochemical Methods, </w:t>
      </w:r>
      <w:proofErr w:type="spellStart"/>
      <w:r w:rsidRPr="0002006B">
        <w:t>Sadasivam</w:t>
      </w:r>
      <w:proofErr w:type="spellEnd"/>
      <w:r w:rsidRPr="0002006B">
        <w:t xml:space="preserve"> S and Manickam A, 4h edition, </w:t>
      </w:r>
      <w:proofErr w:type="spellStart"/>
      <w:r w:rsidRPr="0002006B">
        <w:t>NewAge</w:t>
      </w:r>
      <w:proofErr w:type="spellEnd"/>
      <w:r w:rsidRPr="0002006B">
        <w:t xml:space="preserve"> International Publishers, 2016</w:t>
      </w:r>
    </w:p>
    <w:p w:rsidR="009C5C7C" w:rsidRDefault="009C5C7C" w:rsidP="009C5C7C">
      <w:pPr>
        <w:spacing w:line="360" w:lineRule="auto"/>
        <w:jc w:val="both"/>
      </w:pPr>
      <w:r>
        <w:t>2</w:t>
      </w:r>
      <w:r w:rsidRPr="0002006B">
        <w:t>. Essentials of Food and Nutrition, Vol. I &amp;amp; II, M.S. Swaminathan.</w:t>
      </w:r>
    </w:p>
    <w:p w:rsidR="009C5C7C" w:rsidRPr="004460D2" w:rsidRDefault="009C5C7C" w:rsidP="009C5C7C">
      <w:pPr>
        <w:spacing w:line="360" w:lineRule="auto"/>
        <w:jc w:val="both"/>
      </w:pPr>
      <w:r>
        <w:t>3</w:t>
      </w:r>
      <w:r w:rsidRPr="004460D2">
        <w:t xml:space="preserve"> Bowmen and Robert M. 2006. Present Knowledge in Nutrition. 9th edition, International Life Sciences Publishers.</w:t>
      </w:r>
    </w:p>
    <w:p w:rsidR="009C5C7C" w:rsidRPr="004460D2" w:rsidRDefault="009C5C7C" w:rsidP="009C5C7C">
      <w:pPr>
        <w:spacing w:line="360" w:lineRule="auto"/>
        <w:jc w:val="both"/>
      </w:pPr>
      <w:r>
        <w:t>4</w:t>
      </w:r>
      <w:r w:rsidRPr="004460D2">
        <w:t xml:space="preserve">. </w:t>
      </w:r>
      <w:proofErr w:type="spellStart"/>
      <w:r w:rsidRPr="004460D2">
        <w:t>Indrani</w:t>
      </w:r>
      <w:proofErr w:type="spellEnd"/>
      <w:r w:rsidRPr="004460D2">
        <w:t xml:space="preserve"> TK. 2003. Nursing Manual of Nutrition and Therapeutic Diet, 1st edition Jaypee Brothers medical publishers. </w:t>
      </w:r>
    </w:p>
    <w:p w:rsidR="009C5C7C" w:rsidRDefault="009C5C7C" w:rsidP="009C5C7C">
      <w:pPr>
        <w:spacing w:line="360" w:lineRule="auto"/>
        <w:jc w:val="both"/>
      </w:pPr>
      <w:r>
        <w:t>5.</w:t>
      </w:r>
      <w:r w:rsidRPr="004460D2">
        <w:t xml:space="preserve"> Martha H. and Marie A. 2012. Biochemical, Physiological, and Molecular Aspects of Human Nutrition. 3rd edition. Chand Publishers.</w:t>
      </w:r>
    </w:p>
    <w:p w:rsidR="009C5C7C" w:rsidRDefault="009C5C7C" w:rsidP="009C5C7C">
      <w:pPr>
        <w:spacing w:line="360" w:lineRule="auto"/>
        <w:jc w:val="both"/>
        <w:rPr>
          <w:b/>
          <w:bCs/>
        </w:rPr>
      </w:pPr>
      <w:r w:rsidRPr="00393C36">
        <w:rPr>
          <w:b/>
          <w:bCs/>
        </w:rPr>
        <w:t xml:space="preserve">Web </w:t>
      </w:r>
      <w:r>
        <w:rPr>
          <w:b/>
          <w:bCs/>
        </w:rPr>
        <w:t>res</w:t>
      </w:r>
      <w:r w:rsidRPr="00393C36">
        <w:rPr>
          <w:b/>
          <w:bCs/>
        </w:rPr>
        <w:t>ources</w:t>
      </w:r>
    </w:p>
    <w:p w:rsidR="009C5C7C" w:rsidRPr="004460D2" w:rsidRDefault="009C5C7C" w:rsidP="009C5C7C">
      <w:pPr>
        <w:spacing w:line="360" w:lineRule="auto"/>
        <w:jc w:val="both"/>
      </w:pPr>
      <w:r>
        <w:t>1.</w:t>
      </w:r>
      <w:r w:rsidRPr="004460D2">
        <w:t xml:space="preserve">https://www.elsevier.com/journals/clinical-biochemistry/0009-9120/guide-for-authors </w:t>
      </w:r>
    </w:p>
    <w:p w:rsidR="009C5C7C" w:rsidRPr="004460D2" w:rsidRDefault="009C5C7C" w:rsidP="009C5C7C">
      <w:pPr>
        <w:spacing w:line="360" w:lineRule="auto"/>
        <w:jc w:val="both"/>
      </w:pPr>
      <w:r w:rsidRPr="004460D2">
        <w:t xml:space="preserve">2.http://rajswasthya.nic.in/RHSDP%20Training%20Modules/Lab.%20Tech/Biochemistry/ Dr.%20Jagarti%20Jha/Techniques%20In%20Biochemistry%20Lab.pdf </w:t>
      </w:r>
    </w:p>
    <w:p w:rsidR="009C5C7C" w:rsidRPr="004460D2" w:rsidRDefault="009C5C7C" w:rsidP="009C5C7C">
      <w:pPr>
        <w:spacing w:line="360" w:lineRule="auto"/>
        <w:jc w:val="both"/>
      </w:pPr>
      <w:r w:rsidRPr="004460D2">
        <w:t xml:space="preserve">3.https://dspace.cuni.cz/bitstream/handle/20.500.11956/111493/Clinical_biochemistrypdf.pdf?sequence=1&amp;isAllowed=y </w:t>
      </w:r>
    </w:p>
    <w:p w:rsidR="009C5C7C" w:rsidRDefault="009C5C7C" w:rsidP="009C5C7C">
      <w:pPr>
        <w:spacing w:line="360" w:lineRule="auto"/>
        <w:jc w:val="both"/>
        <w:rPr>
          <w:b/>
          <w:bCs/>
        </w:rPr>
      </w:pPr>
      <w:r w:rsidRPr="004460D2">
        <w:t>4.</w:t>
      </w:r>
      <w:r>
        <w:t>h</w:t>
      </w:r>
      <w:r w:rsidRPr="004460D2">
        <w:t>ttps://dspace.cuni.cz/bitstream/handle/20.500.11956/111493/Clinical_biochemistrypdf.pdf?sequence=1&amp;isAllowed=y</w:t>
      </w:r>
    </w:p>
    <w:p w:rsidR="009C5C7C" w:rsidRPr="0002006B" w:rsidRDefault="009C5C7C" w:rsidP="009C5C7C">
      <w:pPr>
        <w:spacing w:after="200" w:line="360" w:lineRule="auto"/>
        <w:rPr>
          <w:rFonts w:eastAsia="Times New Roman"/>
          <w:b/>
        </w:rPr>
      </w:pPr>
      <w:r w:rsidRPr="0002006B">
        <w:rPr>
          <w:b/>
          <w:bCs/>
        </w:rPr>
        <w:t>Mapping with Program Outcome</w:t>
      </w:r>
      <w:r>
        <w:rPr>
          <w:b/>
          <w:bCs/>
        </w:rPr>
        <w:t>s</w:t>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0"/>
        <w:gridCol w:w="792"/>
        <w:gridCol w:w="792"/>
        <w:gridCol w:w="792"/>
        <w:gridCol w:w="793"/>
        <w:gridCol w:w="793"/>
        <w:gridCol w:w="793"/>
        <w:gridCol w:w="872"/>
        <w:gridCol w:w="872"/>
        <w:gridCol w:w="872"/>
        <w:gridCol w:w="872"/>
      </w:tblGrid>
      <w:tr w:rsidR="009C5C7C" w:rsidRPr="0002006B" w:rsidTr="009C5C7C">
        <w:trPr>
          <w:trHeight w:val="116"/>
          <w:jc w:val="center"/>
        </w:trPr>
        <w:tc>
          <w:tcPr>
            <w:tcW w:w="0" w:type="auto"/>
            <w:vAlign w:val="center"/>
          </w:tcPr>
          <w:p w:rsidR="009C5C7C" w:rsidRPr="0002006B" w:rsidRDefault="009C5C7C" w:rsidP="009C5C7C">
            <w:pPr>
              <w:spacing w:line="360" w:lineRule="auto"/>
              <w:rPr>
                <w:rFonts w:eastAsia="Times New Roman"/>
                <w:b/>
              </w:rPr>
            </w:pP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1</w:t>
            </w: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2</w:t>
            </w: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3</w:t>
            </w: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4</w:t>
            </w: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5</w:t>
            </w:r>
          </w:p>
        </w:tc>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PO 6</w:t>
            </w:r>
          </w:p>
        </w:tc>
        <w:tc>
          <w:tcPr>
            <w:tcW w:w="0" w:type="auto"/>
          </w:tcPr>
          <w:p w:rsidR="009C5C7C" w:rsidRPr="0002006B" w:rsidRDefault="009C5C7C" w:rsidP="009C5C7C">
            <w:pPr>
              <w:spacing w:line="360" w:lineRule="auto"/>
              <w:rPr>
                <w:rFonts w:eastAsia="Times New Roman"/>
                <w:b/>
              </w:rPr>
            </w:pPr>
            <w:r>
              <w:rPr>
                <w:rFonts w:eastAsia="Times New Roman"/>
                <w:b/>
              </w:rPr>
              <w:t>PSO1</w:t>
            </w:r>
          </w:p>
        </w:tc>
        <w:tc>
          <w:tcPr>
            <w:tcW w:w="0" w:type="auto"/>
          </w:tcPr>
          <w:p w:rsidR="009C5C7C" w:rsidRPr="0002006B" w:rsidRDefault="009C5C7C" w:rsidP="009C5C7C">
            <w:pPr>
              <w:spacing w:line="360" w:lineRule="auto"/>
              <w:rPr>
                <w:rFonts w:eastAsia="Times New Roman"/>
                <w:b/>
              </w:rPr>
            </w:pPr>
            <w:r>
              <w:rPr>
                <w:rFonts w:eastAsia="Times New Roman"/>
                <w:b/>
              </w:rPr>
              <w:t>PSO2</w:t>
            </w:r>
          </w:p>
        </w:tc>
        <w:tc>
          <w:tcPr>
            <w:tcW w:w="0" w:type="auto"/>
          </w:tcPr>
          <w:p w:rsidR="009C5C7C" w:rsidRPr="0002006B" w:rsidRDefault="009C5C7C" w:rsidP="009C5C7C">
            <w:pPr>
              <w:spacing w:line="360" w:lineRule="auto"/>
              <w:rPr>
                <w:rFonts w:eastAsia="Times New Roman"/>
                <w:b/>
              </w:rPr>
            </w:pPr>
            <w:r>
              <w:rPr>
                <w:rFonts w:eastAsia="Times New Roman"/>
                <w:b/>
              </w:rPr>
              <w:t>PSO3</w:t>
            </w:r>
          </w:p>
        </w:tc>
        <w:tc>
          <w:tcPr>
            <w:tcW w:w="0" w:type="auto"/>
          </w:tcPr>
          <w:p w:rsidR="009C5C7C" w:rsidRPr="0002006B" w:rsidRDefault="009C5C7C" w:rsidP="009C5C7C">
            <w:pPr>
              <w:spacing w:line="360" w:lineRule="auto"/>
              <w:rPr>
                <w:rFonts w:eastAsia="Times New Roman"/>
                <w:b/>
              </w:rPr>
            </w:pPr>
            <w:r>
              <w:rPr>
                <w:rFonts w:eastAsia="Times New Roman"/>
                <w:b/>
              </w:rPr>
              <w:t>PSO4</w:t>
            </w:r>
          </w:p>
        </w:tc>
      </w:tr>
      <w:tr w:rsidR="009C5C7C" w:rsidRPr="0002006B" w:rsidTr="009C5C7C">
        <w:trPr>
          <w:trHeight w:val="403"/>
          <w:jc w:val="center"/>
        </w:trPr>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CO 1</w:t>
            </w: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3</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3</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r>
      <w:tr w:rsidR="009C5C7C" w:rsidRPr="0002006B" w:rsidTr="009C5C7C">
        <w:trPr>
          <w:trHeight w:val="403"/>
          <w:jc w:val="center"/>
        </w:trPr>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CO 2</w:t>
            </w:r>
          </w:p>
        </w:tc>
        <w:tc>
          <w:tcPr>
            <w:tcW w:w="0" w:type="auto"/>
          </w:tcPr>
          <w:p w:rsidR="009C5C7C" w:rsidRPr="0002006B" w:rsidRDefault="009C5C7C" w:rsidP="009C5C7C">
            <w:pPr>
              <w:spacing w:line="360" w:lineRule="auto"/>
              <w:jc w:val="center"/>
              <w:rPr>
                <w:rFonts w:eastAsia="Times New Roman"/>
              </w:rPr>
            </w:pPr>
            <w:r w:rsidRPr="007B627A">
              <w:t>3</w:t>
            </w:r>
          </w:p>
        </w:tc>
        <w:tc>
          <w:tcPr>
            <w:tcW w:w="0" w:type="auto"/>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sidRPr="007B627A">
              <w:t>3</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r>
      <w:tr w:rsidR="009C5C7C" w:rsidRPr="0002006B" w:rsidTr="009C5C7C">
        <w:trPr>
          <w:trHeight w:val="403"/>
          <w:jc w:val="center"/>
        </w:trPr>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CO 3</w:t>
            </w:r>
          </w:p>
        </w:tc>
        <w:tc>
          <w:tcPr>
            <w:tcW w:w="0" w:type="auto"/>
          </w:tcPr>
          <w:p w:rsidR="009C5C7C" w:rsidRPr="0002006B" w:rsidRDefault="009C5C7C" w:rsidP="009C5C7C">
            <w:pPr>
              <w:spacing w:line="360" w:lineRule="auto"/>
              <w:jc w:val="center"/>
              <w:rPr>
                <w:rFonts w:eastAsia="Times New Roman"/>
              </w:rPr>
            </w:pPr>
            <w:r w:rsidRPr="007B627A">
              <w:t>3</w:t>
            </w:r>
          </w:p>
        </w:tc>
        <w:tc>
          <w:tcPr>
            <w:tcW w:w="0" w:type="auto"/>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sidRPr="007B627A">
              <w:t>3</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Pr="0002006B" w:rsidRDefault="009C5C7C" w:rsidP="009C5C7C">
            <w:pPr>
              <w:spacing w:line="360" w:lineRule="auto"/>
              <w:jc w:val="center"/>
              <w:rPr>
                <w:rFonts w:eastAsia="Times New Roman"/>
              </w:rPr>
            </w:pPr>
            <w:r>
              <w:rPr>
                <w:rFonts w:eastAsia="Times New Roman"/>
              </w:rPr>
              <w:t>3</w:t>
            </w:r>
          </w:p>
        </w:tc>
      </w:tr>
      <w:tr w:rsidR="009C5C7C" w:rsidRPr="0002006B" w:rsidTr="009C5C7C">
        <w:trPr>
          <w:trHeight w:val="403"/>
          <w:jc w:val="center"/>
        </w:trPr>
        <w:tc>
          <w:tcPr>
            <w:tcW w:w="0" w:type="auto"/>
            <w:vAlign w:val="center"/>
          </w:tcPr>
          <w:p w:rsidR="009C5C7C" w:rsidRPr="0002006B" w:rsidRDefault="009C5C7C" w:rsidP="009C5C7C">
            <w:pPr>
              <w:spacing w:line="360" w:lineRule="auto"/>
              <w:rPr>
                <w:rFonts w:eastAsia="Times New Roman"/>
                <w:b/>
              </w:rPr>
            </w:pPr>
            <w:r w:rsidRPr="0002006B">
              <w:rPr>
                <w:rFonts w:eastAsia="Times New Roman"/>
                <w:b/>
              </w:rPr>
              <w:t>CO 4</w:t>
            </w: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3</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3</w:t>
            </w: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p>
        </w:tc>
        <w:tc>
          <w:tcPr>
            <w:tcW w:w="0" w:type="auto"/>
            <w:vAlign w:val="center"/>
          </w:tcPr>
          <w:p w:rsidR="009C5C7C" w:rsidRPr="0002006B" w:rsidRDefault="009C5C7C" w:rsidP="009C5C7C">
            <w:pPr>
              <w:spacing w:line="360" w:lineRule="auto"/>
              <w:jc w:val="center"/>
              <w:rPr>
                <w:rFonts w:eastAsia="Times New Roman"/>
              </w:rPr>
            </w:pPr>
            <w:r>
              <w:rPr>
                <w:rFonts w:eastAsia="Times New Roman"/>
              </w:rPr>
              <w:t>3</w:t>
            </w:r>
          </w:p>
        </w:tc>
        <w:tc>
          <w:tcPr>
            <w:tcW w:w="0" w:type="auto"/>
          </w:tcPr>
          <w:p w:rsidR="009C5C7C" w:rsidRDefault="009C5C7C" w:rsidP="009C5C7C">
            <w:pPr>
              <w:spacing w:line="360" w:lineRule="auto"/>
              <w:jc w:val="center"/>
              <w:rPr>
                <w:rFonts w:eastAsia="Times New Roman"/>
              </w:rPr>
            </w:pPr>
            <w:r>
              <w:rPr>
                <w:rFonts w:eastAsia="Times New Roman"/>
              </w:rPr>
              <w:t>3</w:t>
            </w:r>
          </w:p>
        </w:tc>
        <w:tc>
          <w:tcPr>
            <w:tcW w:w="0" w:type="auto"/>
          </w:tcPr>
          <w:p w:rsidR="009C5C7C" w:rsidRDefault="009C5C7C" w:rsidP="009C5C7C">
            <w:pPr>
              <w:spacing w:line="360" w:lineRule="auto"/>
              <w:jc w:val="center"/>
              <w:rPr>
                <w:rFonts w:eastAsia="Times New Roman"/>
              </w:rPr>
            </w:pPr>
            <w:r>
              <w:rPr>
                <w:rFonts w:eastAsia="Times New Roman"/>
              </w:rPr>
              <w:t>3</w:t>
            </w:r>
          </w:p>
        </w:tc>
        <w:tc>
          <w:tcPr>
            <w:tcW w:w="0" w:type="auto"/>
          </w:tcPr>
          <w:p w:rsidR="009C5C7C" w:rsidRDefault="009C5C7C" w:rsidP="009C5C7C">
            <w:pPr>
              <w:spacing w:line="360" w:lineRule="auto"/>
              <w:jc w:val="center"/>
              <w:rPr>
                <w:rFonts w:eastAsia="Times New Roman"/>
              </w:rPr>
            </w:pPr>
            <w:r>
              <w:rPr>
                <w:rFonts w:eastAsia="Times New Roman"/>
              </w:rPr>
              <w:t>3</w:t>
            </w:r>
          </w:p>
        </w:tc>
        <w:tc>
          <w:tcPr>
            <w:tcW w:w="0" w:type="auto"/>
          </w:tcPr>
          <w:p w:rsidR="009C5C7C" w:rsidRDefault="009C5C7C" w:rsidP="009C5C7C">
            <w:pPr>
              <w:spacing w:line="360" w:lineRule="auto"/>
              <w:jc w:val="center"/>
              <w:rPr>
                <w:rFonts w:eastAsia="Times New Roman"/>
              </w:rPr>
            </w:pPr>
            <w:r>
              <w:rPr>
                <w:rFonts w:eastAsia="Times New Roman"/>
              </w:rPr>
              <w:t>3</w:t>
            </w:r>
          </w:p>
        </w:tc>
      </w:tr>
    </w:tbl>
    <w:p w:rsidR="009C5C7C" w:rsidRPr="00393C36" w:rsidRDefault="009C5C7C" w:rsidP="009C5C7C">
      <w:pPr>
        <w:spacing w:after="200" w:line="360" w:lineRule="auto"/>
        <w:jc w:val="center"/>
        <w:rPr>
          <w:rFonts w:eastAsia="Times New Roman"/>
          <w:b/>
        </w:rPr>
      </w:pPr>
      <w:r w:rsidRPr="0002006B">
        <w:rPr>
          <w:rFonts w:eastAsia="Times New Roman"/>
          <w:b/>
        </w:rPr>
        <w:t>S-</w:t>
      </w:r>
      <w:proofErr w:type="gramStart"/>
      <w:r w:rsidRPr="0002006B">
        <w:rPr>
          <w:rFonts w:eastAsia="Times New Roman"/>
          <w:b/>
        </w:rPr>
        <w:t>Strong(</w:t>
      </w:r>
      <w:proofErr w:type="gramEnd"/>
      <w:r w:rsidRPr="0002006B">
        <w:rPr>
          <w:rFonts w:eastAsia="Times New Roman"/>
          <w:b/>
        </w:rPr>
        <w:t>3)</w:t>
      </w:r>
      <w:r w:rsidRPr="0002006B">
        <w:rPr>
          <w:rFonts w:eastAsia="Times New Roman"/>
          <w:b/>
        </w:rPr>
        <w:tab/>
        <w:t>M-Medium (2)</w:t>
      </w:r>
      <w:r w:rsidRPr="0002006B">
        <w:rPr>
          <w:rFonts w:eastAsia="Times New Roman"/>
          <w:b/>
        </w:rPr>
        <w:tab/>
        <w:t>L-Low (1)</w:t>
      </w:r>
    </w:p>
    <w:p w:rsidR="009C5C7C" w:rsidRDefault="009C5C7C" w:rsidP="009C5C7C">
      <w:pPr>
        <w:spacing w:after="200" w:line="360" w:lineRule="auto"/>
        <w:jc w:val="center"/>
        <w:rPr>
          <w:b/>
          <w:bCs/>
        </w:rPr>
      </w:pPr>
    </w:p>
    <w:p w:rsidR="00EB7905" w:rsidRDefault="00EB7905">
      <w:pPr>
        <w:spacing w:after="160" w:line="259" w:lineRule="auto"/>
        <w:rPr>
          <w:b/>
          <w:bCs/>
        </w:rPr>
      </w:pPr>
    </w:p>
    <w:p w:rsidR="006857B0" w:rsidRDefault="00C55973" w:rsidP="006857B0">
      <w:pPr>
        <w:spacing w:before="240"/>
        <w:jc w:val="center"/>
        <w:rPr>
          <w:b/>
        </w:rPr>
      </w:pPr>
      <w:r>
        <w:rPr>
          <w:b/>
        </w:rPr>
        <w:t xml:space="preserve">Elective: </w:t>
      </w:r>
      <w:r w:rsidR="006857B0" w:rsidRPr="0024553C">
        <w:rPr>
          <w:b/>
        </w:rPr>
        <w:t>FUNDAMENTALS OF MICROBIOLOGY</w:t>
      </w:r>
    </w:p>
    <w:p w:rsidR="006857B0" w:rsidRPr="0024553C" w:rsidRDefault="006857B0" w:rsidP="006857B0">
      <w:pPr>
        <w:spacing w:before="240"/>
        <w:jc w:val="both"/>
        <w:rPr>
          <w:b/>
        </w:rPr>
      </w:pPr>
    </w:p>
    <w:tbl>
      <w:tblPr>
        <w:tblW w:w="5000" w:type="pct"/>
        <w:tblBorders>
          <w:top w:val="nil"/>
          <w:left w:val="nil"/>
          <w:bottom w:val="nil"/>
          <w:right w:val="nil"/>
          <w:insideH w:val="nil"/>
          <w:insideV w:val="nil"/>
        </w:tblBorders>
        <w:tblLook w:val="0600" w:firstRow="0" w:lastRow="0" w:firstColumn="0" w:lastColumn="0" w:noHBand="1" w:noVBand="1"/>
      </w:tblPr>
      <w:tblGrid>
        <w:gridCol w:w="1454"/>
        <w:gridCol w:w="893"/>
        <w:gridCol w:w="540"/>
        <w:gridCol w:w="334"/>
        <w:gridCol w:w="334"/>
        <w:gridCol w:w="1134"/>
        <w:gridCol w:w="1414"/>
        <w:gridCol w:w="660"/>
        <w:gridCol w:w="1176"/>
        <w:gridCol w:w="927"/>
      </w:tblGrid>
      <w:tr w:rsidR="006857B0" w:rsidRPr="0024553C" w:rsidTr="00C55973">
        <w:trPr>
          <w:trHeight w:val="158"/>
        </w:trPr>
        <w:tc>
          <w:tcPr>
            <w:tcW w:w="509" w:type="pct"/>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rPr>
                <w:bCs/>
              </w:rPr>
            </w:pPr>
            <w:r w:rsidRPr="007A46DD">
              <w:rPr>
                <w:bCs/>
              </w:rPr>
              <w:t>Subject Code</w:t>
            </w:r>
          </w:p>
        </w:tc>
        <w:tc>
          <w:tcPr>
            <w:tcW w:w="577"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rPr>
                <w:bCs/>
              </w:rPr>
            </w:pPr>
            <w:r w:rsidRPr="007A46DD">
              <w:rPr>
                <w:bCs/>
              </w:rPr>
              <w:t>L</w:t>
            </w:r>
          </w:p>
        </w:tc>
        <w:tc>
          <w:tcPr>
            <w:tcW w:w="282"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rPr>
                <w:bCs/>
              </w:rPr>
            </w:pPr>
            <w:r w:rsidRPr="007A46DD">
              <w:rPr>
                <w:bCs/>
              </w:rPr>
              <w:t>T</w:t>
            </w:r>
          </w:p>
        </w:tc>
        <w:tc>
          <w:tcPr>
            <w:tcW w:w="196"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rPr>
                <w:bCs/>
              </w:rPr>
            </w:pPr>
            <w:r w:rsidRPr="007A46DD">
              <w:rPr>
                <w:bCs/>
              </w:rPr>
              <w:t>P</w:t>
            </w:r>
          </w:p>
        </w:tc>
        <w:tc>
          <w:tcPr>
            <w:tcW w:w="196"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rPr>
                <w:bCs/>
              </w:rPr>
            </w:pPr>
            <w:r w:rsidRPr="007A46DD">
              <w:rPr>
                <w:bCs/>
              </w:rPr>
              <w:t>S</w:t>
            </w:r>
          </w:p>
        </w:tc>
        <w:tc>
          <w:tcPr>
            <w:tcW w:w="628"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ind w:right="240"/>
              <w:rPr>
                <w:bCs/>
              </w:rPr>
            </w:pPr>
            <w:r w:rsidRPr="007A46DD">
              <w:rPr>
                <w:bCs/>
              </w:rPr>
              <w:t>Credits</w:t>
            </w:r>
          </w:p>
        </w:tc>
        <w:tc>
          <w:tcPr>
            <w:tcW w:w="802"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rPr>
                <w:bCs/>
              </w:rPr>
            </w:pPr>
            <w:r w:rsidRPr="007A46DD">
              <w:rPr>
                <w:bCs/>
              </w:rPr>
              <w:t>Instructional Hours</w:t>
            </w:r>
          </w:p>
        </w:tc>
        <w:tc>
          <w:tcPr>
            <w:tcW w:w="1809" w:type="pct"/>
            <w:gridSpan w:val="3"/>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ind w:left="220"/>
              <w:rPr>
                <w:bCs/>
              </w:rPr>
            </w:pPr>
            <w:r w:rsidRPr="007A46DD">
              <w:rPr>
                <w:bCs/>
              </w:rPr>
              <w:t>Marks</w:t>
            </w:r>
          </w:p>
        </w:tc>
      </w:tr>
      <w:tr w:rsidR="006857B0" w:rsidRPr="0024553C" w:rsidTr="00C55973">
        <w:trPr>
          <w:trHeight w:val="402"/>
        </w:trPr>
        <w:tc>
          <w:tcPr>
            <w:tcW w:w="50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pBdr>
                <w:top w:val="nil"/>
                <w:left w:val="nil"/>
                <w:bottom w:val="nil"/>
                <w:right w:val="nil"/>
                <w:between w:val="nil"/>
              </w:pBdr>
              <w:rPr>
                <w:bCs/>
              </w:rPr>
            </w:pPr>
          </w:p>
        </w:tc>
        <w:tc>
          <w:tcPr>
            <w:tcW w:w="577"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pBdr>
                <w:top w:val="nil"/>
                <w:left w:val="nil"/>
                <w:bottom w:val="nil"/>
                <w:right w:val="nil"/>
                <w:between w:val="nil"/>
              </w:pBdr>
              <w:rPr>
                <w:bCs/>
              </w:rPr>
            </w:pPr>
          </w:p>
        </w:tc>
        <w:tc>
          <w:tcPr>
            <w:tcW w:w="282"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pBdr>
                <w:top w:val="nil"/>
                <w:left w:val="nil"/>
                <w:bottom w:val="nil"/>
                <w:right w:val="nil"/>
                <w:between w:val="nil"/>
              </w:pBdr>
              <w:rPr>
                <w:bCs/>
              </w:rPr>
            </w:pPr>
          </w:p>
        </w:tc>
        <w:tc>
          <w:tcPr>
            <w:tcW w:w="196"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pBdr>
                <w:top w:val="nil"/>
                <w:left w:val="nil"/>
                <w:bottom w:val="nil"/>
                <w:right w:val="nil"/>
                <w:between w:val="nil"/>
              </w:pBdr>
              <w:rPr>
                <w:bCs/>
              </w:rPr>
            </w:pPr>
          </w:p>
        </w:tc>
        <w:tc>
          <w:tcPr>
            <w:tcW w:w="196"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pBdr>
                <w:top w:val="nil"/>
                <w:left w:val="nil"/>
                <w:bottom w:val="nil"/>
                <w:right w:val="nil"/>
                <w:between w:val="nil"/>
              </w:pBdr>
              <w:rPr>
                <w:bCs/>
              </w:rPr>
            </w:pPr>
          </w:p>
        </w:tc>
        <w:tc>
          <w:tcPr>
            <w:tcW w:w="628"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pBdr>
                <w:top w:val="nil"/>
                <w:left w:val="nil"/>
                <w:bottom w:val="nil"/>
                <w:right w:val="nil"/>
                <w:between w:val="nil"/>
              </w:pBdr>
              <w:rPr>
                <w:bCs/>
              </w:rPr>
            </w:pPr>
          </w:p>
        </w:tc>
        <w:tc>
          <w:tcPr>
            <w:tcW w:w="802"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pBdr>
                <w:top w:val="nil"/>
                <w:left w:val="nil"/>
                <w:bottom w:val="nil"/>
                <w:right w:val="nil"/>
                <w:between w:val="nil"/>
              </w:pBdr>
              <w:rPr>
                <w:bCs/>
              </w:rPr>
            </w:pPr>
          </w:p>
        </w:tc>
        <w:tc>
          <w:tcPr>
            <w:tcW w:w="37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rPr>
                <w:bCs/>
              </w:rPr>
            </w:pPr>
            <w:r w:rsidRPr="007A46DD">
              <w:rPr>
                <w:bCs/>
              </w:rPr>
              <w:t>CIA</w:t>
            </w:r>
          </w:p>
        </w:tc>
        <w:tc>
          <w:tcPr>
            <w:tcW w:w="933"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rPr>
                <w:bCs/>
              </w:rPr>
            </w:pPr>
            <w:r w:rsidRPr="007A46DD">
              <w:rPr>
                <w:bCs/>
              </w:rPr>
              <w:t>External</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spacing w:before="240"/>
              <w:ind w:left="220"/>
              <w:rPr>
                <w:bCs/>
              </w:rPr>
            </w:pPr>
            <w:r w:rsidRPr="007A46DD">
              <w:rPr>
                <w:bCs/>
              </w:rPr>
              <w:t>Total</w:t>
            </w:r>
          </w:p>
        </w:tc>
      </w:tr>
      <w:tr w:rsidR="006857B0" w:rsidRPr="0024553C" w:rsidTr="00C55973">
        <w:trPr>
          <w:trHeight w:val="25"/>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C55973" w:rsidP="007A46DD">
            <w:pPr>
              <w:rPr>
                <w:bCs/>
              </w:rPr>
            </w:pPr>
            <w:r w:rsidRPr="007A46DD">
              <w:rPr>
                <w:bCs/>
              </w:rPr>
              <w:t>23UMICE15</w:t>
            </w:r>
          </w:p>
        </w:tc>
        <w:tc>
          <w:tcPr>
            <w:tcW w:w="57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ind w:left="220"/>
              <w:rPr>
                <w:bCs/>
              </w:rPr>
            </w:pPr>
            <w:r w:rsidRPr="007A46DD">
              <w:rPr>
                <w:bCs/>
              </w:rPr>
              <w:t>3</w:t>
            </w:r>
          </w:p>
        </w:tc>
        <w:tc>
          <w:tcPr>
            <w:tcW w:w="28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ind w:left="220"/>
              <w:rPr>
                <w:bCs/>
              </w:rPr>
            </w:pPr>
            <w:r w:rsidRPr="007A46DD">
              <w:rPr>
                <w:bCs/>
              </w:rPr>
              <w:t>1</w:t>
            </w:r>
          </w:p>
        </w:tc>
        <w:tc>
          <w:tcPr>
            <w:tcW w:w="19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ind w:left="220"/>
              <w:rPr>
                <w:bCs/>
              </w:rPr>
            </w:pPr>
          </w:p>
        </w:tc>
        <w:tc>
          <w:tcPr>
            <w:tcW w:w="19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ind w:left="220"/>
              <w:rPr>
                <w:bCs/>
              </w:rPr>
            </w:pPr>
          </w:p>
        </w:tc>
        <w:tc>
          <w:tcPr>
            <w:tcW w:w="628"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ind w:left="220"/>
              <w:rPr>
                <w:bCs/>
              </w:rPr>
            </w:pPr>
            <w:r w:rsidRPr="007A46DD">
              <w:rPr>
                <w:bCs/>
              </w:rPr>
              <w:t>3</w:t>
            </w:r>
          </w:p>
        </w:tc>
        <w:tc>
          <w:tcPr>
            <w:tcW w:w="80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ind w:left="220"/>
              <w:rPr>
                <w:bCs/>
              </w:rPr>
            </w:pPr>
            <w:r w:rsidRPr="007A46DD">
              <w:rPr>
                <w:bCs/>
              </w:rPr>
              <w:t>4</w:t>
            </w:r>
          </w:p>
        </w:tc>
        <w:tc>
          <w:tcPr>
            <w:tcW w:w="37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ind w:left="220"/>
              <w:rPr>
                <w:bCs/>
              </w:rPr>
            </w:pPr>
            <w:r w:rsidRPr="007A46DD">
              <w:rPr>
                <w:bCs/>
              </w:rPr>
              <w:t>25</w:t>
            </w:r>
          </w:p>
        </w:tc>
        <w:tc>
          <w:tcPr>
            <w:tcW w:w="933"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ind w:left="220"/>
              <w:rPr>
                <w:bCs/>
              </w:rPr>
            </w:pPr>
            <w:r w:rsidRPr="007A46DD">
              <w:rPr>
                <w:bCs/>
              </w:rPr>
              <w:t>75</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7A46DD" w:rsidRDefault="006857B0" w:rsidP="00C55973">
            <w:pPr>
              <w:ind w:left="220"/>
              <w:rPr>
                <w:bCs/>
              </w:rPr>
            </w:pPr>
            <w:r w:rsidRPr="007A46DD">
              <w:rPr>
                <w:bCs/>
              </w:rPr>
              <w:t>100</w:t>
            </w:r>
          </w:p>
        </w:tc>
      </w:tr>
      <w:tr w:rsidR="006857B0" w:rsidRPr="0024553C" w:rsidTr="00C55973">
        <w:trPr>
          <w:trHeight w:val="25"/>
        </w:trPr>
        <w:tc>
          <w:tcPr>
            <w:tcW w:w="5000" w:type="pct"/>
            <w:gridSpan w:val="10"/>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ind w:left="220"/>
              <w:rPr>
                <w:b/>
              </w:rPr>
            </w:pPr>
            <w:r>
              <w:rPr>
                <w:b/>
              </w:rPr>
              <w:t>Course Outcomes</w:t>
            </w:r>
          </w:p>
        </w:tc>
      </w:tr>
      <w:tr w:rsidR="006857B0" w:rsidRPr="0024553C" w:rsidTr="00C55973">
        <w:trPr>
          <w:trHeight w:val="399"/>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r>
              <w:t>C</w:t>
            </w:r>
            <w:r w:rsidRPr="00224683">
              <w:t>O1</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r w:rsidRPr="00224683">
              <w:t>Understand the classification of Microorganisms and structure of bacteria</w:t>
            </w:r>
          </w:p>
        </w:tc>
      </w:tr>
      <w:tr w:rsidR="006857B0" w:rsidRPr="0024553C" w:rsidTr="00C55973">
        <w:trPr>
          <w:trHeight w:val="131"/>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r>
              <w:t>C</w:t>
            </w:r>
            <w:r w:rsidRPr="00224683">
              <w:t>O2</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r w:rsidRPr="00224683">
              <w:t>Understand the various microbiological techniques, different types of media, and techniques involved in culturing microorganisms.</w:t>
            </w:r>
          </w:p>
        </w:tc>
      </w:tr>
      <w:tr w:rsidR="006857B0" w:rsidRPr="0024553C" w:rsidTr="00C55973">
        <w:trPr>
          <w:trHeight w:val="568"/>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r>
              <w:t>C</w:t>
            </w:r>
            <w:r w:rsidRPr="00224683">
              <w:t>O3</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r w:rsidRPr="00224683">
              <w:t>Categorize the methods of sterilization and identify the significance of culture media in the growth of different microbes.</w:t>
            </w:r>
          </w:p>
        </w:tc>
      </w:tr>
      <w:tr w:rsidR="006857B0" w:rsidRPr="0024553C" w:rsidTr="00C55973">
        <w:trPr>
          <w:trHeight w:val="265"/>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rPr>
                <w:bCs/>
              </w:rPr>
            </w:pPr>
            <w:r>
              <w:rPr>
                <w:bCs/>
              </w:rPr>
              <w:t>C</w:t>
            </w:r>
            <w:r w:rsidRPr="00224683">
              <w:rPr>
                <w:bCs/>
              </w:rPr>
              <w:t>O4</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r w:rsidRPr="00224683">
              <w:t xml:space="preserve"> </w:t>
            </w:r>
            <w:r>
              <w:rPr>
                <w:rFonts w:eastAsia="Times New Roman"/>
                <w:color w:val="000000"/>
              </w:rPr>
              <w:t>Understand the skills in working procedures of Microscopes.</w:t>
            </w:r>
          </w:p>
        </w:tc>
      </w:tr>
      <w:tr w:rsidR="006857B0" w:rsidRPr="0024553C" w:rsidTr="00C55973">
        <w:trPr>
          <w:trHeight w:val="397"/>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r>
              <w:t>C</w:t>
            </w:r>
            <w:r w:rsidRPr="00224683">
              <w:t>O5</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Default="006857B0" w:rsidP="00C55973">
            <w:pPr>
              <w:pBdr>
                <w:top w:val="nil"/>
                <w:left w:val="nil"/>
                <w:bottom w:val="nil"/>
                <w:right w:val="nil"/>
                <w:between w:val="nil"/>
              </w:pBdr>
              <w:rPr>
                <w:rFonts w:ascii="Calibri" w:hAnsi="Calibri" w:cs="Calibri"/>
                <w:color w:val="000000"/>
              </w:rPr>
            </w:pPr>
            <w:proofErr w:type="gramStart"/>
            <w:r>
              <w:rPr>
                <w:rFonts w:eastAsia="Times New Roman"/>
                <w:color w:val="000000"/>
              </w:rPr>
              <w:t xml:space="preserve">Understand </w:t>
            </w:r>
            <w:r>
              <w:rPr>
                <w:rFonts w:eastAsia="Times New Roman"/>
                <w:color w:val="000000"/>
                <w:highlight w:val="white"/>
              </w:rPr>
              <w:t xml:space="preserve"> about</w:t>
            </w:r>
            <w:proofErr w:type="gramEnd"/>
            <w:r>
              <w:rPr>
                <w:rFonts w:eastAsia="Times New Roman"/>
                <w:color w:val="000000"/>
                <w:highlight w:val="white"/>
              </w:rPr>
              <w:t xml:space="preserve"> the</w:t>
            </w:r>
            <w:r>
              <w:rPr>
                <w:rFonts w:eastAsia="Times New Roman"/>
                <w:color w:val="000000"/>
              </w:rPr>
              <w:t xml:space="preserve"> nutritional requirements of Microorganisms.</w:t>
            </w:r>
          </w:p>
          <w:p w:rsidR="006857B0" w:rsidRPr="00224683" w:rsidRDefault="006857B0" w:rsidP="00C55973"/>
        </w:tc>
      </w:tr>
      <w:tr w:rsidR="006857B0" w:rsidRPr="0024553C" w:rsidTr="00C55973">
        <w:trPr>
          <w:trHeight w:val="25"/>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jc w:val="center"/>
              <w:rPr>
                <w:b/>
                <w:bCs/>
              </w:rPr>
            </w:pPr>
            <w:r w:rsidRPr="0024553C">
              <w:rPr>
                <w:b/>
                <w:bCs/>
              </w:rPr>
              <w:t>UNIT</w:t>
            </w:r>
          </w:p>
        </w:tc>
        <w:tc>
          <w:tcPr>
            <w:tcW w:w="398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ind w:left="320"/>
              <w:rPr>
                <w:b/>
              </w:rPr>
            </w:pPr>
            <w:r w:rsidRPr="0024553C">
              <w:rPr>
                <w:b/>
              </w:rPr>
              <w:t>Contents</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rPr>
                <w:b/>
                <w:highlight w:val="white"/>
              </w:rPr>
            </w:pPr>
            <w:proofErr w:type="spellStart"/>
            <w:proofErr w:type="gramStart"/>
            <w:r w:rsidRPr="0024553C">
              <w:rPr>
                <w:b/>
                <w:highlight w:val="white"/>
              </w:rPr>
              <w:t>No.of</w:t>
            </w:r>
            <w:proofErr w:type="spellEnd"/>
            <w:proofErr w:type="gramEnd"/>
            <w:r w:rsidRPr="0024553C">
              <w:rPr>
                <w:b/>
                <w:highlight w:val="white"/>
              </w:rPr>
              <w:t xml:space="preserve"> Hours</w:t>
            </w:r>
          </w:p>
        </w:tc>
      </w:tr>
      <w:tr w:rsidR="006857B0" w:rsidRPr="0024553C" w:rsidTr="00C55973">
        <w:trPr>
          <w:trHeight w:val="608"/>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spacing w:before="240"/>
              <w:ind w:left="320"/>
              <w:rPr>
                <w:bCs/>
              </w:rPr>
            </w:pPr>
            <w:r>
              <w:rPr>
                <w:bCs/>
              </w:rPr>
              <w:t>I</w:t>
            </w:r>
          </w:p>
        </w:tc>
        <w:tc>
          <w:tcPr>
            <w:tcW w:w="398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ind w:left="120"/>
              <w:rPr>
                <w:bCs/>
              </w:rPr>
            </w:pPr>
            <w:r w:rsidRPr="00224683">
              <w:rPr>
                <w:bCs/>
              </w:rPr>
              <w:t xml:space="preserve">History </w:t>
            </w:r>
            <w:r>
              <w:rPr>
                <w:bCs/>
              </w:rPr>
              <w:t xml:space="preserve">and scope </w:t>
            </w:r>
            <w:r w:rsidRPr="00224683">
              <w:rPr>
                <w:bCs/>
              </w:rPr>
              <w:t>of Microbiology, Classification of bacteria, fungi, virus, protozoa and algae – classical and molecular approaches. Scope of microbiology – Role of microbes in biotechnology.</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spacing w:before="240"/>
              <w:ind w:left="220"/>
              <w:rPr>
                <w:bCs/>
              </w:rPr>
            </w:pPr>
            <w:r w:rsidRPr="00224683">
              <w:rPr>
                <w:bCs/>
              </w:rPr>
              <w:t xml:space="preserve"> 15</w:t>
            </w:r>
          </w:p>
        </w:tc>
      </w:tr>
      <w:tr w:rsidR="006857B0" w:rsidRPr="0024553C" w:rsidTr="00C55973">
        <w:trPr>
          <w:trHeight w:val="435"/>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ind w:left="220"/>
              <w:rPr>
                <w:bCs/>
              </w:rPr>
            </w:pPr>
            <w:r w:rsidRPr="00224683">
              <w:rPr>
                <w:bCs/>
              </w:rPr>
              <w:t>II</w:t>
            </w:r>
          </w:p>
        </w:tc>
        <w:tc>
          <w:tcPr>
            <w:tcW w:w="398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rPr>
                <w:bCs/>
              </w:rPr>
            </w:pPr>
            <w:r w:rsidRPr="00224683">
              <w:rPr>
                <w:bCs/>
              </w:rPr>
              <w:t>Structure of bacteria - Bacterial growth and measurement of growth, Media – types and preparation- plating methods - staining methods (Gram’s, capsule, spore, LCB mount)- methods of preservation and storage of microbes. Culture of fungi, virus and algae.</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ind w:left="220"/>
              <w:rPr>
                <w:bCs/>
              </w:rPr>
            </w:pPr>
            <w:r w:rsidRPr="00224683">
              <w:rPr>
                <w:bCs/>
              </w:rPr>
              <w:t>15</w:t>
            </w:r>
          </w:p>
        </w:tc>
      </w:tr>
      <w:tr w:rsidR="006857B0" w:rsidRPr="0024553C" w:rsidTr="00C55973">
        <w:trPr>
          <w:trHeight w:val="25"/>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ind w:left="220"/>
              <w:rPr>
                <w:bCs/>
              </w:rPr>
            </w:pPr>
            <w:r w:rsidRPr="00224683">
              <w:rPr>
                <w:bCs/>
              </w:rPr>
              <w:t>III</w:t>
            </w:r>
          </w:p>
        </w:tc>
        <w:tc>
          <w:tcPr>
            <w:tcW w:w="398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rPr>
                <w:bCs/>
              </w:rPr>
            </w:pPr>
            <w:r w:rsidRPr="00224683">
              <w:rPr>
                <w:bCs/>
              </w:rPr>
              <w:t>Sterilization methods - physical and chemical methods- Mode of action – Antibiotic in clinical use - Resistance to antibacterial agents - MRSA, ESBL.</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ind w:left="220"/>
              <w:rPr>
                <w:bCs/>
              </w:rPr>
            </w:pPr>
            <w:r w:rsidRPr="00224683">
              <w:rPr>
                <w:bCs/>
              </w:rPr>
              <w:t>15</w:t>
            </w:r>
          </w:p>
        </w:tc>
      </w:tr>
      <w:tr w:rsidR="006857B0" w:rsidRPr="0024553C" w:rsidTr="00C55973">
        <w:trPr>
          <w:trHeight w:val="489"/>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ind w:left="220"/>
              <w:rPr>
                <w:bCs/>
              </w:rPr>
            </w:pPr>
            <w:r w:rsidRPr="00224683">
              <w:rPr>
                <w:bCs/>
              </w:rPr>
              <w:t>IV</w:t>
            </w:r>
          </w:p>
        </w:tc>
        <w:tc>
          <w:tcPr>
            <w:tcW w:w="398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rPr>
                <w:bCs/>
                <w:color w:val="222222"/>
                <w:highlight w:val="white"/>
              </w:rPr>
            </w:pPr>
            <w:r>
              <w:rPr>
                <w:rFonts w:eastAsia="Times New Roman"/>
                <w:color w:val="000000"/>
              </w:rPr>
              <w:t xml:space="preserve">Microscopy: Principle and applications </w:t>
            </w:r>
            <w:proofErr w:type="gramStart"/>
            <w:r>
              <w:rPr>
                <w:rFonts w:eastAsia="Times New Roman"/>
                <w:color w:val="000000"/>
              </w:rPr>
              <w:t>of  Bright</w:t>
            </w:r>
            <w:proofErr w:type="gramEnd"/>
            <w:r>
              <w:rPr>
                <w:rFonts w:eastAsia="Times New Roman"/>
                <w:color w:val="000000"/>
              </w:rPr>
              <w:t xml:space="preserve"> field, Dark field, Phase contrast, Fluorescent Microscope, Electron microscope-TEM and SEM.</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ind w:left="220"/>
              <w:rPr>
                <w:bCs/>
              </w:rPr>
            </w:pPr>
            <w:r w:rsidRPr="00224683">
              <w:rPr>
                <w:bCs/>
              </w:rPr>
              <w:t>15</w:t>
            </w:r>
          </w:p>
        </w:tc>
      </w:tr>
      <w:tr w:rsidR="006857B0" w:rsidRPr="0024553C" w:rsidTr="00C55973">
        <w:trPr>
          <w:trHeight w:val="868"/>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ind w:left="220"/>
              <w:rPr>
                <w:bCs/>
              </w:rPr>
            </w:pPr>
            <w:r w:rsidRPr="00224683">
              <w:rPr>
                <w:bCs/>
              </w:rPr>
              <w:t>V</w:t>
            </w:r>
          </w:p>
        </w:tc>
        <w:tc>
          <w:tcPr>
            <w:tcW w:w="398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ind w:left="120"/>
              <w:rPr>
                <w:bCs/>
              </w:rPr>
            </w:pPr>
            <w:r>
              <w:rPr>
                <w:rFonts w:eastAsia="Times New Roman"/>
                <w:color w:val="000000"/>
              </w:rPr>
              <w:t xml:space="preserve">Microbial metabolism: Nutritional requirements - macro and micro nutrients - Nutritional groups-Nutrient Transport: Active, passive and facilitated-Microbial Growth-Growth curve - Factors affecting growth (temperature, acidity, alkalinity, water availability and oxygen requirement) -measurement of </w:t>
            </w:r>
            <w:proofErr w:type="gramStart"/>
            <w:r>
              <w:rPr>
                <w:rFonts w:eastAsia="Times New Roman"/>
                <w:color w:val="000000"/>
              </w:rPr>
              <w:t>growth,-</w:t>
            </w:r>
            <w:proofErr w:type="gramEnd"/>
            <w:r>
              <w:rPr>
                <w:rFonts w:eastAsia="Times New Roman"/>
                <w:color w:val="000000"/>
              </w:rPr>
              <w:lastRenderedPageBreak/>
              <w:t>Bacterial growth kinetics-Batch, continuous culture and synchronous growth.</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ind w:left="220"/>
              <w:rPr>
                <w:bCs/>
              </w:rPr>
            </w:pPr>
            <w:r w:rsidRPr="00224683">
              <w:rPr>
                <w:bCs/>
              </w:rPr>
              <w:lastRenderedPageBreak/>
              <w:t>15</w:t>
            </w:r>
          </w:p>
        </w:tc>
      </w:tr>
      <w:tr w:rsidR="006857B0" w:rsidRPr="0024553C" w:rsidTr="00C55973">
        <w:trPr>
          <w:trHeight w:val="337"/>
        </w:trPr>
        <w:tc>
          <w:tcPr>
            <w:tcW w:w="4494" w:type="pct"/>
            <w:gridSpan w:val="9"/>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rPr>
                <w:b/>
                <w:bCs/>
              </w:rPr>
            </w:pPr>
            <w:r w:rsidRPr="0024553C">
              <w:rPr>
                <w:b/>
                <w:bCs/>
              </w:rPr>
              <w:t>Total</w:t>
            </w:r>
          </w:p>
        </w:tc>
        <w:tc>
          <w:tcPr>
            <w:tcW w:w="50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rPr>
                <w:b/>
                <w:bCs/>
              </w:rPr>
            </w:pPr>
            <w:r w:rsidRPr="0024553C">
              <w:rPr>
                <w:b/>
                <w:bCs/>
              </w:rPr>
              <w:t>75</w:t>
            </w:r>
          </w:p>
        </w:tc>
      </w:tr>
      <w:tr w:rsidR="006857B0" w:rsidRPr="0024553C" w:rsidTr="00C55973">
        <w:trPr>
          <w:trHeight w:val="193"/>
        </w:trPr>
        <w:tc>
          <w:tcPr>
            <w:tcW w:w="5000" w:type="pct"/>
            <w:gridSpan w:val="10"/>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rPr>
                <w:b/>
                <w:bCs/>
                <w:highlight w:val="white"/>
              </w:rPr>
            </w:pPr>
            <w:r w:rsidRPr="0024553C">
              <w:rPr>
                <w:b/>
                <w:bCs/>
                <w:highlight w:val="white"/>
              </w:rPr>
              <w:t>Text Books</w:t>
            </w:r>
          </w:p>
        </w:tc>
      </w:tr>
      <w:tr w:rsidR="006857B0" w:rsidRPr="0024553C" w:rsidTr="00C55973">
        <w:trPr>
          <w:trHeight w:val="180"/>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pStyle w:val="BodyText"/>
              <w:spacing w:line="276" w:lineRule="auto"/>
              <w:rPr>
                <w:sz w:val="24"/>
                <w:szCs w:val="24"/>
              </w:rPr>
            </w:pPr>
            <w:r w:rsidRPr="0024553C">
              <w:rPr>
                <w:sz w:val="24"/>
                <w:szCs w:val="24"/>
              </w:rPr>
              <w:t>1</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pStyle w:val="BodyText"/>
              <w:spacing w:line="276" w:lineRule="auto"/>
              <w:rPr>
                <w:sz w:val="24"/>
                <w:szCs w:val="24"/>
                <w:highlight w:val="white"/>
              </w:rPr>
            </w:pPr>
            <w:proofErr w:type="spellStart"/>
            <w:r w:rsidRPr="0024553C">
              <w:rPr>
                <w:sz w:val="24"/>
                <w:szCs w:val="24"/>
              </w:rPr>
              <w:t>Pelczar.M</w:t>
            </w:r>
            <w:proofErr w:type="spellEnd"/>
            <w:r w:rsidRPr="0024553C">
              <w:rPr>
                <w:sz w:val="24"/>
                <w:szCs w:val="24"/>
              </w:rPr>
              <w:t xml:space="preserve">. J., Chan E.C.S. and Noel. R.K. (2007). Microbiology. 7th </w:t>
            </w:r>
            <w:proofErr w:type="spellStart"/>
            <w:r w:rsidRPr="0024553C">
              <w:rPr>
                <w:sz w:val="24"/>
                <w:szCs w:val="24"/>
              </w:rPr>
              <w:t>Edition</w:t>
            </w:r>
            <w:proofErr w:type="gramStart"/>
            <w:r w:rsidRPr="0024553C">
              <w:rPr>
                <w:sz w:val="24"/>
                <w:szCs w:val="24"/>
              </w:rPr>
              <w:t>.,McGraw</w:t>
            </w:r>
            <w:proofErr w:type="spellEnd"/>
            <w:proofErr w:type="gramEnd"/>
            <w:r w:rsidRPr="0024553C">
              <w:rPr>
                <w:sz w:val="24"/>
                <w:szCs w:val="24"/>
              </w:rPr>
              <w:t xml:space="preserve"> –Hill, New York.</w:t>
            </w:r>
          </w:p>
        </w:tc>
      </w:tr>
      <w:tr w:rsidR="006857B0" w:rsidRPr="0024553C" w:rsidTr="00C55973">
        <w:trPr>
          <w:trHeight w:val="371"/>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pStyle w:val="BodyText"/>
              <w:spacing w:line="276" w:lineRule="auto"/>
              <w:rPr>
                <w:sz w:val="24"/>
                <w:szCs w:val="24"/>
              </w:rPr>
            </w:pPr>
            <w:r w:rsidRPr="0024553C">
              <w:rPr>
                <w:sz w:val="24"/>
                <w:szCs w:val="24"/>
              </w:rPr>
              <w:t>2</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pStyle w:val="BodyText"/>
              <w:spacing w:line="276" w:lineRule="auto"/>
              <w:rPr>
                <w:sz w:val="24"/>
                <w:szCs w:val="24"/>
                <w:highlight w:val="white"/>
              </w:rPr>
            </w:pPr>
            <w:r w:rsidRPr="0024553C">
              <w:rPr>
                <w:sz w:val="24"/>
                <w:szCs w:val="24"/>
              </w:rPr>
              <w:t xml:space="preserve">Dubey R.C. and </w:t>
            </w:r>
            <w:proofErr w:type="spellStart"/>
            <w:r w:rsidRPr="0024553C">
              <w:rPr>
                <w:sz w:val="24"/>
                <w:szCs w:val="24"/>
              </w:rPr>
              <w:t>Maheswari</w:t>
            </w:r>
            <w:proofErr w:type="spellEnd"/>
            <w:r w:rsidRPr="0024553C">
              <w:rPr>
                <w:sz w:val="24"/>
                <w:szCs w:val="24"/>
              </w:rPr>
              <w:t>, S. (2003). A textbook of Microbiology, New Delhi: S. Chand &amp; Co.</w:t>
            </w:r>
          </w:p>
        </w:tc>
      </w:tr>
      <w:tr w:rsidR="006857B0" w:rsidRPr="0024553C" w:rsidTr="00C55973">
        <w:trPr>
          <w:trHeight w:val="184"/>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pStyle w:val="BodyText"/>
              <w:spacing w:line="276" w:lineRule="auto"/>
              <w:rPr>
                <w:sz w:val="24"/>
                <w:szCs w:val="24"/>
              </w:rPr>
            </w:pPr>
            <w:r>
              <w:rPr>
                <w:sz w:val="24"/>
                <w:szCs w:val="24"/>
              </w:rPr>
              <w:t>3</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pStyle w:val="BodyText"/>
              <w:spacing w:line="276" w:lineRule="auto"/>
              <w:rPr>
                <w:sz w:val="24"/>
                <w:szCs w:val="24"/>
                <w:highlight w:val="white"/>
              </w:rPr>
            </w:pPr>
            <w:r w:rsidRPr="0024553C">
              <w:rPr>
                <w:sz w:val="24"/>
                <w:szCs w:val="24"/>
              </w:rPr>
              <w:t>Prescott, Harley, Klein, Microbiology, 10</w:t>
            </w:r>
            <w:r w:rsidRPr="0024553C">
              <w:rPr>
                <w:sz w:val="24"/>
                <w:szCs w:val="24"/>
                <w:vertAlign w:val="superscript"/>
              </w:rPr>
              <w:t>th</w:t>
            </w:r>
            <w:r w:rsidRPr="0024553C">
              <w:rPr>
                <w:sz w:val="24"/>
                <w:szCs w:val="24"/>
              </w:rPr>
              <w:t xml:space="preserve"> Edition, McGraw – Hill, 2016.</w:t>
            </w:r>
          </w:p>
        </w:tc>
      </w:tr>
      <w:tr w:rsidR="006857B0" w:rsidRPr="0024553C" w:rsidTr="00C55973">
        <w:trPr>
          <w:trHeight w:val="267"/>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pStyle w:val="BodyText"/>
              <w:spacing w:line="276" w:lineRule="auto"/>
              <w:rPr>
                <w:sz w:val="24"/>
                <w:szCs w:val="24"/>
              </w:rPr>
            </w:pPr>
            <w:r>
              <w:rPr>
                <w:sz w:val="24"/>
                <w:szCs w:val="24"/>
              </w:rPr>
              <w:t>4</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pStyle w:val="BodyText"/>
              <w:spacing w:line="276" w:lineRule="auto"/>
              <w:rPr>
                <w:sz w:val="24"/>
                <w:szCs w:val="24"/>
              </w:rPr>
            </w:pPr>
            <w:r w:rsidRPr="0024553C">
              <w:rPr>
                <w:sz w:val="24"/>
                <w:szCs w:val="24"/>
              </w:rPr>
              <w:t xml:space="preserve">Gerhardt, P., Murray, R.G., Wood, W.A. and </w:t>
            </w:r>
            <w:proofErr w:type="spellStart"/>
            <w:r w:rsidRPr="0024553C">
              <w:rPr>
                <w:sz w:val="24"/>
                <w:szCs w:val="24"/>
              </w:rPr>
              <w:t>Kreig</w:t>
            </w:r>
            <w:proofErr w:type="spellEnd"/>
            <w:r w:rsidRPr="0024553C">
              <w:rPr>
                <w:sz w:val="24"/>
                <w:szCs w:val="24"/>
              </w:rPr>
              <w:t>, N.R. (Editions) (1994) Methods for General and Molecular Bacteriology. ASM Press, Washington, DC</w:t>
            </w:r>
          </w:p>
        </w:tc>
      </w:tr>
      <w:tr w:rsidR="006857B0" w:rsidRPr="0024553C" w:rsidTr="00C55973">
        <w:trPr>
          <w:trHeight w:val="25"/>
        </w:trPr>
        <w:tc>
          <w:tcPr>
            <w:tcW w:w="5000" w:type="pct"/>
            <w:gridSpan w:val="10"/>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pStyle w:val="BodyText"/>
              <w:spacing w:line="276" w:lineRule="auto"/>
              <w:rPr>
                <w:b/>
                <w:bCs/>
                <w:sz w:val="24"/>
                <w:szCs w:val="24"/>
                <w:highlight w:val="white"/>
              </w:rPr>
            </w:pPr>
            <w:r w:rsidRPr="00224683">
              <w:rPr>
                <w:b/>
                <w:bCs/>
                <w:sz w:val="24"/>
                <w:szCs w:val="24"/>
                <w:highlight w:val="white"/>
              </w:rPr>
              <w:t>Reference Books</w:t>
            </w:r>
          </w:p>
        </w:tc>
      </w:tr>
      <w:tr w:rsidR="006857B0" w:rsidRPr="0024553C" w:rsidTr="00C55973">
        <w:trPr>
          <w:trHeight w:val="284"/>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r w:rsidRPr="0024553C">
              <w:t>1</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rPr>
                <w:highlight w:val="white"/>
              </w:rPr>
            </w:pPr>
            <w:r w:rsidRPr="0024553C">
              <w:t xml:space="preserve">Madigan, </w:t>
            </w:r>
            <w:proofErr w:type="spellStart"/>
            <w:r w:rsidRPr="0024553C">
              <w:t>Martinko</w:t>
            </w:r>
            <w:proofErr w:type="spellEnd"/>
            <w:r w:rsidRPr="0024553C">
              <w:t>, Bender, Buckley, Stahl, Brock Biology of Microorganisms, 14</w:t>
            </w:r>
            <w:r w:rsidRPr="0024553C">
              <w:rPr>
                <w:vertAlign w:val="superscript"/>
              </w:rPr>
              <w:t>th</w:t>
            </w:r>
            <w:r w:rsidRPr="0024553C">
              <w:t xml:space="preserve"> edition, 2017.</w:t>
            </w:r>
          </w:p>
        </w:tc>
      </w:tr>
      <w:tr w:rsidR="006857B0" w:rsidRPr="0024553C" w:rsidTr="00C55973">
        <w:trPr>
          <w:trHeight w:val="297"/>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r>
              <w:t>2</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rPr>
                <w:highlight w:val="white"/>
              </w:rPr>
            </w:pPr>
            <w:r w:rsidRPr="0024553C">
              <w:t>Boyd, R.F. (1998). General Microbiology,2</w:t>
            </w:r>
            <w:r w:rsidRPr="0024553C">
              <w:rPr>
                <w:vertAlign w:val="superscript"/>
              </w:rPr>
              <w:t xml:space="preserve">nd </w:t>
            </w:r>
            <w:r w:rsidRPr="0024553C">
              <w:t xml:space="preserve">Edition., Times Mirror, Mosby </w:t>
            </w:r>
            <w:proofErr w:type="spellStart"/>
            <w:r w:rsidRPr="0024553C">
              <w:t>CollegePublishing</w:t>
            </w:r>
            <w:proofErr w:type="spellEnd"/>
            <w:r w:rsidRPr="0024553C">
              <w:t>, St Louis.</w:t>
            </w:r>
          </w:p>
        </w:tc>
      </w:tr>
      <w:tr w:rsidR="006857B0" w:rsidRPr="0024553C" w:rsidTr="00C55973">
        <w:trPr>
          <w:trHeight w:val="297"/>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Default="006857B0" w:rsidP="00C55973">
            <w:r>
              <w:t>3</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853E99" w:rsidP="00C55973">
            <w:hyperlink r:id="rId10">
              <w:r w:rsidR="006857B0">
                <w:rPr>
                  <w:rFonts w:eastAsia="Times New Roman"/>
                  <w:color w:val="000000"/>
                </w:rPr>
                <w:t xml:space="preserve">Dr. </w:t>
              </w:r>
              <w:proofErr w:type="spellStart"/>
              <w:r w:rsidR="006857B0">
                <w:rPr>
                  <w:rFonts w:eastAsia="Times New Roman"/>
                  <w:color w:val="000000"/>
                </w:rPr>
                <w:t>C.B.Powar</w:t>
              </w:r>
              <w:proofErr w:type="spellEnd"/>
            </w:hyperlink>
            <w:r w:rsidR="006857B0">
              <w:rPr>
                <w:rFonts w:eastAsia="Times New Roman"/>
                <w:color w:val="000000"/>
              </w:rPr>
              <w:t> (Author), </w:t>
            </w:r>
            <w:proofErr w:type="spellStart"/>
            <w:r w:rsidR="006857B0">
              <w:fldChar w:fldCharType="begin"/>
            </w:r>
            <w:r w:rsidR="006857B0">
              <w:instrText>HYPERLINK "https://www.amazon.in/s/ref=dp_byline_sr_book_2?ie=UTF8&amp;field-author=Dr.H.F.+Daginawala&amp;search-alias=stripbooks" \h</w:instrText>
            </w:r>
            <w:r w:rsidR="006857B0">
              <w:fldChar w:fldCharType="separate"/>
            </w:r>
            <w:r w:rsidR="006857B0">
              <w:rPr>
                <w:rFonts w:eastAsia="Times New Roman"/>
                <w:color w:val="000000"/>
              </w:rPr>
              <w:t>Dr.H.F</w:t>
            </w:r>
            <w:proofErr w:type="spellEnd"/>
            <w:r w:rsidR="006857B0">
              <w:rPr>
                <w:rFonts w:eastAsia="Times New Roman"/>
                <w:color w:val="000000"/>
              </w:rPr>
              <w:t xml:space="preserve">. </w:t>
            </w:r>
            <w:proofErr w:type="spellStart"/>
            <w:r w:rsidR="006857B0">
              <w:rPr>
                <w:rFonts w:eastAsia="Times New Roman"/>
                <w:color w:val="000000"/>
              </w:rPr>
              <w:t>Daginawala</w:t>
            </w:r>
            <w:proofErr w:type="spellEnd"/>
            <w:r w:rsidR="006857B0">
              <w:fldChar w:fldCharType="end"/>
            </w:r>
            <w:r w:rsidR="006857B0">
              <w:rPr>
                <w:rFonts w:eastAsia="Times New Roman"/>
                <w:color w:val="000000"/>
              </w:rPr>
              <w:t xml:space="preserve">. January 2010.General Microbiology Vol. I </w:t>
            </w:r>
            <w:proofErr w:type="spellStart"/>
            <w:proofErr w:type="gramStart"/>
            <w:r w:rsidR="006857B0">
              <w:rPr>
                <w:rFonts w:eastAsia="Times New Roman"/>
                <w:color w:val="000000"/>
              </w:rPr>
              <w:t>Vol.II</w:t>
            </w:r>
            <w:proofErr w:type="spellEnd"/>
            <w:r w:rsidR="006857B0">
              <w:rPr>
                <w:rFonts w:eastAsia="Times New Roman"/>
                <w:color w:val="000000"/>
              </w:rPr>
              <w:t>.</w:t>
            </w:r>
            <w:proofErr w:type="gramEnd"/>
            <w:r w:rsidR="006857B0">
              <w:rPr>
                <w:rFonts w:eastAsia="Times New Roman"/>
                <w:color w:val="000000"/>
              </w:rPr>
              <w:t xml:space="preserve"> </w:t>
            </w:r>
            <w:proofErr w:type="spellStart"/>
            <w:r w:rsidR="006857B0">
              <w:rPr>
                <w:rFonts w:eastAsia="Times New Roman"/>
                <w:color w:val="000000"/>
              </w:rPr>
              <w:t>Himalalya</w:t>
            </w:r>
            <w:proofErr w:type="spellEnd"/>
            <w:r w:rsidR="006857B0">
              <w:rPr>
                <w:rFonts w:eastAsia="Times New Roman"/>
                <w:color w:val="000000"/>
              </w:rPr>
              <w:t xml:space="preserve"> Publishing home.</w:t>
            </w:r>
          </w:p>
        </w:tc>
      </w:tr>
      <w:tr w:rsidR="006857B0" w:rsidRPr="0024553C" w:rsidTr="00C55973">
        <w:trPr>
          <w:trHeight w:val="25"/>
        </w:trPr>
        <w:tc>
          <w:tcPr>
            <w:tcW w:w="50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r w:rsidRPr="0024553C">
              <w:t>4</w:t>
            </w:r>
          </w:p>
        </w:tc>
        <w:tc>
          <w:tcPr>
            <w:tcW w:w="4491"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rPr>
                <w:highlight w:val="white"/>
              </w:rPr>
            </w:pPr>
            <w:r w:rsidRPr="0024553C">
              <w:t xml:space="preserve">Tortora, G.J., Funke, B.R., </w:t>
            </w:r>
            <w:proofErr w:type="spellStart"/>
            <w:proofErr w:type="gramStart"/>
            <w:r w:rsidRPr="0024553C">
              <w:t>Case,C.L</w:t>
            </w:r>
            <w:proofErr w:type="spellEnd"/>
            <w:r w:rsidRPr="0024553C">
              <w:t>.</w:t>
            </w:r>
            <w:proofErr w:type="gramEnd"/>
            <w:r w:rsidRPr="0024553C">
              <w:t xml:space="preserve"> (2013). Microbiology. An Introduction 11</w:t>
            </w:r>
            <w:r w:rsidRPr="0024553C">
              <w:rPr>
                <w:vertAlign w:val="superscript"/>
              </w:rPr>
              <w:t>th</w:t>
            </w:r>
            <w:r w:rsidRPr="0024553C">
              <w:t xml:space="preserve"> Edition., A La Carte Pearson.</w:t>
            </w:r>
          </w:p>
        </w:tc>
      </w:tr>
    </w:tbl>
    <w:p w:rsidR="006857B0" w:rsidRDefault="006857B0" w:rsidP="006857B0"/>
    <w:tbl>
      <w:tblPr>
        <w:tblW w:w="5000" w:type="pct"/>
        <w:tblBorders>
          <w:top w:val="nil"/>
          <w:left w:val="nil"/>
          <w:bottom w:val="nil"/>
          <w:right w:val="nil"/>
          <w:insideH w:val="nil"/>
          <w:insideV w:val="nil"/>
        </w:tblBorders>
        <w:tblLook w:val="0600" w:firstRow="0" w:lastRow="0" w:firstColumn="0" w:lastColumn="0" w:noHBand="1" w:noVBand="1"/>
      </w:tblPr>
      <w:tblGrid>
        <w:gridCol w:w="867"/>
        <w:gridCol w:w="7999"/>
      </w:tblGrid>
      <w:tr w:rsidR="006857B0" w:rsidRPr="0024553C" w:rsidTr="00C55973">
        <w:trPr>
          <w:trHeight w:val="187"/>
        </w:trPr>
        <w:tc>
          <w:tcPr>
            <w:tcW w:w="500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224683" w:rsidRDefault="006857B0" w:rsidP="00C55973">
            <w:pPr>
              <w:pStyle w:val="BodyText"/>
              <w:spacing w:line="276" w:lineRule="auto"/>
              <w:rPr>
                <w:b/>
                <w:bCs/>
                <w:sz w:val="24"/>
                <w:szCs w:val="24"/>
                <w:highlight w:val="white"/>
              </w:rPr>
            </w:pPr>
            <w:r w:rsidRPr="00224683">
              <w:rPr>
                <w:b/>
                <w:bCs/>
                <w:sz w:val="24"/>
                <w:szCs w:val="24"/>
                <w:highlight w:val="white"/>
              </w:rPr>
              <w:t>Web Resources</w:t>
            </w:r>
          </w:p>
        </w:tc>
      </w:tr>
      <w:tr w:rsidR="006857B0" w:rsidRPr="0024553C" w:rsidTr="00C55973">
        <w:trPr>
          <w:trHeight w:val="432"/>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FA11FA" w:rsidRDefault="006857B0" w:rsidP="00C55973">
            <w:pPr>
              <w:ind w:left="220"/>
              <w:rPr>
                <w:bCs/>
              </w:rPr>
            </w:pPr>
            <w:r w:rsidRPr="00FA11FA">
              <w:rPr>
                <w:bCs/>
              </w:rPr>
              <w:t>1</w:t>
            </w:r>
          </w:p>
        </w:tc>
        <w:tc>
          <w:tcPr>
            <w:tcW w:w="451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rPr>
                <w:highlight w:val="white"/>
              </w:rPr>
            </w:pPr>
            <w:r w:rsidRPr="0024553C">
              <w:rPr>
                <w:u w:val="single"/>
              </w:rPr>
              <w:t xml:space="preserve">Horst W. </w:t>
            </w:r>
            <w:proofErr w:type="spellStart"/>
            <w:r w:rsidRPr="0024553C">
              <w:rPr>
                <w:u w:val="single"/>
              </w:rPr>
              <w:t>Doelle</w:t>
            </w:r>
            <w:proofErr w:type="spellEnd"/>
            <w:r w:rsidRPr="0024553C">
              <w:rPr>
                <w:u w:val="single"/>
              </w:rPr>
              <w:t xml:space="preserve"> (2004). Microbial Metabolism and Biotechnology. Proceedings of an E-seminar organized by the International organization for Biotechnology and Bioengineering (IOBB)</w:t>
            </w:r>
          </w:p>
        </w:tc>
      </w:tr>
      <w:tr w:rsidR="006857B0" w:rsidRPr="0024553C" w:rsidTr="00C55973">
        <w:trPr>
          <w:trHeight w:val="65"/>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FA11FA" w:rsidRDefault="006857B0" w:rsidP="00C55973">
            <w:pPr>
              <w:ind w:left="220"/>
              <w:rPr>
                <w:bCs/>
              </w:rPr>
            </w:pPr>
            <w:r w:rsidRPr="00FA11FA">
              <w:rPr>
                <w:bCs/>
              </w:rPr>
              <w:t>2</w:t>
            </w:r>
          </w:p>
        </w:tc>
        <w:tc>
          <w:tcPr>
            <w:tcW w:w="451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FA11FA" w:rsidRDefault="00853E99" w:rsidP="00C55973">
            <w:pPr>
              <w:rPr>
                <w:highlight w:val="white"/>
              </w:rPr>
            </w:pPr>
            <w:hyperlink r:id="rId11" w:history="1">
              <w:r w:rsidR="006857B0" w:rsidRPr="00FA11FA">
                <w:rPr>
                  <w:rStyle w:val="Hyperlink"/>
                </w:rPr>
                <w:t>http://www</w:t>
              </w:r>
            </w:hyperlink>
            <w:r w:rsidR="006857B0" w:rsidRPr="00FA11FA">
              <w:rPr>
                <w:u w:val="single"/>
              </w:rPr>
              <w:t xml:space="preserve"> ejb.org/content.</w:t>
            </w:r>
          </w:p>
        </w:tc>
      </w:tr>
      <w:tr w:rsidR="006857B0" w:rsidRPr="0024553C" w:rsidTr="00C55973">
        <w:trPr>
          <w:trHeight w:val="303"/>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FA11FA" w:rsidRDefault="006857B0" w:rsidP="00C55973">
            <w:pPr>
              <w:ind w:left="220"/>
              <w:rPr>
                <w:bCs/>
              </w:rPr>
            </w:pPr>
            <w:r w:rsidRPr="00FA11FA">
              <w:rPr>
                <w:bCs/>
              </w:rPr>
              <w:t>3</w:t>
            </w:r>
          </w:p>
        </w:tc>
        <w:tc>
          <w:tcPr>
            <w:tcW w:w="451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rPr>
                <w:highlight w:val="white"/>
              </w:rPr>
            </w:pPr>
            <w:r w:rsidRPr="0024553C">
              <w:rPr>
                <w:u w:val="single"/>
              </w:rPr>
              <w:t>www. Biotech.kth.se Electronic Journal of biotechnology</w:t>
            </w:r>
          </w:p>
        </w:tc>
      </w:tr>
      <w:tr w:rsidR="006857B0" w:rsidRPr="0024553C" w:rsidTr="00C55973">
        <w:trPr>
          <w:trHeight w:val="399"/>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FA11FA" w:rsidRDefault="006857B0" w:rsidP="00C55973">
            <w:pPr>
              <w:ind w:left="220"/>
              <w:rPr>
                <w:bCs/>
              </w:rPr>
            </w:pPr>
            <w:r w:rsidRPr="00FA11FA">
              <w:rPr>
                <w:bCs/>
              </w:rPr>
              <w:t>4</w:t>
            </w:r>
          </w:p>
        </w:tc>
        <w:tc>
          <w:tcPr>
            <w:tcW w:w="451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24553C" w:rsidRDefault="006857B0" w:rsidP="00C55973">
            <w:pPr>
              <w:rPr>
                <w:u w:val="single"/>
              </w:rPr>
            </w:pPr>
            <w:r w:rsidRPr="0024553C">
              <w:rPr>
                <w:u w:val="single"/>
              </w:rPr>
              <w:t>https://www.cliffsnotes.com/study guides/biology/microbiology/introduction-to- microbiology/a-brief-history-of-microbiology</w:t>
            </w:r>
          </w:p>
        </w:tc>
      </w:tr>
      <w:tr w:rsidR="006857B0" w:rsidRPr="00F36E58" w:rsidTr="00C55973">
        <w:trPr>
          <w:trHeight w:val="170"/>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6857B0" w:rsidRPr="00F36E58" w:rsidRDefault="006857B0" w:rsidP="00C55973">
            <w:r w:rsidRPr="00F36E58">
              <w:t>5</w:t>
            </w:r>
          </w:p>
        </w:tc>
        <w:tc>
          <w:tcPr>
            <w:tcW w:w="451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6857B0" w:rsidRPr="00F36E58" w:rsidRDefault="00853E99" w:rsidP="00C55973">
            <w:pPr>
              <w:rPr>
                <w:u w:val="single"/>
              </w:rPr>
            </w:pPr>
            <w:hyperlink r:id="rId12">
              <w:r w:rsidR="006857B0" w:rsidRPr="00F36E58">
                <w:rPr>
                  <w:u w:val="single"/>
                </w:rPr>
                <w:t>https://bio.libretexts.org/@go/page/9188</w:t>
              </w:r>
            </w:hyperlink>
          </w:p>
        </w:tc>
      </w:tr>
    </w:tbl>
    <w:p w:rsidR="006857B0" w:rsidRDefault="006857B0" w:rsidP="006857B0">
      <w:pPr>
        <w:rPr>
          <w:b/>
        </w:rPr>
      </w:pPr>
    </w:p>
    <w:p w:rsidR="006857B0" w:rsidRPr="00FD7A37" w:rsidRDefault="006857B0" w:rsidP="006857B0">
      <w:pPr>
        <w:rPr>
          <w:b/>
        </w:rPr>
      </w:pPr>
      <w:r w:rsidRPr="0024553C">
        <w:rPr>
          <w:b/>
        </w:rPr>
        <w:t>MAPPING WITH PROGRAMME OUTCOMES</w:t>
      </w:r>
      <w:r>
        <w:rPr>
          <w:b/>
        </w:rPr>
        <w:t xml:space="preserve"> </w:t>
      </w:r>
    </w:p>
    <w:p w:rsidR="006857B0" w:rsidRDefault="006857B0" w:rsidP="006857B0"/>
    <w:tbl>
      <w:tblPr>
        <w:tblStyle w:val="TableGrid"/>
        <w:tblW w:w="5000" w:type="pct"/>
        <w:tblLook w:val="04A0" w:firstRow="1" w:lastRow="0" w:firstColumn="1" w:lastColumn="0" w:noHBand="0" w:noVBand="1"/>
      </w:tblPr>
      <w:tblGrid>
        <w:gridCol w:w="721"/>
        <w:gridCol w:w="707"/>
        <w:gridCol w:w="707"/>
        <w:gridCol w:w="708"/>
        <w:gridCol w:w="710"/>
        <w:gridCol w:w="710"/>
        <w:gridCol w:w="710"/>
        <w:gridCol w:w="710"/>
        <w:gridCol w:w="710"/>
        <w:gridCol w:w="643"/>
        <w:gridCol w:w="763"/>
        <w:gridCol w:w="1083"/>
      </w:tblGrid>
      <w:tr w:rsidR="006857B0" w:rsidRPr="00827CFB" w:rsidTr="00F25F4E">
        <w:tc>
          <w:tcPr>
            <w:tcW w:w="414"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r w:rsidRPr="00827CFB">
              <w:rPr>
                <w:sz w:val="24"/>
                <w:szCs w:val="24"/>
              </w:rPr>
              <w:t>PO1</w:t>
            </w:r>
          </w:p>
        </w:tc>
        <w:tc>
          <w:tcPr>
            <w:tcW w:w="406" w:type="pct"/>
          </w:tcPr>
          <w:p w:rsidR="006857B0" w:rsidRPr="00827CFB" w:rsidRDefault="006857B0" w:rsidP="00C55973">
            <w:pPr>
              <w:spacing w:line="276" w:lineRule="auto"/>
              <w:jc w:val="center"/>
              <w:rPr>
                <w:sz w:val="24"/>
                <w:szCs w:val="24"/>
              </w:rPr>
            </w:pPr>
            <w:r w:rsidRPr="00827CFB">
              <w:rPr>
                <w:sz w:val="24"/>
                <w:szCs w:val="24"/>
              </w:rPr>
              <w:t>PO2</w:t>
            </w:r>
          </w:p>
        </w:tc>
        <w:tc>
          <w:tcPr>
            <w:tcW w:w="406" w:type="pct"/>
          </w:tcPr>
          <w:p w:rsidR="006857B0" w:rsidRPr="00827CFB" w:rsidRDefault="006857B0" w:rsidP="00C55973">
            <w:pPr>
              <w:spacing w:line="276" w:lineRule="auto"/>
              <w:jc w:val="center"/>
              <w:rPr>
                <w:sz w:val="24"/>
                <w:szCs w:val="24"/>
              </w:rPr>
            </w:pPr>
            <w:r w:rsidRPr="00827CFB">
              <w:rPr>
                <w:sz w:val="24"/>
                <w:szCs w:val="24"/>
              </w:rPr>
              <w:t>PO3</w:t>
            </w:r>
          </w:p>
        </w:tc>
        <w:tc>
          <w:tcPr>
            <w:tcW w:w="407" w:type="pct"/>
          </w:tcPr>
          <w:p w:rsidR="006857B0" w:rsidRPr="00827CFB" w:rsidRDefault="006857B0" w:rsidP="00C55973">
            <w:pPr>
              <w:spacing w:line="276" w:lineRule="auto"/>
              <w:jc w:val="center"/>
              <w:rPr>
                <w:sz w:val="24"/>
                <w:szCs w:val="24"/>
              </w:rPr>
            </w:pPr>
            <w:r w:rsidRPr="00827CFB">
              <w:rPr>
                <w:sz w:val="24"/>
                <w:szCs w:val="24"/>
              </w:rPr>
              <w:t>PO4</w:t>
            </w:r>
          </w:p>
        </w:tc>
        <w:tc>
          <w:tcPr>
            <w:tcW w:w="407" w:type="pct"/>
          </w:tcPr>
          <w:p w:rsidR="006857B0" w:rsidRPr="00827CFB" w:rsidRDefault="006857B0" w:rsidP="00C55973">
            <w:pPr>
              <w:spacing w:line="276" w:lineRule="auto"/>
              <w:jc w:val="center"/>
              <w:rPr>
                <w:sz w:val="24"/>
                <w:szCs w:val="24"/>
              </w:rPr>
            </w:pPr>
            <w:r w:rsidRPr="00827CFB">
              <w:rPr>
                <w:sz w:val="24"/>
                <w:szCs w:val="24"/>
              </w:rPr>
              <w:t>PO5</w:t>
            </w:r>
          </w:p>
        </w:tc>
        <w:tc>
          <w:tcPr>
            <w:tcW w:w="407" w:type="pct"/>
          </w:tcPr>
          <w:p w:rsidR="006857B0" w:rsidRPr="00827CFB" w:rsidRDefault="006857B0" w:rsidP="00C55973">
            <w:pPr>
              <w:spacing w:line="276" w:lineRule="auto"/>
              <w:jc w:val="center"/>
              <w:rPr>
                <w:sz w:val="24"/>
                <w:szCs w:val="24"/>
              </w:rPr>
            </w:pPr>
            <w:r w:rsidRPr="00827CFB">
              <w:rPr>
                <w:sz w:val="24"/>
                <w:szCs w:val="24"/>
              </w:rPr>
              <w:t>PO6</w:t>
            </w:r>
          </w:p>
        </w:tc>
        <w:tc>
          <w:tcPr>
            <w:tcW w:w="407" w:type="pct"/>
          </w:tcPr>
          <w:p w:rsidR="006857B0" w:rsidRPr="00827CFB" w:rsidRDefault="006857B0" w:rsidP="00C55973">
            <w:pPr>
              <w:spacing w:line="276" w:lineRule="auto"/>
              <w:jc w:val="center"/>
              <w:rPr>
                <w:sz w:val="24"/>
                <w:szCs w:val="24"/>
              </w:rPr>
            </w:pPr>
            <w:r w:rsidRPr="00827CFB">
              <w:rPr>
                <w:sz w:val="24"/>
                <w:szCs w:val="24"/>
              </w:rPr>
              <w:t>PO7</w:t>
            </w:r>
          </w:p>
        </w:tc>
        <w:tc>
          <w:tcPr>
            <w:tcW w:w="407" w:type="pct"/>
          </w:tcPr>
          <w:p w:rsidR="006857B0" w:rsidRPr="00827CFB" w:rsidRDefault="006857B0" w:rsidP="00C55973">
            <w:pPr>
              <w:spacing w:line="276" w:lineRule="auto"/>
              <w:jc w:val="center"/>
              <w:rPr>
                <w:sz w:val="24"/>
                <w:szCs w:val="24"/>
              </w:rPr>
            </w:pPr>
            <w:r w:rsidRPr="00827CFB">
              <w:rPr>
                <w:sz w:val="24"/>
                <w:szCs w:val="24"/>
              </w:rPr>
              <w:t>PO8</w:t>
            </w:r>
          </w:p>
        </w:tc>
        <w:tc>
          <w:tcPr>
            <w:tcW w:w="327" w:type="pct"/>
          </w:tcPr>
          <w:p w:rsidR="006857B0" w:rsidRPr="00827CFB" w:rsidRDefault="006857B0" w:rsidP="00C55973">
            <w:pPr>
              <w:spacing w:line="276" w:lineRule="auto"/>
              <w:jc w:val="center"/>
              <w:rPr>
                <w:sz w:val="24"/>
                <w:szCs w:val="24"/>
              </w:rPr>
            </w:pPr>
            <w:r w:rsidRPr="00827CFB">
              <w:rPr>
                <w:sz w:val="24"/>
                <w:szCs w:val="24"/>
              </w:rPr>
              <w:t>PO9</w:t>
            </w:r>
          </w:p>
        </w:tc>
        <w:tc>
          <w:tcPr>
            <w:tcW w:w="388" w:type="pct"/>
          </w:tcPr>
          <w:p w:rsidR="006857B0" w:rsidRPr="00827CFB" w:rsidRDefault="006857B0" w:rsidP="00C55973">
            <w:pPr>
              <w:spacing w:line="276" w:lineRule="auto"/>
              <w:jc w:val="center"/>
              <w:rPr>
                <w:sz w:val="24"/>
                <w:szCs w:val="24"/>
              </w:rPr>
            </w:pPr>
            <w:r w:rsidRPr="00827CFB">
              <w:rPr>
                <w:sz w:val="24"/>
                <w:szCs w:val="24"/>
              </w:rPr>
              <w:t>PO10</w:t>
            </w:r>
          </w:p>
        </w:tc>
        <w:tc>
          <w:tcPr>
            <w:tcW w:w="617" w:type="pct"/>
          </w:tcPr>
          <w:p w:rsidR="006857B0" w:rsidRPr="00827CFB" w:rsidRDefault="006857B0" w:rsidP="00C55973">
            <w:pPr>
              <w:spacing w:line="276" w:lineRule="auto"/>
              <w:jc w:val="center"/>
              <w:rPr>
                <w:sz w:val="24"/>
                <w:szCs w:val="24"/>
              </w:rPr>
            </w:pPr>
            <w:r w:rsidRPr="00827CFB">
              <w:rPr>
                <w:sz w:val="24"/>
                <w:szCs w:val="24"/>
              </w:rPr>
              <w:t>PO11</w:t>
            </w:r>
          </w:p>
        </w:tc>
      </w:tr>
      <w:tr w:rsidR="006857B0" w:rsidRPr="00827CFB" w:rsidTr="00F25F4E">
        <w:tc>
          <w:tcPr>
            <w:tcW w:w="414" w:type="pct"/>
          </w:tcPr>
          <w:p w:rsidR="006857B0" w:rsidRPr="00827CFB" w:rsidRDefault="006857B0" w:rsidP="00C55973">
            <w:pPr>
              <w:spacing w:line="276" w:lineRule="auto"/>
              <w:jc w:val="center"/>
              <w:rPr>
                <w:sz w:val="24"/>
                <w:szCs w:val="24"/>
              </w:rPr>
            </w:pPr>
            <w:r w:rsidRPr="00827CFB">
              <w:rPr>
                <w:sz w:val="24"/>
                <w:szCs w:val="24"/>
              </w:rPr>
              <w:t>CO1</w:t>
            </w:r>
          </w:p>
        </w:tc>
        <w:tc>
          <w:tcPr>
            <w:tcW w:w="406"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r w:rsidRPr="00827CFB">
              <w:rPr>
                <w:sz w:val="24"/>
                <w:szCs w:val="24"/>
              </w:rPr>
              <w:t>M</w:t>
            </w:r>
          </w:p>
        </w:tc>
        <w:tc>
          <w:tcPr>
            <w:tcW w:w="407"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r w:rsidRPr="00827CFB">
              <w:rPr>
                <w:sz w:val="24"/>
                <w:szCs w:val="24"/>
              </w:rPr>
              <w:t>L</w:t>
            </w:r>
          </w:p>
        </w:tc>
        <w:tc>
          <w:tcPr>
            <w:tcW w:w="407" w:type="pct"/>
          </w:tcPr>
          <w:p w:rsidR="006857B0" w:rsidRPr="00827CFB" w:rsidRDefault="006857B0" w:rsidP="00C55973">
            <w:pPr>
              <w:spacing w:line="276" w:lineRule="auto"/>
              <w:jc w:val="center"/>
              <w:rPr>
                <w:sz w:val="24"/>
                <w:szCs w:val="24"/>
              </w:rPr>
            </w:pPr>
            <w:r w:rsidRPr="00827CFB">
              <w:rPr>
                <w:sz w:val="24"/>
                <w:szCs w:val="24"/>
              </w:rPr>
              <w:t>M</w:t>
            </w:r>
          </w:p>
        </w:tc>
        <w:tc>
          <w:tcPr>
            <w:tcW w:w="327" w:type="pct"/>
          </w:tcPr>
          <w:p w:rsidR="006857B0" w:rsidRPr="00827CFB" w:rsidRDefault="006857B0" w:rsidP="00C55973">
            <w:pPr>
              <w:spacing w:line="276" w:lineRule="auto"/>
              <w:jc w:val="center"/>
              <w:rPr>
                <w:sz w:val="24"/>
                <w:szCs w:val="24"/>
              </w:rPr>
            </w:pPr>
            <w:r w:rsidRPr="00827CFB">
              <w:rPr>
                <w:sz w:val="24"/>
                <w:szCs w:val="24"/>
              </w:rPr>
              <w:t>L</w:t>
            </w:r>
          </w:p>
        </w:tc>
        <w:tc>
          <w:tcPr>
            <w:tcW w:w="388" w:type="pct"/>
          </w:tcPr>
          <w:p w:rsidR="006857B0" w:rsidRPr="00827CFB" w:rsidRDefault="006857B0" w:rsidP="00C55973">
            <w:pPr>
              <w:spacing w:line="276" w:lineRule="auto"/>
              <w:jc w:val="center"/>
              <w:rPr>
                <w:sz w:val="24"/>
                <w:szCs w:val="24"/>
              </w:rPr>
            </w:pPr>
          </w:p>
        </w:tc>
        <w:tc>
          <w:tcPr>
            <w:tcW w:w="617" w:type="pct"/>
          </w:tcPr>
          <w:p w:rsidR="006857B0" w:rsidRPr="00827CFB" w:rsidRDefault="006857B0" w:rsidP="00C55973">
            <w:pPr>
              <w:spacing w:line="276" w:lineRule="auto"/>
              <w:jc w:val="center"/>
              <w:rPr>
                <w:sz w:val="24"/>
                <w:szCs w:val="24"/>
              </w:rPr>
            </w:pPr>
            <w:r w:rsidRPr="00827CFB">
              <w:rPr>
                <w:sz w:val="24"/>
                <w:szCs w:val="24"/>
              </w:rPr>
              <w:t>M</w:t>
            </w:r>
          </w:p>
        </w:tc>
      </w:tr>
      <w:tr w:rsidR="006857B0" w:rsidRPr="00827CFB" w:rsidTr="00F25F4E">
        <w:tc>
          <w:tcPr>
            <w:tcW w:w="414" w:type="pct"/>
          </w:tcPr>
          <w:p w:rsidR="006857B0" w:rsidRPr="00827CFB" w:rsidRDefault="006857B0" w:rsidP="00C55973">
            <w:pPr>
              <w:spacing w:line="276" w:lineRule="auto"/>
              <w:jc w:val="center"/>
              <w:rPr>
                <w:sz w:val="24"/>
                <w:szCs w:val="24"/>
              </w:rPr>
            </w:pPr>
            <w:r w:rsidRPr="00827CFB">
              <w:rPr>
                <w:sz w:val="24"/>
                <w:szCs w:val="24"/>
              </w:rPr>
              <w:lastRenderedPageBreak/>
              <w:t>CO2</w:t>
            </w:r>
          </w:p>
        </w:tc>
        <w:tc>
          <w:tcPr>
            <w:tcW w:w="406"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r w:rsidRPr="00827CFB">
              <w:rPr>
                <w:sz w:val="24"/>
                <w:szCs w:val="24"/>
              </w:rPr>
              <w:t>S</w:t>
            </w:r>
          </w:p>
        </w:tc>
        <w:tc>
          <w:tcPr>
            <w:tcW w:w="407"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r w:rsidRPr="00827CFB">
              <w:rPr>
                <w:sz w:val="24"/>
                <w:szCs w:val="24"/>
              </w:rPr>
              <w:t>L</w:t>
            </w:r>
          </w:p>
        </w:tc>
        <w:tc>
          <w:tcPr>
            <w:tcW w:w="407" w:type="pct"/>
          </w:tcPr>
          <w:p w:rsidR="006857B0" w:rsidRPr="00827CFB" w:rsidRDefault="006857B0" w:rsidP="00C55973">
            <w:pPr>
              <w:spacing w:line="276" w:lineRule="auto"/>
              <w:jc w:val="center"/>
              <w:rPr>
                <w:sz w:val="24"/>
                <w:szCs w:val="24"/>
              </w:rPr>
            </w:pPr>
            <w:r w:rsidRPr="00827CFB">
              <w:rPr>
                <w:sz w:val="24"/>
                <w:szCs w:val="24"/>
              </w:rPr>
              <w:t>L</w:t>
            </w:r>
          </w:p>
        </w:tc>
        <w:tc>
          <w:tcPr>
            <w:tcW w:w="327" w:type="pct"/>
          </w:tcPr>
          <w:p w:rsidR="006857B0" w:rsidRPr="00827CFB" w:rsidRDefault="006857B0" w:rsidP="00C55973">
            <w:pPr>
              <w:spacing w:line="276" w:lineRule="auto"/>
              <w:jc w:val="center"/>
              <w:rPr>
                <w:sz w:val="24"/>
                <w:szCs w:val="24"/>
              </w:rPr>
            </w:pPr>
            <w:r w:rsidRPr="00827CFB">
              <w:rPr>
                <w:sz w:val="24"/>
                <w:szCs w:val="24"/>
              </w:rPr>
              <w:t>L</w:t>
            </w:r>
          </w:p>
        </w:tc>
        <w:tc>
          <w:tcPr>
            <w:tcW w:w="388" w:type="pct"/>
          </w:tcPr>
          <w:p w:rsidR="006857B0" w:rsidRPr="00827CFB" w:rsidRDefault="006857B0" w:rsidP="00C55973">
            <w:pPr>
              <w:spacing w:line="276" w:lineRule="auto"/>
              <w:jc w:val="center"/>
              <w:rPr>
                <w:sz w:val="24"/>
                <w:szCs w:val="24"/>
              </w:rPr>
            </w:pPr>
          </w:p>
        </w:tc>
        <w:tc>
          <w:tcPr>
            <w:tcW w:w="617" w:type="pct"/>
          </w:tcPr>
          <w:p w:rsidR="006857B0" w:rsidRPr="00827CFB" w:rsidRDefault="006857B0" w:rsidP="00C55973">
            <w:pPr>
              <w:spacing w:line="276" w:lineRule="auto"/>
              <w:jc w:val="center"/>
              <w:rPr>
                <w:sz w:val="24"/>
                <w:szCs w:val="24"/>
              </w:rPr>
            </w:pPr>
          </w:p>
        </w:tc>
      </w:tr>
      <w:tr w:rsidR="006857B0" w:rsidRPr="00827CFB" w:rsidTr="00F25F4E">
        <w:tc>
          <w:tcPr>
            <w:tcW w:w="414" w:type="pct"/>
          </w:tcPr>
          <w:p w:rsidR="006857B0" w:rsidRPr="00827CFB" w:rsidRDefault="006857B0" w:rsidP="00C55973">
            <w:pPr>
              <w:spacing w:line="276" w:lineRule="auto"/>
              <w:jc w:val="center"/>
              <w:rPr>
                <w:sz w:val="24"/>
                <w:szCs w:val="24"/>
              </w:rPr>
            </w:pPr>
            <w:r w:rsidRPr="00827CFB">
              <w:rPr>
                <w:sz w:val="24"/>
                <w:szCs w:val="24"/>
              </w:rPr>
              <w:t>CO3</w:t>
            </w:r>
          </w:p>
        </w:tc>
        <w:tc>
          <w:tcPr>
            <w:tcW w:w="406"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r w:rsidRPr="00827CFB">
              <w:rPr>
                <w:sz w:val="24"/>
                <w:szCs w:val="24"/>
              </w:rPr>
              <w:t>S</w:t>
            </w:r>
          </w:p>
        </w:tc>
        <w:tc>
          <w:tcPr>
            <w:tcW w:w="407"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r w:rsidRPr="00827CFB">
              <w:rPr>
                <w:sz w:val="24"/>
                <w:szCs w:val="24"/>
              </w:rPr>
              <w:t>M</w:t>
            </w:r>
          </w:p>
        </w:tc>
        <w:tc>
          <w:tcPr>
            <w:tcW w:w="407" w:type="pct"/>
          </w:tcPr>
          <w:p w:rsidR="006857B0" w:rsidRPr="00827CFB" w:rsidRDefault="006857B0" w:rsidP="00C55973">
            <w:pPr>
              <w:spacing w:line="276" w:lineRule="auto"/>
              <w:jc w:val="center"/>
              <w:rPr>
                <w:sz w:val="24"/>
                <w:szCs w:val="24"/>
              </w:rPr>
            </w:pPr>
            <w:r w:rsidRPr="00827CFB">
              <w:rPr>
                <w:sz w:val="24"/>
                <w:szCs w:val="24"/>
              </w:rPr>
              <w:t>M</w:t>
            </w:r>
          </w:p>
        </w:tc>
        <w:tc>
          <w:tcPr>
            <w:tcW w:w="327" w:type="pct"/>
          </w:tcPr>
          <w:p w:rsidR="006857B0" w:rsidRPr="00827CFB" w:rsidRDefault="006857B0" w:rsidP="00C55973">
            <w:pPr>
              <w:spacing w:line="276" w:lineRule="auto"/>
              <w:jc w:val="center"/>
              <w:rPr>
                <w:sz w:val="24"/>
                <w:szCs w:val="24"/>
              </w:rPr>
            </w:pPr>
            <w:r w:rsidRPr="00827CFB">
              <w:rPr>
                <w:sz w:val="24"/>
                <w:szCs w:val="24"/>
              </w:rPr>
              <w:t>L</w:t>
            </w:r>
          </w:p>
        </w:tc>
        <w:tc>
          <w:tcPr>
            <w:tcW w:w="388" w:type="pct"/>
          </w:tcPr>
          <w:p w:rsidR="006857B0" w:rsidRPr="00827CFB" w:rsidRDefault="006857B0" w:rsidP="00C55973">
            <w:pPr>
              <w:spacing w:line="276" w:lineRule="auto"/>
              <w:jc w:val="center"/>
              <w:rPr>
                <w:sz w:val="24"/>
                <w:szCs w:val="24"/>
              </w:rPr>
            </w:pPr>
          </w:p>
        </w:tc>
        <w:tc>
          <w:tcPr>
            <w:tcW w:w="617" w:type="pct"/>
          </w:tcPr>
          <w:p w:rsidR="006857B0" w:rsidRPr="00827CFB" w:rsidRDefault="006857B0" w:rsidP="00C55973">
            <w:pPr>
              <w:spacing w:line="276" w:lineRule="auto"/>
              <w:jc w:val="center"/>
              <w:rPr>
                <w:sz w:val="24"/>
                <w:szCs w:val="24"/>
              </w:rPr>
            </w:pPr>
            <w:r w:rsidRPr="00827CFB">
              <w:rPr>
                <w:sz w:val="24"/>
                <w:szCs w:val="24"/>
              </w:rPr>
              <w:t>M</w:t>
            </w:r>
          </w:p>
        </w:tc>
      </w:tr>
      <w:tr w:rsidR="006857B0" w:rsidRPr="00827CFB" w:rsidTr="00F25F4E">
        <w:tc>
          <w:tcPr>
            <w:tcW w:w="414" w:type="pct"/>
          </w:tcPr>
          <w:p w:rsidR="006857B0" w:rsidRPr="00827CFB" w:rsidRDefault="006857B0" w:rsidP="00C55973">
            <w:pPr>
              <w:spacing w:line="276" w:lineRule="auto"/>
              <w:jc w:val="center"/>
              <w:rPr>
                <w:sz w:val="24"/>
                <w:szCs w:val="24"/>
              </w:rPr>
            </w:pPr>
            <w:r w:rsidRPr="00827CFB">
              <w:rPr>
                <w:sz w:val="24"/>
                <w:szCs w:val="24"/>
              </w:rPr>
              <w:t>CO4</w:t>
            </w:r>
          </w:p>
        </w:tc>
        <w:tc>
          <w:tcPr>
            <w:tcW w:w="406"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r w:rsidRPr="00827CFB">
              <w:rPr>
                <w:sz w:val="24"/>
                <w:szCs w:val="24"/>
              </w:rPr>
              <w:t>S</w:t>
            </w:r>
          </w:p>
        </w:tc>
        <w:tc>
          <w:tcPr>
            <w:tcW w:w="407"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r w:rsidRPr="00827CFB">
              <w:rPr>
                <w:sz w:val="24"/>
                <w:szCs w:val="24"/>
              </w:rPr>
              <w:t>M</w:t>
            </w:r>
          </w:p>
        </w:tc>
        <w:tc>
          <w:tcPr>
            <w:tcW w:w="407" w:type="pct"/>
          </w:tcPr>
          <w:p w:rsidR="006857B0" w:rsidRPr="00827CFB" w:rsidRDefault="006857B0" w:rsidP="00C55973">
            <w:pPr>
              <w:spacing w:line="276" w:lineRule="auto"/>
              <w:jc w:val="center"/>
              <w:rPr>
                <w:sz w:val="24"/>
                <w:szCs w:val="24"/>
              </w:rPr>
            </w:pPr>
            <w:r w:rsidRPr="00827CFB">
              <w:rPr>
                <w:sz w:val="24"/>
                <w:szCs w:val="24"/>
              </w:rPr>
              <w:t>L</w:t>
            </w:r>
          </w:p>
        </w:tc>
        <w:tc>
          <w:tcPr>
            <w:tcW w:w="327" w:type="pct"/>
          </w:tcPr>
          <w:p w:rsidR="006857B0" w:rsidRPr="00827CFB" w:rsidRDefault="006857B0" w:rsidP="00C55973">
            <w:pPr>
              <w:spacing w:line="276" w:lineRule="auto"/>
              <w:jc w:val="center"/>
              <w:rPr>
                <w:sz w:val="24"/>
                <w:szCs w:val="24"/>
              </w:rPr>
            </w:pPr>
            <w:r w:rsidRPr="00827CFB">
              <w:rPr>
                <w:sz w:val="24"/>
                <w:szCs w:val="24"/>
              </w:rPr>
              <w:t>L</w:t>
            </w:r>
          </w:p>
        </w:tc>
        <w:tc>
          <w:tcPr>
            <w:tcW w:w="388" w:type="pct"/>
          </w:tcPr>
          <w:p w:rsidR="006857B0" w:rsidRPr="00827CFB" w:rsidRDefault="006857B0" w:rsidP="00C55973">
            <w:pPr>
              <w:spacing w:line="276" w:lineRule="auto"/>
              <w:jc w:val="center"/>
              <w:rPr>
                <w:sz w:val="24"/>
                <w:szCs w:val="24"/>
              </w:rPr>
            </w:pPr>
          </w:p>
        </w:tc>
        <w:tc>
          <w:tcPr>
            <w:tcW w:w="617" w:type="pct"/>
          </w:tcPr>
          <w:p w:rsidR="006857B0" w:rsidRPr="00827CFB" w:rsidRDefault="006857B0" w:rsidP="00C55973">
            <w:pPr>
              <w:spacing w:line="276" w:lineRule="auto"/>
              <w:jc w:val="center"/>
              <w:rPr>
                <w:sz w:val="24"/>
                <w:szCs w:val="24"/>
              </w:rPr>
            </w:pPr>
          </w:p>
        </w:tc>
      </w:tr>
      <w:tr w:rsidR="006857B0" w:rsidRPr="00827CFB" w:rsidTr="00F25F4E">
        <w:tc>
          <w:tcPr>
            <w:tcW w:w="414" w:type="pct"/>
          </w:tcPr>
          <w:p w:rsidR="006857B0" w:rsidRPr="00827CFB" w:rsidRDefault="006857B0" w:rsidP="00C55973">
            <w:pPr>
              <w:spacing w:line="276" w:lineRule="auto"/>
              <w:jc w:val="center"/>
              <w:rPr>
                <w:sz w:val="24"/>
                <w:szCs w:val="24"/>
              </w:rPr>
            </w:pPr>
            <w:r w:rsidRPr="00827CFB">
              <w:rPr>
                <w:sz w:val="24"/>
                <w:szCs w:val="24"/>
              </w:rPr>
              <w:t>CO5</w:t>
            </w:r>
          </w:p>
        </w:tc>
        <w:tc>
          <w:tcPr>
            <w:tcW w:w="406"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p>
        </w:tc>
        <w:tc>
          <w:tcPr>
            <w:tcW w:w="406"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r w:rsidRPr="00827CFB">
              <w:rPr>
                <w:sz w:val="24"/>
                <w:szCs w:val="24"/>
              </w:rPr>
              <w:t>S</w:t>
            </w:r>
          </w:p>
        </w:tc>
        <w:tc>
          <w:tcPr>
            <w:tcW w:w="407"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p>
        </w:tc>
        <w:tc>
          <w:tcPr>
            <w:tcW w:w="407" w:type="pct"/>
          </w:tcPr>
          <w:p w:rsidR="006857B0" w:rsidRPr="00827CFB" w:rsidRDefault="006857B0" w:rsidP="00C55973">
            <w:pPr>
              <w:spacing w:line="276" w:lineRule="auto"/>
              <w:jc w:val="center"/>
              <w:rPr>
                <w:sz w:val="24"/>
                <w:szCs w:val="24"/>
              </w:rPr>
            </w:pPr>
            <w:r w:rsidRPr="00827CFB">
              <w:rPr>
                <w:sz w:val="24"/>
                <w:szCs w:val="24"/>
              </w:rPr>
              <w:t>M</w:t>
            </w:r>
          </w:p>
        </w:tc>
        <w:tc>
          <w:tcPr>
            <w:tcW w:w="407" w:type="pct"/>
          </w:tcPr>
          <w:p w:rsidR="006857B0" w:rsidRPr="00827CFB" w:rsidRDefault="006857B0" w:rsidP="00C55973">
            <w:pPr>
              <w:spacing w:line="276" w:lineRule="auto"/>
              <w:jc w:val="center"/>
              <w:rPr>
                <w:sz w:val="24"/>
                <w:szCs w:val="24"/>
              </w:rPr>
            </w:pPr>
            <w:r w:rsidRPr="00827CFB">
              <w:rPr>
                <w:sz w:val="24"/>
                <w:szCs w:val="24"/>
              </w:rPr>
              <w:t>L</w:t>
            </w:r>
          </w:p>
        </w:tc>
        <w:tc>
          <w:tcPr>
            <w:tcW w:w="327" w:type="pct"/>
          </w:tcPr>
          <w:p w:rsidR="006857B0" w:rsidRPr="00827CFB" w:rsidRDefault="006857B0" w:rsidP="00C55973">
            <w:pPr>
              <w:spacing w:line="276" w:lineRule="auto"/>
              <w:jc w:val="center"/>
              <w:rPr>
                <w:sz w:val="24"/>
                <w:szCs w:val="24"/>
              </w:rPr>
            </w:pPr>
            <w:r w:rsidRPr="00827CFB">
              <w:rPr>
                <w:sz w:val="24"/>
                <w:szCs w:val="24"/>
              </w:rPr>
              <w:t>L</w:t>
            </w:r>
          </w:p>
        </w:tc>
        <w:tc>
          <w:tcPr>
            <w:tcW w:w="388" w:type="pct"/>
          </w:tcPr>
          <w:p w:rsidR="006857B0" w:rsidRPr="00827CFB" w:rsidRDefault="006857B0" w:rsidP="00C55973">
            <w:pPr>
              <w:spacing w:line="276" w:lineRule="auto"/>
              <w:jc w:val="center"/>
              <w:rPr>
                <w:sz w:val="24"/>
                <w:szCs w:val="24"/>
              </w:rPr>
            </w:pPr>
          </w:p>
        </w:tc>
        <w:tc>
          <w:tcPr>
            <w:tcW w:w="617" w:type="pct"/>
          </w:tcPr>
          <w:p w:rsidR="006857B0" w:rsidRPr="00827CFB" w:rsidRDefault="006857B0" w:rsidP="00C55973">
            <w:pPr>
              <w:spacing w:line="276" w:lineRule="auto"/>
              <w:jc w:val="center"/>
              <w:rPr>
                <w:sz w:val="24"/>
                <w:szCs w:val="24"/>
              </w:rPr>
            </w:pPr>
          </w:p>
        </w:tc>
      </w:tr>
    </w:tbl>
    <w:p w:rsidR="006857B0" w:rsidRDefault="006857B0" w:rsidP="006857B0"/>
    <w:p w:rsidR="006857B0" w:rsidRDefault="006857B0" w:rsidP="006857B0"/>
    <w:p w:rsidR="006857B0" w:rsidRDefault="006857B0" w:rsidP="006857B0"/>
    <w:p w:rsidR="007370B7" w:rsidRPr="0024553C" w:rsidRDefault="007370B7" w:rsidP="007370B7">
      <w:pPr>
        <w:spacing w:before="240" w:after="240"/>
        <w:jc w:val="both"/>
        <w:rPr>
          <w:b/>
        </w:rPr>
      </w:pPr>
      <w:r>
        <w:br w:type="page"/>
      </w:r>
      <w:r>
        <w:rPr>
          <w:b/>
        </w:rPr>
        <w:lastRenderedPageBreak/>
        <w:t>Elective Practical I</w:t>
      </w:r>
      <w:r w:rsidRPr="0024553C">
        <w:rPr>
          <w:b/>
        </w:rPr>
        <w:t xml:space="preserve"> -Fundamentals </w:t>
      </w:r>
      <w:r>
        <w:rPr>
          <w:b/>
        </w:rPr>
        <w:t>o</w:t>
      </w:r>
      <w:r w:rsidRPr="0024553C">
        <w:rPr>
          <w:b/>
        </w:rPr>
        <w:t>f Microbiology</w:t>
      </w:r>
      <w:r>
        <w:rPr>
          <w:b/>
        </w:rPr>
        <w:t xml:space="preserve"> Practical</w:t>
      </w: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133"/>
        <w:gridCol w:w="243"/>
        <w:gridCol w:w="415"/>
        <w:gridCol w:w="475"/>
        <w:gridCol w:w="463"/>
        <w:gridCol w:w="468"/>
        <w:gridCol w:w="1156"/>
        <w:gridCol w:w="20"/>
        <w:gridCol w:w="1353"/>
        <w:gridCol w:w="654"/>
        <w:gridCol w:w="653"/>
        <w:gridCol w:w="725"/>
        <w:gridCol w:w="1108"/>
      </w:tblGrid>
      <w:tr w:rsidR="007370B7" w:rsidRPr="0024553C" w:rsidTr="00994955">
        <w:tc>
          <w:tcPr>
            <w:tcW w:w="776" w:type="pct"/>
            <w:gridSpan w:val="2"/>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ind w:left="200"/>
              <w:rPr>
                <w:b/>
              </w:rPr>
            </w:pPr>
            <w:r w:rsidRPr="00F36E58">
              <w:rPr>
                <w:b/>
              </w:rPr>
              <w:t>Subject Code</w:t>
            </w:r>
          </w:p>
        </w:tc>
        <w:tc>
          <w:tcPr>
            <w:tcW w:w="234"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ind w:left="200"/>
              <w:rPr>
                <w:b/>
              </w:rPr>
            </w:pPr>
            <w:r w:rsidRPr="00F36E58">
              <w:rPr>
                <w:b/>
              </w:rPr>
              <w:t>L</w:t>
            </w:r>
          </w:p>
        </w:tc>
        <w:tc>
          <w:tcPr>
            <w:tcW w:w="268"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ind w:left="200"/>
              <w:rPr>
                <w:b/>
              </w:rPr>
            </w:pPr>
            <w:r w:rsidRPr="00F36E58">
              <w:rPr>
                <w:b/>
              </w:rPr>
              <w:t>T</w:t>
            </w:r>
          </w:p>
        </w:tc>
        <w:tc>
          <w:tcPr>
            <w:tcW w:w="261"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ind w:left="200"/>
              <w:rPr>
                <w:b/>
              </w:rPr>
            </w:pPr>
            <w:r w:rsidRPr="00F36E58">
              <w:rPr>
                <w:b/>
              </w:rPr>
              <w:t>P</w:t>
            </w:r>
          </w:p>
        </w:tc>
        <w:tc>
          <w:tcPr>
            <w:tcW w:w="264"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ind w:left="220"/>
              <w:rPr>
                <w:b/>
              </w:rPr>
            </w:pPr>
            <w:r w:rsidRPr="00F36E58">
              <w:rPr>
                <w:b/>
              </w:rPr>
              <w:t>S</w:t>
            </w:r>
          </w:p>
        </w:tc>
        <w:tc>
          <w:tcPr>
            <w:tcW w:w="663" w:type="pct"/>
            <w:gridSpan w:val="2"/>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ind w:left="200" w:right="240"/>
              <w:rPr>
                <w:b/>
              </w:rPr>
            </w:pPr>
            <w:r w:rsidRPr="00F36E58">
              <w:rPr>
                <w:b/>
              </w:rPr>
              <w:t>Credits</w:t>
            </w:r>
          </w:p>
        </w:tc>
        <w:tc>
          <w:tcPr>
            <w:tcW w:w="763"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spacing w:before="240"/>
              <w:ind w:left="100"/>
              <w:rPr>
                <w:b/>
              </w:rPr>
            </w:pPr>
            <w:r w:rsidRPr="00F36E58">
              <w:rPr>
                <w:b/>
              </w:rPr>
              <w:t>Instructional Hours</w:t>
            </w:r>
          </w:p>
        </w:tc>
        <w:tc>
          <w:tcPr>
            <w:tcW w:w="1771" w:type="pct"/>
            <w:gridSpan w:val="4"/>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spacing w:before="240"/>
              <w:ind w:left="100"/>
              <w:rPr>
                <w:b/>
              </w:rPr>
            </w:pPr>
            <w:r w:rsidRPr="00F36E58">
              <w:rPr>
                <w:b/>
              </w:rPr>
              <w:t>Marks</w:t>
            </w:r>
          </w:p>
        </w:tc>
      </w:tr>
      <w:tr w:rsidR="007370B7" w:rsidRPr="0024553C" w:rsidTr="00994955">
        <w:tc>
          <w:tcPr>
            <w:tcW w:w="776" w:type="pct"/>
            <w:gridSpan w:val="2"/>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pBdr>
                <w:top w:val="nil"/>
                <w:left w:val="nil"/>
                <w:bottom w:val="nil"/>
                <w:right w:val="nil"/>
                <w:between w:val="nil"/>
              </w:pBdr>
              <w:rPr>
                <w:b/>
              </w:rPr>
            </w:pPr>
          </w:p>
        </w:tc>
        <w:tc>
          <w:tcPr>
            <w:tcW w:w="234"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pBdr>
                <w:top w:val="nil"/>
                <w:left w:val="nil"/>
                <w:bottom w:val="nil"/>
                <w:right w:val="nil"/>
                <w:between w:val="nil"/>
              </w:pBdr>
              <w:rPr>
                <w:b/>
              </w:rPr>
            </w:pPr>
          </w:p>
        </w:tc>
        <w:tc>
          <w:tcPr>
            <w:tcW w:w="268"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pBdr>
                <w:top w:val="nil"/>
                <w:left w:val="nil"/>
                <w:bottom w:val="nil"/>
                <w:right w:val="nil"/>
                <w:between w:val="nil"/>
              </w:pBdr>
              <w:rPr>
                <w:b/>
              </w:rPr>
            </w:pPr>
          </w:p>
        </w:tc>
        <w:tc>
          <w:tcPr>
            <w:tcW w:w="261"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pBdr>
                <w:top w:val="nil"/>
                <w:left w:val="nil"/>
                <w:bottom w:val="nil"/>
                <w:right w:val="nil"/>
                <w:between w:val="nil"/>
              </w:pBdr>
              <w:rPr>
                <w:b/>
              </w:rPr>
            </w:pPr>
          </w:p>
        </w:tc>
        <w:tc>
          <w:tcPr>
            <w:tcW w:w="264"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pBdr>
                <w:top w:val="nil"/>
                <w:left w:val="nil"/>
                <w:bottom w:val="nil"/>
                <w:right w:val="nil"/>
                <w:between w:val="nil"/>
              </w:pBdr>
              <w:rPr>
                <w:b/>
              </w:rPr>
            </w:pPr>
          </w:p>
        </w:tc>
        <w:tc>
          <w:tcPr>
            <w:tcW w:w="663" w:type="pct"/>
            <w:gridSpan w:val="2"/>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pBdr>
                <w:top w:val="nil"/>
                <w:left w:val="nil"/>
                <w:bottom w:val="nil"/>
                <w:right w:val="nil"/>
                <w:between w:val="nil"/>
              </w:pBdr>
              <w:rPr>
                <w:b/>
              </w:rPr>
            </w:pPr>
          </w:p>
        </w:tc>
        <w:tc>
          <w:tcPr>
            <w:tcW w:w="763"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370B7" w:rsidRPr="00F36E58" w:rsidRDefault="007370B7" w:rsidP="00BF066C">
            <w:pPr>
              <w:pBdr>
                <w:top w:val="nil"/>
                <w:left w:val="nil"/>
                <w:bottom w:val="nil"/>
                <w:right w:val="nil"/>
                <w:between w:val="nil"/>
              </w:pBdr>
              <w:rPr>
                <w:b/>
              </w:rPr>
            </w:pPr>
          </w:p>
        </w:tc>
        <w:tc>
          <w:tcPr>
            <w:tcW w:w="369"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r w:rsidRPr="00F36E58">
              <w:rPr>
                <w:b/>
              </w:rPr>
              <w:t>CIA</w:t>
            </w:r>
          </w:p>
        </w:tc>
        <w:tc>
          <w:tcPr>
            <w:tcW w:w="77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r w:rsidRPr="00F36E58">
              <w:rPr>
                <w:b/>
              </w:rPr>
              <w:t>External</w:t>
            </w:r>
          </w:p>
        </w:tc>
        <w:tc>
          <w:tcPr>
            <w:tcW w:w="62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r w:rsidRPr="00F36E58">
              <w:rPr>
                <w:b/>
              </w:rPr>
              <w:t>Total</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r>
              <w:rPr>
                <w:rFonts w:eastAsia="Times New Roman"/>
                <w:color w:val="000000" w:themeColor="text1"/>
                <w:sz w:val="20"/>
                <w:szCs w:val="20"/>
              </w:rPr>
              <w:t>23UMIC</w:t>
            </w:r>
            <w:r w:rsidRPr="00271123">
              <w:rPr>
                <w:rFonts w:eastAsia="Times New Roman"/>
                <w:color w:val="000000" w:themeColor="text1"/>
                <w:sz w:val="20"/>
                <w:szCs w:val="20"/>
              </w:rPr>
              <w:t>E</w:t>
            </w:r>
            <w:r>
              <w:rPr>
                <w:rFonts w:eastAsia="Times New Roman"/>
                <w:color w:val="000000" w:themeColor="text1"/>
                <w:sz w:val="20"/>
                <w:szCs w:val="20"/>
              </w:rPr>
              <w:t>P1</w:t>
            </w:r>
          </w:p>
        </w:tc>
        <w:tc>
          <w:tcPr>
            <w:tcW w:w="234"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p>
        </w:tc>
        <w:tc>
          <w:tcPr>
            <w:tcW w:w="268"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p>
        </w:tc>
        <w:tc>
          <w:tcPr>
            <w:tcW w:w="26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r w:rsidRPr="00F36E58">
              <w:rPr>
                <w:b/>
              </w:rPr>
              <w:t>4</w:t>
            </w:r>
          </w:p>
        </w:tc>
        <w:tc>
          <w:tcPr>
            <w:tcW w:w="264"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p>
        </w:tc>
        <w:tc>
          <w:tcPr>
            <w:tcW w:w="65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r w:rsidRPr="00F36E58">
              <w:rPr>
                <w:b/>
              </w:rPr>
              <w:t>2</w:t>
            </w:r>
          </w:p>
        </w:tc>
        <w:tc>
          <w:tcPr>
            <w:tcW w:w="77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r w:rsidRPr="00F36E58">
              <w:rPr>
                <w:b/>
              </w:rPr>
              <w:t>4</w:t>
            </w:r>
          </w:p>
        </w:tc>
        <w:tc>
          <w:tcPr>
            <w:tcW w:w="369"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r w:rsidRPr="00F36E58">
              <w:rPr>
                <w:b/>
              </w:rPr>
              <w:t>25</w:t>
            </w:r>
          </w:p>
        </w:tc>
        <w:tc>
          <w:tcPr>
            <w:tcW w:w="77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r w:rsidRPr="00F36E58">
              <w:rPr>
                <w:b/>
              </w:rPr>
              <w:t>75</w:t>
            </w:r>
          </w:p>
        </w:tc>
        <w:tc>
          <w:tcPr>
            <w:tcW w:w="62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spacing w:before="240"/>
              <w:ind w:left="100"/>
              <w:rPr>
                <w:b/>
              </w:rPr>
            </w:pPr>
            <w:r w:rsidRPr="00F36E58">
              <w:rPr>
                <w:b/>
              </w:rPr>
              <w:t>100</w:t>
            </w:r>
          </w:p>
        </w:tc>
      </w:tr>
      <w:tr w:rsidR="007370B7" w:rsidRPr="0024553C" w:rsidTr="00BF066C">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ind w:left="100"/>
              <w:rPr>
                <w:b/>
              </w:rPr>
            </w:pPr>
            <w:r>
              <w:rPr>
                <w:b/>
              </w:rPr>
              <w:t>Course Outcomes</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00" w:right="100"/>
              <w:rPr>
                <w:bCs/>
              </w:rPr>
            </w:pPr>
            <w:r>
              <w:rPr>
                <w:bCs/>
              </w:rPr>
              <w:t>C</w:t>
            </w:r>
            <w:r w:rsidRPr="009D6AEF">
              <w:rPr>
                <w:bCs/>
              </w:rPr>
              <w:t>O1</w:t>
            </w:r>
          </w:p>
        </w:tc>
        <w:tc>
          <w:tcPr>
            <w:tcW w:w="4361"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20"/>
              <w:rPr>
                <w:bCs/>
              </w:rPr>
            </w:pPr>
            <w:r w:rsidRPr="009D6AEF">
              <w:rPr>
                <w:bCs/>
              </w:rPr>
              <w:t xml:space="preserve">Describe the general Laboratory safety &amp; Sterilization Techniques </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00" w:right="100"/>
              <w:rPr>
                <w:bCs/>
              </w:rPr>
            </w:pPr>
            <w:r>
              <w:rPr>
                <w:bCs/>
              </w:rPr>
              <w:t>C</w:t>
            </w:r>
            <w:r w:rsidRPr="009D6AEF">
              <w:rPr>
                <w:bCs/>
              </w:rPr>
              <w:t>O2</w:t>
            </w:r>
          </w:p>
        </w:tc>
        <w:tc>
          <w:tcPr>
            <w:tcW w:w="4361"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20"/>
              <w:rPr>
                <w:bCs/>
              </w:rPr>
            </w:pPr>
            <w:r w:rsidRPr="009D6AEF">
              <w:rPr>
                <w:bCs/>
              </w:rPr>
              <w:t xml:space="preserve">Develop Skills in Media Preparation, Isolation &amp; Serial Dilution Techniques and Pure Culture Techniques </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00" w:right="100"/>
              <w:rPr>
                <w:bCs/>
              </w:rPr>
            </w:pPr>
            <w:r>
              <w:rPr>
                <w:bCs/>
              </w:rPr>
              <w:t>C</w:t>
            </w:r>
            <w:r w:rsidRPr="009D6AEF">
              <w:rPr>
                <w:bCs/>
              </w:rPr>
              <w:t>O3</w:t>
            </w:r>
          </w:p>
        </w:tc>
        <w:tc>
          <w:tcPr>
            <w:tcW w:w="4361"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20"/>
              <w:rPr>
                <w:bCs/>
              </w:rPr>
            </w:pPr>
            <w:r w:rsidRPr="009D6AEF">
              <w:rPr>
                <w:bCs/>
              </w:rPr>
              <w:t>Microscopically analyze the morphological features of Bacteria and fungi and define various Staining Techniques.</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00" w:right="100"/>
              <w:rPr>
                <w:bCs/>
              </w:rPr>
            </w:pPr>
            <w:r>
              <w:rPr>
                <w:bCs/>
              </w:rPr>
              <w:t>C</w:t>
            </w:r>
            <w:r w:rsidRPr="009D6AEF">
              <w:rPr>
                <w:bCs/>
              </w:rPr>
              <w:t>O4</w:t>
            </w:r>
          </w:p>
        </w:tc>
        <w:tc>
          <w:tcPr>
            <w:tcW w:w="4361"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20"/>
              <w:rPr>
                <w:bCs/>
              </w:rPr>
            </w:pPr>
            <w:r w:rsidRPr="009D6AEF">
              <w:rPr>
                <w:bCs/>
              </w:rPr>
              <w:t>Perform the Motility of organisms.</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00" w:right="100"/>
              <w:rPr>
                <w:bCs/>
              </w:rPr>
            </w:pPr>
            <w:r>
              <w:rPr>
                <w:bCs/>
              </w:rPr>
              <w:t>C</w:t>
            </w:r>
            <w:r w:rsidRPr="009D6AEF">
              <w:rPr>
                <w:bCs/>
              </w:rPr>
              <w:t>O5</w:t>
            </w:r>
          </w:p>
        </w:tc>
        <w:tc>
          <w:tcPr>
            <w:tcW w:w="4361"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20"/>
              <w:rPr>
                <w:bCs/>
              </w:rPr>
            </w:pPr>
            <w:r w:rsidRPr="009D6AEF">
              <w:rPr>
                <w:bCs/>
              </w:rPr>
              <w:t xml:space="preserve">Able to characterize and identify bacteria using Biochemical tests. </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ind w:left="200" w:right="100"/>
              <w:rPr>
                <w:b/>
              </w:rPr>
            </w:pPr>
            <w:r w:rsidRPr="00F36E58">
              <w:rPr>
                <w:b/>
              </w:rPr>
              <w:t>UNIT</w:t>
            </w:r>
          </w:p>
        </w:tc>
        <w:tc>
          <w:tcPr>
            <w:tcW w:w="332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ind w:left="200"/>
              <w:rPr>
                <w:b/>
              </w:rPr>
            </w:pPr>
            <w:r w:rsidRPr="00F36E58">
              <w:rPr>
                <w:b/>
              </w:rPr>
              <w:t>Contents</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F36E58" w:rsidRDefault="007370B7" w:rsidP="00BF066C">
            <w:pPr>
              <w:ind w:left="200"/>
              <w:rPr>
                <w:b/>
                <w:highlight w:val="white"/>
              </w:rPr>
            </w:pPr>
            <w:proofErr w:type="spellStart"/>
            <w:proofErr w:type="gramStart"/>
            <w:r w:rsidRPr="00F36E58">
              <w:rPr>
                <w:b/>
                <w:highlight w:val="white"/>
              </w:rPr>
              <w:t>No.of</w:t>
            </w:r>
            <w:proofErr w:type="spellEnd"/>
            <w:proofErr w:type="gramEnd"/>
            <w:r w:rsidRPr="00F36E58">
              <w:rPr>
                <w:b/>
                <w:highlight w:val="white"/>
              </w:rPr>
              <w:t xml:space="preserve"> Hours</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200"/>
              <w:rPr>
                <w:bCs/>
              </w:rPr>
            </w:pPr>
            <w:r w:rsidRPr="009D6AEF">
              <w:rPr>
                <w:bCs/>
              </w:rPr>
              <w:t>I</w:t>
            </w:r>
          </w:p>
        </w:tc>
        <w:tc>
          <w:tcPr>
            <w:tcW w:w="332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Sterilization techniques – Preparation of Media</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Pr>
                <w:bCs/>
              </w:rPr>
              <w:t>9</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II</w:t>
            </w:r>
          </w:p>
        </w:tc>
        <w:tc>
          <w:tcPr>
            <w:tcW w:w="332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Inoculation techniques- Pour plate, spread plate</w:t>
            </w:r>
          </w:p>
          <w:p w:rsidR="007370B7" w:rsidRPr="009D6AEF" w:rsidRDefault="007370B7" w:rsidP="00BF066C">
            <w:pPr>
              <w:ind w:left="100"/>
              <w:rPr>
                <w:bCs/>
              </w:rPr>
            </w:pPr>
            <w:r w:rsidRPr="009D6AEF">
              <w:rPr>
                <w:bCs/>
              </w:rPr>
              <w:t>Isolation of bacteria from various sources and dilution techniques.</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Pr>
                <w:bCs/>
              </w:rPr>
              <w:t>9</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III</w:t>
            </w:r>
          </w:p>
        </w:tc>
        <w:tc>
          <w:tcPr>
            <w:tcW w:w="332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Staining techniques: Simple, Gram’s, Capsule (Negative), Spores,</w:t>
            </w:r>
          </w:p>
          <w:p w:rsidR="007370B7" w:rsidRPr="009D6AEF" w:rsidRDefault="007370B7" w:rsidP="00BF066C">
            <w:pPr>
              <w:ind w:left="100"/>
              <w:rPr>
                <w:bCs/>
              </w:rPr>
            </w:pPr>
            <w:r w:rsidRPr="009D6AEF">
              <w:rPr>
                <w:bCs/>
              </w:rPr>
              <w:t xml:space="preserve">Preparation of temporary mounts- </w:t>
            </w:r>
            <w:proofErr w:type="spellStart"/>
            <w:r w:rsidRPr="009D6AEF">
              <w:rPr>
                <w:bCs/>
              </w:rPr>
              <w:t>Lacto</w:t>
            </w:r>
            <w:proofErr w:type="spellEnd"/>
            <w:r w:rsidRPr="009D6AEF">
              <w:rPr>
                <w:bCs/>
              </w:rPr>
              <w:t xml:space="preserve"> phenol cotton blue staining.</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Pr>
                <w:bCs/>
              </w:rPr>
              <w:t>9</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IV</w:t>
            </w:r>
          </w:p>
        </w:tc>
        <w:tc>
          <w:tcPr>
            <w:tcW w:w="332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 xml:space="preserve">Motility tests: Hanging drop technique. </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Pr>
                <w:bCs/>
              </w:rPr>
              <w:t>9</w:t>
            </w:r>
          </w:p>
        </w:tc>
      </w:tr>
      <w:tr w:rsidR="007370B7" w:rsidRPr="0024553C" w:rsidTr="00BF066C">
        <w:tc>
          <w:tcPr>
            <w:tcW w:w="63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V</w:t>
            </w:r>
          </w:p>
        </w:tc>
        <w:tc>
          <w:tcPr>
            <w:tcW w:w="332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 xml:space="preserve">Biochemical characterization - catalase, oxidase, IMVIC test and </w:t>
            </w:r>
            <w:proofErr w:type="spellStart"/>
            <w:r w:rsidRPr="009D6AEF">
              <w:rPr>
                <w:bCs/>
              </w:rPr>
              <w:t>TSI.Antibiotic</w:t>
            </w:r>
            <w:proofErr w:type="spellEnd"/>
            <w:r w:rsidRPr="009D6AEF">
              <w:rPr>
                <w:bCs/>
              </w:rPr>
              <w:t xml:space="preserve"> sensitivity test (demonstration).</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Pr>
                <w:bCs/>
              </w:rPr>
              <w:t>9</w:t>
            </w:r>
          </w:p>
        </w:tc>
      </w:tr>
      <w:tr w:rsidR="007370B7" w:rsidRPr="0024553C" w:rsidTr="00BF066C">
        <w:tc>
          <w:tcPr>
            <w:tcW w:w="3966"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8D3CDA" w:rsidRDefault="007370B7" w:rsidP="00BF066C">
            <w:pPr>
              <w:rPr>
                <w:b/>
              </w:rPr>
            </w:pPr>
            <w:r w:rsidRPr="008D3CDA">
              <w:rPr>
                <w:b/>
              </w:rPr>
              <w:t>Total</w:t>
            </w:r>
          </w:p>
        </w:tc>
        <w:tc>
          <w:tcPr>
            <w:tcW w:w="1034"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8D3CDA" w:rsidRDefault="007370B7" w:rsidP="00BF066C">
            <w:pPr>
              <w:rPr>
                <w:b/>
              </w:rPr>
            </w:pPr>
            <w:r>
              <w:rPr>
                <w:b/>
              </w:rPr>
              <w:t>4</w:t>
            </w:r>
            <w:r w:rsidRPr="008D3CDA">
              <w:rPr>
                <w:b/>
              </w:rPr>
              <w:t>5</w:t>
            </w:r>
          </w:p>
        </w:tc>
      </w:tr>
      <w:tr w:rsidR="007370B7" w:rsidRPr="0024553C" w:rsidTr="00BF066C">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8D3CDA" w:rsidRDefault="007370B7" w:rsidP="00BF066C">
            <w:pPr>
              <w:ind w:left="100"/>
              <w:rPr>
                <w:b/>
                <w:highlight w:val="white"/>
              </w:rPr>
            </w:pPr>
            <w:r w:rsidRPr="008D3CDA">
              <w:rPr>
                <w:b/>
                <w:highlight w:val="white"/>
              </w:rPr>
              <w:t>Text Books</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1</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460"/>
              <w:rPr>
                <w:bCs/>
              </w:rPr>
            </w:pPr>
            <w:r w:rsidRPr="009D6AEF">
              <w:rPr>
                <w:bCs/>
              </w:rPr>
              <w:t xml:space="preserve">James G </w:t>
            </w:r>
            <w:proofErr w:type="spellStart"/>
            <w:r w:rsidRPr="009D6AEF">
              <w:rPr>
                <w:bCs/>
              </w:rPr>
              <w:t>Cappucino</w:t>
            </w:r>
            <w:proofErr w:type="spellEnd"/>
            <w:r w:rsidRPr="009D6AEF">
              <w:rPr>
                <w:bCs/>
              </w:rPr>
              <w:t xml:space="preserve"> and N. Sherman </w:t>
            </w:r>
            <w:proofErr w:type="gramStart"/>
            <w:r w:rsidRPr="009D6AEF">
              <w:rPr>
                <w:bCs/>
              </w:rPr>
              <w:t>MB(</w:t>
            </w:r>
            <w:proofErr w:type="gramEnd"/>
            <w:r w:rsidRPr="009D6AEF">
              <w:rPr>
                <w:bCs/>
              </w:rPr>
              <w:t>1996). A lab manual Benjamin Cummins, New York 1996.</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2</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460"/>
              <w:rPr>
                <w:bCs/>
              </w:rPr>
            </w:pPr>
            <w:r w:rsidRPr="009D6AEF">
              <w:rPr>
                <w:bCs/>
              </w:rPr>
              <w:t>Kannan. N (1996). Laboratory manual in General Microbiology. Palani Publications.</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3</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460"/>
              <w:rPr>
                <w:bCs/>
              </w:rPr>
            </w:pPr>
            <w:proofErr w:type="spellStart"/>
            <w:r w:rsidRPr="009D6AEF">
              <w:rPr>
                <w:bCs/>
              </w:rPr>
              <w:t>Sundararaj</w:t>
            </w:r>
            <w:proofErr w:type="spellEnd"/>
            <w:r w:rsidRPr="009D6AEF">
              <w:rPr>
                <w:bCs/>
              </w:rPr>
              <w:t xml:space="preserve"> T (2005). Microbiology Lab Manual (1</w:t>
            </w:r>
            <w:r w:rsidRPr="009D6AEF">
              <w:rPr>
                <w:bCs/>
                <w:vertAlign w:val="superscript"/>
              </w:rPr>
              <w:t>st</w:t>
            </w:r>
            <w:r w:rsidRPr="009D6AEF">
              <w:rPr>
                <w:bCs/>
              </w:rPr>
              <w:t xml:space="preserve"> edition) publications.</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lastRenderedPageBreak/>
              <w:t>4</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shd w:val="clear" w:color="auto" w:fill="FFFFFF"/>
              <w:ind w:left="460"/>
              <w:rPr>
                <w:bCs/>
              </w:rPr>
            </w:pPr>
            <w:r w:rsidRPr="009D6AEF">
              <w:rPr>
                <w:bCs/>
              </w:rPr>
              <w:t>Gunasekaran, P. (1996). Laboratory manual in Microbiology. New Age International Ld., Publishers, New Delhi.</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Pr>
                <w:bCs/>
              </w:rPr>
              <w:t>5</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 xml:space="preserve">      R C Dubey and D K </w:t>
            </w:r>
            <w:proofErr w:type="spellStart"/>
            <w:r w:rsidRPr="009D6AEF">
              <w:rPr>
                <w:bCs/>
              </w:rPr>
              <w:t>Maheswari</w:t>
            </w:r>
            <w:proofErr w:type="spellEnd"/>
            <w:r w:rsidRPr="009D6AEF">
              <w:rPr>
                <w:bCs/>
              </w:rPr>
              <w:t xml:space="preserve"> (2002). Practical Microbiology. S. Chand Publishing.</w:t>
            </w:r>
          </w:p>
        </w:tc>
      </w:tr>
      <w:tr w:rsidR="007370B7" w:rsidRPr="0024553C" w:rsidTr="00BF066C">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8D3CDA" w:rsidRDefault="007370B7" w:rsidP="00BF066C">
            <w:pPr>
              <w:ind w:left="460"/>
              <w:rPr>
                <w:b/>
                <w:highlight w:val="white"/>
              </w:rPr>
            </w:pPr>
            <w:r w:rsidRPr="008D3CDA">
              <w:rPr>
                <w:b/>
                <w:highlight w:val="white"/>
              </w:rPr>
              <w:t>Reference Books</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1</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460"/>
              <w:rPr>
                <w:bCs/>
                <w:highlight w:val="white"/>
              </w:rPr>
            </w:pPr>
            <w:proofErr w:type="spellStart"/>
            <w:r w:rsidRPr="009D6AEF">
              <w:rPr>
                <w:bCs/>
              </w:rPr>
              <w:t>Atlas.R</w:t>
            </w:r>
            <w:proofErr w:type="spellEnd"/>
            <w:r w:rsidRPr="009D6AEF">
              <w:rPr>
                <w:bCs/>
              </w:rPr>
              <w:t xml:space="preserve"> (1997). Principles of Microbiology, 2</w:t>
            </w:r>
            <w:r w:rsidRPr="009D6AEF">
              <w:rPr>
                <w:bCs/>
                <w:vertAlign w:val="superscript"/>
              </w:rPr>
              <w:t>nd</w:t>
            </w:r>
            <w:r w:rsidRPr="009D6AEF">
              <w:rPr>
                <w:bCs/>
              </w:rPr>
              <w:t xml:space="preserve"> Edition, </w:t>
            </w:r>
            <w:proofErr w:type="spellStart"/>
            <w:r w:rsidRPr="009D6AEF">
              <w:rPr>
                <w:bCs/>
              </w:rPr>
              <w:t>Wm.</w:t>
            </w:r>
            <w:proofErr w:type="gramStart"/>
            <w:r w:rsidRPr="009D6AEF">
              <w:rPr>
                <w:bCs/>
              </w:rPr>
              <w:t>C.Brown</w:t>
            </w:r>
            <w:proofErr w:type="spellEnd"/>
            <w:proofErr w:type="gramEnd"/>
            <w:r w:rsidRPr="009D6AEF">
              <w:rPr>
                <w:bCs/>
              </w:rPr>
              <w:t xml:space="preserve"> publishers.</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2</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460"/>
              <w:rPr>
                <w:bCs/>
                <w:highlight w:val="white"/>
              </w:rPr>
            </w:pPr>
            <w:proofErr w:type="spellStart"/>
            <w:r w:rsidRPr="009D6AEF">
              <w:rPr>
                <w:bCs/>
              </w:rPr>
              <w:t>Amita</w:t>
            </w:r>
            <w:proofErr w:type="spellEnd"/>
            <w:r w:rsidRPr="009D6AEF">
              <w:rPr>
                <w:bCs/>
              </w:rPr>
              <w:t xml:space="preserve"> J, Jyotsna A and Vimala V (2018). Microbiology Practical Manual. (1</w:t>
            </w:r>
            <w:r w:rsidRPr="009D6AEF">
              <w:rPr>
                <w:bCs/>
                <w:vertAlign w:val="superscript"/>
              </w:rPr>
              <w:t>st</w:t>
            </w:r>
            <w:r w:rsidRPr="009D6AEF">
              <w:rPr>
                <w:bCs/>
              </w:rPr>
              <w:t xml:space="preserve"> Edition). Elsevier India.</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3</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460"/>
              <w:rPr>
                <w:bCs/>
                <w:highlight w:val="white"/>
              </w:rPr>
            </w:pPr>
            <w:r w:rsidRPr="009D6AEF">
              <w:rPr>
                <w:bCs/>
              </w:rPr>
              <w:t>Talib VH (2019). Handbook Medical Laboratory Technology. (2</w:t>
            </w:r>
            <w:r w:rsidRPr="009D6AEF">
              <w:rPr>
                <w:bCs/>
                <w:vertAlign w:val="superscript"/>
              </w:rPr>
              <w:t>nd</w:t>
            </w:r>
            <w:r w:rsidRPr="009D6AEF">
              <w:rPr>
                <w:bCs/>
              </w:rPr>
              <w:t xml:space="preserve"> Edition). CBS</w:t>
            </w:r>
            <w:r>
              <w:rPr>
                <w:bCs/>
              </w:rPr>
              <w:t>.</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4</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460"/>
              <w:rPr>
                <w:bCs/>
                <w:highlight w:val="white"/>
              </w:rPr>
            </w:pPr>
            <w:proofErr w:type="spellStart"/>
            <w:r w:rsidRPr="009D6AEF">
              <w:rPr>
                <w:bCs/>
              </w:rPr>
              <w:t>Wheelis</w:t>
            </w:r>
            <w:proofErr w:type="spellEnd"/>
            <w:r w:rsidRPr="009D6AEF">
              <w:rPr>
                <w:bCs/>
              </w:rPr>
              <w:t xml:space="preserve"> M, (2010). Principles of Modern Microbiology, 1st Edition. Jones and Bartlett Publication.</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5</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Lim D. (1998). Microbiology, 2</w:t>
            </w:r>
            <w:proofErr w:type="gramStart"/>
            <w:r w:rsidRPr="009D6AEF">
              <w:rPr>
                <w:bCs/>
                <w:vertAlign w:val="superscript"/>
              </w:rPr>
              <w:t>nd</w:t>
            </w:r>
            <w:r w:rsidRPr="009D6AEF">
              <w:rPr>
                <w:bCs/>
              </w:rPr>
              <w:t xml:space="preserve">  Edition</w:t>
            </w:r>
            <w:proofErr w:type="gramEnd"/>
            <w:r w:rsidRPr="009D6AEF">
              <w:rPr>
                <w:bCs/>
              </w:rPr>
              <w:t>, WCB McGraw Hill Publications.</w:t>
            </w:r>
          </w:p>
        </w:tc>
      </w:tr>
      <w:tr w:rsidR="007370B7" w:rsidRPr="0024553C" w:rsidTr="00BF066C">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8D3CDA" w:rsidRDefault="007370B7" w:rsidP="00BF066C">
            <w:pPr>
              <w:rPr>
                <w:b/>
                <w:highlight w:val="white"/>
              </w:rPr>
            </w:pPr>
            <w:r w:rsidRPr="008D3CDA">
              <w:rPr>
                <w:b/>
                <w:highlight w:val="white"/>
              </w:rPr>
              <w:t>Web Resources</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1</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835520" w:rsidRDefault="00853E99" w:rsidP="00BF066C">
            <w:pPr>
              <w:ind w:left="460"/>
              <w:rPr>
                <w:bCs/>
                <w:highlight w:val="white"/>
              </w:rPr>
            </w:pPr>
            <w:hyperlink r:id="rId13">
              <w:r w:rsidR="007370B7" w:rsidRPr="00835520">
                <w:rPr>
                  <w:bCs/>
                  <w:u w:val="single"/>
                </w:rPr>
                <w:t>http://www.biologydiscussion.com/micro-biology/sterilisation-and-disinfection-methods-and-principles-microbiology/24403</w:t>
              </w:r>
            </w:hyperlink>
            <w:r w:rsidR="007370B7" w:rsidRPr="00835520">
              <w:rPr>
                <w:bCs/>
              </w:rPr>
              <w:t>.</w:t>
            </w:r>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2</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835520" w:rsidRDefault="00853E99" w:rsidP="00BF066C">
            <w:pPr>
              <w:ind w:left="460"/>
              <w:rPr>
                <w:bCs/>
                <w:highlight w:val="white"/>
              </w:rPr>
            </w:pPr>
            <w:hyperlink r:id="rId14">
              <w:r w:rsidR="007370B7" w:rsidRPr="00835520">
                <w:rPr>
                  <w:bCs/>
                  <w:u w:val="single"/>
                </w:rPr>
                <w:t>https://www.ebooks.cambridge.org/ebook.jsf?bid=CBO9781139170635</w:t>
              </w:r>
            </w:hyperlink>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3</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835520" w:rsidRDefault="00853E99" w:rsidP="00BF066C">
            <w:pPr>
              <w:ind w:left="460"/>
              <w:rPr>
                <w:bCs/>
                <w:highlight w:val="white"/>
              </w:rPr>
            </w:pPr>
            <w:hyperlink r:id="rId15">
              <w:r w:rsidR="007370B7" w:rsidRPr="00835520">
                <w:rPr>
                  <w:bCs/>
                  <w:u w:val="single"/>
                </w:rPr>
                <w:t>https://www.grsmu.by/files/file/university/cafedry//files/essential_microbiology.pdf</w:t>
              </w:r>
            </w:hyperlink>
          </w:p>
        </w:tc>
      </w:tr>
      <w:tr w:rsidR="007370B7" w:rsidRPr="0024553C" w:rsidTr="00994955">
        <w:tc>
          <w:tcPr>
            <w:tcW w:w="776"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370B7" w:rsidRPr="009D6AEF" w:rsidRDefault="007370B7" w:rsidP="00BF066C">
            <w:pPr>
              <w:ind w:left="100"/>
              <w:rPr>
                <w:bCs/>
              </w:rPr>
            </w:pPr>
            <w:r w:rsidRPr="009D6AEF">
              <w:rPr>
                <w:bCs/>
              </w:rPr>
              <w:t>4</w:t>
            </w:r>
          </w:p>
        </w:tc>
        <w:tc>
          <w:tcPr>
            <w:tcW w:w="4224" w:type="pct"/>
            <w:gridSpan w:val="11"/>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370B7" w:rsidRPr="00835520" w:rsidRDefault="00853E99" w:rsidP="00BF066C">
            <w:pPr>
              <w:ind w:left="100"/>
              <w:rPr>
                <w:bCs/>
                <w:u w:val="single"/>
              </w:rPr>
            </w:pPr>
            <w:hyperlink r:id="rId16" w:history="1">
              <w:r w:rsidR="007370B7" w:rsidRPr="00835520">
                <w:rPr>
                  <w:rStyle w:val="Hyperlink"/>
                  <w:bCs/>
                </w:rPr>
                <w:t>https://www.cliffsnotes.com/studyguides/biology/microbiology/introduction-to-microbiology/a-brief-history-of-microbiology</w:t>
              </w:r>
            </w:hyperlink>
          </w:p>
        </w:tc>
      </w:tr>
    </w:tbl>
    <w:p w:rsidR="007370B7" w:rsidRDefault="007370B7" w:rsidP="007370B7">
      <w:pPr>
        <w:rPr>
          <w:b/>
        </w:rPr>
      </w:pPr>
    </w:p>
    <w:p w:rsidR="007370B7" w:rsidRPr="0024553C" w:rsidRDefault="007370B7" w:rsidP="007370B7">
      <w:pPr>
        <w:widowControl w:val="0"/>
        <w:spacing w:before="240" w:after="240"/>
        <w:jc w:val="both"/>
        <w:rPr>
          <w:b/>
        </w:rPr>
      </w:pPr>
      <w:r w:rsidRPr="0024553C">
        <w:rPr>
          <w:b/>
        </w:rPr>
        <w:t>MAPPING WITH PROGRAMME OUTCOMES</w:t>
      </w:r>
      <w:r>
        <w:rPr>
          <w:b/>
        </w:rPr>
        <w:t xml:space="preserve"> </w:t>
      </w:r>
    </w:p>
    <w:tbl>
      <w:tblPr>
        <w:tblStyle w:val="TableGrid"/>
        <w:tblW w:w="5000" w:type="pct"/>
        <w:tblLook w:val="04A0" w:firstRow="1" w:lastRow="0" w:firstColumn="1" w:lastColumn="0" w:noHBand="0" w:noVBand="1"/>
      </w:tblPr>
      <w:tblGrid>
        <w:gridCol w:w="756"/>
        <w:gridCol w:w="746"/>
        <w:gridCol w:w="746"/>
        <w:gridCol w:w="744"/>
        <w:gridCol w:w="744"/>
        <w:gridCol w:w="744"/>
        <w:gridCol w:w="744"/>
        <w:gridCol w:w="744"/>
        <w:gridCol w:w="745"/>
        <w:gridCol w:w="643"/>
        <w:gridCol w:w="763"/>
        <w:gridCol w:w="763"/>
      </w:tblGrid>
      <w:tr w:rsidR="007370B7" w:rsidRPr="00827CFB" w:rsidTr="007370B7">
        <w:tc>
          <w:tcPr>
            <w:tcW w:w="442" w:type="pct"/>
          </w:tcPr>
          <w:p w:rsidR="007370B7" w:rsidRPr="00827CFB" w:rsidRDefault="007370B7" w:rsidP="00BF066C">
            <w:pPr>
              <w:spacing w:line="360" w:lineRule="auto"/>
              <w:jc w:val="center"/>
              <w:rPr>
                <w:sz w:val="24"/>
                <w:szCs w:val="24"/>
              </w:rPr>
            </w:pPr>
          </w:p>
        </w:tc>
        <w:tc>
          <w:tcPr>
            <w:tcW w:w="436" w:type="pct"/>
          </w:tcPr>
          <w:p w:rsidR="007370B7" w:rsidRPr="00827CFB" w:rsidRDefault="007370B7" w:rsidP="00BF066C">
            <w:pPr>
              <w:spacing w:line="360" w:lineRule="auto"/>
              <w:jc w:val="center"/>
              <w:rPr>
                <w:sz w:val="24"/>
                <w:szCs w:val="24"/>
              </w:rPr>
            </w:pPr>
            <w:r w:rsidRPr="00827CFB">
              <w:rPr>
                <w:sz w:val="24"/>
                <w:szCs w:val="24"/>
              </w:rPr>
              <w:t>PO1</w:t>
            </w:r>
          </w:p>
        </w:tc>
        <w:tc>
          <w:tcPr>
            <w:tcW w:w="436" w:type="pct"/>
          </w:tcPr>
          <w:p w:rsidR="007370B7" w:rsidRPr="00827CFB" w:rsidRDefault="007370B7" w:rsidP="00BF066C">
            <w:pPr>
              <w:spacing w:line="360" w:lineRule="auto"/>
              <w:jc w:val="center"/>
              <w:rPr>
                <w:sz w:val="24"/>
                <w:szCs w:val="24"/>
              </w:rPr>
            </w:pPr>
            <w:r w:rsidRPr="00827CFB">
              <w:rPr>
                <w:sz w:val="24"/>
                <w:szCs w:val="24"/>
              </w:rPr>
              <w:t>PO2</w:t>
            </w:r>
          </w:p>
        </w:tc>
        <w:tc>
          <w:tcPr>
            <w:tcW w:w="435" w:type="pct"/>
          </w:tcPr>
          <w:p w:rsidR="007370B7" w:rsidRPr="00827CFB" w:rsidRDefault="007370B7" w:rsidP="00BF066C">
            <w:pPr>
              <w:spacing w:line="360" w:lineRule="auto"/>
              <w:jc w:val="center"/>
              <w:rPr>
                <w:sz w:val="24"/>
                <w:szCs w:val="24"/>
              </w:rPr>
            </w:pPr>
            <w:r w:rsidRPr="00827CFB">
              <w:rPr>
                <w:sz w:val="24"/>
                <w:szCs w:val="24"/>
              </w:rPr>
              <w:t>PO3</w:t>
            </w:r>
          </w:p>
        </w:tc>
        <w:tc>
          <w:tcPr>
            <w:tcW w:w="435" w:type="pct"/>
          </w:tcPr>
          <w:p w:rsidR="007370B7" w:rsidRPr="00827CFB" w:rsidRDefault="007370B7" w:rsidP="00BF066C">
            <w:pPr>
              <w:spacing w:line="360" w:lineRule="auto"/>
              <w:jc w:val="center"/>
              <w:rPr>
                <w:sz w:val="24"/>
                <w:szCs w:val="24"/>
              </w:rPr>
            </w:pPr>
            <w:r w:rsidRPr="00827CFB">
              <w:rPr>
                <w:sz w:val="24"/>
                <w:szCs w:val="24"/>
              </w:rPr>
              <w:t>PO4</w:t>
            </w:r>
          </w:p>
        </w:tc>
        <w:tc>
          <w:tcPr>
            <w:tcW w:w="435" w:type="pct"/>
          </w:tcPr>
          <w:p w:rsidR="007370B7" w:rsidRPr="00827CFB" w:rsidRDefault="007370B7" w:rsidP="00BF066C">
            <w:pPr>
              <w:spacing w:line="360" w:lineRule="auto"/>
              <w:jc w:val="center"/>
              <w:rPr>
                <w:sz w:val="24"/>
                <w:szCs w:val="24"/>
              </w:rPr>
            </w:pPr>
            <w:r w:rsidRPr="00827CFB">
              <w:rPr>
                <w:sz w:val="24"/>
                <w:szCs w:val="24"/>
              </w:rPr>
              <w:t>PO5</w:t>
            </w:r>
          </w:p>
        </w:tc>
        <w:tc>
          <w:tcPr>
            <w:tcW w:w="435" w:type="pct"/>
          </w:tcPr>
          <w:p w:rsidR="007370B7" w:rsidRPr="00827CFB" w:rsidRDefault="007370B7" w:rsidP="00BF066C">
            <w:pPr>
              <w:spacing w:line="360" w:lineRule="auto"/>
              <w:jc w:val="center"/>
              <w:rPr>
                <w:sz w:val="24"/>
                <w:szCs w:val="24"/>
              </w:rPr>
            </w:pPr>
            <w:r w:rsidRPr="00827CFB">
              <w:rPr>
                <w:sz w:val="24"/>
                <w:szCs w:val="24"/>
              </w:rPr>
              <w:t>PO6</w:t>
            </w:r>
          </w:p>
        </w:tc>
        <w:tc>
          <w:tcPr>
            <w:tcW w:w="435" w:type="pct"/>
          </w:tcPr>
          <w:p w:rsidR="007370B7" w:rsidRPr="00827CFB" w:rsidRDefault="007370B7" w:rsidP="00BF066C">
            <w:pPr>
              <w:spacing w:line="360" w:lineRule="auto"/>
              <w:jc w:val="center"/>
              <w:rPr>
                <w:sz w:val="24"/>
                <w:szCs w:val="24"/>
              </w:rPr>
            </w:pPr>
            <w:r w:rsidRPr="00827CFB">
              <w:rPr>
                <w:sz w:val="24"/>
                <w:szCs w:val="24"/>
              </w:rPr>
              <w:t>PO7</w:t>
            </w:r>
          </w:p>
        </w:tc>
        <w:tc>
          <w:tcPr>
            <w:tcW w:w="435" w:type="pct"/>
          </w:tcPr>
          <w:p w:rsidR="007370B7" w:rsidRPr="00827CFB" w:rsidRDefault="007370B7" w:rsidP="00BF066C">
            <w:pPr>
              <w:spacing w:line="360" w:lineRule="auto"/>
              <w:jc w:val="center"/>
              <w:rPr>
                <w:sz w:val="24"/>
                <w:szCs w:val="24"/>
              </w:rPr>
            </w:pPr>
            <w:r w:rsidRPr="00827CFB">
              <w:rPr>
                <w:sz w:val="24"/>
                <w:szCs w:val="24"/>
              </w:rPr>
              <w:t>PO8</w:t>
            </w:r>
          </w:p>
        </w:tc>
        <w:tc>
          <w:tcPr>
            <w:tcW w:w="328" w:type="pct"/>
            <w:tcBorders>
              <w:right w:val="single" w:sz="4" w:space="0" w:color="auto"/>
            </w:tcBorders>
          </w:tcPr>
          <w:p w:rsidR="007370B7" w:rsidRPr="00827CFB" w:rsidRDefault="007370B7" w:rsidP="00BF066C">
            <w:pPr>
              <w:spacing w:line="360" w:lineRule="auto"/>
              <w:jc w:val="center"/>
              <w:rPr>
                <w:sz w:val="24"/>
                <w:szCs w:val="24"/>
              </w:rPr>
            </w:pPr>
            <w:r w:rsidRPr="00827CFB">
              <w:rPr>
                <w:sz w:val="24"/>
                <w:szCs w:val="24"/>
              </w:rPr>
              <w:t>PO9</w:t>
            </w:r>
          </w:p>
        </w:tc>
        <w:tc>
          <w:tcPr>
            <w:tcW w:w="374" w:type="pct"/>
            <w:tcBorders>
              <w:left w:val="single" w:sz="4" w:space="0" w:color="auto"/>
              <w:right w:val="single" w:sz="4" w:space="0" w:color="auto"/>
            </w:tcBorders>
          </w:tcPr>
          <w:p w:rsidR="007370B7" w:rsidRPr="00827CFB" w:rsidRDefault="007370B7" w:rsidP="00BF066C">
            <w:pPr>
              <w:spacing w:line="360" w:lineRule="auto"/>
              <w:jc w:val="center"/>
              <w:rPr>
                <w:sz w:val="24"/>
                <w:szCs w:val="24"/>
              </w:rPr>
            </w:pPr>
            <w:r w:rsidRPr="00827CFB">
              <w:rPr>
                <w:sz w:val="24"/>
                <w:szCs w:val="24"/>
              </w:rPr>
              <w:t>PO10</w:t>
            </w:r>
          </w:p>
        </w:tc>
        <w:tc>
          <w:tcPr>
            <w:tcW w:w="374" w:type="pct"/>
            <w:tcBorders>
              <w:left w:val="single" w:sz="4" w:space="0" w:color="auto"/>
            </w:tcBorders>
          </w:tcPr>
          <w:p w:rsidR="007370B7" w:rsidRPr="00827CFB" w:rsidRDefault="007370B7" w:rsidP="00BF066C">
            <w:pPr>
              <w:spacing w:line="360" w:lineRule="auto"/>
              <w:jc w:val="center"/>
              <w:rPr>
                <w:sz w:val="24"/>
                <w:szCs w:val="24"/>
              </w:rPr>
            </w:pPr>
            <w:r w:rsidRPr="00827CFB">
              <w:rPr>
                <w:sz w:val="24"/>
                <w:szCs w:val="24"/>
              </w:rPr>
              <w:t>PO11</w:t>
            </w:r>
          </w:p>
        </w:tc>
      </w:tr>
      <w:tr w:rsidR="007370B7" w:rsidRPr="00827CFB" w:rsidTr="007370B7">
        <w:tc>
          <w:tcPr>
            <w:tcW w:w="442" w:type="pct"/>
          </w:tcPr>
          <w:p w:rsidR="007370B7" w:rsidRPr="00827CFB" w:rsidRDefault="007370B7" w:rsidP="00BF066C">
            <w:pPr>
              <w:spacing w:line="360" w:lineRule="auto"/>
              <w:jc w:val="center"/>
              <w:rPr>
                <w:sz w:val="24"/>
                <w:szCs w:val="24"/>
              </w:rPr>
            </w:pPr>
            <w:r w:rsidRPr="00827CFB">
              <w:rPr>
                <w:sz w:val="24"/>
                <w:szCs w:val="24"/>
              </w:rPr>
              <w:t>CO1</w:t>
            </w:r>
          </w:p>
        </w:tc>
        <w:tc>
          <w:tcPr>
            <w:tcW w:w="436" w:type="pct"/>
          </w:tcPr>
          <w:p w:rsidR="007370B7" w:rsidRPr="00827CFB" w:rsidRDefault="007370B7" w:rsidP="00BF066C">
            <w:pPr>
              <w:spacing w:line="360" w:lineRule="auto"/>
              <w:jc w:val="center"/>
              <w:rPr>
                <w:sz w:val="24"/>
                <w:szCs w:val="24"/>
              </w:rPr>
            </w:pPr>
            <w:r w:rsidRPr="00827CFB">
              <w:rPr>
                <w:sz w:val="24"/>
                <w:szCs w:val="24"/>
              </w:rPr>
              <w:t>M</w:t>
            </w:r>
          </w:p>
        </w:tc>
        <w:tc>
          <w:tcPr>
            <w:tcW w:w="436"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328" w:type="pct"/>
            <w:tcBorders>
              <w:right w:val="single" w:sz="4" w:space="0" w:color="auto"/>
            </w:tcBorders>
          </w:tcPr>
          <w:p w:rsidR="007370B7" w:rsidRPr="00827CFB" w:rsidRDefault="007370B7" w:rsidP="00BF066C">
            <w:pPr>
              <w:spacing w:line="360" w:lineRule="auto"/>
              <w:jc w:val="center"/>
              <w:rPr>
                <w:sz w:val="24"/>
                <w:szCs w:val="24"/>
              </w:rPr>
            </w:pPr>
          </w:p>
        </w:tc>
        <w:tc>
          <w:tcPr>
            <w:tcW w:w="374" w:type="pct"/>
            <w:tcBorders>
              <w:left w:val="single" w:sz="4" w:space="0" w:color="auto"/>
              <w:right w:val="single" w:sz="4" w:space="0" w:color="auto"/>
            </w:tcBorders>
          </w:tcPr>
          <w:p w:rsidR="007370B7" w:rsidRPr="00827CFB" w:rsidRDefault="007370B7" w:rsidP="00BF066C">
            <w:pPr>
              <w:spacing w:line="360" w:lineRule="auto"/>
              <w:jc w:val="center"/>
              <w:rPr>
                <w:sz w:val="24"/>
                <w:szCs w:val="24"/>
              </w:rPr>
            </w:pPr>
          </w:p>
        </w:tc>
        <w:tc>
          <w:tcPr>
            <w:tcW w:w="374" w:type="pct"/>
            <w:tcBorders>
              <w:left w:val="single" w:sz="4" w:space="0" w:color="auto"/>
            </w:tcBorders>
          </w:tcPr>
          <w:p w:rsidR="007370B7" w:rsidRPr="00827CFB" w:rsidRDefault="007370B7" w:rsidP="00BF066C">
            <w:pPr>
              <w:spacing w:line="360" w:lineRule="auto"/>
              <w:jc w:val="center"/>
              <w:rPr>
                <w:sz w:val="24"/>
                <w:szCs w:val="24"/>
              </w:rPr>
            </w:pPr>
          </w:p>
        </w:tc>
      </w:tr>
      <w:tr w:rsidR="007370B7" w:rsidRPr="00827CFB" w:rsidTr="007370B7">
        <w:tc>
          <w:tcPr>
            <w:tcW w:w="442" w:type="pct"/>
          </w:tcPr>
          <w:p w:rsidR="007370B7" w:rsidRPr="00827CFB" w:rsidRDefault="007370B7" w:rsidP="00BF066C">
            <w:pPr>
              <w:spacing w:line="360" w:lineRule="auto"/>
              <w:jc w:val="center"/>
              <w:rPr>
                <w:sz w:val="24"/>
                <w:szCs w:val="24"/>
              </w:rPr>
            </w:pPr>
            <w:r w:rsidRPr="00827CFB">
              <w:rPr>
                <w:sz w:val="24"/>
                <w:szCs w:val="24"/>
              </w:rPr>
              <w:t>CO2</w:t>
            </w:r>
          </w:p>
        </w:tc>
        <w:tc>
          <w:tcPr>
            <w:tcW w:w="436" w:type="pct"/>
          </w:tcPr>
          <w:p w:rsidR="007370B7" w:rsidRPr="00827CFB" w:rsidRDefault="007370B7" w:rsidP="00BF066C">
            <w:pPr>
              <w:spacing w:line="360" w:lineRule="auto"/>
              <w:jc w:val="center"/>
              <w:rPr>
                <w:sz w:val="24"/>
                <w:szCs w:val="24"/>
              </w:rPr>
            </w:pPr>
            <w:r w:rsidRPr="00827CFB">
              <w:rPr>
                <w:sz w:val="24"/>
                <w:szCs w:val="24"/>
              </w:rPr>
              <w:t>M</w:t>
            </w:r>
          </w:p>
        </w:tc>
        <w:tc>
          <w:tcPr>
            <w:tcW w:w="436"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328" w:type="pct"/>
            <w:tcBorders>
              <w:right w:val="single" w:sz="4" w:space="0" w:color="auto"/>
            </w:tcBorders>
          </w:tcPr>
          <w:p w:rsidR="007370B7" w:rsidRPr="00827CFB" w:rsidRDefault="007370B7" w:rsidP="00BF066C">
            <w:pPr>
              <w:spacing w:line="360" w:lineRule="auto"/>
              <w:jc w:val="center"/>
              <w:rPr>
                <w:sz w:val="24"/>
                <w:szCs w:val="24"/>
              </w:rPr>
            </w:pPr>
          </w:p>
        </w:tc>
        <w:tc>
          <w:tcPr>
            <w:tcW w:w="374" w:type="pct"/>
            <w:tcBorders>
              <w:left w:val="single" w:sz="4" w:space="0" w:color="auto"/>
              <w:right w:val="single" w:sz="4" w:space="0" w:color="auto"/>
            </w:tcBorders>
          </w:tcPr>
          <w:p w:rsidR="007370B7" w:rsidRPr="00827CFB" w:rsidRDefault="007370B7" w:rsidP="00BF066C">
            <w:pPr>
              <w:spacing w:line="360" w:lineRule="auto"/>
              <w:jc w:val="center"/>
              <w:rPr>
                <w:sz w:val="24"/>
                <w:szCs w:val="24"/>
              </w:rPr>
            </w:pPr>
          </w:p>
        </w:tc>
        <w:tc>
          <w:tcPr>
            <w:tcW w:w="374" w:type="pct"/>
            <w:tcBorders>
              <w:left w:val="single" w:sz="4" w:space="0" w:color="auto"/>
            </w:tcBorders>
          </w:tcPr>
          <w:p w:rsidR="007370B7" w:rsidRPr="00827CFB" w:rsidRDefault="007370B7" w:rsidP="00BF066C">
            <w:pPr>
              <w:spacing w:line="360" w:lineRule="auto"/>
              <w:jc w:val="center"/>
              <w:rPr>
                <w:sz w:val="24"/>
                <w:szCs w:val="24"/>
              </w:rPr>
            </w:pPr>
          </w:p>
        </w:tc>
      </w:tr>
      <w:tr w:rsidR="007370B7" w:rsidRPr="00827CFB" w:rsidTr="007370B7">
        <w:tc>
          <w:tcPr>
            <w:tcW w:w="442" w:type="pct"/>
          </w:tcPr>
          <w:p w:rsidR="007370B7" w:rsidRPr="00827CFB" w:rsidRDefault="007370B7" w:rsidP="00BF066C">
            <w:pPr>
              <w:spacing w:line="360" w:lineRule="auto"/>
              <w:jc w:val="center"/>
              <w:rPr>
                <w:sz w:val="24"/>
                <w:szCs w:val="24"/>
              </w:rPr>
            </w:pPr>
            <w:r w:rsidRPr="00827CFB">
              <w:rPr>
                <w:sz w:val="24"/>
                <w:szCs w:val="24"/>
              </w:rPr>
              <w:t>CO3</w:t>
            </w:r>
          </w:p>
        </w:tc>
        <w:tc>
          <w:tcPr>
            <w:tcW w:w="436" w:type="pct"/>
          </w:tcPr>
          <w:p w:rsidR="007370B7" w:rsidRPr="00827CFB" w:rsidRDefault="007370B7" w:rsidP="00BF066C">
            <w:pPr>
              <w:spacing w:line="360" w:lineRule="auto"/>
              <w:jc w:val="center"/>
              <w:rPr>
                <w:sz w:val="24"/>
                <w:szCs w:val="24"/>
              </w:rPr>
            </w:pPr>
          </w:p>
        </w:tc>
        <w:tc>
          <w:tcPr>
            <w:tcW w:w="436"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r w:rsidRPr="00827CFB">
              <w:rPr>
                <w:sz w:val="24"/>
                <w:szCs w:val="24"/>
              </w:rPr>
              <w:t>S</w:t>
            </w:r>
          </w:p>
        </w:tc>
        <w:tc>
          <w:tcPr>
            <w:tcW w:w="435" w:type="pct"/>
          </w:tcPr>
          <w:p w:rsidR="007370B7" w:rsidRPr="00827CFB" w:rsidRDefault="007370B7" w:rsidP="00BF066C">
            <w:pPr>
              <w:spacing w:line="360" w:lineRule="auto"/>
              <w:jc w:val="center"/>
              <w:rPr>
                <w:sz w:val="24"/>
                <w:szCs w:val="24"/>
              </w:rPr>
            </w:pPr>
            <w:r w:rsidRPr="00827CFB">
              <w:rPr>
                <w:sz w:val="24"/>
                <w:szCs w:val="24"/>
              </w:rPr>
              <w:t>S</w:t>
            </w:r>
          </w:p>
        </w:tc>
        <w:tc>
          <w:tcPr>
            <w:tcW w:w="435" w:type="pct"/>
          </w:tcPr>
          <w:p w:rsidR="007370B7" w:rsidRPr="00827CFB" w:rsidRDefault="007370B7" w:rsidP="00BF066C">
            <w:pPr>
              <w:spacing w:line="360" w:lineRule="auto"/>
              <w:jc w:val="center"/>
              <w:rPr>
                <w:sz w:val="24"/>
                <w:szCs w:val="24"/>
              </w:rPr>
            </w:pPr>
            <w:r w:rsidRPr="00827CFB">
              <w:rPr>
                <w:sz w:val="24"/>
                <w:szCs w:val="24"/>
              </w:rPr>
              <w:t>S</w:t>
            </w: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328" w:type="pct"/>
            <w:tcBorders>
              <w:right w:val="single" w:sz="4" w:space="0" w:color="auto"/>
            </w:tcBorders>
          </w:tcPr>
          <w:p w:rsidR="007370B7" w:rsidRPr="00827CFB" w:rsidRDefault="007370B7" w:rsidP="00BF066C">
            <w:pPr>
              <w:spacing w:line="360" w:lineRule="auto"/>
              <w:jc w:val="center"/>
              <w:rPr>
                <w:sz w:val="24"/>
                <w:szCs w:val="24"/>
              </w:rPr>
            </w:pPr>
          </w:p>
        </w:tc>
        <w:tc>
          <w:tcPr>
            <w:tcW w:w="374" w:type="pct"/>
            <w:tcBorders>
              <w:left w:val="single" w:sz="4" w:space="0" w:color="auto"/>
              <w:right w:val="single" w:sz="4" w:space="0" w:color="auto"/>
            </w:tcBorders>
          </w:tcPr>
          <w:p w:rsidR="007370B7" w:rsidRPr="00827CFB" w:rsidRDefault="007370B7" w:rsidP="00BF066C">
            <w:pPr>
              <w:spacing w:line="360" w:lineRule="auto"/>
              <w:jc w:val="center"/>
              <w:rPr>
                <w:sz w:val="24"/>
                <w:szCs w:val="24"/>
              </w:rPr>
            </w:pPr>
          </w:p>
        </w:tc>
        <w:tc>
          <w:tcPr>
            <w:tcW w:w="374" w:type="pct"/>
            <w:tcBorders>
              <w:left w:val="single" w:sz="4" w:space="0" w:color="auto"/>
            </w:tcBorders>
          </w:tcPr>
          <w:p w:rsidR="007370B7" w:rsidRPr="00827CFB" w:rsidRDefault="007370B7" w:rsidP="00BF066C">
            <w:pPr>
              <w:spacing w:line="360" w:lineRule="auto"/>
              <w:jc w:val="center"/>
              <w:rPr>
                <w:sz w:val="24"/>
                <w:szCs w:val="24"/>
              </w:rPr>
            </w:pPr>
          </w:p>
        </w:tc>
      </w:tr>
      <w:tr w:rsidR="007370B7" w:rsidRPr="00827CFB" w:rsidTr="007370B7">
        <w:tc>
          <w:tcPr>
            <w:tcW w:w="442" w:type="pct"/>
          </w:tcPr>
          <w:p w:rsidR="007370B7" w:rsidRPr="00827CFB" w:rsidRDefault="007370B7" w:rsidP="00BF066C">
            <w:pPr>
              <w:spacing w:line="360" w:lineRule="auto"/>
              <w:jc w:val="center"/>
              <w:rPr>
                <w:sz w:val="24"/>
                <w:szCs w:val="24"/>
              </w:rPr>
            </w:pPr>
            <w:r w:rsidRPr="00827CFB">
              <w:rPr>
                <w:sz w:val="24"/>
                <w:szCs w:val="24"/>
              </w:rPr>
              <w:t>CO4</w:t>
            </w:r>
          </w:p>
        </w:tc>
        <w:tc>
          <w:tcPr>
            <w:tcW w:w="436" w:type="pct"/>
          </w:tcPr>
          <w:p w:rsidR="007370B7" w:rsidRPr="00827CFB" w:rsidRDefault="007370B7" w:rsidP="00BF066C">
            <w:pPr>
              <w:spacing w:line="360" w:lineRule="auto"/>
              <w:jc w:val="center"/>
              <w:rPr>
                <w:sz w:val="24"/>
                <w:szCs w:val="24"/>
              </w:rPr>
            </w:pPr>
          </w:p>
        </w:tc>
        <w:tc>
          <w:tcPr>
            <w:tcW w:w="436"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r w:rsidRPr="00827CFB">
              <w:rPr>
                <w:sz w:val="24"/>
                <w:szCs w:val="24"/>
              </w:rPr>
              <w:t>S</w:t>
            </w:r>
          </w:p>
        </w:tc>
        <w:tc>
          <w:tcPr>
            <w:tcW w:w="435" w:type="pct"/>
          </w:tcPr>
          <w:p w:rsidR="007370B7" w:rsidRPr="00827CFB" w:rsidRDefault="007370B7" w:rsidP="00BF066C">
            <w:pPr>
              <w:spacing w:line="360" w:lineRule="auto"/>
              <w:jc w:val="center"/>
              <w:rPr>
                <w:sz w:val="24"/>
                <w:szCs w:val="24"/>
              </w:rPr>
            </w:pPr>
            <w:r w:rsidRPr="00827CFB">
              <w:rPr>
                <w:sz w:val="24"/>
                <w:szCs w:val="24"/>
              </w:rPr>
              <w:t>S</w:t>
            </w:r>
          </w:p>
        </w:tc>
        <w:tc>
          <w:tcPr>
            <w:tcW w:w="435" w:type="pct"/>
          </w:tcPr>
          <w:p w:rsidR="007370B7" w:rsidRPr="00827CFB" w:rsidRDefault="007370B7" w:rsidP="00BF066C">
            <w:pPr>
              <w:spacing w:line="360" w:lineRule="auto"/>
              <w:jc w:val="center"/>
              <w:rPr>
                <w:sz w:val="24"/>
                <w:szCs w:val="24"/>
              </w:rPr>
            </w:pPr>
            <w:r w:rsidRPr="00827CFB">
              <w:rPr>
                <w:sz w:val="24"/>
                <w:szCs w:val="24"/>
              </w:rPr>
              <w:t>S</w:t>
            </w: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328" w:type="pct"/>
            <w:tcBorders>
              <w:right w:val="single" w:sz="4" w:space="0" w:color="auto"/>
            </w:tcBorders>
          </w:tcPr>
          <w:p w:rsidR="007370B7" w:rsidRPr="00827CFB" w:rsidRDefault="007370B7" w:rsidP="00BF066C">
            <w:pPr>
              <w:spacing w:line="360" w:lineRule="auto"/>
              <w:jc w:val="center"/>
              <w:rPr>
                <w:sz w:val="24"/>
                <w:szCs w:val="24"/>
              </w:rPr>
            </w:pPr>
          </w:p>
        </w:tc>
        <w:tc>
          <w:tcPr>
            <w:tcW w:w="374" w:type="pct"/>
            <w:tcBorders>
              <w:left w:val="single" w:sz="4" w:space="0" w:color="auto"/>
              <w:right w:val="single" w:sz="4" w:space="0" w:color="auto"/>
            </w:tcBorders>
          </w:tcPr>
          <w:p w:rsidR="007370B7" w:rsidRPr="00827CFB" w:rsidRDefault="007370B7" w:rsidP="00BF066C">
            <w:pPr>
              <w:spacing w:line="360" w:lineRule="auto"/>
              <w:jc w:val="center"/>
              <w:rPr>
                <w:sz w:val="24"/>
                <w:szCs w:val="24"/>
              </w:rPr>
            </w:pPr>
          </w:p>
        </w:tc>
        <w:tc>
          <w:tcPr>
            <w:tcW w:w="374" w:type="pct"/>
            <w:tcBorders>
              <w:left w:val="single" w:sz="4" w:space="0" w:color="auto"/>
            </w:tcBorders>
          </w:tcPr>
          <w:p w:rsidR="007370B7" w:rsidRPr="00827CFB" w:rsidRDefault="007370B7" w:rsidP="00BF066C">
            <w:pPr>
              <w:spacing w:line="360" w:lineRule="auto"/>
              <w:jc w:val="center"/>
              <w:rPr>
                <w:sz w:val="24"/>
                <w:szCs w:val="24"/>
              </w:rPr>
            </w:pPr>
          </w:p>
        </w:tc>
      </w:tr>
      <w:tr w:rsidR="007370B7" w:rsidRPr="00827CFB" w:rsidTr="007370B7">
        <w:tc>
          <w:tcPr>
            <w:tcW w:w="442" w:type="pct"/>
          </w:tcPr>
          <w:p w:rsidR="007370B7" w:rsidRPr="00827CFB" w:rsidRDefault="007370B7" w:rsidP="00BF066C">
            <w:pPr>
              <w:spacing w:line="360" w:lineRule="auto"/>
              <w:jc w:val="center"/>
              <w:rPr>
                <w:sz w:val="24"/>
                <w:szCs w:val="24"/>
              </w:rPr>
            </w:pPr>
            <w:r w:rsidRPr="00827CFB">
              <w:rPr>
                <w:sz w:val="24"/>
                <w:szCs w:val="24"/>
              </w:rPr>
              <w:t>CO5</w:t>
            </w:r>
          </w:p>
        </w:tc>
        <w:tc>
          <w:tcPr>
            <w:tcW w:w="436" w:type="pct"/>
          </w:tcPr>
          <w:p w:rsidR="007370B7" w:rsidRPr="00827CFB" w:rsidRDefault="007370B7" w:rsidP="00BF066C">
            <w:pPr>
              <w:spacing w:line="360" w:lineRule="auto"/>
              <w:jc w:val="center"/>
              <w:rPr>
                <w:sz w:val="24"/>
                <w:szCs w:val="24"/>
              </w:rPr>
            </w:pPr>
          </w:p>
        </w:tc>
        <w:tc>
          <w:tcPr>
            <w:tcW w:w="436"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r w:rsidRPr="00827CFB">
              <w:rPr>
                <w:sz w:val="24"/>
                <w:szCs w:val="24"/>
              </w:rPr>
              <w:t>S</w:t>
            </w:r>
          </w:p>
        </w:tc>
        <w:tc>
          <w:tcPr>
            <w:tcW w:w="435" w:type="pct"/>
          </w:tcPr>
          <w:p w:rsidR="007370B7" w:rsidRPr="00827CFB" w:rsidRDefault="007370B7" w:rsidP="00BF066C">
            <w:pPr>
              <w:spacing w:line="360" w:lineRule="auto"/>
              <w:jc w:val="center"/>
              <w:rPr>
                <w:sz w:val="24"/>
                <w:szCs w:val="24"/>
              </w:rPr>
            </w:pPr>
            <w:r w:rsidRPr="00827CFB">
              <w:rPr>
                <w:sz w:val="24"/>
                <w:szCs w:val="24"/>
              </w:rPr>
              <w:t>S</w:t>
            </w:r>
          </w:p>
        </w:tc>
        <w:tc>
          <w:tcPr>
            <w:tcW w:w="435" w:type="pct"/>
          </w:tcPr>
          <w:p w:rsidR="007370B7" w:rsidRPr="00827CFB" w:rsidRDefault="007370B7" w:rsidP="00BF066C">
            <w:pPr>
              <w:spacing w:line="360" w:lineRule="auto"/>
              <w:jc w:val="center"/>
              <w:rPr>
                <w:sz w:val="24"/>
                <w:szCs w:val="24"/>
              </w:rPr>
            </w:pPr>
          </w:p>
        </w:tc>
        <w:tc>
          <w:tcPr>
            <w:tcW w:w="435" w:type="pct"/>
          </w:tcPr>
          <w:p w:rsidR="007370B7" w:rsidRPr="00827CFB" w:rsidRDefault="007370B7" w:rsidP="00BF066C">
            <w:pPr>
              <w:spacing w:line="360" w:lineRule="auto"/>
              <w:jc w:val="center"/>
              <w:rPr>
                <w:sz w:val="24"/>
                <w:szCs w:val="24"/>
              </w:rPr>
            </w:pPr>
          </w:p>
        </w:tc>
        <w:tc>
          <w:tcPr>
            <w:tcW w:w="328" w:type="pct"/>
            <w:tcBorders>
              <w:right w:val="single" w:sz="4" w:space="0" w:color="auto"/>
            </w:tcBorders>
          </w:tcPr>
          <w:p w:rsidR="007370B7" w:rsidRPr="00827CFB" w:rsidRDefault="007370B7" w:rsidP="00BF066C">
            <w:pPr>
              <w:spacing w:line="360" w:lineRule="auto"/>
              <w:jc w:val="center"/>
              <w:rPr>
                <w:sz w:val="24"/>
                <w:szCs w:val="24"/>
              </w:rPr>
            </w:pPr>
            <w:r w:rsidRPr="00827CFB">
              <w:rPr>
                <w:sz w:val="24"/>
                <w:szCs w:val="24"/>
              </w:rPr>
              <w:t>S</w:t>
            </w:r>
          </w:p>
        </w:tc>
        <w:tc>
          <w:tcPr>
            <w:tcW w:w="374" w:type="pct"/>
            <w:tcBorders>
              <w:left w:val="single" w:sz="4" w:space="0" w:color="auto"/>
              <w:right w:val="single" w:sz="4" w:space="0" w:color="auto"/>
            </w:tcBorders>
          </w:tcPr>
          <w:p w:rsidR="007370B7" w:rsidRPr="00827CFB" w:rsidRDefault="007370B7" w:rsidP="00BF066C">
            <w:pPr>
              <w:spacing w:line="360" w:lineRule="auto"/>
              <w:jc w:val="center"/>
              <w:rPr>
                <w:sz w:val="24"/>
                <w:szCs w:val="24"/>
              </w:rPr>
            </w:pPr>
          </w:p>
        </w:tc>
        <w:tc>
          <w:tcPr>
            <w:tcW w:w="374" w:type="pct"/>
            <w:tcBorders>
              <w:left w:val="single" w:sz="4" w:space="0" w:color="auto"/>
            </w:tcBorders>
          </w:tcPr>
          <w:p w:rsidR="007370B7" w:rsidRPr="00827CFB" w:rsidRDefault="007370B7" w:rsidP="00BF066C">
            <w:pPr>
              <w:spacing w:line="360" w:lineRule="auto"/>
              <w:jc w:val="center"/>
              <w:rPr>
                <w:sz w:val="24"/>
                <w:szCs w:val="24"/>
              </w:rPr>
            </w:pPr>
          </w:p>
        </w:tc>
      </w:tr>
    </w:tbl>
    <w:p w:rsidR="007370B7" w:rsidRDefault="007370B7" w:rsidP="007370B7"/>
    <w:p w:rsidR="007370B7" w:rsidRDefault="007370B7" w:rsidP="007370B7"/>
    <w:p w:rsidR="007370B7" w:rsidRDefault="007370B7">
      <w:pPr>
        <w:spacing w:after="160" w:line="259" w:lineRule="auto"/>
      </w:pPr>
    </w:p>
    <w:p w:rsidR="007370B7" w:rsidRDefault="007370B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3"/>
        <w:gridCol w:w="5137"/>
        <w:gridCol w:w="1652"/>
      </w:tblGrid>
      <w:tr w:rsidR="00E101B2" w:rsidTr="00116A0C">
        <w:trPr>
          <w:trHeight w:val="912"/>
        </w:trPr>
        <w:tc>
          <w:tcPr>
            <w:tcW w:w="1178" w:type="pct"/>
            <w:tcBorders>
              <w:top w:val="single" w:sz="4" w:space="0" w:color="000000"/>
              <w:left w:val="single" w:sz="4" w:space="0" w:color="000000"/>
              <w:bottom w:val="single" w:sz="4" w:space="0" w:color="000000"/>
              <w:right w:val="single" w:sz="4" w:space="0" w:color="000000"/>
            </w:tcBorders>
          </w:tcPr>
          <w:p w:rsidR="00E101B2" w:rsidRDefault="00E101B2" w:rsidP="00116A0C">
            <w:pPr>
              <w:rPr>
                <w:rFonts w:eastAsia="Times New Roman"/>
                <w:b/>
              </w:rPr>
            </w:pPr>
            <w:r>
              <w:rPr>
                <w:rFonts w:eastAsia="Times New Roman"/>
                <w:b/>
              </w:rPr>
              <w:lastRenderedPageBreak/>
              <w:t>SEMESTER: II</w:t>
            </w:r>
          </w:p>
          <w:p w:rsidR="00E101B2" w:rsidRDefault="00E101B2" w:rsidP="00116A0C">
            <w:pPr>
              <w:rPr>
                <w:rFonts w:eastAsia="Times New Roman"/>
                <w:b/>
              </w:rPr>
            </w:pPr>
            <w:r>
              <w:rPr>
                <w:rFonts w:eastAsia="Times New Roman"/>
                <w:b/>
              </w:rPr>
              <w:t>Foundation Course:</w:t>
            </w:r>
          </w:p>
          <w:p w:rsidR="00E101B2" w:rsidRDefault="00E101B2" w:rsidP="00116A0C">
            <w:pPr>
              <w:rPr>
                <w:rFonts w:eastAsia="Times New Roman"/>
                <w:b/>
              </w:rPr>
            </w:pPr>
            <w:r>
              <w:rPr>
                <w:rFonts w:eastAsia="Times New Roman"/>
                <w:b/>
              </w:rPr>
              <w:t>PART: I</w:t>
            </w:r>
            <w:r w:rsidR="003C6D7B">
              <w:rPr>
                <w:rFonts w:eastAsia="Times New Roman"/>
                <w:b/>
              </w:rPr>
              <w:t>V</w:t>
            </w:r>
            <w:bookmarkStart w:id="4" w:name="_GoBack"/>
            <w:bookmarkEnd w:id="4"/>
          </w:p>
        </w:tc>
        <w:tc>
          <w:tcPr>
            <w:tcW w:w="2892" w:type="pct"/>
            <w:tcBorders>
              <w:top w:val="single" w:sz="4" w:space="0" w:color="000000"/>
              <w:left w:val="single" w:sz="4" w:space="0" w:color="000000"/>
              <w:bottom w:val="single" w:sz="4" w:space="0" w:color="000000"/>
              <w:right w:val="single" w:sz="4" w:space="0" w:color="000000"/>
            </w:tcBorders>
          </w:tcPr>
          <w:p w:rsidR="003E359C" w:rsidRDefault="003E359C" w:rsidP="00116A0C">
            <w:pPr>
              <w:jc w:val="center"/>
              <w:rPr>
                <w:b/>
                <w:bCs/>
              </w:rPr>
            </w:pPr>
            <w:r w:rsidRPr="003E359C">
              <w:rPr>
                <w:b/>
                <w:bCs/>
              </w:rPr>
              <w:t>23UBIOF17</w:t>
            </w:r>
            <w:r>
              <w:rPr>
                <w:b/>
                <w:bCs/>
              </w:rPr>
              <w:t xml:space="preserve">: </w:t>
            </w:r>
            <w:r w:rsidRPr="005676B2">
              <w:rPr>
                <w:rFonts w:eastAsia="Times New Roman"/>
                <w:b/>
                <w:bCs/>
              </w:rPr>
              <w:t>First Aid</w:t>
            </w:r>
          </w:p>
          <w:p w:rsidR="00E101B2" w:rsidRDefault="003E359C" w:rsidP="00116A0C">
            <w:pPr>
              <w:jc w:val="center"/>
              <w:rPr>
                <w:b/>
                <w:bCs/>
              </w:rPr>
            </w:pPr>
            <w:r>
              <w:rPr>
                <w:b/>
                <w:bCs/>
              </w:rPr>
              <w:t>(</w:t>
            </w:r>
            <w:r w:rsidR="00E101B2">
              <w:rPr>
                <w:b/>
                <w:bCs/>
              </w:rPr>
              <w:t>Foundation Course</w:t>
            </w:r>
            <w:r>
              <w:rPr>
                <w:b/>
                <w:bCs/>
              </w:rPr>
              <w:t>)</w:t>
            </w:r>
          </w:p>
          <w:p w:rsidR="003E359C" w:rsidRPr="00FC7C5F" w:rsidRDefault="003E359C" w:rsidP="00116A0C">
            <w:pPr>
              <w:jc w:val="center"/>
              <w:rPr>
                <w:rFonts w:eastAsia="Times New Roman"/>
                <w:b/>
                <w:color w:val="000000"/>
              </w:rPr>
            </w:pPr>
          </w:p>
        </w:tc>
        <w:tc>
          <w:tcPr>
            <w:tcW w:w="930" w:type="pct"/>
            <w:tcBorders>
              <w:top w:val="single" w:sz="4" w:space="0" w:color="000000"/>
              <w:left w:val="single" w:sz="4" w:space="0" w:color="000000"/>
              <w:bottom w:val="single" w:sz="4" w:space="0" w:color="000000"/>
              <w:right w:val="single" w:sz="4" w:space="0" w:color="000000"/>
            </w:tcBorders>
          </w:tcPr>
          <w:p w:rsidR="00E101B2" w:rsidRDefault="00E101B2" w:rsidP="00116A0C">
            <w:pPr>
              <w:jc w:val="right"/>
              <w:rPr>
                <w:rFonts w:eastAsia="Times New Roman"/>
                <w:b/>
              </w:rPr>
            </w:pPr>
            <w:r>
              <w:rPr>
                <w:rFonts w:eastAsia="Times New Roman"/>
                <w:b/>
              </w:rPr>
              <w:t>CREDIT: 2</w:t>
            </w:r>
          </w:p>
          <w:p w:rsidR="00E101B2" w:rsidRDefault="00E101B2" w:rsidP="00116A0C">
            <w:pPr>
              <w:jc w:val="right"/>
              <w:rPr>
                <w:rFonts w:eastAsia="Times New Roman"/>
                <w:b/>
              </w:rPr>
            </w:pPr>
            <w:r>
              <w:rPr>
                <w:rFonts w:eastAsia="Times New Roman"/>
                <w:b/>
              </w:rPr>
              <w:t>HOURS: 2/W</w:t>
            </w:r>
          </w:p>
        </w:tc>
      </w:tr>
    </w:tbl>
    <w:p w:rsidR="003E359C" w:rsidRDefault="003E359C" w:rsidP="003E359C">
      <w:pPr>
        <w:spacing w:after="160" w:line="259" w:lineRule="auto"/>
        <w:rPr>
          <w:b/>
          <w:bCs/>
        </w:rPr>
      </w:pPr>
    </w:p>
    <w:p w:rsidR="003E359C" w:rsidRDefault="003E359C" w:rsidP="003E359C">
      <w:pPr>
        <w:spacing w:after="160" w:line="259" w:lineRule="auto"/>
        <w:rPr>
          <w:rFonts w:eastAsia="Times New Roman"/>
          <w:b/>
          <w:bCs/>
        </w:rPr>
      </w:pPr>
      <w:proofErr w:type="gramStart"/>
      <w:r>
        <w:rPr>
          <w:rFonts w:eastAsia="Times New Roman"/>
          <w:b/>
          <w:bCs/>
        </w:rPr>
        <w:t xml:space="preserve">Learning </w:t>
      </w:r>
      <w:r w:rsidRPr="005676B2">
        <w:rPr>
          <w:rFonts w:eastAsia="Times New Roman"/>
          <w:b/>
          <w:bCs/>
        </w:rPr>
        <w:t xml:space="preserve"> Objectives</w:t>
      </w:r>
      <w:proofErr w:type="gramEnd"/>
    </w:p>
    <w:p w:rsidR="003E359C" w:rsidRPr="005676B2" w:rsidRDefault="003E359C" w:rsidP="003E359C">
      <w:pPr>
        <w:widowControl w:val="0"/>
        <w:autoSpaceDE w:val="0"/>
        <w:autoSpaceDN w:val="0"/>
        <w:rPr>
          <w:rFonts w:eastAsia="Times New Roman"/>
        </w:rPr>
      </w:pPr>
    </w:p>
    <w:p w:rsidR="003E359C" w:rsidRPr="005676B2" w:rsidRDefault="003E359C" w:rsidP="003E359C">
      <w:pPr>
        <w:widowControl w:val="0"/>
        <w:autoSpaceDE w:val="0"/>
        <w:autoSpaceDN w:val="0"/>
        <w:spacing w:line="360" w:lineRule="auto"/>
        <w:rPr>
          <w:rFonts w:eastAsia="Times New Roman"/>
          <w:b/>
        </w:rPr>
      </w:pPr>
      <w:r w:rsidRPr="005676B2">
        <w:rPr>
          <w:rFonts w:eastAsia="Times New Roman"/>
        </w:rPr>
        <w:t>The</w:t>
      </w:r>
      <w:r>
        <w:rPr>
          <w:rFonts w:eastAsia="Times New Roman"/>
        </w:rPr>
        <w:t xml:space="preserve"> </w:t>
      </w:r>
      <w:r w:rsidRPr="005676B2">
        <w:rPr>
          <w:rFonts w:eastAsia="Times New Roman"/>
        </w:rPr>
        <w:t>main</w:t>
      </w:r>
      <w:r>
        <w:rPr>
          <w:rFonts w:eastAsia="Times New Roman"/>
        </w:rPr>
        <w:t xml:space="preserve"> </w:t>
      </w:r>
      <w:r w:rsidRPr="005676B2">
        <w:rPr>
          <w:rFonts w:eastAsia="Times New Roman"/>
        </w:rPr>
        <w:t>objectives</w:t>
      </w:r>
      <w:r>
        <w:rPr>
          <w:rFonts w:eastAsia="Times New Roman"/>
        </w:rPr>
        <w:t xml:space="preserve"> </w:t>
      </w:r>
      <w:r w:rsidRPr="005676B2">
        <w:rPr>
          <w:rFonts w:eastAsia="Times New Roman"/>
        </w:rPr>
        <w:t>of</w:t>
      </w:r>
      <w:r>
        <w:rPr>
          <w:rFonts w:eastAsia="Times New Roman"/>
        </w:rPr>
        <w:t xml:space="preserve"> </w:t>
      </w:r>
      <w:r w:rsidRPr="005676B2">
        <w:rPr>
          <w:rFonts w:eastAsia="Times New Roman"/>
        </w:rPr>
        <w:t>this</w:t>
      </w:r>
      <w:r>
        <w:rPr>
          <w:rFonts w:eastAsia="Times New Roman"/>
        </w:rPr>
        <w:t xml:space="preserve"> </w:t>
      </w:r>
      <w:r w:rsidRPr="005676B2">
        <w:rPr>
          <w:rFonts w:eastAsia="Times New Roman"/>
        </w:rPr>
        <w:t>course</w:t>
      </w:r>
      <w:r>
        <w:rPr>
          <w:rFonts w:eastAsia="Times New Roman"/>
        </w:rPr>
        <w:t xml:space="preserve"> </w:t>
      </w:r>
      <w:r w:rsidRPr="005676B2">
        <w:rPr>
          <w:rFonts w:eastAsia="Times New Roman"/>
        </w:rPr>
        <w:t>are</w:t>
      </w:r>
      <w:r>
        <w:rPr>
          <w:rFonts w:eastAsia="Times New Roman"/>
        </w:rPr>
        <w:t xml:space="preserve"> </w:t>
      </w:r>
      <w:r w:rsidRPr="005676B2">
        <w:rPr>
          <w:rFonts w:eastAsia="Times New Roman"/>
        </w:rPr>
        <w:t>to</w:t>
      </w:r>
      <w:r w:rsidRPr="005676B2">
        <w:rPr>
          <w:rFonts w:eastAsia="Times New Roman"/>
          <w:spacing w:val="-4"/>
        </w:rPr>
        <w:t>:</w:t>
      </w:r>
    </w:p>
    <w:p w:rsidR="003E359C" w:rsidRPr="006627D6" w:rsidRDefault="003E359C" w:rsidP="003E359C">
      <w:pPr>
        <w:pStyle w:val="ListParagraph"/>
        <w:widowControl w:val="0"/>
        <w:numPr>
          <w:ilvl w:val="0"/>
          <w:numId w:val="32"/>
        </w:numPr>
        <w:tabs>
          <w:tab w:val="left" w:pos="1360"/>
        </w:tabs>
        <w:autoSpaceDE w:val="0"/>
        <w:autoSpaceDN w:val="0"/>
        <w:spacing w:before="45" w:line="276" w:lineRule="auto"/>
        <w:ind w:right="845"/>
        <w:rPr>
          <w:rFonts w:eastAsia="Times New Roman"/>
        </w:rPr>
      </w:pPr>
      <w:r w:rsidRPr="006627D6">
        <w:rPr>
          <w:rFonts w:eastAsia="Times New Roman"/>
        </w:rPr>
        <w:t>Provide knowledge on the basics of first aid.</w:t>
      </w:r>
    </w:p>
    <w:p w:rsidR="003E359C" w:rsidRPr="006627D6" w:rsidRDefault="003E359C" w:rsidP="003E359C">
      <w:pPr>
        <w:pStyle w:val="ListParagraph"/>
        <w:widowControl w:val="0"/>
        <w:numPr>
          <w:ilvl w:val="0"/>
          <w:numId w:val="32"/>
        </w:numPr>
        <w:tabs>
          <w:tab w:val="left" w:pos="1360"/>
          <w:tab w:val="left" w:pos="9072"/>
        </w:tabs>
        <w:autoSpaceDE w:val="0"/>
        <w:autoSpaceDN w:val="0"/>
        <w:spacing w:line="360" w:lineRule="auto"/>
        <w:ind w:right="1838"/>
        <w:rPr>
          <w:rFonts w:eastAsia="Times New Roman"/>
        </w:rPr>
      </w:pPr>
      <w:r w:rsidRPr="006627D6">
        <w:rPr>
          <w:rFonts w:eastAsia="Times New Roman"/>
        </w:rPr>
        <w:t xml:space="preserve">Perform first aid during various respiratory issues. </w:t>
      </w:r>
    </w:p>
    <w:p w:rsidR="003E359C" w:rsidRPr="006627D6" w:rsidRDefault="003E359C" w:rsidP="003E359C">
      <w:pPr>
        <w:pStyle w:val="ListParagraph"/>
        <w:widowControl w:val="0"/>
        <w:numPr>
          <w:ilvl w:val="0"/>
          <w:numId w:val="32"/>
        </w:numPr>
        <w:tabs>
          <w:tab w:val="left" w:pos="1360"/>
          <w:tab w:val="left" w:pos="9072"/>
        </w:tabs>
        <w:autoSpaceDE w:val="0"/>
        <w:autoSpaceDN w:val="0"/>
        <w:spacing w:line="360" w:lineRule="auto"/>
        <w:ind w:right="1838"/>
        <w:rPr>
          <w:rFonts w:eastAsia="Times New Roman"/>
        </w:rPr>
      </w:pPr>
      <w:r w:rsidRPr="006627D6">
        <w:rPr>
          <w:rFonts w:eastAsia="Times New Roman"/>
        </w:rPr>
        <w:t>Demonstrate the first aid to treat injuries.</w:t>
      </w:r>
    </w:p>
    <w:p w:rsidR="003E359C" w:rsidRPr="006627D6" w:rsidRDefault="003E359C" w:rsidP="003E359C">
      <w:pPr>
        <w:pStyle w:val="ListParagraph"/>
        <w:widowControl w:val="0"/>
        <w:numPr>
          <w:ilvl w:val="0"/>
          <w:numId w:val="32"/>
        </w:numPr>
        <w:tabs>
          <w:tab w:val="left" w:pos="1360"/>
          <w:tab w:val="left" w:pos="9072"/>
        </w:tabs>
        <w:autoSpaceDE w:val="0"/>
        <w:autoSpaceDN w:val="0"/>
        <w:spacing w:line="360" w:lineRule="auto"/>
        <w:ind w:right="1838"/>
        <w:rPr>
          <w:rFonts w:eastAsia="Times New Roman"/>
        </w:rPr>
      </w:pPr>
      <w:r w:rsidRPr="006627D6">
        <w:rPr>
          <w:rFonts w:eastAsia="Times New Roman"/>
        </w:rPr>
        <w:t>Learn the first aid techniques to be given during emergency.</w:t>
      </w:r>
    </w:p>
    <w:p w:rsidR="003E359C" w:rsidRPr="006627D6" w:rsidRDefault="003E359C" w:rsidP="003E359C">
      <w:pPr>
        <w:pStyle w:val="ListParagraph"/>
        <w:numPr>
          <w:ilvl w:val="0"/>
          <w:numId w:val="32"/>
        </w:numPr>
        <w:spacing w:line="360" w:lineRule="auto"/>
        <w:jc w:val="both"/>
        <w:rPr>
          <w:rFonts w:eastAsia="Times New Roman"/>
          <w:spacing w:val="1"/>
        </w:rPr>
      </w:pPr>
      <w:proofErr w:type="gramStart"/>
      <w:r w:rsidRPr="006627D6">
        <w:rPr>
          <w:rFonts w:eastAsia="Times New Roman"/>
        </w:rPr>
        <w:t xml:space="preserve">Familiarize </w:t>
      </w:r>
      <w:r w:rsidRPr="006627D6">
        <w:rPr>
          <w:rFonts w:eastAsia="Times New Roman"/>
          <w:spacing w:val="1"/>
        </w:rPr>
        <w:t xml:space="preserve"> the</w:t>
      </w:r>
      <w:proofErr w:type="gramEnd"/>
      <w:r w:rsidRPr="006627D6">
        <w:rPr>
          <w:rFonts w:eastAsia="Times New Roman"/>
          <w:spacing w:val="1"/>
        </w:rPr>
        <w:t xml:space="preserve"> first aid during poisoning.</w:t>
      </w:r>
    </w:p>
    <w:p w:rsidR="003E359C" w:rsidRDefault="003E359C" w:rsidP="003E359C">
      <w:pPr>
        <w:spacing w:line="360" w:lineRule="auto"/>
        <w:jc w:val="both"/>
        <w:rPr>
          <w:rFonts w:eastAsia="Calibri"/>
        </w:rPr>
      </w:pPr>
      <w:r w:rsidRPr="002573DA">
        <w:rPr>
          <w:rFonts w:eastAsia="Calibri"/>
          <w:b/>
          <w:sz w:val="20"/>
          <w:szCs w:val="20"/>
        </w:rPr>
        <w:t>Unit</w:t>
      </w:r>
      <w:r w:rsidRPr="005676B2">
        <w:rPr>
          <w:rFonts w:eastAsia="Calibri"/>
          <w:b/>
          <w:sz w:val="20"/>
          <w:szCs w:val="20"/>
        </w:rPr>
        <w:t xml:space="preserve"> I: </w:t>
      </w:r>
      <w:r w:rsidRPr="005615BF">
        <w:rPr>
          <w:rFonts w:eastAsia="Calibri"/>
        </w:rPr>
        <w:t>Aims</w:t>
      </w:r>
      <w:r w:rsidRPr="005676B2">
        <w:rPr>
          <w:rFonts w:eastAsia="Calibri"/>
        </w:rPr>
        <w:t xml:space="preserve"> and important rules of first aid, dealing with emergency, types and content of a first aid kit. First aid technique – Dressing and Bandages, fast evacuation technique, transport techniques.</w:t>
      </w:r>
      <w:r>
        <w:rPr>
          <w:rFonts w:eastAsia="Calibri"/>
        </w:rPr>
        <w:t xml:space="preserve">6 </w:t>
      </w:r>
      <w:proofErr w:type="spellStart"/>
      <w:r>
        <w:rPr>
          <w:rFonts w:eastAsia="Calibri"/>
        </w:rPr>
        <w:t>Hrs</w:t>
      </w:r>
      <w:proofErr w:type="spellEnd"/>
      <w:r w:rsidRPr="005676B2">
        <w:rPr>
          <w:rFonts w:eastAsia="Calibri"/>
        </w:rPr>
        <w:tab/>
      </w:r>
      <w:r w:rsidRPr="005676B2">
        <w:rPr>
          <w:rFonts w:eastAsia="Calibri"/>
        </w:rPr>
        <w:tab/>
      </w:r>
      <w:r w:rsidRPr="005676B2">
        <w:rPr>
          <w:rFonts w:eastAsia="Calibri"/>
        </w:rPr>
        <w:tab/>
      </w:r>
      <w:r w:rsidRPr="005676B2">
        <w:rPr>
          <w:rFonts w:eastAsia="Calibri"/>
        </w:rPr>
        <w:tab/>
      </w:r>
      <w:r w:rsidRPr="005676B2">
        <w:rPr>
          <w:rFonts w:eastAsia="Calibri"/>
        </w:rPr>
        <w:tab/>
      </w:r>
      <w:r w:rsidRPr="005676B2">
        <w:rPr>
          <w:rFonts w:eastAsia="Calibri"/>
        </w:rPr>
        <w:tab/>
      </w:r>
    </w:p>
    <w:p w:rsidR="003E359C" w:rsidRDefault="003E359C" w:rsidP="003E359C">
      <w:pPr>
        <w:spacing w:line="360" w:lineRule="auto"/>
        <w:jc w:val="both"/>
        <w:rPr>
          <w:rFonts w:eastAsia="Calibri"/>
        </w:rPr>
      </w:pPr>
      <w:r w:rsidRPr="002573DA">
        <w:rPr>
          <w:rFonts w:eastAsia="Calibri"/>
          <w:b/>
        </w:rPr>
        <w:t>Unit</w:t>
      </w:r>
      <w:r w:rsidRPr="005676B2">
        <w:rPr>
          <w:rFonts w:eastAsia="Calibri"/>
          <w:b/>
        </w:rPr>
        <w:t xml:space="preserve"> II: </w:t>
      </w:r>
      <w:r w:rsidRPr="005676B2">
        <w:rPr>
          <w:rFonts w:eastAsia="Calibri"/>
        </w:rPr>
        <w:t xml:space="preserve">Basics </w:t>
      </w:r>
      <w:proofErr w:type="spellStart"/>
      <w:r w:rsidRPr="005676B2">
        <w:rPr>
          <w:rFonts w:eastAsia="Calibri"/>
        </w:rPr>
        <w:t>ofRespiration</w:t>
      </w:r>
      <w:proofErr w:type="spellEnd"/>
      <w:r w:rsidRPr="005676B2">
        <w:rPr>
          <w:rFonts w:eastAsia="Calibri"/>
        </w:rPr>
        <w:t xml:space="preserve"> – CPR, first aid during difficult breathing, drowning, choking, strangulation and hanging, swelling within the throat, suffocation by smoke or gases and asthma</w:t>
      </w:r>
      <w:r>
        <w:rPr>
          <w:rFonts w:eastAsia="Calibri"/>
        </w:rPr>
        <w:t xml:space="preserve">.       6 </w:t>
      </w:r>
      <w:proofErr w:type="spellStart"/>
      <w:r>
        <w:rPr>
          <w:rFonts w:eastAsia="Calibri"/>
        </w:rPr>
        <w:t>Hrs</w:t>
      </w:r>
      <w:proofErr w:type="spellEnd"/>
    </w:p>
    <w:p w:rsidR="003E359C" w:rsidRPr="005676B2" w:rsidRDefault="003E359C" w:rsidP="003E359C">
      <w:pPr>
        <w:spacing w:line="360" w:lineRule="auto"/>
        <w:jc w:val="both"/>
        <w:rPr>
          <w:rFonts w:eastAsia="Calibri"/>
        </w:rPr>
      </w:pPr>
      <w:r w:rsidRPr="002573DA">
        <w:rPr>
          <w:rFonts w:eastAsia="Calibri"/>
          <w:b/>
        </w:rPr>
        <w:t>Unit</w:t>
      </w:r>
      <w:r w:rsidRPr="005676B2">
        <w:rPr>
          <w:rFonts w:eastAsia="Calibri"/>
          <w:b/>
        </w:rPr>
        <w:t xml:space="preserve"> </w:t>
      </w:r>
      <w:proofErr w:type="spellStart"/>
      <w:proofErr w:type="gramStart"/>
      <w:r w:rsidRPr="005676B2">
        <w:rPr>
          <w:rFonts w:eastAsia="Calibri"/>
          <w:b/>
        </w:rPr>
        <w:t>III:</w:t>
      </w:r>
      <w:r w:rsidRPr="005676B2">
        <w:rPr>
          <w:rFonts w:eastAsia="Calibri"/>
        </w:rPr>
        <w:t>Common</w:t>
      </w:r>
      <w:proofErr w:type="spellEnd"/>
      <w:proofErr w:type="gramEnd"/>
      <w:r w:rsidRPr="005676B2">
        <w:rPr>
          <w:rFonts w:eastAsia="Calibri"/>
        </w:rPr>
        <w:t xml:space="preserve"> medical aid- first aid for wounds, cuts, head, chest, abdominal injuries, shocks, burns, amputations, fractures, dislocation of bones.</w:t>
      </w:r>
      <w:r w:rsidRPr="005676B2">
        <w:rPr>
          <w:rFonts w:eastAsia="Calibri"/>
        </w:rPr>
        <w:tab/>
      </w:r>
      <w:r w:rsidRPr="005676B2">
        <w:rPr>
          <w:rFonts w:eastAsia="Calibri"/>
        </w:rPr>
        <w:tab/>
      </w:r>
      <w:r w:rsidRPr="005676B2">
        <w:rPr>
          <w:rFonts w:eastAsia="Calibri"/>
        </w:rPr>
        <w:tab/>
      </w:r>
      <w:r w:rsidRPr="005676B2">
        <w:rPr>
          <w:rFonts w:eastAsia="Calibri"/>
        </w:rPr>
        <w:tab/>
        <w:t>6Hrs</w:t>
      </w:r>
    </w:p>
    <w:p w:rsidR="003E359C" w:rsidRPr="005676B2" w:rsidRDefault="003E359C" w:rsidP="003E359C">
      <w:pPr>
        <w:spacing w:line="360" w:lineRule="auto"/>
        <w:jc w:val="both"/>
        <w:rPr>
          <w:rFonts w:eastAsia="Calibri"/>
        </w:rPr>
      </w:pPr>
      <w:r w:rsidRPr="002573DA">
        <w:rPr>
          <w:rFonts w:eastAsia="Calibri"/>
          <w:b/>
        </w:rPr>
        <w:t>Unit</w:t>
      </w:r>
      <w:r w:rsidRPr="005676B2">
        <w:rPr>
          <w:rFonts w:eastAsia="Calibri"/>
          <w:b/>
        </w:rPr>
        <w:t xml:space="preserve"> </w:t>
      </w:r>
      <w:proofErr w:type="spellStart"/>
      <w:proofErr w:type="gramStart"/>
      <w:r w:rsidRPr="005676B2">
        <w:rPr>
          <w:rFonts w:eastAsia="Calibri"/>
          <w:b/>
        </w:rPr>
        <w:t>IV:</w:t>
      </w:r>
      <w:r w:rsidRPr="005676B2">
        <w:rPr>
          <w:rFonts w:eastAsia="Calibri"/>
        </w:rPr>
        <w:t>First</w:t>
      </w:r>
      <w:proofErr w:type="spellEnd"/>
      <w:proofErr w:type="gramEnd"/>
      <w:r w:rsidRPr="005676B2">
        <w:rPr>
          <w:rFonts w:eastAsia="Calibri"/>
        </w:rPr>
        <w:t xml:space="preserve"> aid related to unconsciousness, stroke, fits, convulsions- seizures, epilepsy6Hrs</w:t>
      </w:r>
    </w:p>
    <w:p w:rsidR="003E359C" w:rsidRDefault="003E359C" w:rsidP="003E359C">
      <w:pPr>
        <w:spacing w:line="360" w:lineRule="auto"/>
        <w:jc w:val="both"/>
        <w:rPr>
          <w:rFonts w:eastAsia="Calibri"/>
        </w:rPr>
      </w:pPr>
      <w:r w:rsidRPr="002573DA">
        <w:rPr>
          <w:rFonts w:eastAsia="Calibri"/>
          <w:b/>
        </w:rPr>
        <w:t>Unit</w:t>
      </w:r>
      <w:r w:rsidRPr="005676B2">
        <w:rPr>
          <w:rFonts w:eastAsia="Calibri"/>
          <w:b/>
        </w:rPr>
        <w:t xml:space="preserve"> </w:t>
      </w:r>
      <w:proofErr w:type="gramStart"/>
      <w:r w:rsidRPr="005676B2">
        <w:rPr>
          <w:rFonts w:eastAsia="Calibri"/>
          <w:b/>
        </w:rPr>
        <w:t>V:</w:t>
      </w:r>
      <w:r w:rsidRPr="005676B2">
        <w:rPr>
          <w:rFonts w:eastAsia="Calibri"/>
        </w:rPr>
        <w:t>First</w:t>
      </w:r>
      <w:proofErr w:type="gramEnd"/>
      <w:r w:rsidRPr="005676B2">
        <w:rPr>
          <w:rFonts w:eastAsia="Calibri"/>
        </w:rPr>
        <w:t xml:space="preserve"> </w:t>
      </w:r>
      <w:proofErr w:type="spellStart"/>
      <w:r w:rsidRPr="005676B2">
        <w:rPr>
          <w:rFonts w:eastAsia="Calibri"/>
        </w:rPr>
        <w:t>aidin</w:t>
      </w:r>
      <w:proofErr w:type="spellEnd"/>
      <w:r w:rsidRPr="005676B2">
        <w:rPr>
          <w:rFonts w:eastAsia="Calibri"/>
        </w:rPr>
        <w:t xml:space="preserve"> poisonous bites (Insects and snakes), </w:t>
      </w:r>
      <w:r>
        <w:rPr>
          <w:rFonts w:eastAsia="Calibri"/>
        </w:rPr>
        <w:t>h</w:t>
      </w:r>
      <w:r w:rsidRPr="005676B2">
        <w:rPr>
          <w:rFonts w:eastAsia="Calibri"/>
        </w:rPr>
        <w:t xml:space="preserve">oney bee stings, animal bites, </w:t>
      </w:r>
      <w:r w:rsidRPr="005615BF">
        <w:rPr>
          <w:rFonts w:eastAsia="Calibri"/>
        </w:rPr>
        <w:t xml:space="preserve">disinfectant </w:t>
      </w:r>
      <w:r>
        <w:rPr>
          <w:rFonts w:eastAsia="Calibri"/>
        </w:rPr>
        <w:t>,</w:t>
      </w:r>
      <w:r w:rsidRPr="005676B2">
        <w:rPr>
          <w:rFonts w:eastAsia="Calibri"/>
        </w:rPr>
        <w:t xml:space="preserve">acid </w:t>
      </w:r>
      <w:r>
        <w:rPr>
          <w:rFonts w:eastAsia="Calibri"/>
        </w:rPr>
        <w:t xml:space="preserve"> and </w:t>
      </w:r>
      <w:r w:rsidRPr="005676B2">
        <w:rPr>
          <w:rFonts w:eastAsia="Calibri"/>
        </w:rPr>
        <w:t xml:space="preserve">alkali poisoning </w:t>
      </w:r>
      <w:r>
        <w:rPr>
          <w:rFonts w:eastAsia="Calibri"/>
        </w:rPr>
        <w:t xml:space="preserve"> .</w:t>
      </w:r>
      <w:r w:rsidRPr="005676B2">
        <w:rPr>
          <w:rFonts w:eastAsia="Calibri"/>
        </w:rPr>
        <w:t>6Hrs</w:t>
      </w:r>
    </w:p>
    <w:p w:rsidR="003E359C" w:rsidRPr="005676B2" w:rsidRDefault="003E359C" w:rsidP="003E359C">
      <w:pPr>
        <w:widowControl w:val="0"/>
        <w:autoSpaceDE w:val="0"/>
        <w:autoSpaceDN w:val="0"/>
        <w:rPr>
          <w:rFonts w:eastAsia="Times New Roman"/>
          <w:b/>
          <w:bCs/>
        </w:rPr>
      </w:pPr>
      <w:r w:rsidRPr="005676B2">
        <w:rPr>
          <w:rFonts w:eastAsia="Times New Roman"/>
          <w:b/>
          <w:bCs/>
        </w:rPr>
        <w:t>Course Outcomes</w:t>
      </w:r>
    </w:p>
    <w:tbl>
      <w:tblPr>
        <w:tblStyle w:val="TableGrid1"/>
        <w:tblpPr w:leftFromText="180" w:rightFromText="180" w:vertAnchor="text" w:horzAnchor="margin" w:tblpXSpec="center" w:tblpY="264"/>
        <w:tblW w:w="0" w:type="auto"/>
        <w:tblLook w:val="04A0" w:firstRow="1" w:lastRow="0" w:firstColumn="1" w:lastColumn="0" w:noHBand="0" w:noVBand="1"/>
      </w:tblPr>
      <w:tblGrid>
        <w:gridCol w:w="941"/>
        <w:gridCol w:w="6324"/>
        <w:gridCol w:w="1617"/>
      </w:tblGrid>
      <w:tr w:rsidR="003E359C" w:rsidRPr="005676B2" w:rsidTr="00C55973">
        <w:trPr>
          <w:trHeight w:val="538"/>
        </w:trPr>
        <w:tc>
          <w:tcPr>
            <w:tcW w:w="945" w:type="dxa"/>
            <w:tcBorders>
              <w:top w:val="single" w:sz="4" w:space="0" w:color="auto"/>
              <w:left w:val="single" w:sz="4" w:space="0" w:color="auto"/>
              <w:bottom w:val="single" w:sz="4" w:space="0" w:color="auto"/>
              <w:right w:val="single" w:sz="4" w:space="0" w:color="auto"/>
            </w:tcBorders>
            <w:hideMark/>
          </w:tcPr>
          <w:p w:rsidR="003E359C" w:rsidRPr="005676B2" w:rsidRDefault="003E359C" w:rsidP="00C55973">
            <w:pPr>
              <w:widowControl w:val="0"/>
              <w:autoSpaceDE w:val="0"/>
              <w:autoSpaceDN w:val="0"/>
              <w:rPr>
                <w:rFonts w:eastAsia="Times New Roman"/>
                <w:b/>
                <w:bCs/>
                <w:sz w:val="24"/>
                <w:szCs w:val="24"/>
              </w:rPr>
            </w:pPr>
            <w:r w:rsidRPr="005676B2">
              <w:rPr>
                <w:rFonts w:eastAsia="Times New Roman"/>
                <w:b/>
                <w:bCs/>
                <w:sz w:val="24"/>
                <w:szCs w:val="24"/>
              </w:rPr>
              <w:t>CO</w:t>
            </w:r>
          </w:p>
        </w:tc>
        <w:tc>
          <w:tcPr>
            <w:tcW w:w="6393" w:type="dxa"/>
            <w:tcBorders>
              <w:top w:val="single" w:sz="4" w:space="0" w:color="auto"/>
              <w:left w:val="single" w:sz="4" w:space="0" w:color="auto"/>
              <w:bottom w:val="single" w:sz="4" w:space="0" w:color="auto"/>
              <w:right w:val="single" w:sz="4" w:space="0" w:color="auto"/>
            </w:tcBorders>
            <w:hideMark/>
          </w:tcPr>
          <w:p w:rsidR="003E359C" w:rsidRPr="005676B2" w:rsidRDefault="003E359C" w:rsidP="00C55973">
            <w:pPr>
              <w:widowControl w:val="0"/>
              <w:autoSpaceDE w:val="0"/>
              <w:autoSpaceDN w:val="0"/>
              <w:rPr>
                <w:rFonts w:eastAsia="Times New Roman"/>
                <w:b/>
                <w:bCs/>
                <w:sz w:val="24"/>
                <w:szCs w:val="24"/>
              </w:rPr>
            </w:pPr>
            <w:proofErr w:type="gramStart"/>
            <w:r w:rsidRPr="005676B2">
              <w:rPr>
                <w:rFonts w:eastAsia="Times New Roman"/>
                <w:b/>
                <w:bCs/>
                <w:sz w:val="24"/>
                <w:szCs w:val="24"/>
              </w:rPr>
              <w:t>On  completion</w:t>
            </w:r>
            <w:proofErr w:type="gramEnd"/>
            <w:r w:rsidRPr="005676B2">
              <w:rPr>
                <w:rFonts w:eastAsia="Times New Roman"/>
                <w:b/>
                <w:bCs/>
                <w:sz w:val="24"/>
                <w:szCs w:val="24"/>
              </w:rPr>
              <w:t xml:space="preserve"> of this course, students will be able to</w:t>
            </w:r>
          </w:p>
        </w:tc>
        <w:tc>
          <w:tcPr>
            <w:tcW w:w="1617" w:type="dxa"/>
            <w:tcBorders>
              <w:top w:val="single" w:sz="4" w:space="0" w:color="auto"/>
              <w:left w:val="single" w:sz="4" w:space="0" w:color="auto"/>
              <w:bottom w:val="single" w:sz="4" w:space="0" w:color="auto"/>
              <w:right w:val="single" w:sz="4" w:space="0" w:color="auto"/>
            </w:tcBorders>
            <w:hideMark/>
          </w:tcPr>
          <w:p w:rsidR="003E359C" w:rsidRPr="005676B2" w:rsidRDefault="003E359C" w:rsidP="00C55973">
            <w:pPr>
              <w:widowControl w:val="0"/>
              <w:autoSpaceDE w:val="0"/>
              <w:autoSpaceDN w:val="0"/>
              <w:rPr>
                <w:rFonts w:eastAsia="Times New Roman"/>
                <w:b/>
                <w:bCs/>
                <w:sz w:val="24"/>
                <w:szCs w:val="24"/>
              </w:rPr>
            </w:pPr>
            <w:r w:rsidRPr="005676B2">
              <w:rPr>
                <w:rFonts w:eastAsia="Times New Roman"/>
                <w:b/>
                <w:bCs/>
                <w:sz w:val="24"/>
                <w:szCs w:val="24"/>
              </w:rPr>
              <w:t>Program outcome</w:t>
            </w:r>
            <w:r>
              <w:rPr>
                <w:rFonts w:eastAsia="Times New Roman"/>
                <w:b/>
                <w:bCs/>
                <w:sz w:val="24"/>
                <w:szCs w:val="24"/>
              </w:rPr>
              <w:t>s</w:t>
            </w:r>
          </w:p>
        </w:tc>
      </w:tr>
      <w:tr w:rsidR="003E359C" w:rsidRPr="005676B2" w:rsidTr="00C55973">
        <w:trPr>
          <w:trHeight w:val="538"/>
        </w:trPr>
        <w:tc>
          <w:tcPr>
            <w:tcW w:w="945" w:type="dxa"/>
            <w:tcBorders>
              <w:top w:val="single" w:sz="4" w:space="0" w:color="auto"/>
              <w:left w:val="single" w:sz="4" w:space="0" w:color="auto"/>
              <w:bottom w:val="single" w:sz="4" w:space="0" w:color="auto"/>
              <w:right w:val="single" w:sz="4" w:space="0" w:color="auto"/>
            </w:tcBorders>
            <w:hideMark/>
          </w:tcPr>
          <w:p w:rsidR="003E359C" w:rsidRPr="005676B2" w:rsidRDefault="003E359C" w:rsidP="00C55973">
            <w:pPr>
              <w:widowControl w:val="0"/>
              <w:autoSpaceDE w:val="0"/>
              <w:autoSpaceDN w:val="0"/>
              <w:rPr>
                <w:rFonts w:eastAsia="Times New Roman"/>
                <w:sz w:val="24"/>
                <w:szCs w:val="24"/>
              </w:rPr>
            </w:pPr>
            <w:r w:rsidRPr="005676B2">
              <w:rPr>
                <w:rFonts w:eastAsia="Times New Roman"/>
                <w:sz w:val="24"/>
                <w:szCs w:val="24"/>
              </w:rPr>
              <w:t>CO1</w:t>
            </w:r>
          </w:p>
        </w:tc>
        <w:tc>
          <w:tcPr>
            <w:tcW w:w="6393" w:type="dxa"/>
            <w:tcBorders>
              <w:top w:val="single" w:sz="4" w:space="0" w:color="auto"/>
              <w:left w:val="single" w:sz="4" w:space="0" w:color="auto"/>
              <w:bottom w:val="single" w:sz="4" w:space="0" w:color="auto"/>
              <w:right w:val="single" w:sz="4" w:space="0" w:color="auto"/>
            </w:tcBorders>
            <w:hideMark/>
          </w:tcPr>
          <w:p w:rsidR="003E359C" w:rsidRPr="005676B2" w:rsidRDefault="003E359C" w:rsidP="00C55973">
            <w:pPr>
              <w:widowControl w:val="0"/>
              <w:autoSpaceDE w:val="0"/>
              <w:autoSpaceDN w:val="0"/>
              <w:rPr>
                <w:rFonts w:eastAsia="Times New Roman"/>
                <w:sz w:val="24"/>
                <w:szCs w:val="24"/>
              </w:rPr>
            </w:pPr>
            <w:r w:rsidRPr="005676B2">
              <w:rPr>
                <w:rFonts w:eastAsia="Times New Roman"/>
                <w:bCs/>
                <w:sz w:val="24"/>
                <w:szCs w:val="24"/>
              </w:rPr>
              <w:t>Discuss on the rules of first aid, dealing during emergency and first aid techniques</w:t>
            </w:r>
          </w:p>
        </w:tc>
        <w:tc>
          <w:tcPr>
            <w:tcW w:w="1617" w:type="dxa"/>
            <w:tcBorders>
              <w:top w:val="single" w:sz="4" w:space="0" w:color="auto"/>
              <w:left w:val="single" w:sz="4" w:space="0" w:color="auto"/>
              <w:bottom w:val="single" w:sz="4" w:space="0" w:color="auto"/>
              <w:right w:val="single" w:sz="4" w:space="0" w:color="auto"/>
            </w:tcBorders>
          </w:tcPr>
          <w:p w:rsidR="003E359C" w:rsidRPr="005676B2" w:rsidRDefault="003E359C" w:rsidP="00C55973">
            <w:pPr>
              <w:widowControl w:val="0"/>
              <w:autoSpaceDE w:val="0"/>
              <w:autoSpaceDN w:val="0"/>
              <w:rPr>
                <w:rFonts w:eastAsia="Times New Roman"/>
                <w:sz w:val="24"/>
                <w:szCs w:val="24"/>
              </w:rPr>
            </w:pPr>
            <w:proofErr w:type="gramStart"/>
            <w:r>
              <w:rPr>
                <w:rFonts w:eastAsia="Times New Roman"/>
                <w:sz w:val="24"/>
                <w:szCs w:val="24"/>
              </w:rPr>
              <w:t>PO1.PO4,PO</w:t>
            </w:r>
            <w:proofErr w:type="gramEnd"/>
            <w:r>
              <w:rPr>
                <w:rFonts w:eastAsia="Times New Roman"/>
                <w:sz w:val="24"/>
                <w:szCs w:val="24"/>
              </w:rPr>
              <w:t>5</w:t>
            </w:r>
          </w:p>
        </w:tc>
      </w:tr>
      <w:tr w:rsidR="003E359C" w:rsidRPr="005676B2" w:rsidTr="00C55973">
        <w:trPr>
          <w:trHeight w:val="725"/>
        </w:trPr>
        <w:tc>
          <w:tcPr>
            <w:tcW w:w="945" w:type="dxa"/>
            <w:tcBorders>
              <w:top w:val="single" w:sz="4" w:space="0" w:color="auto"/>
              <w:left w:val="single" w:sz="4" w:space="0" w:color="auto"/>
              <w:bottom w:val="single" w:sz="4" w:space="0" w:color="auto"/>
              <w:right w:val="single" w:sz="4" w:space="0" w:color="auto"/>
            </w:tcBorders>
            <w:hideMark/>
          </w:tcPr>
          <w:p w:rsidR="003E359C" w:rsidRPr="005676B2" w:rsidRDefault="003E359C" w:rsidP="00C55973">
            <w:pPr>
              <w:widowControl w:val="0"/>
              <w:autoSpaceDE w:val="0"/>
              <w:autoSpaceDN w:val="0"/>
              <w:rPr>
                <w:rFonts w:eastAsia="Times New Roman"/>
                <w:sz w:val="24"/>
                <w:szCs w:val="24"/>
              </w:rPr>
            </w:pPr>
            <w:r w:rsidRPr="005676B2">
              <w:rPr>
                <w:rFonts w:eastAsia="Times New Roman"/>
                <w:sz w:val="24"/>
                <w:szCs w:val="24"/>
              </w:rPr>
              <w:t>CO2</w:t>
            </w:r>
          </w:p>
        </w:tc>
        <w:tc>
          <w:tcPr>
            <w:tcW w:w="6393" w:type="dxa"/>
            <w:tcBorders>
              <w:top w:val="single" w:sz="4" w:space="0" w:color="auto"/>
              <w:left w:val="single" w:sz="4" w:space="0" w:color="auto"/>
              <w:bottom w:val="single" w:sz="4" w:space="0" w:color="auto"/>
              <w:right w:val="single" w:sz="4" w:space="0" w:color="auto"/>
            </w:tcBorders>
          </w:tcPr>
          <w:p w:rsidR="003E359C" w:rsidRPr="005676B2" w:rsidRDefault="003E359C" w:rsidP="00C55973">
            <w:pPr>
              <w:widowControl w:val="0"/>
              <w:autoSpaceDE w:val="0"/>
              <w:autoSpaceDN w:val="0"/>
              <w:spacing w:before="109" w:line="276" w:lineRule="auto"/>
              <w:ind w:right="-428"/>
              <w:rPr>
                <w:rFonts w:eastAsia="Times New Roman"/>
                <w:sz w:val="24"/>
                <w:szCs w:val="24"/>
              </w:rPr>
            </w:pPr>
            <w:proofErr w:type="gramStart"/>
            <w:r w:rsidRPr="005676B2">
              <w:rPr>
                <w:rFonts w:eastAsia="Times New Roman"/>
                <w:sz w:val="24"/>
                <w:szCs w:val="24"/>
              </w:rPr>
              <w:t>Unde</w:t>
            </w:r>
            <w:r>
              <w:rPr>
                <w:rFonts w:eastAsia="Times New Roman"/>
                <w:sz w:val="24"/>
                <w:szCs w:val="24"/>
              </w:rPr>
              <w:t>r</w:t>
            </w:r>
            <w:r w:rsidRPr="005676B2">
              <w:rPr>
                <w:rFonts w:eastAsia="Times New Roman"/>
                <w:sz w:val="24"/>
                <w:szCs w:val="24"/>
              </w:rPr>
              <w:t>stand  the</w:t>
            </w:r>
            <w:proofErr w:type="gramEnd"/>
            <w:r w:rsidRPr="005676B2">
              <w:rPr>
                <w:rFonts w:eastAsia="Times New Roman"/>
                <w:sz w:val="24"/>
                <w:szCs w:val="24"/>
              </w:rPr>
              <w:t xml:space="preserve"> first aid techniques </w:t>
            </w:r>
            <w:r>
              <w:rPr>
                <w:rFonts w:eastAsia="Times New Roman"/>
                <w:sz w:val="24"/>
                <w:szCs w:val="24"/>
              </w:rPr>
              <w:t xml:space="preserve"> to be </w:t>
            </w:r>
            <w:r w:rsidRPr="005676B2">
              <w:rPr>
                <w:rFonts w:eastAsia="Times New Roman"/>
                <w:sz w:val="24"/>
                <w:szCs w:val="24"/>
              </w:rPr>
              <w:t>given during different    types of respiratory problems</w:t>
            </w:r>
          </w:p>
        </w:tc>
        <w:tc>
          <w:tcPr>
            <w:tcW w:w="1617" w:type="dxa"/>
            <w:tcBorders>
              <w:top w:val="single" w:sz="4" w:space="0" w:color="auto"/>
              <w:left w:val="single" w:sz="4" w:space="0" w:color="auto"/>
              <w:bottom w:val="single" w:sz="4" w:space="0" w:color="auto"/>
              <w:right w:val="single" w:sz="4" w:space="0" w:color="auto"/>
            </w:tcBorders>
          </w:tcPr>
          <w:p w:rsidR="003E359C" w:rsidRPr="005676B2" w:rsidRDefault="003E359C" w:rsidP="00C55973">
            <w:pPr>
              <w:widowControl w:val="0"/>
              <w:autoSpaceDE w:val="0"/>
              <w:autoSpaceDN w:val="0"/>
              <w:rPr>
                <w:rFonts w:eastAsia="Times New Roman"/>
                <w:sz w:val="24"/>
                <w:szCs w:val="24"/>
              </w:rPr>
            </w:pPr>
            <w:proofErr w:type="gramStart"/>
            <w:r w:rsidRPr="005676B2">
              <w:rPr>
                <w:sz w:val="24"/>
                <w:szCs w:val="24"/>
              </w:rPr>
              <w:t>PO1.PO4,PO</w:t>
            </w:r>
            <w:proofErr w:type="gramEnd"/>
            <w:r w:rsidRPr="005676B2">
              <w:rPr>
                <w:sz w:val="24"/>
                <w:szCs w:val="24"/>
              </w:rPr>
              <w:t>5</w:t>
            </w:r>
          </w:p>
        </w:tc>
      </w:tr>
      <w:tr w:rsidR="003E359C" w:rsidRPr="005676B2" w:rsidTr="00C55973">
        <w:trPr>
          <w:trHeight w:val="538"/>
        </w:trPr>
        <w:tc>
          <w:tcPr>
            <w:tcW w:w="945" w:type="dxa"/>
            <w:tcBorders>
              <w:top w:val="single" w:sz="4" w:space="0" w:color="auto"/>
              <w:left w:val="single" w:sz="4" w:space="0" w:color="auto"/>
              <w:bottom w:val="single" w:sz="4" w:space="0" w:color="auto"/>
              <w:right w:val="single" w:sz="4" w:space="0" w:color="auto"/>
            </w:tcBorders>
            <w:hideMark/>
          </w:tcPr>
          <w:p w:rsidR="003E359C" w:rsidRPr="005676B2" w:rsidRDefault="003E359C" w:rsidP="00C55973">
            <w:pPr>
              <w:widowControl w:val="0"/>
              <w:autoSpaceDE w:val="0"/>
              <w:autoSpaceDN w:val="0"/>
              <w:rPr>
                <w:rFonts w:eastAsia="Times New Roman"/>
                <w:sz w:val="24"/>
                <w:szCs w:val="24"/>
              </w:rPr>
            </w:pPr>
            <w:r w:rsidRPr="005676B2">
              <w:rPr>
                <w:rFonts w:eastAsia="Times New Roman"/>
                <w:sz w:val="24"/>
                <w:szCs w:val="24"/>
              </w:rPr>
              <w:t>CO3</w:t>
            </w:r>
          </w:p>
        </w:tc>
        <w:tc>
          <w:tcPr>
            <w:tcW w:w="6393" w:type="dxa"/>
            <w:tcBorders>
              <w:top w:val="single" w:sz="4" w:space="0" w:color="auto"/>
              <w:left w:val="single" w:sz="4" w:space="0" w:color="auto"/>
              <w:bottom w:val="single" w:sz="4" w:space="0" w:color="auto"/>
              <w:right w:val="single" w:sz="4" w:space="0" w:color="auto"/>
            </w:tcBorders>
            <w:hideMark/>
          </w:tcPr>
          <w:p w:rsidR="003E359C" w:rsidRPr="005676B2" w:rsidRDefault="003E359C" w:rsidP="00C55973">
            <w:pPr>
              <w:widowControl w:val="0"/>
              <w:autoSpaceDE w:val="0"/>
              <w:autoSpaceDN w:val="0"/>
              <w:jc w:val="both"/>
              <w:rPr>
                <w:rFonts w:eastAsia="Times New Roman"/>
                <w:sz w:val="24"/>
                <w:szCs w:val="24"/>
              </w:rPr>
            </w:pPr>
            <w:r>
              <w:rPr>
                <w:rFonts w:eastAsia="Times New Roman"/>
                <w:sz w:val="24"/>
                <w:szCs w:val="24"/>
              </w:rPr>
              <w:t xml:space="preserve">Provide </w:t>
            </w:r>
            <w:r w:rsidRPr="005676B2">
              <w:rPr>
                <w:rFonts w:eastAsia="Times New Roman"/>
                <w:sz w:val="24"/>
                <w:szCs w:val="24"/>
              </w:rPr>
              <w:t>first aid for injuries, shocks</w:t>
            </w:r>
            <w:r>
              <w:rPr>
                <w:rFonts w:eastAsia="Times New Roman"/>
                <w:sz w:val="24"/>
                <w:szCs w:val="24"/>
              </w:rPr>
              <w:t xml:space="preserve"> and bone injury</w:t>
            </w:r>
          </w:p>
        </w:tc>
        <w:tc>
          <w:tcPr>
            <w:tcW w:w="1617" w:type="dxa"/>
            <w:tcBorders>
              <w:top w:val="single" w:sz="4" w:space="0" w:color="auto"/>
              <w:left w:val="single" w:sz="4" w:space="0" w:color="auto"/>
              <w:bottom w:val="single" w:sz="4" w:space="0" w:color="auto"/>
              <w:right w:val="single" w:sz="4" w:space="0" w:color="auto"/>
            </w:tcBorders>
          </w:tcPr>
          <w:p w:rsidR="003E359C" w:rsidRPr="005676B2" w:rsidRDefault="003E359C" w:rsidP="00C55973">
            <w:pPr>
              <w:widowControl w:val="0"/>
              <w:autoSpaceDE w:val="0"/>
              <w:autoSpaceDN w:val="0"/>
              <w:rPr>
                <w:rFonts w:eastAsia="Times New Roman"/>
                <w:sz w:val="24"/>
                <w:szCs w:val="24"/>
              </w:rPr>
            </w:pPr>
            <w:proofErr w:type="gramStart"/>
            <w:r w:rsidRPr="005676B2">
              <w:rPr>
                <w:sz w:val="24"/>
                <w:szCs w:val="24"/>
              </w:rPr>
              <w:t>PO1.PO4,PO</w:t>
            </w:r>
            <w:proofErr w:type="gramEnd"/>
            <w:r w:rsidRPr="005676B2">
              <w:rPr>
                <w:sz w:val="24"/>
                <w:szCs w:val="24"/>
              </w:rPr>
              <w:t>5</w:t>
            </w:r>
          </w:p>
        </w:tc>
      </w:tr>
      <w:tr w:rsidR="003E359C" w:rsidRPr="005676B2" w:rsidTr="00C55973">
        <w:trPr>
          <w:trHeight w:val="538"/>
        </w:trPr>
        <w:tc>
          <w:tcPr>
            <w:tcW w:w="945" w:type="dxa"/>
            <w:tcBorders>
              <w:top w:val="single" w:sz="4" w:space="0" w:color="auto"/>
              <w:left w:val="single" w:sz="4" w:space="0" w:color="auto"/>
              <w:bottom w:val="single" w:sz="4" w:space="0" w:color="auto"/>
              <w:right w:val="single" w:sz="4" w:space="0" w:color="auto"/>
            </w:tcBorders>
            <w:hideMark/>
          </w:tcPr>
          <w:p w:rsidR="003E359C" w:rsidRPr="005676B2" w:rsidRDefault="003E359C" w:rsidP="00C55973">
            <w:pPr>
              <w:widowControl w:val="0"/>
              <w:autoSpaceDE w:val="0"/>
              <w:autoSpaceDN w:val="0"/>
              <w:rPr>
                <w:rFonts w:eastAsia="Times New Roman"/>
                <w:sz w:val="24"/>
                <w:szCs w:val="24"/>
              </w:rPr>
            </w:pPr>
            <w:r w:rsidRPr="005676B2">
              <w:rPr>
                <w:rFonts w:eastAsia="Times New Roman"/>
                <w:sz w:val="24"/>
                <w:szCs w:val="24"/>
              </w:rPr>
              <w:t>CO4</w:t>
            </w:r>
          </w:p>
        </w:tc>
        <w:tc>
          <w:tcPr>
            <w:tcW w:w="6393" w:type="dxa"/>
            <w:tcBorders>
              <w:top w:val="single" w:sz="4" w:space="0" w:color="auto"/>
              <w:left w:val="single" w:sz="4" w:space="0" w:color="auto"/>
              <w:bottom w:val="single" w:sz="4" w:space="0" w:color="auto"/>
              <w:right w:val="single" w:sz="4" w:space="0" w:color="auto"/>
            </w:tcBorders>
          </w:tcPr>
          <w:p w:rsidR="003E359C" w:rsidRPr="005676B2" w:rsidRDefault="003E359C" w:rsidP="00C55973">
            <w:pPr>
              <w:widowControl w:val="0"/>
              <w:autoSpaceDE w:val="0"/>
              <w:autoSpaceDN w:val="0"/>
              <w:spacing w:line="360" w:lineRule="auto"/>
              <w:outlineLvl w:val="3"/>
              <w:rPr>
                <w:rFonts w:eastAsia="Times New Roman"/>
                <w:sz w:val="24"/>
                <w:szCs w:val="24"/>
              </w:rPr>
            </w:pPr>
            <w:r w:rsidRPr="005676B2">
              <w:rPr>
                <w:rFonts w:eastAsia="Times New Roman"/>
                <w:sz w:val="24"/>
                <w:szCs w:val="24"/>
              </w:rPr>
              <w:t xml:space="preserve">Detail on the first </w:t>
            </w:r>
            <w:proofErr w:type="gramStart"/>
            <w:r w:rsidRPr="005676B2">
              <w:rPr>
                <w:rFonts w:eastAsia="Times New Roman"/>
                <w:sz w:val="24"/>
                <w:szCs w:val="24"/>
              </w:rPr>
              <w:t xml:space="preserve">aid </w:t>
            </w:r>
            <w:r>
              <w:rPr>
                <w:rFonts w:eastAsia="Times New Roman"/>
                <w:sz w:val="24"/>
                <w:szCs w:val="24"/>
              </w:rPr>
              <w:t xml:space="preserve"> to</w:t>
            </w:r>
            <w:proofErr w:type="gramEnd"/>
            <w:r>
              <w:rPr>
                <w:rFonts w:eastAsia="Times New Roman"/>
                <w:sz w:val="24"/>
                <w:szCs w:val="24"/>
              </w:rPr>
              <w:t xml:space="preserve"> be </w:t>
            </w:r>
            <w:r w:rsidRPr="005676B2">
              <w:rPr>
                <w:rFonts w:eastAsia="Times New Roman"/>
                <w:sz w:val="24"/>
                <w:szCs w:val="24"/>
              </w:rPr>
              <w:t>given for</w:t>
            </w:r>
            <w:r w:rsidRPr="005676B2">
              <w:rPr>
                <w:sz w:val="24"/>
                <w:szCs w:val="24"/>
              </w:rPr>
              <w:t xml:space="preserve"> unconsciousness, stroke, fits</w:t>
            </w:r>
            <w:r>
              <w:rPr>
                <w:sz w:val="24"/>
                <w:szCs w:val="24"/>
              </w:rPr>
              <w:t xml:space="preserve"> and </w:t>
            </w:r>
            <w:r w:rsidRPr="005676B2">
              <w:rPr>
                <w:sz w:val="24"/>
                <w:szCs w:val="24"/>
              </w:rPr>
              <w:t xml:space="preserve"> convulsions</w:t>
            </w:r>
          </w:p>
        </w:tc>
        <w:tc>
          <w:tcPr>
            <w:tcW w:w="1617" w:type="dxa"/>
            <w:tcBorders>
              <w:top w:val="single" w:sz="4" w:space="0" w:color="auto"/>
              <w:left w:val="single" w:sz="4" w:space="0" w:color="auto"/>
              <w:bottom w:val="single" w:sz="4" w:space="0" w:color="auto"/>
              <w:right w:val="single" w:sz="4" w:space="0" w:color="auto"/>
            </w:tcBorders>
          </w:tcPr>
          <w:p w:rsidR="003E359C" w:rsidRPr="005676B2" w:rsidRDefault="003E359C" w:rsidP="00C55973">
            <w:pPr>
              <w:widowControl w:val="0"/>
              <w:autoSpaceDE w:val="0"/>
              <w:autoSpaceDN w:val="0"/>
              <w:rPr>
                <w:rFonts w:eastAsia="Times New Roman"/>
                <w:sz w:val="24"/>
                <w:szCs w:val="24"/>
              </w:rPr>
            </w:pPr>
            <w:proofErr w:type="gramStart"/>
            <w:r w:rsidRPr="005676B2">
              <w:rPr>
                <w:sz w:val="24"/>
                <w:szCs w:val="24"/>
              </w:rPr>
              <w:t>PO1.PO4,PO</w:t>
            </w:r>
            <w:proofErr w:type="gramEnd"/>
            <w:r w:rsidRPr="005676B2">
              <w:rPr>
                <w:sz w:val="24"/>
                <w:szCs w:val="24"/>
              </w:rPr>
              <w:t>5</w:t>
            </w:r>
          </w:p>
        </w:tc>
      </w:tr>
      <w:tr w:rsidR="003E359C" w:rsidRPr="005676B2" w:rsidTr="00C55973">
        <w:trPr>
          <w:trHeight w:val="1134"/>
        </w:trPr>
        <w:tc>
          <w:tcPr>
            <w:tcW w:w="945" w:type="dxa"/>
            <w:tcBorders>
              <w:top w:val="single" w:sz="4" w:space="0" w:color="auto"/>
              <w:left w:val="single" w:sz="4" w:space="0" w:color="auto"/>
              <w:bottom w:val="single" w:sz="4" w:space="0" w:color="auto"/>
              <w:right w:val="single" w:sz="4" w:space="0" w:color="auto"/>
            </w:tcBorders>
            <w:hideMark/>
          </w:tcPr>
          <w:p w:rsidR="003E359C" w:rsidRPr="005676B2" w:rsidRDefault="003E359C" w:rsidP="00C55973">
            <w:pPr>
              <w:widowControl w:val="0"/>
              <w:autoSpaceDE w:val="0"/>
              <w:autoSpaceDN w:val="0"/>
              <w:rPr>
                <w:rFonts w:eastAsia="Times New Roman"/>
                <w:sz w:val="24"/>
                <w:szCs w:val="24"/>
              </w:rPr>
            </w:pPr>
            <w:r w:rsidRPr="005676B2">
              <w:rPr>
                <w:rFonts w:eastAsia="Times New Roman"/>
                <w:sz w:val="24"/>
                <w:szCs w:val="24"/>
              </w:rPr>
              <w:lastRenderedPageBreak/>
              <w:t>CO5</w:t>
            </w:r>
          </w:p>
        </w:tc>
        <w:tc>
          <w:tcPr>
            <w:tcW w:w="6393" w:type="dxa"/>
            <w:tcBorders>
              <w:top w:val="single" w:sz="4" w:space="0" w:color="auto"/>
              <w:left w:val="single" w:sz="4" w:space="0" w:color="auto"/>
              <w:bottom w:val="single" w:sz="4" w:space="0" w:color="auto"/>
              <w:right w:val="single" w:sz="4" w:space="0" w:color="auto"/>
            </w:tcBorders>
          </w:tcPr>
          <w:p w:rsidR="003E359C" w:rsidRPr="005676B2" w:rsidRDefault="003E359C" w:rsidP="00C55973">
            <w:pPr>
              <w:spacing w:line="360" w:lineRule="auto"/>
              <w:jc w:val="both"/>
              <w:rPr>
                <w:rFonts w:eastAsia="Times New Roman"/>
                <w:sz w:val="24"/>
                <w:szCs w:val="24"/>
              </w:rPr>
            </w:pPr>
            <w:r w:rsidRPr="005676B2">
              <w:rPr>
                <w:rFonts w:eastAsia="Times New Roman"/>
                <w:sz w:val="24"/>
                <w:szCs w:val="24"/>
              </w:rPr>
              <w:t xml:space="preserve">Gain expertise in giving first aid for </w:t>
            </w:r>
            <w:r>
              <w:rPr>
                <w:sz w:val="24"/>
                <w:szCs w:val="24"/>
              </w:rPr>
              <w:t xml:space="preserve">insect </w:t>
            </w:r>
            <w:r w:rsidRPr="005676B2">
              <w:rPr>
                <w:sz w:val="24"/>
                <w:szCs w:val="24"/>
              </w:rPr>
              <w:t>bites</w:t>
            </w:r>
            <w:r>
              <w:rPr>
                <w:sz w:val="24"/>
                <w:szCs w:val="24"/>
              </w:rPr>
              <w:t xml:space="preserve"> and chemical</w:t>
            </w:r>
            <w:r w:rsidRPr="005676B2">
              <w:rPr>
                <w:sz w:val="24"/>
                <w:szCs w:val="24"/>
              </w:rPr>
              <w:t xml:space="preserve"> poisoning </w:t>
            </w:r>
          </w:p>
        </w:tc>
        <w:tc>
          <w:tcPr>
            <w:tcW w:w="1617" w:type="dxa"/>
            <w:tcBorders>
              <w:top w:val="single" w:sz="4" w:space="0" w:color="auto"/>
              <w:left w:val="single" w:sz="4" w:space="0" w:color="auto"/>
              <w:bottom w:val="single" w:sz="4" w:space="0" w:color="auto"/>
              <w:right w:val="single" w:sz="4" w:space="0" w:color="auto"/>
            </w:tcBorders>
          </w:tcPr>
          <w:p w:rsidR="003E359C" w:rsidRPr="005676B2" w:rsidRDefault="003E359C" w:rsidP="00C55973">
            <w:pPr>
              <w:widowControl w:val="0"/>
              <w:autoSpaceDE w:val="0"/>
              <w:autoSpaceDN w:val="0"/>
              <w:rPr>
                <w:rFonts w:eastAsia="Times New Roman"/>
                <w:sz w:val="24"/>
                <w:szCs w:val="24"/>
              </w:rPr>
            </w:pPr>
            <w:proofErr w:type="gramStart"/>
            <w:r w:rsidRPr="005676B2">
              <w:rPr>
                <w:sz w:val="24"/>
                <w:szCs w:val="24"/>
              </w:rPr>
              <w:t>PO1.PO4,PO</w:t>
            </w:r>
            <w:proofErr w:type="gramEnd"/>
            <w:r w:rsidRPr="005676B2">
              <w:rPr>
                <w:sz w:val="24"/>
                <w:szCs w:val="24"/>
              </w:rPr>
              <w:t>5</w:t>
            </w:r>
          </w:p>
        </w:tc>
      </w:tr>
    </w:tbl>
    <w:p w:rsidR="003E359C" w:rsidRPr="005676B2" w:rsidRDefault="003E359C" w:rsidP="003E359C">
      <w:pPr>
        <w:spacing w:line="360" w:lineRule="auto"/>
        <w:jc w:val="both"/>
        <w:rPr>
          <w:rFonts w:eastAsia="Calibri"/>
          <w:b/>
          <w:bCs/>
        </w:rPr>
      </w:pPr>
      <w:r>
        <w:rPr>
          <w:rFonts w:eastAsia="Calibri"/>
          <w:b/>
          <w:bCs/>
        </w:rPr>
        <w:t xml:space="preserve">Text </w:t>
      </w:r>
      <w:r w:rsidRPr="005676B2">
        <w:rPr>
          <w:rFonts w:eastAsia="Calibri"/>
          <w:b/>
          <w:bCs/>
        </w:rPr>
        <w:t>books</w:t>
      </w:r>
    </w:p>
    <w:p w:rsidR="003E359C" w:rsidRPr="005676B2" w:rsidRDefault="003E359C" w:rsidP="003E359C">
      <w:pPr>
        <w:spacing w:line="360" w:lineRule="auto"/>
        <w:jc w:val="both"/>
        <w:rPr>
          <w:rFonts w:eastAsia="Calibri"/>
        </w:rPr>
      </w:pPr>
      <w:r w:rsidRPr="005676B2">
        <w:rPr>
          <w:rFonts w:eastAsia="Calibri"/>
        </w:rPr>
        <w:t xml:space="preserve">1) First aid and health Dr. Gauri Goel, Dr. Kumkum Rajput, </w:t>
      </w:r>
      <w:proofErr w:type="spellStart"/>
      <w:proofErr w:type="gramStart"/>
      <w:r w:rsidRPr="005676B2">
        <w:rPr>
          <w:rFonts w:eastAsia="Calibri"/>
        </w:rPr>
        <w:t>Dr.ManjulMungali</w:t>
      </w:r>
      <w:proofErr w:type="spellEnd"/>
      <w:proofErr w:type="gramEnd"/>
    </w:p>
    <w:p w:rsidR="003E359C" w:rsidRPr="005676B2" w:rsidRDefault="003E359C" w:rsidP="003E359C">
      <w:pPr>
        <w:spacing w:line="360" w:lineRule="auto"/>
        <w:jc w:val="both"/>
        <w:rPr>
          <w:rFonts w:eastAsia="Calibri"/>
        </w:rPr>
      </w:pPr>
      <w:r w:rsidRPr="005676B2">
        <w:rPr>
          <w:rFonts w:eastAsia="Calibri"/>
        </w:rPr>
        <w:t>1SBN-978-93-92208-19-5</w:t>
      </w:r>
    </w:p>
    <w:p w:rsidR="003E359C" w:rsidRPr="005676B2" w:rsidRDefault="003E359C" w:rsidP="003E359C">
      <w:pPr>
        <w:spacing w:line="360" w:lineRule="auto"/>
        <w:jc w:val="both"/>
        <w:rPr>
          <w:rFonts w:eastAsia="Calibri"/>
        </w:rPr>
      </w:pPr>
      <w:r w:rsidRPr="005676B2">
        <w:rPr>
          <w:rFonts w:eastAsia="Calibri"/>
        </w:rPr>
        <w:t>2) Indian First Aid Mannual-https://www.indianredcross.org/publications/FA-manual.pdf</w:t>
      </w:r>
    </w:p>
    <w:p w:rsidR="003E359C" w:rsidRDefault="003E359C" w:rsidP="003E359C">
      <w:pPr>
        <w:spacing w:line="360" w:lineRule="auto"/>
        <w:jc w:val="both"/>
        <w:rPr>
          <w:rFonts w:eastAsia="Calibri"/>
        </w:rPr>
      </w:pPr>
      <w:r w:rsidRPr="005676B2">
        <w:rPr>
          <w:rFonts w:eastAsia="Calibri"/>
        </w:rPr>
        <w:t>3) Red Cross First Aid/CPR/AED Instructor Manual</w:t>
      </w:r>
    </w:p>
    <w:p w:rsidR="003E359C" w:rsidRPr="00EE4E83" w:rsidRDefault="003E359C" w:rsidP="003E359C">
      <w:pPr>
        <w:tabs>
          <w:tab w:val="left" w:pos="284"/>
        </w:tabs>
      </w:pPr>
    </w:p>
    <w:p w:rsidR="003E359C" w:rsidRDefault="003E359C">
      <w:pPr>
        <w:spacing w:after="160" w:line="259" w:lineRule="auto"/>
        <w:rPr>
          <w:b/>
          <w:bCs/>
        </w:rPr>
      </w:pPr>
    </w:p>
    <w:p w:rsidR="009C5C7C" w:rsidRDefault="009C5C7C" w:rsidP="009C5C7C">
      <w:pPr>
        <w:jc w:val="center"/>
        <w:rPr>
          <w:b/>
          <w:bCs/>
        </w:rPr>
      </w:pPr>
    </w:p>
    <w:p w:rsidR="009D3883" w:rsidRDefault="009D3883" w:rsidP="009C5C7C">
      <w:pPr>
        <w:jc w:val="center"/>
        <w:rPr>
          <w:b/>
          <w:bCs/>
        </w:rPr>
      </w:pPr>
    </w:p>
    <w:p w:rsidR="003E359C" w:rsidRDefault="003E359C">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3"/>
        <w:gridCol w:w="5137"/>
        <w:gridCol w:w="1652"/>
      </w:tblGrid>
      <w:tr w:rsidR="009D3883" w:rsidTr="00BF302F">
        <w:trPr>
          <w:trHeight w:val="912"/>
        </w:trPr>
        <w:tc>
          <w:tcPr>
            <w:tcW w:w="1178" w:type="pct"/>
            <w:tcBorders>
              <w:top w:val="single" w:sz="4" w:space="0" w:color="000000"/>
              <w:left w:val="single" w:sz="4" w:space="0" w:color="000000"/>
              <w:bottom w:val="single" w:sz="4" w:space="0" w:color="000000"/>
              <w:right w:val="single" w:sz="4" w:space="0" w:color="000000"/>
            </w:tcBorders>
          </w:tcPr>
          <w:p w:rsidR="009D3883" w:rsidRDefault="009D3883" w:rsidP="00116A0C">
            <w:pPr>
              <w:rPr>
                <w:rFonts w:eastAsia="Times New Roman"/>
                <w:b/>
              </w:rPr>
            </w:pPr>
            <w:r>
              <w:rPr>
                <w:rFonts w:eastAsia="Times New Roman"/>
                <w:b/>
              </w:rPr>
              <w:lastRenderedPageBreak/>
              <w:t>SEMESTER: I</w:t>
            </w:r>
            <w:r w:rsidR="00BF302F">
              <w:rPr>
                <w:rFonts w:eastAsia="Times New Roman"/>
                <w:b/>
              </w:rPr>
              <w:t>I</w:t>
            </w:r>
          </w:p>
          <w:p w:rsidR="009D3883" w:rsidRDefault="009D3883" w:rsidP="00116A0C">
            <w:pPr>
              <w:rPr>
                <w:rFonts w:eastAsia="Times New Roman"/>
                <w:b/>
              </w:rPr>
            </w:pPr>
            <w:r>
              <w:rPr>
                <w:rFonts w:eastAsia="Times New Roman"/>
                <w:b/>
              </w:rPr>
              <w:t>CORE-I</w:t>
            </w:r>
            <w:r w:rsidR="00BF302F">
              <w:rPr>
                <w:rFonts w:eastAsia="Times New Roman"/>
                <w:b/>
              </w:rPr>
              <w:t>II</w:t>
            </w:r>
          </w:p>
          <w:p w:rsidR="009D3883" w:rsidRDefault="009D3883" w:rsidP="00116A0C">
            <w:pPr>
              <w:rPr>
                <w:rFonts w:eastAsia="Times New Roman"/>
                <w:b/>
              </w:rPr>
            </w:pPr>
            <w:r>
              <w:rPr>
                <w:rFonts w:eastAsia="Times New Roman"/>
                <w:b/>
              </w:rPr>
              <w:t>PART: III</w:t>
            </w:r>
          </w:p>
        </w:tc>
        <w:tc>
          <w:tcPr>
            <w:tcW w:w="2892" w:type="pct"/>
            <w:tcBorders>
              <w:top w:val="single" w:sz="4" w:space="0" w:color="000000"/>
              <w:left w:val="single" w:sz="4" w:space="0" w:color="000000"/>
              <w:bottom w:val="single" w:sz="4" w:space="0" w:color="000000"/>
              <w:right w:val="single" w:sz="4" w:space="0" w:color="000000"/>
            </w:tcBorders>
          </w:tcPr>
          <w:p w:rsidR="009D3883" w:rsidRPr="00FC7C5F" w:rsidRDefault="00BF302F" w:rsidP="00BF302F">
            <w:pPr>
              <w:jc w:val="center"/>
              <w:rPr>
                <w:rFonts w:eastAsia="Times New Roman"/>
                <w:b/>
                <w:color w:val="000000"/>
              </w:rPr>
            </w:pPr>
            <w:r>
              <w:rPr>
                <w:b/>
                <w:bCs/>
              </w:rPr>
              <w:t xml:space="preserve">Core-III: </w:t>
            </w:r>
            <w:r w:rsidR="009D3883" w:rsidRPr="0002006B">
              <w:rPr>
                <w:b/>
                <w:bCs/>
              </w:rPr>
              <w:t>Cell Biology</w:t>
            </w:r>
            <w:r w:rsidR="009D3883">
              <w:rPr>
                <w:rFonts w:eastAsia="Times New Roman"/>
                <w:b/>
                <w:bCs/>
                <w:color w:val="000000"/>
                <w:lang w:eastAsia="en-GB"/>
              </w:rPr>
              <w:t xml:space="preserve"> (</w:t>
            </w:r>
            <w:r w:rsidR="009D3883">
              <w:rPr>
                <w:b/>
              </w:rPr>
              <w:t>23UBIOC23</w:t>
            </w:r>
            <w:r w:rsidR="009D3883">
              <w:rPr>
                <w:rFonts w:eastAsia="Times New Roman"/>
                <w:b/>
              </w:rPr>
              <w:t>)</w:t>
            </w:r>
          </w:p>
        </w:tc>
        <w:tc>
          <w:tcPr>
            <w:tcW w:w="930" w:type="pct"/>
            <w:tcBorders>
              <w:top w:val="single" w:sz="4" w:space="0" w:color="000000"/>
              <w:left w:val="single" w:sz="4" w:space="0" w:color="000000"/>
              <w:bottom w:val="single" w:sz="4" w:space="0" w:color="000000"/>
              <w:right w:val="single" w:sz="4" w:space="0" w:color="000000"/>
            </w:tcBorders>
          </w:tcPr>
          <w:p w:rsidR="009D3883" w:rsidRDefault="009D3883" w:rsidP="00116A0C">
            <w:pPr>
              <w:jc w:val="right"/>
              <w:rPr>
                <w:rFonts w:eastAsia="Times New Roman"/>
                <w:b/>
              </w:rPr>
            </w:pPr>
            <w:r>
              <w:rPr>
                <w:rFonts w:eastAsia="Times New Roman"/>
                <w:b/>
              </w:rPr>
              <w:t>CREDIT: 5</w:t>
            </w:r>
          </w:p>
          <w:p w:rsidR="009D3883" w:rsidRDefault="009D3883" w:rsidP="00116A0C">
            <w:pPr>
              <w:jc w:val="right"/>
              <w:rPr>
                <w:rFonts w:eastAsia="Times New Roman"/>
                <w:b/>
              </w:rPr>
            </w:pPr>
            <w:r>
              <w:rPr>
                <w:rFonts w:eastAsia="Times New Roman"/>
                <w:b/>
              </w:rPr>
              <w:t>HOURS: 4/W</w:t>
            </w:r>
          </w:p>
        </w:tc>
      </w:tr>
    </w:tbl>
    <w:p w:rsidR="009D3883" w:rsidRDefault="009D3883" w:rsidP="009C5C7C">
      <w:pPr>
        <w:jc w:val="center"/>
        <w:rPr>
          <w:b/>
          <w:bCs/>
        </w:rPr>
      </w:pPr>
    </w:p>
    <w:p w:rsidR="009D3883" w:rsidRPr="0002006B" w:rsidRDefault="009D3883" w:rsidP="009C5C7C">
      <w:pPr>
        <w:jc w:val="center"/>
        <w:rPr>
          <w:b/>
          <w:bCs/>
        </w:rPr>
      </w:pPr>
    </w:p>
    <w:p w:rsidR="009C5C7C" w:rsidRDefault="009C5C7C" w:rsidP="009C5C7C">
      <w:pPr>
        <w:spacing w:line="276" w:lineRule="auto"/>
        <w:rPr>
          <w:b/>
          <w:bCs/>
        </w:rPr>
      </w:pPr>
      <w:bookmarkStart w:id="5" w:name="_Hlk111280278"/>
      <w:r>
        <w:rPr>
          <w:b/>
          <w:bCs/>
        </w:rPr>
        <w:t xml:space="preserve">Learning </w:t>
      </w:r>
      <w:r w:rsidRPr="0002006B">
        <w:rPr>
          <w:b/>
          <w:bCs/>
        </w:rPr>
        <w:t>Objectives</w:t>
      </w:r>
    </w:p>
    <w:p w:rsidR="009C5C7C" w:rsidRPr="00B01AFE" w:rsidRDefault="009C5C7C" w:rsidP="009C5C7C">
      <w:pPr>
        <w:spacing w:line="276" w:lineRule="auto"/>
        <w:rPr>
          <w:b/>
          <w:bCs/>
        </w:rPr>
      </w:pPr>
      <w:r w:rsidRPr="0002006B">
        <w:t>The</w:t>
      </w:r>
      <w:r>
        <w:t xml:space="preserve"> </w:t>
      </w:r>
      <w:r w:rsidRPr="0002006B">
        <w:t>main</w:t>
      </w:r>
      <w:r>
        <w:t xml:space="preserve"> </w:t>
      </w:r>
      <w:r w:rsidRPr="0002006B">
        <w:t>objectives</w:t>
      </w:r>
      <w:r>
        <w:t xml:space="preserve"> </w:t>
      </w:r>
      <w:r w:rsidRPr="0002006B">
        <w:t>of</w:t>
      </w:r>
      <w:r>
        <w:t xml:space="preserve"> </w:t>
      </w:r>
      <w:r w:rsidRPr="0002006B">
        <w:t>this</w:t>
      </w:r>
      <w:r>
        <w:t xml:space="preserve"> </w:t>
      </w:r>
      <w:r w:rsidRPr="0002006B">
        <w:t>course</w:t>
      </w:r>
      <w:r>
        <w:t xml:space="preserve"> </w:t>
      </w:r>
      <w:r w:rsidRPr="0002006B">
        <w:t>are</w:t>
      </w:r>
      <w:r>
        <w:t xml:space="preserve"> </w:t>
      </w:r>
      <w:r w:rsidRPr="0002006B">
        <w:t>to</w:t>
      </w:r>
    </w:p>
    <w:p w:rsidR="009C5C7C" w:rsidRPr="00393C36" w:rsidRDefault="009C5C7C" w:rsidP="009C5C7C">
      <w:pPr>
        <w:pStyle w:val="ListParagraph"/>
        <w:numPr>
          <w:ilvl w:val="0"/>
          <w:numId w:val="8"/>
        </w:numPr>
        <w:tabs>
          <w:tab w:val="left" w:pos="1360"/>
        </w:tabs>
        <w:spacing w:before="45" w:after="160"/>
        <w:ind w:right="845"/>
      </w:pPr>
      <w:r w:rsidRPr="00393C36">
        <w:t>Provide basic understanding of architecture of cells and its organelles.</w:t>
      </w:r>
    </w:p>
    <w:p w:rsidR="009C5C7C" w:rsidRPr="00393C36" w:rsidRDefault="009C5C7C" w:rsidP="009C5C7C">
      <w:pPr>
        <w:pStyle w:val="ListParagraph"/>
        <w:numPr>
          <w:ilvl w:val="0"/>
          <w:numId w:val="8"/>
        </w:numPr>
        <w:tabs>
          <w:tab w:val="left" w:pos="1360"/>
          <w:tab w:val="left" w:pos="9072"/>
        </w:tabs>
        <w:spacing w:after="160"/>
        <w:ind w:right="1659"/>
      </w:pPr>
      <w:r w:rsidRPr="00393C36">
        <w:t>Understand the organization of prokaryotic and eukaryotic</w:t>
      </w:r>
      <w:r>
        <w:t xml:space="preserve"> g</w:t>
      </w:r>
      <w:r w:rsidRPr="00393C36">
        <w:t>enome.</w:t>
      </w:r>
    </w:p>
    <w:p w:rsidR="009C5C7C" w:rsidRPr="00393C36" w:rsidRDefault="009C5C7C" w:rsidP="009C5C7C">
      <w:pPr>
        <w:pStyle w:val="ListParagraph"/>
        <w:numPr>
          <w:ilvl w:val="0"/>
          <w:numId w:val="8"/>
        </w:numPr>
        <w:tabs>
          <w:tab w:val="left" w:pos="1360"/>
          <w:tab w:val="left" w:pos="9072"/>
        </w:tabs>
        <w:spacing w:after="160"/>
        <w:ind w:right="109"/>
        <w:jc w:val="both"/>
      </w:pPr>
      <w:r w:rsidRPr="00393C36">
        <w:t>Educate on the structural organization of bio membrane and transport</w:t>
      </w:r>
      <w:r w:rsidR="009D3883">
        <w:t xml:space="preserve"> </w:t>
      </w:r>
      <w:r w:rsidRPr="00393C36">
        <w:t>mechanism</w:t>
      </w:r>
    </w:p>
    <w:p w:rsidR="009C5C7C" w:rsidRPr="00393C36" w:rsidRDefault="009C5C7C" w:rsidP="009C5C7C">
      <w:pPr>
        <w:pStyle w:val="ListParagraph"/>
        <w:numPr>
          <w:ilvl w:val="0"/>
          <w:numId w:val="8"/>
        </w:numPr>
        <w:tabs>
          <w:tab w:val="left" w:pos="1360"/>
          <w:tab w:val="left" w:pos="9072"/>
        </w:tabs>
        <w:spacing w:after="160"/>
        <w:ind w:right="109"/>
      </w:pPr>
      <w:r w:rsidRPr="00393C36">
        <w:t>Impart knowledge on cell</w:t>
      </w:r>
      <w:r w:rsidR="009D3883">
        <w:t xml:space="preserve"> </w:t>
      </w:r>
      <w:r w:rsidRPr="00393C36">
        <w:t>cycle, cell division and basics of cells</w:t>
      </w:r>
    </w:p>
    <w:p w:rsidR="009C5C7C" w:rsidRPr="00393C36" w:rsidRDefault="009C5C7C" w:rsidP="009C5C7C">
      <w:pPr>
        <w:pStyle w:val="ListParagraph"/>
        <w:numPr>
          <w:ilvl w:val="0"/>
          <w:numId w:val="8"/>
        </w:numPr>
        <w:tabs>
          <w:tab w:val="left" w:pos="1360"/>
          <w:tab w:val="left" w:pos="9072"/>
        </w:tabs>
        <w:spacing w:after="160"/>
        <w:ind w:right="1838"/>
      </w:pPr>
      <w:r w:rsidRPr="00393C36">
        <w:t xml:space="preserve">Familiarize </w:t>
      </w:r>
      <w:r w:rsidRPr="00393C36">
        <w:rPr>
          <w:spacing w:val="1"/>
        </w:rPr>
        <w:t xml:space="preserve">the </w:t>
      </w:r>
      <w:r w:rsidRPr="00393C36">
        <w:t>concept of mechanism of cell-cell interactions.</w:t>
      </w:r>
    </w:p>
    <w:p w:rsidR="00360727" w:rsidRDefault="009C5C7C" w:rsidP="009C5C7C">
      <w:pPr>
        <w:tabs>
          <w:tab w:val="left" w:pos="1360"/>
          <w:tab w:val="left" w:pos="9072"/>
        </w:tabs>
        <w:spacing w:line="276" w:lineRule="auto"/>
        <w:ind w:right="109"/>
        <w:jc w:val="both"/>
      </w:pPr>
      <w:r w:rsidRPr="0002006B">
        <w:rPr>
          <w:b/>
        </w:rPr>
        <w:t xml:space="preserve">Module I: </w:t>
      </w:r>
      <w:r w:rsidR="00360727">
        <w:t>12</w:t>
      </w:r>
      <w:r w:rsidR="00360727" w:rsidRPr="0002006B">
        <w:t xml:space="preserve"> </w:t>
      </w:r>
      <w:proofErr w:type="spellStart"/>
      <w:r w:rsidR="00360727" w:rsidRPr="0002006B">
        <w:t>Hrs</w:t>
      </w:r>
      <w:proofErr w:type="spellEnd"/>
      <w:r w:rsidR="00360727" w:rsidRPr="0002006B">
        <w:t xml:space="preserve"> </w:t>
      </w:r>
    </w:p>
    <w:p w:rsidR="009C5C7C" w:rsidRPr="0002006B" w:rsidRDefault="009C5C7C" w:rsidP="009C5C7C">
      <w:pPr>
        <w:tabs>
          <w:tab w:val="left" w:pos="1360"/>
          <w:tab w:val="left" w:pos="9072"/>
        </w:tabs>
        <w:spacing w:line="276" w:lineRule="auto"/>
        <w:ind w:right="109"/>
        <w:jc w:val="both"/>
      </w:pPr>
      <w:r w:rsidRPr="0002006B">
        <w:t>Architecture of cells- Structural organization of prokaryotic and eukaryoti</w:t>
      </w:r>
      <w:r>
        <w:t xml:space="preserve">c </w:t>
      </w:r>
      <w:r w:rsidRPr="0002006B">
        <w:t xml:space="preserve">cells microbial, plant and animal cells. The ultrastructure of nucleus, mitochondria, RER, SER, </w:t>
      </w:r>
      <w:proofErr w:type="spellStart"/>
      <w:r w:rsidRPr="0002006B">
        <w:t>golgi</w:t>
      </w:r>
      <w:proofErr w:type="spellEnd"/>
      <w:r w:rsidRPr="0002006B">
        <w:t xml:space="preserve"> apparatus, lysosome, peroxisome and their functions </w:t>
      </w:r>
    </w:p>
    <w:p w:rsidR="00360727" w:rsidRDefault="009C5C7C" w:rsidP="009C5C7C">
      <w:pPr>
        <w:widowControl w:val="0"/>
        <w:autoSpaceDE w:val="0"/>
        <w:autoSpaceDN w:val="0"/>
        <w:spacing w:line="276" w:lineRule="auto"/>
        <w:ind w:right="109"/>
        <w:jc w:val="both"/>
        <w:rPr>
          <w:rFonts w:eastAsia="Times New Roman"/>
        </w:rPr>
      </w:pPr>
      <w:r w:rsidRPr="0002006B">
        <w:rPr>
          <w:rFonts w:eastAsia="Times New Roman"/>
          <w:b/>
        </w:rPr>
        <w:t xml:space="preserve">Module II: </w:t>
      </w:r>
      <w:r w:rsidR="00360727">
        <w:rPr>
          <w:rFonts w:eastAsia="Times New Roman"/>
        </w:rPr>
        <w:t xml:space="preserve">12 </w:t>
      </w:r>
      <w:proofErr w:type="spellStart"/>
      <w:r w:rsidR="00360727" w:rsidRPr="0002006B">
        <w:rPr>
          <w:rFonts w:eastAsia="Times New Roman"/>
        </w:rPr>
        <w:t>Hrs</w:t>
      </w:r>
      <w:proofErr w:type="spellEnd"/>
      <w:r w:rsidR="00360727" w:rsidRPr="0002006B">
        <w:rPr>
          <w:rFonts w:eastAsia="Times New Roman"/>
        </w:rPr>
        <w:t xml:space="preserve"> </w:t>
      </w:r>
    </w:p>
    <w:p w:rsidR="009C5C7C" w:rsidRDefault="009C5C7C" w:rsidP="009C5C7C">
      <w:pPr>
        <w:widowControl w:val="0"/>
        <w:autoSpaceDE w:val="0"/>
        <w:autoSpaceDN w:val="0"/>
        <w:spacing w:line="276" w:lineRule="auto"/>
        <w:ind w:right="109"/>
        <w:jc w:val="both"/>
        <w:rPr>
          <w:rFonts w:eastAsia="Times New Roman"/>
        </w:rPr>
      </w:pPr>
      <w:r w:rsidRPr="0002006B">
        <w:rPr>
          <w:rFonts w:eastAsia="Times New Roman"/>
        </w:rPr>
        <w:t>Cytoskeleton- microfilament, microtubules and intermediary filament- structure, composition and functions. Organization of Genome -</w:t>
      </w:r>
      <w:r w:rsidR="003269BB">
        <w:rPr>
          <w:rFonts w:eastAsia="Times New Roman"/>
        </w:rPr>
        <w:t xml:space="preserve"> </w:t>
      </w:r>
      <w:r w:rsidR="003269BB" w:rsidRPr="0002006B">
        <w:rPr>
          <w:rFonts w:eastAsia="Times New Roman"/>
        </w:rPr>
        <w:t>prokaryotic</w:t>
      </w:r>
      <w:r w:rsidRPr="0002006B">
        <w:rPr>
          <w:rFonts w:eastAsia="Times New Roman"/>
        </w:rPr>
        <w:t xml:space="preserve"> and eukaryotic genome. Organization of chromatin – histones, nucleosome</w:t>
      </w:r>
      <w:r w:rsidR="009D3883">
        <w:rPr>
          <w:rFonts w:eastAsia="Times New Roman"/>
        </w:rPr>
        <w:t xml:space="preserve"> </w:t>
      </w:r>
      <w:r w:rsidRPr="0002006B">
        <w:rPr>
          <w:rFonts w:eastAsia="Times New Roman"/>
        </w:rPr>
        <w:t>concept, formation of chromatin structure. Special types of chromosomes – lamp brush chromosomes, polytene chromosomes.</w:t>
      </w:r>
      <w:r w:rsidRPr="0002006B">
        <w:rPr>
          <w:rFonts w:eastAsia="Times New Roman"/>
        </w:rPr>
        <w:tab/>
      </w:r>
    </w:p>
    <w:p w:rsidR="009C5C7C" w:rsidRPr="0002006B" w:rsidRDefault="009C5C7C" w:rsidP="009C5C7C">
      <w:pPr>
        <w:widowControl w:val="0"/>
        <w:autoSpaceDE w:val="0"/>
        <w:autoSpaceDN w:val="0"/>
        <w:spacing w:line="276" w:lineRule="auto"/>
        <w:ind w:right="109"/>
        <w:jc w:val="both"/>
        <w:rPr>
          <w:rFonts w:eastAsia="Times New Roman"/>
        </w:rPr>
      </w:pPr>
    </w:p>
    <w:p w:rsidR="00360727" w:rsidRDefault="00360727" w:rsidP="00360727">
      <w:pPr>
        <w:widowControl w:val="0"/>
        <w:autoSpaceDE w:val="0"/>
        <w:autoSpaceDN w:val="0"/>
        <w:spacing w:line="276" w:lineRule="auto"/>
        <w:ind w:right="251"/>
        <w:rPr>
          <w:rFonts w:eastAsia="Times New Roman"/>
        </w:rPr>
      </w:pPr>
      <w:r>
        <w:rPr>
          <w:rFonts w:eastAsia="Times New Roman"/>
          <w:b/>
        </w:rPr>
        <w:t xml:space="preserve">Module </w:t>
      </w:r>
      <w:r w:rsidR="009C5C7C" w:rsidRPr="0002006B">
        <w:rPr>
          <w:rFonts w:eastAsia="Times New Roman"/>
          <w:b/>
        </w:rPr>
        <w:t>III:</w:t>
      </w:r>
      <w:r>
        <w:rPr>
          <w:rFonts w:eastAsia="Times New Roman"/>
          <w:b/>
        </w:rPr>
        <w:t xml:space="preserve"> </w:t>
      </w:r>
      <w:r>
        <w:rPr>
          <w:rFonts w:eastAsia="Times New Roman"/>
        </w:rPr>
        <w:t>12</w:t>
      </w:r>
      <w:r w:rsidRPr="0002006B">
        <w:rPr>
          <w:rFonts w:eastAsia="Times New Roman"/>
        </w:rPr>
        <w:t xml:space="preserve">Hrs </w:t>
      </w:r>
    </w:p>
    <w:p w:rsidR="009C5C7C" w:rsidRDefault="009C5C7C" w:rsidP="00360727">
      <w:pPr>
        <w:widowControl w:val="0"/>
        <w:autoSpaceDE w:val="0"/>
        <w:autoSpaceDN w:val="0"/>
        <w:spacing w:line="276" w:lineRule="auto"/>
        <w:ind w:right="251"/>
        <w:rPr>
          <w:rFonts w:eastAsia="Times New Roman"/>
        </w:rPr>
      </w:pPr>
      <w:r w:rsidRPr="0002006B">
        <w:rPr>
          <w:rFonts w:eastAsia="Times New Roman"/>
        </w:rPr>
        <w:t xml:space="preserve">Biomembranes-Structuralorganizationofbilipidlayermodelandbasicfunctions- transport across cell membranes- uniport, symport and antiport. Passive and active transport. </w:t>
      </w:r>
    </w:p>
    <w:p w:rsidR="009C5C7C" w:rsidRPr="0002006B" w:rsidRDefault="009C5C7C" w:rsidP="009C5C7C">
      <w:pPr>
        <w:widowControl w:val="0"/>
        <w:autoSpaceDE w:val="0"/>
        <w:autoSpaceDN w:val="0"/>
        <w:spacing w:line="276" w:lineRule="auto"/>
        <w:ind w:right="251"/>
        <w:jc w:val="both"/>
        <w:rPr>
          <w:rFonts w:eastAsia="Times New Roman"/>
        </w:rPr>
      </w:pPr>
    </w:p>
    <w:p w:rsidR="00360727" w:rsidRDefault="009C5C7C" w:rsidP="00360727">
      <w:pPr>
        <w:widowControl w:val="0"/>
        <w:autoSpaceDE w:val="0"/>
        <w:autoSpaceDN w:val="0"/>
        <w:spacing w:before="1" w:line="276" w:lineRule="auto"/>
        <w:ind w:right="251"/>
        <w:rPr>
          <w:rFonts w:eastAsia="Times New Roman"/>
        </w:rPr>
      </w:pPr>
      <w:proofErr w:type="gramStart"/>
      <w:r w:rsidRPr="0002006B">
        <w:rPr>
          <w:rFonts w:eastAsia="Times New Roman"/>
          <w:b/>
        </w:rPr>
        <w:t xml:space="preserve">Module </w:t>
      </w:r>
      <w:r w:rsidR="00360727">
        <w:rPr>
          <w:rFonts w:eastAsia="Times New Roman"/>
          <w:b/>
        </w:rPr>
        <w:t xml:space="preserve"> </w:t>
      </w:r>
      <w:r w:rsidRPr="0002006B">
        <w:rPr>
          <w:rFonts w:eastAsia="Times New Roman"/>
          <w:b/>
        </w:rPr>
        <w:t>IV</w:t>
      </w:r>
      <w:proofErr w:type="gramEnd"/>
      <w:r w:rsidRPr="0002006B">
        <w:rPr>
          <w:rFonts w:eastAsia="Times New Roman"/>
          <w:b/>
          <w:spacing w:val="-15"/>
        </w:rPr>
        <w:t xml:space="preserve">: </w:t>
      </w:r>
      <w:r w:rsidR="00360727">
        <w:rPr>
          <w:rFonts w:eastAsia="Times New Roman"/>
        </w:rPr>
        <w:t xml:space="preserve">12 </w:t>
      </w:r>
      <w:proofErr w:type="spellStart"/>
      <w:r w:rsidR="00360727" w:rsidRPr="0002006B">
        <w:rPr>
          <w:rFonts w:eastAsia="Times New Roman"/>
        </w:rPr>
        <w:t>Hrs</w:t>
      </w:r>
      <w:proofErr w:type="spellEnd"/>
      <w:r w:rsidR="00360727" w:rsidRPr="0002006B">
        <w:rPr>
          <w:rFonts w:eastAsia="Times New Roman"/>
        </w:rPr>
        <w:t xml:space="preserve"> </w:t>
      </w:r>
    </w:p>
    <w:p w:rsidR="009C5C7C" w:rsidRDefault="009C5C7C" w:rsidP="00360727">
      <w:pPr>
        <w:widowControl w:val="0"/>
        <w:autoSpaceDE w:val="0"/>
        <w:autoSpaceDN w:val="0"/>
        <w:spacing w:before="1" w:line="276" w:lineRule="auto"/>
        <w:ind w:right="251"/>
        <w:rPr>
          <w:rFonts w:eastAsia="Times New Roman"/>
        </w:rPr>
      </w:pPr>
      <w:r w:rsidRPr="0002006B">
        <w:rPr>
          <w:rFonts w:eastAsia="Times New Roman"/>
        </w:rPr>
        <w:t>Cellcycle-DefinitionandPhasesofCellcycle-Celldivision-MitosisandMeiosis and its significance, Cancer cells- definition, types and</w:t>
      </w:r>
      <w:r w:rsidR="009D3883">
        <w:rPr>
          <w:rFonts w:eastAsia="Times New Roman"/>
        </w:rPr>
        <w:t xml:space="preserve"> </w:t>
      </w:r>
      <w:r w:rsidRPr="0002006B">
        <w:rPr>
          <w:rFonts w:eastAsia="Times New Roman"/>
        </w:rPr>
        <w:t>characteristics of cancer cells.</w:t>
      </w:r>
      <w:r>
        <w:rPr>
          <w:rFonts w:eastAsia="Times New Roman"/>
        </w:rPr>
        <w:t xml:space="preserve">  </w:t>
      </w:r>
    </w:p>
    <w:p w:rsidR="009C5C7C" w:rsidRPr="0002006B" w:rsidRDefault="009C5C7C" w:rsidP="009C5C7C">
      <w:pPr>
        <w:widowControl w:val="0"/>
        <w:autoSpaceDE w:val="0"/>
        <w:autoSpaceDN w:val="0"/>
        <w:spacing w:before="1" w:line="276" w:lineRule="auto"/>
        <w:ind w:right="251"/>
        <w:jc w:val="both"/>
        <w:rPr>
          <w:rFonts w:eastAsia="Times New Roman"/>
        </w:rPr>
      </w:pPr>
    </w:p>
    <w:p w:rsidR="00360727" w:rsidRDefault="009C5C7C" w:rsidP="009C5C7C">
      <w:pPr>
        <w:widowControl w:val="0"/>
        <w:autoSpaceDE w:val="0"/>
        <w:autoSpaceDN w:val="0"/>
        <w:spacing w:line="276" w:lineRule="auto"/>
        <w:ind w:right="109"/>
        <w:jc w:val="both"/>
        <w:rPr>
          <w:rFonts w:eastAsia="Times New Roman"/>
        </w:rPr>
      </w:pPr>
      <w:r w:rsidRPr="0002006B">
        <w:rPr>
          <w:rFonts w:eastAsia="Times New Roman"/>
          <w:b/>
        </w:rPr>
        <w:t xml:space="preserve">Module V: </w:t>
      </w:r>
      <w:r w:rsidR="00360727">
        <w:rPr>
          <w:rFonts w:eastAsia="Times New Roman"/>
        </w:rPr>
        <w:t xml:space="preserve">12 </w:t>
      </w:r>
      <w:proofErr w:type="spellStart"/>
      <w:r w:rsidR="00360727" w:rsidRPr="0002006B">
        <w:rPr>
          <w:rFonts w:eastAsia="Times New Roman"/>
        </w:rPr>
        <w:t>Hrs</w:t>
      </w:r>
      <w:proofErr w:type="spellEnd"/>
      <w:r w:rsidR="00360727" w:rsidRPr="0002006B">
        <w:rPr>
          <w:rFonts w:eastAsia="Times New Roman"/>
        </w:rPr>
        <w:t xml:space="preserve"> </w:t>
      </w:r>
    </w:p>
    <w:p w:rsidR="009C5C7C" w:rsidRDefault="009C5C7C" w:rsidP="009C5C7C">
      <w:pPr>
        <w:widowControl w:val="0"/>
        <w:autoSpaceDE w:val="0"/>
        <w:autoSpaceDN w:val="0"/>
        <w:spacing w:line="276" w:lineRule="auto"/>
        <w:ind w:right="109"/>
        <w:jc w:val="both"/>
        <w:rPr>
          <w:rFonts w:eastAsia="Times New Roman"/>
        </w:rPr>
      </w:pPr>
      <w:r w:rsidRPr="0002006B">
        <w:rPr>
          <w:rFonts w:eastAsia="Times New Roman"/>
        </w:rPr>
        <w:t>Extracellular matrix – Collagen, laminin, fibronectin and proteoglycans- structure and biological role. Structure and role of cadherin, selectins, integrins, Cell -cell interactions- Types-gap junctions, tight junctions and Desmosomes</w:t>
      </w:r>
      <w:r w:rsidRPr="0002006B">
        <w:rPr>
          <w:rFonts w:eastAsia="Times New Roman"/>
        </w:rPr>
        <w:tab/>
      </w:r>
    </w:p>
    <w:p w:rsidR="00360727" w:rsidRDefault="00360727" w:rsidP="009C5C7C">
      <w:pPr>
        <w:spacing w:line="276" w:lineRule="auto"/>
        <w:rPr>
          <w:b/>
          <w:bCs/>
        </w:rPr>
      </w:pPr>
    </w:p>
    <w:p w:rsidR="009C5C7C" w:rsidRPr="0002006B" w:rsidRDefault="009C5C7C" w:rsidP="009C5C7C">
      <w:pPr>
        <w:spacing w:line="276" w:lineRule="auto"/>
      </w:pPr>
      <w:r w:rsidRPr="0002006B">
        <w:rPr>
          <w:b/>
          <w:bCs/>
        </w:rPr>
        <w:t>Course Outcome</w:t>
      </w:r>
      <w:r>
        <w:rPr>
          <w:b/>
          <w:bCs/>
        </w:rPr>
        <w:t>s</w:t>
      </w:r>
    </w:p>
    <w:tbl>
      <w:tblPr>
        <w:tblStyle w:val="TableGrid"/>
        <w:tblpPr w:leftFromText="180" w:rightFromText="180" w:vertAnchor="text" w:horzAnchor="margin" w:tblpXSpec="center" w:tblpY="264"/>
        <w:tblW w:w="9173" w:type="dxa"/>
        <w:tblLook w:val="04A0" w:firstRow="1" w:lastRow="0" w:firstColumn="1" w:lastColumn="0" w:noHBand="0" w:noVBand="1"/>
      </w:tblPr>
      <w:tblGrid>
        <w:gridCol w:w="706"/>
        <w:gridCol w:w="6371"/>
        <w:gridCol w:w="2096"/>
      </w:tblGrid>
      <w:tr w:rsidR="009C5C7C" w:rsidRPr="0002006B" w:rsidTr="009C5C7C">
        <w:trPr>
          <w:trHeight w:val="180"/>
        </w:trPr>
        <w:tc>
          <w:tcPr>
            <w:tcW w:w="713" w:type="dxa"/>
          </w:tcPr>
          <w:p w:rsidR="009C5C7C" w:rsidRPr="0030743C" w:rsidRDefault="009C5C7C" w:rsidP="009C5C7C">
            <w:pPr>
              <w:rPr>
                <w:b/>
                <w:bCs/>
                <w:sz w:val="24"/>
                <w:szCs w:val="24"/>
              </w:rPr>
            </w:pPr>
            <w:r w:rsidRPr="0030743C">
              <w:rPr>
                <w:b/>
                <w:bCs/>
                <w:sz w:val="24"/>
                <w:szCs w:val="24"/>
              </w:rPr>
              <w:t>CO</w:t>
            </w:r>
          </w:p>
        </w:tc>
        <w:tc>
          <w:tcPr>
            <w:tcW w:w="7103" w:type="dxa"/>
          </w:tcPr>
          <w:p w:rsidR="009C5C7C" w:rsidRPr="0030743C" w:rsidRDefault="009C5C7C" w:rsidP="009C5C7C">
            <w:pPr>
              <w:rPr>
                <w:b/>
                <w:bCs/>
                <w:sz w:val="24"/>
                <w:szCs w:val="24"/>
              </w:rPr>
            </w:pPr>
            <w:r w:rsidRPr="0030743C">
              <w:rPr>
                <w:b/>
                <w:bCs/>
                <w:sz w:val="24"/>
                <w:szCs w:val="24"/>
              </w:rPr>
              <w:t>On  completion of this course, students will be able to</w:t>
            </w:r>
          </w:p>
        </w:tc>
        <w:tc>
          <w:tcPr>
            <w:tcW w:w="1357" w:type="dxa"/>
          </w:tcPr>
          <w:p w:rsidR="009C5C7C" w:rsidRPr="0030743C" w:rsidRDefault="009C5C7C" w:rsidP="009C5C7C">
            <w:pPr>
              <w:rPr>
                <w:b/>
                <w:bCs/>
                <w:sz w:val="24"/>
                <w:szCs w:val="24"/>
              </w:rPr>
            </w:pPr>
            <w:proofErr w:type="spellStart"/>
            <w:r w:rsidRPr="0030743C">
              <w:rPr>
                <w:b/>
                <w:bCs/>
                <w:sz w:val="24"/>
                <w:szCs w:val="24"/>
              </w:rPr>
              <w:t>Programoutcome</w:t>
            </w:r>
            <w:r>
              <w:rPr>
                <w:b/>
                <w:bCs/>
                <w:sz w:val="24"/>
                <w:szCs w:val="24"/>
              </w:rPr>
              <w:t>s</w:t>
            </w:r>
            <w:proofErr w:type="spellEnd"/>
          </w:p>
        </w:tc>
      </w:tr>
      <w:tr w:rsidR="009C5C7C" w:rsidRPr="0002006B" w:rsidTr="009C5C7C">
        <w:trPr>
          <w:trHeight w:val="701"/>
        </w:trPr>
        <w:tc>
          <w:tcPr>
            <w:tcW w:w="713" w:type="dxa"/>
          </w:tcPr>
          <w:p w:rsidR="009C5C7C" w:rsidRPr="0002006B" w:rsidRDefault="009C5C7C" w:rsidP="009C5C7C">
            <w:pPr>
              <w:rPr>
                <w:sz w:val="24"/>
                <w:szCs w:val="24"/>
              </w:rPr>
            </w:pPr>
            <w:r w:rsidRPr="0002006B">
              <w:rPr>
                <w:sz w:val="24"/>
                <w:szCs w:val="24"/>
              </w:rPr>
              <w:t>CO1</w:t>
            </w:r>
          </w:p>
        </w:tc>
        <w:tc>
          <w:tcPr>
            <w:tcW w:w="7103" w:type="dxa"/>
          </w:tcPr>
          <w:p w:rsidR="009C5C7C" w:rsidRDefault="009C5C7C" w:rsidP="009C5C7C">
            <w:pPr>
              <w:widowControl w:val="0"/>
              <w:autoSpaceDE w:val="0"/>
              <w:autoSpaceDN w:val="0"/>
              <w:spacing w:before="136"/>
              <w:ind w:right="-1399"/>
              <w:rPr>
                <w:rFonts w:eastAsia="Times New Roman"/>
                <w:sz w:val="24"/>
                <w:szCs w:val="24"/>
              </w:rPr>
            </w:pPr>
            <w:r>
              <w:rPr>
                <w:rFonts w:eastAsia="Times New Roman"/>
                <w:sz w:val="24"/>
                <w:szCs w:val="24"/>
              </w:rPr>
              <w:t>E</w:t>
            </w:r>
            <w:r w:rsidRPr="0002006B">
              <w:rPr>
                <w:rFonts w:eastAsia="Times New Roman"/>
                <w:sz w:val="24"/>
                <w:szCs w:val="24"/>
              </w:rPr>
              <w:t>xplain</w:t>
            </w:r>
            <w:r>
              <w:rPr>
                <w:rFonts w:eastAsia="Times New Roman"/>
                <w:sz w:val="24"/>
                <w:szCs w:val="24"/>
              </w:rPr>
              <w:t xml:space="preserve"> </w:t>
            </w:r>
            <w:r w:rsidRPr="0002006B">
              <w:rPr>
                <w:rFonts w:eastAsia="Times New Roman"/>
                <w:sz w:val="24"/>
                <w:szCs w:val="24"/>
              </w:rPr>
              <w:t>the</w:t>
            </w:r>
            <w:r>
              <w:rPr>
                <w:rFonts w:eastAsia="Times New Roman"/>
                <w:sz w:val="24"/>
                <w:szCs w:val="24"/>
              </w:rPr>
              <w:t xml:space="preserve"> </w:t>
            </w:r>
            <w:r w:rsidRPr="0002006B">
              <w:rPr>
                <w:rFonts w:eastAsia="Times New Roman"/>
                <w:sz w:val="24"/>
                <w:szCs w:val="24"/>
              </w:rPr>
              <w:t>structure</w:t>
            </w:r>
            <w:r>
              <w:rPr>
                <w:rFonts w:eastAsia="Times New Roman"/>
                <w:sz w:val="24"/>
                <w:szCs w:val="24"/>
              </w:rPr>
              <w:t xml:space="preserve"> </w:t>
            </w:r>
            <w:r w:rsidRPr="0002006B">
              <w:rPr>
                <w:rFonts w:eastAsia="Times New Roman"/>
                <w:sz w:val="24"/>
                <w:szCs w:val="24"/>
              </w:rPr>
              <w:t>and</w:t>
            </w:r>
            <w:r>
              <w:rPr>
                <w:rFonts w:eastAsia="Times New Roman"/>
                <w:sz w:val="24"/>
                <w:szCs w:val="24"/>
              </w:rPr>
              <w:t xml:space="preserve"> </w:t>
            </w:r>
            <w:r>
              <w:rPr>
                <w:rFonts w:eastAsia="Times New Roman"/>
                <w:spacing w:val="-4"/>
                <w:sz w:val="24"/>
                <w:szCs w:val="24"/>
              </w:rPr>
              <w:t xml:space="preserve">functions </w:t>
            </w:r>
            <w:r w:rsidRPr="0002006B">
              <w:rPr>
                <w:rFonts w:eastAsia="Times New Roman"/>
                <w:sz w:val="24"/>
                <w:szCs w:val="24"/>
              </w:rPr>
              <w:t>of</w:t>
            </w:r>
            <w:r>
              <w:rPr>
                <w:rFonts w:eastAsia="Times New Roman"/>
                <w:sz w:val="24"/>
                <w:szCs w:val="24"/>
              </w:rPr>
              <w:t xml:space="preserve"> </w:t>
            </w:r>
            <w:r w:rsidRPr="0002006B">
              <w:rPr>
                <w:rFonts w:eastAsia="Times New Roman"/>
                <w:sz w:val="24"/>
                <w:szCs w:val="24"/>
              </w:rPr>
              <w:t>basic</w:t>
            </w:r>
            <w:r>
              <w:rPr>
                <w:rFonts w:eastAsia="Times New Roman"/>
                <w:sz w:val="24"/>
                <w:szCs w:val="24"/>
              </w:rPr>
              <w:t xml:space="preserve"> </w:t>
            </w:r>
            <w:r w:rsidRPr="0002006B">
              <w:rPr>
                <w:rFonts w:eastAsia="Times New Roman"/>
                <w:sz w:val="24"/>
                <w:szCs w:val="24"/>
              </w:rPr>
              <w:t>components</w:t>
            </w:r>
            <w:r>
              <w:rPr>
                <w:rFonts w:eastAsia="Times New Roman"/>
                <w:sz w:val="24"/>
                <w:szCs w:val="24"/>
              </w:rPr>
              <w:t xml:space="preserve"> </w:t>
            </w:r>
            <w:r>
              <w:rPr>
                <w:rFonts w:eastAsia="Times New Roman"/>
                <w:spacing w:val="-4"/>
                <w:sz w:val="24"/>
                <w:szCs w:val="24"/>
              </w:rPr>
              <w:t>o</w:t>
            </w:r>
            <w:r w:rsidRPr="0002006B">
              <w:rPr>
                <w:rFonts w:eastAsia="Times New Roman"/>
                <w:sz w:val="24"/>
                <w:szCs w:val="24"/>
              </w:rPr>
              <w:t>f</w:t>
            </w:r>
            <w:r>
              <w:rPr>
                <w:rFonts w:eastAsia="Times New Roman"/>
                <w:sz w:val="24"/>
                <w:szCs w:val="24"/>
              </w:rPr>
              <w:t xml:space="preserve"> </w:t>
            </w:r>
            <w:r w:rsidRPr="0002006B">
              <w:rPr>
                <w:rFonts w:eastAsia="Times New Roman"/>
                <w:sz w:val="24"/>
                <w:szCs w:val="24"/>
              </w:rPr>
              <w:t xml:space="preserve">prokaryotic </w:t>
            </w:r>
          </w:p>
          <w:p w:rsidR="009C5C7C" w:rsidRPr="0002006B" w:rsidRDefault="009C5C7C" w:rsidP="009C5C7C">
            <w:pPr>
              <w:widowControl w:val="0"/>
              <w:autoSpaceDE w:val="0"/>
              <w:autoSpaceDN w:val="0"/>
              <w:spacing w:before="136"/>
              <w:ind w:right="-1399"/>
              <w:rPr>
                <w:rFonts w:eastAsia="Times New Roman"/>
                <w:sz w:val="24"/>
                <w:szCs w:val="24"/>
              </w:rPr>
            </w:pPr>
            <w:r w:rsidRPr="0002006B">
              <w:rPr>
                <w:rFonts w:eastAsia="Times New Roman"/>
                <w:sz w:val="24"/>
                <w:szCs w:val="24"/>
              </w:rPr>
              <w:t>and eukaryotic cells, especially the organelles.</w:t>
            </w:r>
          </w:p>
        </w:tc>
        <w:tc>
          <w:tcPr>
            <w:tcW w:w="1357" w:type="dxa"/>
          </w:tcPr>
          <w:p w:rsidR="009C5C7C" w:rsidRPr="0002006B" w:rsidRDefault="009C5C7C" w:rsidP="009C5C7C">
            <w:pPr>
              <w:rPr>
                <w:sz w:val="24"/>
                <w:szCs w:val="24"/>
              </w:rPr>
            </w:pPr>
            <w:r>
              <w:rPr>
                <w:sz w:val="24"/>
                <w:szCs w:val="24"/>
              </w:rPr>
              <w:t>PO1</w:t>
            </w:r>
          </w:p>
        </w:tc>
      </w:tr>
      <w:tr w:rsidR="009C5C7C" w:rsidRPr="0002006B" w:rsidTr="009C5C7C">
        <w:trPr>
          <w:trHeight w:val="177"/>
        </w:trPr>
        <w:tc>
          <w:tcPr>
            <w:tcW w:w="713" w:type="dxa"/>
          </w:tcPr>
          <w:p w:rsidR="009C5C7C" w:rsidRPr="0002006B" w:rsidRDefault="009C5C7C" w:rsidP="009C5C7C">
            <w:pPr>
              <w:rPr>
                <w:sz w:val="24"/>
                <w:szCs w:val="24"/>
              </w:rPr>
            </w:pPr>
            <w:r w:rsidRPr="0002006B">
              <w:rPr>
                <w:sz w:val="24"/>
                <w:szCs w:val="24"/>
              </w:rPr>
              <w:t>CO2</w:t>
            </w:r>
          </w:p>
        </w:tc>
        <w:tc>
          <w:tcPr>
            <w:tcW w:w="7103" w:type="dxa"/>
          </w:tcPr>
          <w:p w:rsidR="009C5C7C" w:rsidRPr="0002006B" w:rsidRDefault="009C5C7C" w:rsidP="009C5C7C">
            <w:pPr>
              <w:widowControl w:val="0"/>
              <w:autoSpaceDE w:val="0"/>
              <w:autoSpaceDN w:val="0"/>
              <w:spacing w:before="104"/>
              <w:ind w:left="90"/>
              <w:jc w:val="both"/>
              <w:rPr>
                <w:sz w:val="24"/>
                <w:szCs w:val="24"/>
              </w:rPr>
            </w:pPr>
            <w:r>
              <w:rPr>
                <w:rFonts w:eastAsia="Times New Roman"/>
                <w:sz w:val="24"/>
                <w:szCs w:val="24"/>
              </w:rPr>
              <w:t xml:space="preserve">Familiarize the </w:t>
            </w:r>
            <w:r w:rsidRPr="0002006B">
              <w:rPr>
                <w:rFonts w:eastAsia="Times New Roman"/>
                <w:spacing w:val="-2"/>
                <w:sz w:val="24"/>
                <w:szCs w:val="24"/>
              </w:rPr>
              <w:t>cytoskeleton</w:t>
            </w:r>
            <w:r>
              <w:rPr>
                <w:rFonts w:eastAsia="Times New Roman"/>
                <w:spacing w:val="-2"/>
                <w:sz w:val="24"/>
                <w:szCs w:val="24"/>
              </w:rPr>
              <w:t xml:space="preserve"> and chromatin</w:t>
            </w:r>
          </w:p>
        </w:tc>
        <w:tc>
          <w:tcPr>
            <w:tcW w:w="1357" w:type="dxa"/>
          </w:tcPr>
          <w:p w:rsidR="009C5C7C" w:rsidRPr="0002006B" w:rsidRDefault="009C5C7C" w:rsidP="009C5C7C">
            <w:pPr>
              <w:rPr>
                <w:sz w:val="24"/>
                <w:szCs w:val="24"/>
              </w:rPr>
            </w:pPr>
            <w:r>
              <w:rPr>
                <w:sz w:val="24"/>
                <w:szCs w:val="24"/>
              </w:rPr>
              <w:t>PO1,PO2</w:t>
            </w:r>
          </w:p>
        </w:tc>
      </w:tr>
      <w:tr w:rsidR="009C5C7C" w:rsidRPr="0002006B" w:rsidTr="009C5C7C">
        <w:trPr>
          <w:trHeight w:val="180"/>
        </w:trPr>
        <w:tc>
          <w:tcPr>
            <w:tcW w:w="713" w:type="dxa"/>
          </w:tcPr>
          <w:p w:rsidR="009C5C7C" w:rsidRPr="0002006B" w:rsidRDefault="009C5C7C" w:rsidP="009C5C7C">
            <w:pPr>
              <w:rPr>
                <w:sz w:val="24"/>
                <w:szCs w:val="24"/>
              </w:rPr>
            </w:pPr>
            <w:r w:rsidRPr="0002006B">
              <w:rPr>
                <w:sz w:val="24"/>
                <w:szCs w:val="24"/>
              </w:rPr>
              <w:t>CO3</w:t>
            </w:r>
          </w:p>
        </w:tc>
        <w:tc>
          <w:tcPr>
            <w:tcW w:w="7103" w:type="dxa"/>
          </w:tcPr>
          <w:p w:rsidR="009C5C7C" w:rsidRPr="0002006B" w:rsidRDefault="009C5C7C" w:rsidP="009C5C7C">
            <w:pPr>
              <w:widowControl w:val="0"/>
              <w:autoSpaceDE w:val="0"/>
              <w:autoSpaceDN w:val="0"/>
              <w:jc w:val="both"/>
              <w:rPr>
                <w:rFonts w:eastAsia="Times New Roman"/>
                <w:sz w:val="24"/>
                <w:szCs w:val="24"/>
              </w:rPr>
            </w:pPr>
            <w:r>
              <w:rPr>
                <w:rFonts w:eastAsia="Times New Roman"/>
                <w:sz w:val="24"/>
                <w:szCs w:val="24"/>
              </w:rPr>
              <w:t xml:space="preserve">Illustrate </w:t>
            </w:r>
            <w:r w:rsidRPr="0002006B">
              <w:rPr>
                <w:rFonts w:eastAsia="Times New Roman"/>
                <w:sz w:val="24"/>
                <w:szCs w:val="24"/>
              </w:rPr>
              <w:t>the</w:t>
            </w:r>
            <w:r>
              <w:rPr>
                <w:rFonts w:eastAsia="Times New Roman"/>
                <w:sz w:val="24"/>
                <w:szCs w:val="24"/>
              </w:rPr>
              <w:t xml:space="preserve"> </w:t>
            </w:r>
            <w:r w:rsidRPr="0002006B">
              <w:rPr>
                <w:rFonts w:eastAsia="Times New Roman"/>
                <w:sz w:val="24"/>
                <w:szCs w:val="24"/>
              </w:rPr>
              <w:t>structure,</w:t>
            </w:r>
            <w:r>
              <w:rPr>
                <w:rFonts w:eastAsia="Times New Roman"/>
                <w:sz w:val="24"/>
                <w:szCs w:val="24"/>
              </w:rPr>
              <w:t xml:space="preserve"> </w:t>
            </w:r>
            <w:r w:rsidRPr="0002006B">
              <w:rPr>
                <w:rFonts w:eastAsia="Times New Roman"/>
                <w:sz w:val="24"/>
                <w:szCs w:val="24"/>
              </w:rPr>
              <w:t>composition</w:t>
            </w:r>
            <w:r>
              <w:rPr>
                <w:rFonts w:eastAsia="Times New Roman"/>
                <w:sz w:val="24"/>
                <w:szCs w:val="24"/>
              </w:rPr>
              <w:t xml:space="preserve"> and functions </w:t>
            </w:r>
            <w:r w:rsidRPr="0002006B">
              <w:rPr>
                <w:rFonts w:eastAsia="Times New Roman"/>
                <w:sz w:val="24"/>
                <w:szCs w:val="24"/>
              </w:rPr>
              <w:t>of</w:t>
            </w:r>
            <w:r>
              <w:rPr>
                <w:rFonts w:eastAsia="Times New Roman"/>
                <w:sz w:val="24"/>
                <w:szCs w:val="24"/>
              </w:rPr>
              <w:t xml:space="preserve"> </w:t>
            </w:r>
            <w:r w:rsidRPr="0002006B">
              <w:rPr>
                <w:rFonts w:eastAsia="Times New Roman"/>
                <w:sz w:val="24"/>
                <w:szCs w:val="24"/>
              </w:rPr>
              <w:t>cell</w:t>
            </w:r>
            <w:r>
              <w:rPr>
                <w:rFonts w:eastAsia="Times New Roman"/>
                <w:sz w:val="24"/>
                <w:szCs w:val="24"/>
              </w:rPr>
              <w:t xml:space="preserve"> </w:t>
            </w:r>
            <w:r w:rsidRPr="0002006B">
              <w:rPr>
                <w:rFonts w:eastAsia="Times New Roman"/>
                <w:sz w:val="24"/>
                <w:szCs w:val="24"/>
              </w:rPr>
              <w:t>membrane</w:t>
            </w:r>
            <w:r>
              <w:rPr>
                <w:rFonts w:eastAsia="Times New Roman"/>
                <w:sz w:val="24"/>
                <w:szCs w:val="24"/>
              </w:rPr>
              <w:t xml:space="preserve"> related to </w:t>
            </w:r>
            <w:r w:rsidRPr="0002006B">
              <w:rPr>
                <w:rFonts w:eastAsia="Times New Roman"/>
                <w:sz w:val="24"/>
                <w:szCs w:val="24"/>
              </w:rPr>
              <w:t>membrane transport</w:t>
            </w:r>
          </w:p>
        </w:tc>
        <w:tc>
          <w:tcPr>
            <w:tcW w:w="1357" w:type="dxa"/>
          </w:tcPr>
          <w:p w:rsidR="009C5C7C" w:rsidRPr="0002006B" w:rsidRDefault="009C5C7C" w:rsidP="009C5C7C">
            <w:pPr>
              <w:rPr>
                <w:sz w:val="24"/>
                <w:szCs w:val="24"/>
              </w:rPr>
            </w:pPr>
            <w:r>
              <w:rPr>
                <w:sz w:val="24"/>
                <w:szCs w:val="24"/>
              </w:rPr>
              <w:t>PO1,PO2</w:t>
            </w:r>
          </w:p>
        </w:tc>
      </w:tr>
      <w:tr w:rsidR="009C5C7C" w:rsidRPr="0002006B" w:rsidTr="009C5C7C">
        <w:trPr>
          <w:trHeight w:val="347"/>
        </w:trPr>
        <w:tc>
          <w:tcPr>
            <w:tcW w:w="713" w:type="dxa"/>
          </w:tcPr>
          <w:p w:rsidR="009C5C7C" w:rsidRPr="0002006B" w:rsidRDefault="009C5C7C" w:rsidP="009C5C7C">
            <w:pPr>
              <w:rPr>
                <w:sz w:val="24"/>
                <w:szCs w:val="24"/>
              </w:rPr>
            </w:pPr>
            <w:r w:rsidRPr="0002006B">
              <w:rPr>
                <w:sz w:val="24"/>
                <w:szCs w:val="24"/>
              </w:rPr>
              <w:lastRenderedPageBreak/>
              <w:t>CO4</w:t>
            </w:r>
          </w:p>
        </w:tc>
        <w:tc>
          <w:tcPr>
            <w:tcW w:w="7103" w:type="dxa"/>
          </w:tcPr>
          <w:p w:rsidR="009C5C7C" w:rsidRPr="0002006B" w:rsidRDefault="009C5C7C" w:rsidP="009C5C7C">
            <w:pPr>
              <w:widowControl w:val="0"/>
              <w:autoSpaceDE w:val="0"/>
              <w:autoSpaceDN w:val="0"/>
              <w:ind w:right="878"/>
              <w:jc w:val="both"/>
              <w:rPr>
                <w:rFonts w:eastAsia="Times New Roman"/>
                <w:sz w:val="24"/>
                <w:szCs w:val="24"/>
              </w:rPr>
            </w:pPr>
            <w:r>
              <w:rPr>
                <w:rFonts w:eastAsia="Times New Roman"/>
                <w:sz w:val="24"/>
                <w:szCs w:val="24"/>
              </w:rPr>
              <w:t xml:space="preserve">Elaborate </w:t>
            </w:r>
            <w:r w:rsidRPr="0002006B">
              <w:rPr>
                <w:rFonts w:eastAsia="Times New Roman"/>
                <w:sz w:val="24"/>
                <w:szCs w:val="24"/>
              </w:rPr>
              <w:t>the</w:t>
            </w:r>
            <w:r>
              <w:rPr>
                <w:rFonts w:eastAsia="Times New Roman"/>
                <w:sz w:val="24"/>
                <w:szCs w:val="24"/>
              </w:rPr>
              <w:t xml:space="preserve"> </w:t>
            </w:r>
            <w:r w:rsidRPr="0002006B">
              <w:rPr>
                <w:rFonts w:eastAsia="Times New Roman"/>
                <w:sz w:val="24"/>
                <w:szCs w:val="24"/>
              </w:rPr>
              <w:t>phases</w:t>
            </w:r>
            <w:r>
              <w:rPr>
                <w:rFonts w:eastAsia="Times New Roman"/>
                <w:sz w:val="24"/>
                <w:szCs w:val="24"/>
              </w:rPr>
              <w:t xml:space="preserve"> </w:t>
            </w:r>
            <w:r w:rsidRPr="0002006B">
              <w:rPr>
                <w:rFonts w:eastAsia="Times New Roman"/>
                <w:sz w:val="24"/>
                <w:szCs w:val="24"/>
              </w:rPr>
              <w:t>of</w:t>
            </w:r>
            <w:r>
              <w:rPr>
                <w:rFonts w:eastAsia="Times New Roman"/>
                <w:sz w:val="24"/>
                <w:szCs w:val="24"/>
              </w:rPr>
              <w:t xml:space="preserve"> </w:t>
            </w:r>
            <w:r w:rsidRPr="0002006B">
              <w:rPr>
                <w:rFonts w:eastAsia="Times New Roman"/>
                <w:sz w:val="24"/>
                <w:szCs w:val="24"/>
              </w:rPr>
              <w:t>cell</w:t>
            </w:r>
            <w:r>
              <w:rPr>
                <w:rFonts w:eastAsia="Times New Roman"/>
                <w:sz w:val="24"/>
                <w:szCs w:val="24"/>
              </w:rPr>
              <w:t xml:space="preserve"> </w:t>
            </w:r>
            <w:r w:rsidRPr="0002006B">
              <w:rPr>
                <w:rFonts w:eastAsia="Times New Roman"/>
                <w:sz w:val="24"/>
                <w:szCs w:val="24"/>
              </w:rPr>
              <w:t>cycle</w:t>
            </w:r>
            <w:r>
              <w:rPr>
                <w:rFonts w:eastAsia="Times New Roman"/>
                <w:sz w:val="24"/>
                <w:szCs w:val="24"/>
              </w:rPr>
              <w:t xml:space="preserve"> and cell division-</w:t>
            </w:r>
            <w:r w:rsidRPr="0002006B">
              <w:rPr>
                <w:rFonts w:eastAsia="Times New Roman"/>
                <w:sz w:val="24"/>
                <w:szCs w:val="24"/>
              </w:rPr>
              <w:t>mitosis</w:t>
            </w:r>
            <w:r>
              <w:rPr>
                <w:rFonts w:eastAsia="Times New Roman"/>
                <w:sz w:val="24"/>
                <w:szCs w:val="24"/>
              </w:rPr>
              <w:t xml:space="preserve"> </w:t>
            </w:r>
            <w:r w:rsidRPr="0002006B">
              <w:rPr>
                <w:rFonts w:eastAsia="Times New Roman"/>
                <w:sz w:val="24"/>
                <w:szCs w:val="24"/>
              </w:rPr>
              <w:t>and</w:t>
            </w:r>
            <w:r>
              <w:rPr>
                <w:rFonts w:eastAsia="Times New Roman"/>
                <w:sz w:val="24"/>
                <w:szCs w:val="24"/>
              </w:rPr>
              <w:t xml:space="preserve"> </w:t>
            </w:r>
            <w:r w:rsidRPr="0002006B">
              <w:rPr>
                <w:rFonts w:eastAsia="Times New Roman"/>
                <w:sz w:val="24"/>
                <w:szCs w:val="24"/>
              </w:rPr>
              <w:t>meiosis and</w:t>
            </w:r>
            <w:r>
              <w:rPr>
                <w:rFonts w:eastAsia="Times New Roman"/>
                <w:sz w:val="24"/>
                <w:szCs w:val="24"/>
              </w:rPr>
              <w:t xml:space="preserve"> characteristics of </w:t>
            </w:r>
            <w:r w:rsidRPr="0002006B">
              <w:rPr>
                <w:rFonts w:eastAsia="Times New Roman"/>
                <w:sz w:val="24"/>
                <w:szCs w:val="24"/>
              </w:rPr>
              <w:t>cancer cells.</w:t>
            </w:r>
          </w:p>
        </w:tc>
        <w:tc>
          <w:tcPr>
            <w:tcW w:w="1357" w:type="dxa"/>
          </w:tcPr>
          <w:p w:rsidR="009C5C7C" w:rsidRPr="0002006B" w:rsidRDefault="009C5C7C" w:rsidP="009C5C7C">
            <w:pPr>
              <w:rPr>
                <w:sz w:val="24"/>
                <w:szCs w:val="24"/>
              </w:rPr>
            </w:pPr>
            <w:r>
              <w:rPr>
                <w:sz w:val="24"/>
                <w:szCs w:val="24"/>
              </w:rPr>
              <w:t>PO1, PO2</w:t>
            </w:r>
          </w:p>
        </w:tc>
      </w:tr>
      <w:tr w:rsidR="009C5C7C" w:rsidRPr="0002006B" w:rsidTr="009C5C7C">
        <w:trPr>
          <w:trHeight w:val="105"/>
        </w:trPr>
        <w:tc>
          <w:tcPr>
            <w:tcW w:w="713" w:type="dxa"/>
          </w:tcPr>
          <w:p w:rsidR="009C5C7C" w:rsidRPr="0002006B" w:rsidRDefault="009C5C7C" w:rsidP="009C5C7C">
            <w:pPr>
              <w:rPr>
                <w:sz w:val="24"/>
                <w:szCs w:val="24"/>
              </w:rPr>
            </w:pPr>
            <w:r w:rsidRPr="0002006B">
              <w:rPr>
                <w:sz w:val="24"/>
                <w:szCs w:val="24"/>
              </w:rPr>
              <w:t>CO5</w:t>
            </w:r>
          </w:p>
        </w:tc>
        <w:tc>
          <w:tcPr>
            <w:tcW w:w="7103" w:type="dxa"/>
          </w:tcPr>
          <w:p w:rsidR="009C5C7C" w:rsidRPr="0002006B" w:rsidRDefault="009C5C7C" w:rsidP="009C5C7C">
            <w:pPr>
              <w:jc w:val="both"/>
              <w:rPr>
                <w:sz w:val="24"/>
                <w:szCs w:val="24"/>
              </w:rPr>
            </w:pPr>
            <w:r w:rsidRPr="0002006B">
              <w:rPr>
                <w:sz w:val="24"/>
                <w:szCs w:val="24"/>
              </w:rPr>
              <w:t>Relate</w:t>
            </w:r>
            <w:r>
              <w:rPr>
                <w:sz w:val="24"/>
                <w:szCs w:val="24"/>
              </w:rPr>
              <w:t xml:space="preserve"> </w:t>
            </w:r>
            <w:r w:rsidRPr="0002006B">
              <w:rPr>
                <w:sz w:val="24"/>
                <w:szCs w:val="24"/>
              </w:rPr>
              <w:t>the</w:t>
            </w:r>
            <w:r>
              <w:rPr>
                <w:sz w:val="24"/>
                <w:szCs w:val="24"/>
              </w:rPr>
              <w:t xml:space="preserve"> </w:t>
            </w:r>
            <w:r w:rsidRPr="0002006B">
              <w:rPr>
                <w:sz w:val="24"/>
                <w:szCs w:val="24"/>
              </w:rPr>
              <w:t>structure</w:t>
            </w:r>
            <w:r>
              <w:rPr>
                <w:sz w:val="24"/>
                <w:szCs w:val="24"/>
              </w:rPr>
              <w:t xml:space="preserve"> </w:t>
            </w:r>
            <w:r w:rsidRPr="0002006B">
              <w:rPr>
                <w:sz w:val="24"/>
                <w:szCs w:val="24"/>
              </w:rPr>
              <w:t>and</w:t>
            </w:r>
            <w:r>
              <w:rPr>
                <w:sz w:val="24"/>
                <w:szCs w:val="24"/>
              </w:rPr>
              <w:t xml:space="preserve"> </w:t>
            </w:r>
            <w:r w:rsidRPr="0002006B">
              <w:rPr>
                <w:sz w:val="24"/>
                <w:szCs w:val="24"/>
              </w:rPr>
              <w:t>biological</w:t>
            </w:r>
            <w:r>
              <w:rPr>
                <w:sz w:val="24"/>
                <w:szCs w:val="24"/>
              </w:rPr>
              <w:t xml:space="preserve"> </w:t>
            </w:r>
            <w:r w:rsidRPr="0002006B">
              <w:rPr>
                <w:sz w:val="24"/>
                <w:szCs w:val="24"/>
              </w:rPr>
              <w:t>role</w:t>
            </w:r>
            <w:r>
              <w:rPr>
                <w:sz w:val="24"/>
                <w:szCs w:val="24"/>
              </w:rPr>
              <w:t xml:space="preserve"> </w:t>
            </w:r>
            <w:r w:rsidRPr="0002006B">
              <w:rPr>
                <w:sz w:val="24"/>
                <w:szCs w:val="24"/>
              </w:rPr>
              <w:t>of</w:t>
            </w:r>
            <w:r>
              <w:rPr>
                <w:sz w:val="24"/>
                <w:szCs w:val="24"/>
              </w:rPr>
              <w:t xml:space="preserve"> </w:t>
            </w:r>
            <w:r w:rsidRPr="0002006B">
              <w:rPr>
                <w:sz w:val="24"/>
                <w:szCs w:val="24"/>
              </w:rPr>
              <w:t>extracellular</w:t>
            </w:r>
            <w:r>
              <w:rPr>
                <w:sz w:val="24"/>
                <w:szCs w:val="24"/>
              </w:rPr>
              <w:t xml:space="preserve"> </w:t>
            </w:r>
            <w:r w:rsidRPr="0002006B">
              <w:rPr>
                <w:sz w:val="24"/>
                <w:szCs w:val="24"/>
              </w:rPr>
              <w:t>matrix</w:t>
            </w:r>
            <w:r>
              <w:rPr>
                <w:sz w:val="24"/>
                <w:szCs w:val="24"/>
              </w:rPr>
              <w:t xml:space="preserve"> in cellular interactions</w:t>
            </w:r>
          </w:p>
        </w:tc>
        <w:tc>
          <w:tcPr>
            <w:tcW w:w="1357" w:type="dxa"/>
          </w:tcPr>
          <w:p w:rsidR="009C5C7C" w:rsidRPr="0002006B" w:rsidRDefault="009C5C7C" w:rsidP="009C5C7C">
            <w:pPr>
              <w:rPr>
                <w:sz w:val="24"/>
                <w:szCs w:val="24"/>
              </w:rPr>
            </w:pPr>
            <w:r>
              <w:rPr>
                <w:sz w:val="24"/>
                <w:szCs w:val="24"/>
              </w:rPr>
              <w:t>PO1,PO2</w:t>
            </w:r>
          </w:p>
        </w:tc>
      </w:tr>
    </w:tbl>
    <w:p w:rsidR="009C5C7C" w:rsidRDefault="009C5C7C" w:rsidP="009C5C7C">
      <w:pPr>
        <w:widowControl w:val="0"/>
        <w:autoSpaceDE w:val="0"/>
        <w:autoSpaceDN w:val="0"/>
        <w:spacing w:line="276" w:lineRule="auto"/>
        <w:jc w:val="both"/>
        <w:rPr>
          <w:rFonts w:eastAsia="Times New Roman"/>
          <w:b/>
        </w:rPr>
      </w:pPr>
    </w:p>
    <w:p w:rsidR="009C5C7C" w:rsidRPr="0002006B" w:rsidRDefault="009C5C7C" w:rsidP="009C5C7C">
      <w:pPr>
        <w:widowControl w:val="0"/>
        <w:autoSpaceDE w:val="0"/>
        <w:autoSpaceDN w:val="0"/>
        <w:spacing w:line="276" w:lineRule="auto"/>
        <w:jc w:val="both"/>
        <w:rPr>
          <w:rFonts w:eastAsia="Times New Roman"/>
          <w:b/>
          <w:spacing w:val="-2"/>
        </w:rPr>
      </w:pPr>
      <w:r w:rsidRPr="0002006B">
        <w:rPr>
          <w:rFonts w:eastAsia="Times New Roman"/>
          <w:b/>
        </w:rPr>
        <w:t>Text books</w:t>
      </w:r>
    </w:p>
    <w:p w:rsidR="009C5C7C" w:rsidRPr="0002006B" w:rsidRDefault="009C5C7C" w:rsidP="009C5C7C">
      <w:pPr>
        <w:widowControl w:val="0"/>
        <w:autoSpaceDE w:val="0"/>
        <w:autoSpaceDN w:val="0"/>
        <w:spacing w:line="276" w:lineRule="auto"/>
        <w:jc w:val="both"/>
        <w:rPr>
          <w:rFonts w:eastAsia="Times New Roman"/>
          <w:b/>
          <w:spacing w:val="-2"/>
        </w:rPr>
      </w:pPr>
      <w:r w:rsidRPr="007F491C">
        <w:rPr>
          <w:rFonts w:eastAsia="Times New Roman"/>
          <w:bCs/>
          <w:spacing w:val="-2"/>
        </w:rPr>
        <w:t>1.</w:t>
      </w:r>
      <w:r w:rsidRPr="007F491C">
        <w:rPr>
          <w:rFonts w:eastAsia="Times New Roman"/>
          <w:bCs/>
        </w:rPr>
        <w:t xml:space="preserve"> Arumugam</w:t>
      </w:r>
      <w:r w:rsidRPr="0002006B">
        <w:rPr>
          <w:rFonts w:eastAsia="Times New Roman"/>
        </w:rPr>
        <w:t>.</w:t>
      </w:r>
      <w:r>
        <w:rPr>
          <w:rFonts w:eastAsia="Times New Roman"/>
        </w:rPr>
        <w:t xml:space="preserve"> </w:t>
      </w:r>
      <w:r w:rsidRPr="0002006B">
        <w:rPr>
          <w:rFonts w:eastAsia="Times New Roman"/>
        </w:rPr>
        <w:t>N,</w:t>
      </w:r>
      <w:r>
        <w:rPr>
          <w:rFonts w:eastAsia="Times New Roman"/>
        </w:rPr>
        <w:t xml:space="preserve"> </w:t>
      </w:r>
      <w:proofErr w:type="spellStart"/>
      <w:r w:rsidRPr="0002006B">
        <w:rPr>
          <w:rFonts w:eastAsia="Times New Roman"/>
        </w:rPr>
        <w:t>Cellbiology.Saraspublication</w:t>
      </w:r>
      <w:proofErr w:type="spellEnd"/>
      <w:r w:rsidRPr="0002006B">
        <w:rPr>
          <w:rFonts w:eastAsia="Times New Roman"/>
        </w:rPr>
        <w:t>(10ed,</w:t>
      </w:r>
      <w:r w:rsidRPr="0002006B">
        <w:rPr>
          <w:rFonts w:eastAsia="Times New Roman"/>
          <w:spacing w:val="-2"/>
        </w:rPr>
        <w:t xml:space="preserve"> paperback), 2019</w:t>
      </w:r>
    </w:p>
    <w:p w:rsidR="009C5C7C" w:rsidRDefault="009C5C7C" w:rsidP="009C5C7C">
      <w:pPr>
        <w:tabs>
          <w:tab w:val="left" w:pos="1241"/>
        </w:tabs>
        <w:spacing w:before="137" w:line="276" w:lineRule="auto"/>
        <w:ind w:right="-174"/>
      </w:pPr>
      <w:r w:rsidRPr="0002006B">
        <w:t xml:space="preserve">2. </w:t>
      </w:r>
      <w:proofErr w:type="spellStart"/>
      <w:r w:rsidRPr="0002006B">
        <w:t>Devasena.T.Cell</w:t>
      </w:r>
      <w:proofErr w:type="spellEnd"/>
      <w:r>
        <w:t xml:space="preserve"> </w:t>
      </w:r>
      <w:proofErr w:type="spellStart"/>
      <w:r w:rsidRPr="0002006B">
        <w:t>Biology.OxfordUniversityPressIndia</w:t>
      </w:r>
      <w:proofErr w:type="spellEnd"/>
      <w:r w:rsidRPr="0002006B">
        <w:t>-ISBN:</w:t>
      </w:r>
      <w:r>
        <w:t xml:space="preserve"> </w:t>
      </w:r>
      <w:r w:rsidRPr="0002006B">
        <w:t>9780198075516, 0198075510, 2012</w:t>
      </w:r>
    </w:p>
    <w:p w:rsidR="009C5C7C" w:rsidRDefault="009C5C7C" w:rsidP="009C5C7C">
      <w:pPr>
        <w:tabs>
          <w:tab w:val="left" w:pos="1241"/>
        </w:tabs>
        <w:spacing w:before="137" w:line="276" w:lineRule="auto"/>
        <w:ind w:right="-174"/>
      </w:pPr>
      <w:r>
        <w:t>3.</w:t>
      </w:r>
      <w:r w:rsidRPr="00866D9E">
        <w:t xml:space="preserve"> Bruce Alberts and Dennis Bray. </w:t>
      </w:r>
      <w:proofErr w:type="gramStart"/>
      <w:r w:rsidRPr="00866D9E">
        <w:t>2013,</w:t>
      </w:r>
      <w:r>
        <w:t xml:space="preserve"> </w:t>
      </w:r>
      <w:r w:rsidRPr="00866D9E">
        <w:t xml:space="preserve"> Essential</w:t>
      </w:r>
      <w:proofErr w:type="gramEnd"/>
      <w:r w:rsidRPr="00866D9E">
        <w:t xml:space="preserve"> Cell Biology. (</w:t>
      </w:r>
      <w:proofErr w:type="gramStart"/>
      <w:r w:rsidRPr="00866D9E">
        <w:t>4”ed</w:t>
      </w:r>
      <w:proofErr w:type="gramEnd"/>
      <w:r w:rsidRPr="00866D9E">
        <w:t>). Garland Science.</w:t>
      </w:r>
    </w:p>
    <w:p w:rsidR="009C5C7C" w:rsidRPr="007F491C" w:rsidRDefault="009C5C7C" w:rsidP="009C5C7C">
      <w:pPr>
        <w:tabs>
          <w:tab w:val="left" w:pos="1241"/>
        </w:tabs>
        <w:spacing w:before="137" w:line="276" w:lineRule="auto"/>
        <w:ind w:right="-174"/>
      </w:pPr>
      <w:proofErr w:type="spellStart"/>
      <w:r w:rsidRPr="0002006B">
        <w:rPr>
          <w:rFonts w:eastAsia="Times New Roman"/>
          <w:b/>
          <w:bCs/>
          <w:w w:val="95"/>
        </w:rPr>
        <w:t>Reference</w:t>
      </w:r>
      <w:r w:rsidRPr="0002006B">
        <w:rPr>
          <w:rFonts w:eastAsia="Times New Roman"/>
          <w:b/>
          <w:bCs/>
          <w:spacing w:val="-2"/>
        </w:rPr>
        <w:t>books</w:t>
      </w:r>
      <w:proofErr w:type="spellEnd"/>
    </w:p>
    <w:p w:rsidR="009C5C7C" w:rsidRPr="0002006B" w:rsidRDefault="009C5C7C" w:rsidP="009C5C7C">
      <w:pPr>
        <w:widowControl w:val="0"/>
        <w:autoSpaceDE w:val="0"/>
        <w:autoSpaceDN w:val="0"/>
        <w:spacing w:line="276" w:lineRule="auto"/>
        <w:ind w:right="109"/>
        <w:rPr>
          <w:rFonts w:eastAsia="Times New Roman"/>
        </w:rPr>
      </w:pPr>
      <w:r w:rsidRPr="0002006B">
        <w:rPr>
          <w:rFonts w:eastAsia="Times New Roman"/>
        </w:rPr>
        <w:t xml:space="preserve">1. </w:t>
      </w:r>
      <w:proofErr w:type="spellStart"/>
      <w:r w:rsidRPr="0002006B">
        <w:rPr>
          <w:rFonts w:eastAsia="Times New Roman"/>
        </w:rPr>
        <w:t>S.</w:t>
      </w:r>
      <w:proofErr w:type="gramStart"/>
      <w:r w:rsidRPr="0002006B">
        <w:rPr>
          <w:rFonts w:eastAsia="Times New Roman"/>
        </w:rPr>
        <w:t>C,R</w:t>
      </w:r>
      <w:proofErr w:type="gramEnd"/>
      <w:r w:rsidRPr="0002006B">
        <w:rPr>
          <w:rFonts w:eastAsia="Times New Roman"/>
        </w:rPr>
        <w:t>.CellBiology.NewagePublishers</w:t>
      </w:r>
      <w:proofErr w:type="spellEnd"/>
      <w:r w:rsidRPr="0002006B">
        <w:rPr>
          <w:rFonts w:eastAsia="Times New Roman"/>
        </w:rPr>
        <w:t xml:space="preserve"> -ISBN-10</w:t>
      </w:r>
      <w:r w:rsidRPr="0002006B">
        <w:rPr>
          <w:rFonts w:eastAsia="Times New Roman"/>
          <w:spacing w:val="-3"/>
        </w:rPr>
        <w:t xml:space="preserve">: </w:t>
      </w:r>
      <w:r w:rsidRPr="0002006B">
        <w:rPr>
          <w:rFonts w:eastAsia="Times New Roman"/>
        </w:rPr>
        <w:t>8122416888/ISBN-13</w:t>
      </w:r>
      <w:r w:rsidRPr="0002006B">
        <w:rPr>
          <w:rFonts w:eastAsia="Times New Roman"/>
          <w:spacing w:val="-3"/>
        </w:rPr>
        <w:t xml:space="preserve">: </w:t>
      </w:r>
      <w:r w:rsidRPr="0002006B">
        <w:rPr>
          <w:rFonts w:eastAsia="Times New Roman"/>
        </w:rPr>
        <w:t xml:space="preserve">978- </w:t>
      </w:r>
      <w:r w:rsidRPr="0002006B">
        <w:rPr>
          <w:rFonts w:eastAsia="Times New Roman"/>
          <w:spacing w:val="-2"/>
        </w:rPr>
        <w:t>8122416886, 2008</w:t>
      </w:r>
    </w:p>
    <w:p w:rsidR="009C5C7C" w:rsidRPr="0002006B" w:rsidRDefault="003269BB" w:rsidP="009C5C7C">
      <w:pPr>
        <w:widowControl w:val="0"/>
        <w:autoSpaceDE w:val="0"/>
        <w:autoSpaceDN w:val="0"/>
        <w:spacing w:before="60" w:line="276" w:lineRule="auto"/>
        <w:ind w:right="-32"/>
        <w:rPr>
          <w:rFonts w:eastAsia="Times New Roman"/>
        </w:rPr>
      </w:pPr>
      <w:r w:rsidRPr="0002006B">
        <w:rPr>
          <w:rFonts w:eastAsia="Times New Roman"/>
        </w:rPr>
        <w:t>2. Cooper, G.A</w:t>
      </w:r>
      <w:r w:rsidR="009C5C7C" w:rsidRPr="0002006B">
        <w:rPr>
          <w:rFonts w:eastAsia="Times New Roman"/>
        </w:rPr>
        <w:t>.</w:t>
      </w:r>
      <w:r w:rsidR="009C5C7C">
        <w:rPr>
          <w:rFonts w:eastAsia="Times New Roman"/>
        </w:rPr>
        <w:t xml:space="preserve"> </w:t>
      </w:r>
      <w:proofErr w:type="spellStart"/>
      <w:proofErr w:type="gramStart"/>
      <w:r w:rsidR="009C5C7C" w:rsidRPr="0002006B">
        <w:rPr>
          <w:rFonts w:eastAsia="Times New Roman"/>
        </w:rPr>
        <w:t>TheCell:AMolecularApproach.SinauerAssociates</w:t>
      </w:r>
      <w:proofErr w:type="gramEnd"/>
      <w:r w:rsidR="009C5C7C" w:rsidRPr="0002006B">
        <w:rPr>
          <w:rFonts w:eastAsia="Times New Roman"/>
        </w:rPr>
        <w:t>,Inc</w:t>
      </w:r>
      <w:proofErr w:type="spellEnd"/>
      <w:r w:rsidR="009C5C7C" w:rsidRPr="0002006B">
        <w:rPr>
          <w:rFonts w:eastAsia="Times New Roman"/>
        </w:rPr>
        <w:t xml:space="preserve"> -ISBN10: 0878931066 / ISBN 13: 9780878931064, 2013</w:t>
      </w:r>
    </w:p>
    <w:p w:rsidR="009C5C7C" w:rsidRDefault="009C5C7C" w:rsidP="009C5C7C">
      <w:pPr>
        <w:widowControl w:val="0"/>
        <w:tabs>
          <w:tab w:val="left" w:pos="8080"/>
        </w:tabs>
        <w:autoSpaceDE w:val="0"/>
        <w:autoSpaceDN w:val="0"/>
        <w:spacing w:before="1" w:line="276" w:lineRule="auto"/>
        <w:ind w:right="-174"/>
        <w:rPr>
          <w:rFonts w:eastAsia="Times New Roman"/>
        </w:rPr>
      </w:pPr>
      <w:r w:rsidRPr="0002006B">
        <w:rPr>
          <w:rFonts w:eastAsia="Times New Roman"/>
        </w:rPr>
        <w:t>3...</w:t>
      </w:r>
      <w:proofErr w:type="gramStart"/>
      <w:r w:rsidRPr="0002006B">
        <w:rPr>
          <w:rFonts w:eastAsia="Times New Roman"/>
        </w:rPr>
        <w:t>E.M.F.,</w:t>
      </w:r>
      <w:proofErr w:type="spellStart"/>
      <w:r w:rsidRPr="0002006B">
        <w:rPr>
          <w:rFonts w:eastAsia="Times New Roman"/>
        </w:rPr>
        <w:t>D</w:t>
      </w:r>
      <w:proofErr w:type="gramEnd"/>
      <w:r w:rsidRPr="0002006B">
        <w:rPr>
          <w:rFonts w:eastAsia="Times New Roman"/>
        </w:rPr>
        <w:t>.R,Cell</w:t>
      </w:r>
      <w:proofErr w:type="spellEnd"/>
      <w:r>
        <w:rPr>
          <w:rFonts w:eastAsia="Times New Roman"/>
        </w:rPr>
        <w:t xml:space="preserve"> </w:t>
      </w:r>
      <w:r w:rsidRPr="0002006B">
        <w:rPr>
          <w:rFonts w:eastAsia="Times New Roman"/>
        </w:rPr>
        <w:t>and</w:t>
      </w:r>
      <w:r>
        <w:rPr>
          <w:rFonts w:eastAsia="Times New Roman"/>
        </w:rPr>
        <w:t xml:space="preserve"> </w:t>
      </w:r>
      <w:r w:rsidRPr="0002006B">
        <w:rPr>
          <w:rFonts w:eastAsia="Times New Roman"/>
        </w:rPr>
        <w:t>Molecular</w:t>
      </w:r>
      <w:r>
        <w:rPr>
          <w:rFonts w:eastAsia="Times New Roman"/>
        </w:rPr>
        <w:t xml:space="preserve"> </w:t>
      </w:r>
      <w:proofErr w:type="spellStart"/>
      <w:r w:rsidRPr="0002006B">
        <w:rPr>
          <w:rFonts w:eastAsia="Times New Roman"/>
        </w:rPr>
        <w:t>Biology.LippincottWilliams&amp;WilkinsPhiladelphia</w:t>
      </w:r>
      <w:proofErr w:type="spellEnd"/>
      <w:r w:rsidRPr="0002006B">
        <w:rPr>
          <w:rFonts w:eastAsia="Times New Roman"/>
        </w:rPr>
        <w:t xml:space="preserve"> - ISBN: 0781734932 9780781734936, 2006</w:t>
      </w:r>
    </w:p>
    <w:p w:rsidR="009C5C7C" w:rsidRPr="0002006B" w:rsidRDefault="009C5C7C" w:rsidP="009C5C7C">
      <w:pPr>
        <w:widowControl w:val="0"/>
        <w:tabs>
          <w:tab w:val="left" w:pos="8080"/>
        </w:tabs>
        <w:autoSpaceDE w:val="0"/>
        <w:autoSpaceDN w:val="0"/>
        <w:spacing w:before="1" w:line="276" w:lineRule="auto"/>
        <w:ind w:right="-174"/>
        <w:rPr>
          <w:rFonts w:eastAsia="Times New Roman"/>
        </w:rPr>
      </w:pPr>
      <w:r w:rsidRPr="00866D9E">
        <w:rPr>
          <w:rFonts w:eastAsia="Times New Roman"/>
        </w:rPr>
        <w:t xml:space="preserve">4. </w:t>
      </w:r>
      <w:proofErr w:type="spellStart"/>
      <w:r w:rsidRPr="00866D9E">
        <w:rPr>
          <w:rFonts w:eastAsia="Times New Roman"/>
        </w:rPr>
        <w:t>LodishH.A</w:t>
      </w:r>
      <w:proofErr w:type="spellEnd"/>
      <w:r w:rsidRPr="00866D9E">
        <w:rPr>
          <w:rFonts w:eastAsia="Times New Roman"/>
        </w:rPr>
        <w:t xml:space="preserve"> ,Berk C.A, Kaiser M, Krieger M.P, Scott A, </w:t>
      </w:r>
      <w:proofErr w:type="spellStart"/>
      <w:r w:rsidRPr="00866D9E">
        <w:rPr>
          <w:rFonts w:eastAsia="Times New Roman"/>
        </w:rPr>
        <w:t>Bretscher</w:t>
      </w:r>
      <w:proofErr w:type="spellEnd"/>
      <w:r w:rsidRPr="00866D9E">
        <w:rPr>
          <w:rFonts w:eastAsia="Times New Roman"/>
        </w:rPr>
        <w:t xml:space="preserve"> H, </w:t>
      </w:r>
      <w:proofErr w:type="spellStart"/>
      <w:r w:rsidRPr="00866D9E">
        <w:rPr>
          <w:rFonts w:eastAsia="Times New Roman"/>
        </w:rPr>
        <w:t>Ploegh</w:t>
      </w:r>
      <w:proofErr w:type="spellEnd"/>
      <w:r w:rsidRPr="00866D9E">
        <w:rPr>
          <w:rFonts w:eastAsia="Times New Roman"/>
        </w:rPr>
        <w:t xml:space="preserve"> and </w:t>
      </w:r>
      <w:proofErr w:type="spellStart"/>
      <w:r w:rsidRPr="00866D9E">
        <w:rPr>
          <w:rFonts w:eastAsia="Times New Roman"/>
        </w:rPr>
        <w:t>Matsudaira</w:t>
      </w:r>
      <w:proofErr w:type="spellEnd"/>
      <w:r w:rsidRPr="00866D9E">
        <w:rPr>
          <w:rFonts w:eastAsia="Times New Roman"/>
        </w:rPr>
        <w:t>. 2007. Molecular Cell Biology, 6th Edition, WH. Freeman Publishers, New York, USA.</w:t>
      </w:r>
    </w:p>
    <w:p w:rsidR="009C5C7C" w:rsidRDefault="009C5C7C" w:rsidP="009C5C7C">
      <w:pPr>
        <w:pBdr>
          <w:top w:val="nil"/>
          <w:left w:val="nil"/>
          <w:bottom w:val="nil"/>
          <w:right w:val="nil"/>
          <w:between w:val="nil"/>
          <w:bar w:val="nil"/>
        </w:pBdr>
        <w:spacing w:before="160" w:after="87" w:line="276" w:lineRule="auto"/>
        <w:rPr>
          <w:rFonts w:eastAsia="Times New Roman"/>
          <w:b/>
        </w:rPr>
      </w:pPr>
      <w:r>
        <w:rPr>
          <w:rFonts w:eastAsia="Times New Roman"/>
          <w:b/>
        </w:rPr>
        <w:t>Web resources</w:t>
      </w:r>
    </w:p>
    <w:p w:rsidR="009C5C7C" w:rsidRPr="005676B2" w:rsidRDefault="009C5C7C" w:rsidP="009C5C7C">
      <w:pPr>
        <w:pBdr>
          <w:top w:val="nil"/>
          <w:left w:val="nil"/>
          <w:bottom w:val="nil"/>
          <w:right w:val="nil"/>
          <w:between w:val="nil"/>
          <w:bar w:val="nil"/>
        </w:pBdr>
        <w:spacing w:before="160" w:after="87" w:line="276" w:lineRule="auto"/>
        <w:rPr>
          <w:rFonts w:eastAsia="Arial Unicode MS"/>
          <w:color w:val="000000"/>
          <w:bdr w:val="nil"/>
          <w:lang w:val="da-DK" w:eastAsia="en-IN"/>
        </w:rPr>
      </w:pPr>
      <w:r w:rsidRPr="005676B2">
        <w:rPr>
          <w:rFonts w:eastAsia="Arial Unicode MS"/>
          <w:color w:val="000000"/>
          <w:bdr w:val="nil"/>
          <w:lang w:val="da-DK" w:eastAsia="en-IN"/>
        </w:rPr>
        <w:t xml:space="preserve">https://nicholls.edu/biol-ds/bio1155/Lectures/Cell%20Biology.pdf </w:t>
      </w:r>
    </w:p>
    <w:p w:rsidR="009C5C7C" w:rsidRPr="005676B2" w:rsidRDefault="009C5C7C" w:rsidP="009C5C7C">
      <w:pPr>
        <w:pBdr>
          <w:top w:val="nil"/>
          <w:left w:val="nil"/>
          <w:bottom w:val="nil"/>
          <w:right w:val="nil"/>
          <w:between w:val="nil"/>
          <w:bar w:val="nil"/>
        </w:pBdr>
        <w:spacing w:before="160" w:after="87" w:line="276" w:lineRule="auto"/>
        <w:rPr>
          <w:rFonts w:eastAsia="Arial Unicode MS"/>
          <w:color w:val="000000"/>
          <w:bdr w:val="nil"/>
          <w:lang w:val="da-DK" w:eastAsia="en-IN"/>
        </w:rPr>
      </w:pPr>
      <w:r w:rsidRPr="005676B2">
        <w:rPr>
          <w:rFonts w:eastAsia="Arial Unicode MS"/>
          <w:color w:val="000000"/>
          <w:bdr w:val="nil"/>
          <w:lang w:val="da-DK" w:eastAsia="en-IN"/>
        </w:rPr>
        <w:t xml:space="preserve">https://www.medicalnewstoday.com/article/320878.php </w:t>
      </w:r>
    </w:p>
    <w:p w:rsidR="009C5C7C" w:rsidRPr="005676B2" w:rsidRDefault="009C5C7C" w:rsidP="009C5C7C">
      <w:pPr>
        <w:pBdr>
          <w:top w:val="nil"/>
          <w:left w:val="nil"/>
          <w:bottom w:val="nil"/>
          <w:right w:val="nil"/>
          <w:between w:val="nil"/>
          <w:bar w:val="nil"/>
        </w:pBdr>
        <w:spacing w:before="160" w:after="87" w:line="276" w:lineRule="auto"/>
        <w:rPr>
          <w:rFonts w:eastAsia="Arial Unicode MS"/>
          <w:color w:val="000000"/>
          <w:bdr w:val="nil"/>
          <w:lang w:val="da-DK" w:eastAsia="en-IN"/>
        </w:rPr>
      </w:pPr>
      <w:r w:rsidRPr="005676B2">
        <w:rPr>
          <w:rFonts w:eastAsia="Arial Unicode MS"/>
          <w:color w:val="000000"/>
          <w:bdr w:val="nil"/>
          <w:lang w:val="da-DK" w:eastAsia="en-IN"/>
        </w:rPr>
        <w:t xml:space="preserve">https://biologydictionary.net /cell </w:t>
      </w:r>
    </w:p>
    <w:p w:rsidR="009C5C7C" w:rsidRPr="0002006B" w:rsidRDefault="009C5C7C" w:rsidP="009C5C7C">
      <w:pPr>
        <w:spacing w:after="200" w:line="276" w:lineRule="auto"/>
        <w:rPr>
          <w:b/>
        </w:rPr>
      </w:pPr>
      <w:r w:rsidRPr="0002006B">
        <w:rPr>
          <w:b/>
        </w:rPr>
        <w:t>Mapping with Program Outcome</w:t>
      </w:r>
    </w:p>
    <w:tbl>
      <w:tblPr>
        <w:tblW w:w="9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1"/>
        <w:gridCol w:w="802"/>
        <w:gridCol w:w="802"/>
        <w:gridCol w:w="801"/>
        <w:gridCol w:w="801"/>
        <w:gridCol w:w="801"/>
        <w:gridCol w:w="801"/>
        <w:gridCol w:w="881"/>
        <w:gridCol w:w="881"/>
        <w:gridCol w:w="881"/>
        <w:gridCol w:w="881"/>
      </w:tblGrid>
      <w:tr w:rsidR="009C5C7C" w:rsidRPr="0002006B" w:rsidTr="009C5C7C">
        <w:trPr>
          <w:trHeight w:val="70"/>
          <w:jc w:val="center"/>
        </w:trPr>
        <w:tc>
          <w:tcPr>
            <w:tcW w:w="0" w:type="auto"/>
            <w:vAlign w:val="center"/>
          </w:tcPr>
          <w:p w:rsidR="009C5C7C" w:rsidRPr="0002006B" w:rsidRDefault="009C5C7C" w:rsidP="009C5C7C">
            <w:pPr>
              <w:spacing w:line="276" w:lineRule="auto"/>
              <w:rPr>
                <w:b/>
              </w:rPr>
            </w:pPr>
          </w:p>
        </w:tc>
        <w:tc>
          <w:tcPr>
            <w:tcW w:w="0" w:type="auto"/>
            <w:vAlign w:val="center"/>
          </w:tcPr>
          <w:p w:rsidR="009C5C7C" w:rsidRPr="0002006B" w:rsidRDefault="009C5C7C" w:rsidP="009C5C7C">
            <w:pPr>
              <w:spacing w:line="276" w:lineRule="auto"/>
              <w:rPr>
                <w:b/>
              </w:rPr>
            </w:pPr>
            <w:r w:rsidRPr="0002006B">
              <w:rPr>
                <w:b/>
              </w:rPr>
              <w:t>PO 1</w:t>
            </w:r>
          </w:p>
        </w:tc>
        <w:tc>
          <w:tcPr>
            <w:tcW w:w="0" w:type="auto"/>
            <w:vAlign w:val="center"/>
          </w:tcPr>
          <w:p w:rsidR="009C5C7C" w:rsidRPr="0002006B" w:rsidRDefault="009C5C7C" w:rsidP="009C5C7C">
            <w:pPr>
              <w:spacing w:line="276" w:lineRule="auto"/>
              <w:rPr>
                <w:b/>
              </w:rPr>
            </w:pPr>
            <w:r w:rsidRPr="0002006B">
              <w:rPr>
                <w:b/>
              </w:rPr>
              <w:t>PO 2</w:t>
            </w:r>
          </w:p>
        </w:tc>
        <w:tc>
          <w:tcPr>
            <w:tcW w:w="0" w:type="auto"/>
            <w:vAlign w:val="center"/>
          </w:tcPr>
          <w:p w:rsidR="009C5C7C" w:rsidRPr="0002006B" w:rsidRDefault="009C5C7C" w:rsidP="009C5C7C">
            <w:pPr>
              <w:spacing w:line="276" w:lineRule="auto"/>
              <w:rPr>
                <w:b/>
              </w:rPr>
            </w:pPr>
            <w:r w:rsidRPr="0002006B">
              <w:rPr>
                <w:b/>
              </w:rPr>
              <w:t>PO 3</w:t>
            </w:r>
          </w:p>
        </w:tc>
        <w:tc>
          <w:tcPr>
            <w:tcW w:w="0" w:type="auto"/>
            <w:vAlign w:val="center"/>
          </w:tcPr>
          <w:p w:rsidR="009C5C7C" w:rsidRPr="0002006B" w:rsidRDefault="009C5C7C" w:rsidP="009C5C7C">
            <w:pPr>
              <w:spacing w:line="276" w:lineRule="auto"/>
              <w:rPr>
                <w:b/>
              </w:rPr>
            </w:pPr>
            <w:r w:rsidRPr="0002006B">
              <w:rPr>
                <w:b/>
              </w:rPr>
              <w:t>PO 4</w:t>
            </w:r>
          </w:p>
        </w:tc>
        <w:tc>
          <w:tcPr>
            <w:tcW w:w="0" w:type="auto"/>
            <w:vAlign w:val="center"/>
          </w:tcPr>
          <w:p w:rsidR="009C5C7C" w:rsidRPr="0002006B" w:rsidRDefault="009C5C7C" w:rsidP="009C5C7C">
            <w:pPr>
              <w:spacing w:line="276" w:lineRule="auto"/>
              <w:rPr>
                <w:b/>
              </w:rPr>
            </w:pPr>
            <w:r w:rsidRPr="0002006B">
              <w:rPr>
                <w:b/>
              </w:rPr>
              <w:t>PO 5</w:t>
            </w:r>
          </w:p>
        </w:tc>
        <w:tc>
          <w:tcPr>
            <w:tcW w:w="0" w:type="auto"/>
            <w:vAlign w:val="center"/>
          </w:tcPr>
          <w:p w:rsidR="009C5C7C" w:rsidRPr="0002006B" w:rsidRDefault="009C5C7C" w:rsidP="009C5C7C">
            <w:pPr>
              <w:spacing w:line="276" w:lineRule="auto"/>
              <w:rPr>
                <w:b/>
              </w:rPr>
            </w:pPr>
            <w:r w:rsidRPr="0002006B">
              <w:rPr>
                <w:b/>
              </w:rPr>
              <w:t>PO 6</w:t>
            </w:r>
          </w:p>
        </w:tc>
        <w:tc>
          <w:tcPr>
            <w:tcW w:w="0" w:type="auto"/>
          </w:tcPr>
          <w:p w:rsidR="009C5C7C" w:rsidRPr="0002006B" w:rsidRDefault="009C5C7C" w:rsidP="009C5C7C">
            <w:pPr>
              <w:spacing w:line="276" w:lineRule="auto"/>
              <w:rPr>
                <w:b/>
              </w:rPr>
            </w:pPr>
            <w:r>
              <w:rPr>
                <w:b/>
              </w:rPr>
              <w:t>PSO1</w:t>
            </w:r>
          </w:p>
        </w:tc>
        <w:tc>
          <w:tcPr>
            <w:tcW w:w="0" w:type="auto"/>
          </w:tcPr>
          <w:p w:rsidR="009C5C7C" w:rsidRPr="0002006B" w:rsidRDefault="009C5C7C" w:rsidP="009C5C7C">
            <w:pPr>
              <w:spacing w:line="276" w:lineRule="auto"/>
              <w:rPr>
                <w:b/>
              </w:rPr>
            </w:pPr>
            <w:r>
              <w:rPr>
                <w:b/>
              </w:rPr>
              <w:t>PSO2</w:t>
            </w:r>
          </w:p>
        </w:tc>
        <w:tc>
          <w:tcPr>
            <w:tcW w:w="0" w:type="auto"/>
          </w:tcPr>
          <w:p w:rsidR="009C5C7C" w:rsidRPr="0002006B" w:rsidRDefault="009C5C7C" w:rsidP="009C5C7C">
            <w:pPr>
              <w:spacing w:line="276" w:lineRule="auto"/>
              <w:rPr>
                <w:b/>
              </w:rPr>
            </w:pPr>
            <w:r>
              <w:rPr>
                <w:b/>
              </w:rPr>
              <w:t>PSO3</w:t>
            </w:r>
          </w:p>
        </w:tc>
        <w:tc>
          <w:tcPr>
            <w:tcW w:w="0" w:type="auto"/>
          </w:tcPr>
          <w:p w:rsidR="009C5C7C" w:rsidRPr="0002006B" w:rsidRDefault="009C5C7C" w:rsidP="009C5C7C">
            <w:pPr>
              <w:spacing w:line="276" w:lineRule="auto"/>
              <w:rPr>
                <w:b/>
              </w:rPr>
            </w:pPr>
            <w:r>
              <w:rPr>
                <w:b/>
              </w:rPr>
              <w:t>PSO4</w:t>
            </w:r>
          </w:p>
        </w:tc>
      </w:tr>
      <w:tr w:rsidR="009C5C7C" w:rsidRPr="0002006B" w:rsidTr="009C5C7C">
        <w:trPr>
          <w:trHeight w:val="242"/>
          <w:jc w:val="center"/>
        </w:trPr>
        <w:tc>
          <w:tcPr>
            <w:tcW w:w="0" w:type="auto"/>
            <w:vAlign w:val="center"/>
          </w:tcPr>
          <w:p w:rsidR="009C5C7C" w:rsidRPr="0002006B" w:rsidRDefault="009C5C7C" w:rsidP="009C5C7C">
            <w:pPr>
              <w:spacing w:line="276" w:lineRule="auto"/>
              <w:rPr>
                <w:b/>
              </w:rPr>
            </w:pPr>
            <w:r w:rsidRPr="0002006B">
              <w:rPr>
                <w:b/>
              </w:rPr>
              <w:t>CO 1</w:t>
            </w:r>
          </w:p>
        </w:tc>
        <w:tc>
          <w:tcPr>
            <w:tcW w:w="0" w:type="auto"/>
            <w:vAlign w:val="center"/>
          </w:tcPr>
          <w:p w:rsidR="009C5C7C" w:rsidRPr="0002006B" w:rsidRDefault="009C5C7C" w:rsidP="009C5C7C">
            <w:pPr>
              <w:spacing w:line="276" w:lineRule="auto"/>
              <w:jc w:val="center"/>
            </w:pPr>
            <w:r>
              <w:t>3</w:t>
            </w: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r>
              <w:t>3</w:t>
            </w:r>
          </w:p>
        </w:tc>
        <w:tc>
          <w:tcPr>
            <w:tcW w:w="0" w:type="auto"/>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r>
              <w:t>3</w:t>
            </w:r>
          </w:p>
        </w:tc>
      </w:tr>
      <w:tr w:rsidR="009C5C7C" w:rsidRPr="0002006B" w:rsidTr="009C5C7C">
        <w:trPr>
          <w:trHeight w:val="242"/>
          <w:jc w:val="center"/>
        </w:trPr>
        <w:tc>
          <w:tcPr>
            <w:tcW w:w="0" w:type="auto"/>
            <w:vAlign w:val="center"/>
          </w:tcPr>
          <w:p w:rsidR="009C5C7C" w:rsidRPr="0002006B" w:rsidRDefault="009C5C7C" w:rsidP="009C5C7C">
            <w:pPr>
              <w:spacing w:line="276" w:lineRule="auto"/>
              <w:rPr>
                <w:b/>
              </w:rPr>
            </w:pPr>
            <w:r w:rsidRPr="0002006B">
              <w:rPr>
                <w:b/>
              </w:rPr>
              <w:t>CO 2</w:t>
            </w:r>
          </w:p>
        </w:tc>
        <w:tc>
          <w:tcPr>
            <w:tcW w:w="0" w:type="auto"/>
          </w:tcPr>
          <w:p w:rsidR="009C5C7C" w:rsidRPr="0002006B" w:rsidRDefault="009C5C7C" w:rsidP="009C5C7C">
            <w:pPr>
              <w:spacing w:line="276" w:lineRule="auto"/>
              <w:jc w:val="center"/>
            </w:pPr>
            <w:r w:rsidRPr="00CF0620">
              <w:t>3</w:t>
            </w:r>
          </w:p>
        </w:tc>
        <w:tc>
          <w:tcPr>
            <w:tcW w:w="0" w:type="auto"/>
            <w:vAlign w:val="center"/>
          </w:tcPr>
          <w:p w:rsidR="009C5C7C" w:rsidRPr="0002006B" w:rsidRDefault="009C5C7C" w:rsidP="009C5C7C">
            <w:pPr>
              <w:spacing w:line="276" w:lineRule="auto"/>
              <w:jc w:val="center"/>
            </w:pPr>
            <w:r>
              <w:t>3</w:t>
            </w: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r>
              <w:t>3</w:t>
            </w:r>
          </w:p>
        </w:tc>
        <w:tc>
          <w:tcPr>
            <w:tcW w:w="0" w:type="auto"/>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r>
              <w:t>3</w:t>
            </w:r>
          </w:p>
        </w:tc>
      </w:tr>
      <w:tr w:rsidR="009C5C7C" w:rsidRPr="0002006B" w:rsidTr="009C5C7C">
        <w:trPr>
          <w:trHeight w:val="242"/>
          <w:jc w:val="center"/>
        </w:trPr>
        <w:tc>
          <w:tcPr>
            <w:tcW w:w="0" w:type="auto"/>
            <w:vAlign w:val="center"/>
          </w:tcPr>
          <w:p w:rsidR="009C5C7C" w:rsidRPr="0002006B" w:rsidRDefault="009C5C7C" w:rsidP="009C5C7C">
            <w:pPr>
              <w:spacing w:line="276" w:lineRule="auto"/>
              <w:rPr>
                <w:b/>
              </w:rPr>
            </w:pPr>
            <w:r w:rsidRPr="0002006B">
              <w:rPr>
                <w:b/>
              </w:rPr>
              <w:t>CO 3</w:t>
            </w:r>
          </w:p>
        </w:tc>
        <w:tc>
          <w:tcPr>
            <w:tcW w:w="0" w:type="auto"/>
          </w:tcPr>
          <w:p w:rsidR="009C5C7C" w:rsidRPr="0002006B" w:rsidRDefault="009C5C7C" w:rsidP="009C5C7C">
            <w:pPr>
              <w:spacing w:line="276" w:lineRule="auto"/>
              <w:jc w:val="center"/>
            </w:pPr>
            <w:r w:rsidRPr="00CF0620">
              <w:t>3</w:t>
            </w:r>
          </w:p>
        </w:tc>
        <w:tc>
          <w:tcPr>
            <w:tcW w:w="0" w:type="auto"/>
          </w:tcPr>
          <w:p w:rsidR="009C5C7C" w:rsidRPr="0002006B" w:rsidRDefault="009C5C7C" w:rsidP="009C5C7C">
            <w:pPr>
              <w:spacing w:line="276" w:lineRule="auto"/>
              <w:jc w:val="center"/>
            </w:pPr>
            <w:r w:rsidRPr="00A64FA2">
              <w:t>3</w:t>
            </w: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r>
              <w:t>3</w:t>
            </w:r>
          </w:p>
        </w:tc>
        <w:tc>
          <w:tcPr>
            <w:tcW w:w="0" w:type="auto"/>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r>
              <w:t>3</w:t>
            </w:r>
          </w:p>
        </w:tc>
      </w:tr>
      <w:tr w:rsidR="009C5C7C" w:rsidRPr="0002006B" w:rsidTr="009C5C7C">
        <w:trPr>
          <w:trHeight w:val="242"/>
          <w:jc w:val="center"/>
        </w:trPr>
        <w:tc>
          <w:tcPr>
            <w:tcW w:w="0" w:type="auto"/>
            <w:vAlign w:val="center"/>
          </w:tcPr>
          <w:p w:rsidR="009C5C7C" w:rsidRPr="0002006B" w:rsidRDefault="009C5C7C" w:rsidP="009C5C7C">
            <w:pPr>
              <w:spacing w:line="276" w:lineRule="auto"/>
              <w:rPr>
                <w:b/>
              </w:rPr>
            </w:pPr>
            <w:r w:rsidRPr="0002006B">
              <w:rPr>
                <w:b/>
              </w:rPr>
              <w:t>CO 4</w:t>
            </w:r>
          </w:p>
        </w:tc>
        <w:tc>
          <w:tcPr>
            <w:tcW w:w="0" w:type="auto"/>
          </w:tcPr>
          <w:p w:rsidR="009C5C7C" w:rsidRPr="0002006B" w:rsidRDefault="009C5C7C" w:rsidP="009C5C7C">
            <w:pPr>
              <w:spacing w:line="276" w:lineRule="auto"/>
              <w:jc w:val="center"/>
            </w:pPr>
            <w:r w:rsidRPr="00CF0620">
              <w:t>3</w:t>
            </w:r>
          </w:p>
        </w:tc>
        <w:tc>
          <w:tcPr>
            <w:tcW w:w="0" w:type="auto"/>
          </w:tcPr>
          <w:p w:rsidR="009C5C7C" w:rsidRPr="0002006B" w:rsidRDefault="009C5C7C" w:rsidP="009C5C7C">
            <w:pPr>
              <w:spacing w:line="276" w:lineRule="auto"/>
              <w:jc w:val="center"/>
            </w:pPr>
            <w:r w:rsidRPr="00A64FA2">
              <w:t>3</w:t>
            </w: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r>
              <w:t>3</w:t>
            </w:r>
          </w:p>
        </w:tc>
        <w:tc>
          <w:tcPr>
            <w:tcW w:w="0" w:type="auto"/>
          </w:tcPr>
          <w:p w:rsidR="009C5C7C" w:rsidRPr="0002006B" w:rsidRDefault="009C5C7C" w:rsidP="009C5C7C">
            <w:pPr>
              <w:spacing w:line="276" w:lineRule="auto"/>
              <w:jc w:val="center"/>
            </w:pPr>
            <w:r>
              <w:t>3</w:t>
            </w:r>
          </w:p>
        </w:tc>
        <w:tc>
          <w:tcPr>
            <w:tcW w:w="0" w:type="auto"/>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r>
              <w:t>3</w:t>
            </w:r>
          </w:p>
        </w:tc>
      </w:tr>
      <w:tr w:rsidR="009C5C7C" w:rsidRPr="0002006B" w:rsidTr="009C5C7C">
        <w:trPr>
          <w:trHeight w:val="242"/>
          <w:jc w:val="center"/>
        </w:trPr>
        <w:tc>
          <w:tcPr>
            <w:tcW w:w="0" w:type="auto"/>
            <w:vAlign w:val="center"/>
          </w:tcPr>
          <w:p w:rsidR="009C5C7C" w:rsidRPr="0002006B" w:rsidRDefault="009C5C7C" w:rsidP="009C5C7C">
            <w:pPr>
              <w:spacing w:line="276" w:lineRule="auto"/>
              <w:rPr>
                <w:b/>
              </w:rPr>
            </w:pPr>
            <w:r w:rsidRPr="0002006B">
              <w:rPr>
                <w:b/>
              </w:rPr>
              <w:t>CO5</w:t>
            </w:r>
          </w:p>
        </w:tc>
        <w:tc>
          <w:tcPr>
            <w:tcW w:w="0" w:type="auto"/>
          </w:tcPr>
          <w:p w:rsidR="009C5C7C" w:rsidRPr="0002006B" w:rsidRDefault="009C5C7C" w:rsidP="009C5C7C">
            <w:pPr>
              <w:spacing w:line="276" w:lineRule="auto"/>
              <w:jc w:val="center"/>
            </w:pPr>
            <w:r w:rsidRPr="00CF0620">
              <w:t>3</w:t>
            </w:r>
          </w:p>
        </w:tc>
        <w:tc>
          <w:tcPr>
            <w:tcW w:w="0" w:type="auto"/>
          </w:tcPr>
          <w:p w:rsidR="009C5C7C" w:rsidRPr="0002006B" w:rsidRDefault="009C5C7C" w:rsidP="009C5C7C">
            <w:pPr>
              <w:spacing w:line="276" w:lineRule="auto"/>
              <w:jc w:val="center"/>
            </w:pPr>
            <w:r w:rsidRPr="00A64FA2">
              <w:t>3</w:t>
            </w: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vAlign w:val="center"/>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r>
              <w:t>3</w:t>
            </w:r>
          </w:p>
        </w:tc>
        <w:tc>
          <w:tcPr>
            <w:tcW w:w="0" w:type="auto"/>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p>
        </w:tc>
        <w:tc>
          <w:tcPr>
            <w:tcW w:w="0" w:type="auto"/>
          </w:tcPr>
          <w:p w:rsidR="009C5C7C" w:rsidRPr="0002006B" w:rsidRDefault="009C5C7C" w:rsidP="009C5C7C">
            <w:pPr>
              <w:spacing w:line="276" w:lineRule="auto"/>
              <w:jc w:val="center"/>
            </w:pPr>
            <w:r>
              <w:t>3</w:t>
            </w:r>
          </w:p>
        </w:tc>
      </w:tr>
    </w:tbl>
    <w:p w:rsidR="009C5C7C" w:rsidRDefault="009C5C7C" w:rsidP="009C5C7C">
      <w:pPr>
        <w:spacing w:after="200" w:line="276" w:lineRule="auto"/>
        <w:jc w:val="center"/>
        <w:rPr>
          <w:b/>
        </w:rPr>
      </w:pPr>
      <w:r w:rsidRPr="0002006B">
        <w:rPr>
          <w:b/>
        </w:rPr>
        <w:t>S-</w:t>
      </w:r>
      <w:proofErr w:type="gramStart"/>
      <w:r w:rsidRPr="0002006B">
        <w:rPr>
          <w:b/>
        </w:rPr>
        <w:t>Strong(</w:t>
      </w:r>
      <w:proofErr w:type="gramEnd"/>
      <w:r w:rsidRPr="0002006B">
        <w:rPr>
          <w:b/>
        </w:rPr>
        <w:t>3)</w:t>
      </w:r>
      <w:r w:rsidRPr="0002006B">
        <w:rPr>
          <w:b/>
        </w:rPr>
        <w:tab/>
        <w:t>M-Medium (2)</w:t>
      </w:r>
      <w:r w:rsidRPr="0002006B">
        <w:rPr>
          <w:b/>
        </w:rPr>
        <w:tab/>
        <w:t>L-Low (1)</w:t>
      </w:r>
    </w:p>
    <w:bookmarkEnd w:id="5"/>
    <w:p w:rsidR="009D3883" w:rsidRDefault="009D3883">
      <w:pPr>
        <w:spacing w:after="160" w:line="259" w:lineRule="auto"/>
        <w:rPr>
          <w:b/>
          <w:bCs/>
          <w:sz w:val="28"/>
          <w:szCs w:val="28"/>
        </w:rPr>
      </w:pPr>
      <w:r>
        <w:rPr>
          <w:b/>
          <w:bCs/>
          <w:sz w:val="28"/>
          <w:szCs w:val="28"/>
        </w:rPr>
        <w:br w:type="page"/>
      </w:r>
    </w:p>
    <w:p w:rsidR="00BF302F" w:rsidRDefault="00BF302F">
      <w:pPr>
        <w:spacing w:after="160" w:line="259" w:lineRule="auto"/>
        <w:rPr>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77"/>
        <w:gridCol w:w="4853"/>
        <w:gridCol w:w="1652"/>
      </w:tblGrid>
      <w:tr w:rsidR="00BF302F" w:rsidTr="00BF302F">
        <w:trPr>
          <w:trHeight w:val="912"/>
        </w:trPr>
        <w:tc>
          <w:tcPr>
            <w:tcW w:w="1338" w:type="pct"/>
            <w:tcBorders>
              <w:top w:val="single" w:sz="4" w:space="0" w:color="000000"/>
              <w:left w:val="single" w:sz="4" w:space="0" w:color="000000"/>
              <w:bottom w:val="single" w:sz="4" w:space="0" w:color="000000"/>
              <w:right w:val="single" w:sz="4" w:space="0" w:color="000000"/>
            </w:tcBorders>
          </w:tcPr>
          <w:p w:rsidR="00BF302F" w:rsidRDefault="00BF302F" w:rsidP="00116A0C">
            <w:pPr>
              <w:rPr>
                <w:rFonts w:eastAsia="Times New Roman"/>
                <w:b/>
              </w:rPr>
            </w:pPr>
            <w:r>
              <w:rPr>
                <w:rFonts w:eastAsia="Times New Roman"/>
                <w:b/>
              </w:rPr>
              <w:t>SEMESTER: II</w:t>
            </w:r>
          </w:p>
          <w:p w:rsidR="00BF302F" w:rsidRDefault="00BF302F" w:rsidP="00116A0C">
            <w:pPr>
              <w:rPr>
                <w:rFonts w:eastAsia="Times New Roman"/>
                <w:b/>
              </w:rPr>
            </w:pPr>
            <w:r>
              <w:rPr>
                <w:b/>
                <w:bCs/>
              </w:rPr>
              <w:t xml:space="preserve">Core-IV </w:t>
            </w:r>
            <w:r w:rsidRPr="0002006B">
              <w:rPr>
                <w:b/>
                <w:bCs/>
              </w:rPr>
              <w:t>practical II</w:t>
            </w:r>
            <w:r>
              <w:rPr>
                <w:rFonts w:eastAsia="Times New Roman"/>
                <w:b/>
              </w:rPr>
              <w:t xml:space="preserve"> </w:t>
            </w:r>
          </w:p>
          <w:p w:rsidR="00BF302F" w:rsidRDefault="00BF302F" w:rsidP="00116A0C">
            <w:pPr>
              <w:rPr>
                <w:rFonts w:eastAsia="Times New Roman"/>
                <w:b/>
              </w:rPr>
            </w:pPr>
            <w:r>
              <w:rPr>
                <w:rFonts w:eastAsia="Times New Roman"/>
                <w:b/>
              </w:rPr>
              <w:t>PART: III</w:t>
            </w:r>
          </w:p>
        </w:tc>
        <w:tc>
          <w:tcPr>
            <w:tcW w:w="2732" w:type="pct"/>
            <w:tcBorders>
              <w:top w:val="single" w:sz="4" w:space="0" w:color="000000"/>
              <w:left w:val="single" w:sz="4" w:space="0" w:color="000000"/>
              <w:bottom w:val="single" w:sz="4" w:space="0" w:color="000000"/>
              <w:right w:val="single" w:sz="4" w:space="0" w:color="000000"/>
            </w:tcBorders>
          </w:tcPr>
          <w:p w:rsidR="00BF302F" w:rsidRPr="00FC7C5F" w:rsidRDefault="00BF302F" w:rsidP="00116A0C">
            <w:pPr>
              <w:jc w:val="center"/>
              <w:rPr>
                <w:rFonts w:eastAsia="Times New Roman"/>
                <w:b/>
                <w:color w:val="000000"/>
              </w:rPr>
            </w:pPr>
            <w:r>
              <w:rPr>
                <w:b/>
                <w:bCs/>
              </w:rPr>
              <w:t>Core-IV</w:t>
            </w:r>
            <w:r w:rsidR="00A43030">
              <w:rPr>
                <w:b/>
                <w:bCs/>
              </w:rPr>
              <w:t>:</w:t>
            </w:r>
            <w:r>
              <w:rPr>
                <w:b/>
                <w:bCs/>
              </w:rPr>
              <w:t xml:space="preserve"> </w:t>
            </w:r>
            <w:r w:rsidR="00A43030">
              <w:rPr>
                <w:b/>
                <w:bCs/>
              </w:rPr>
              <w:t>P</w:t>
            </w:r>
            <w:r w:rsidRPr="0002006B">
              <w:rPr>
                <w:b/>
                <w:bCs/>
              </w:rPr>
              <w:t>ractical II</w:t>
            </w:r>
            <w:r>
              <w:rPr>
                <w:b/>
                <w:bCs/>
              </w:rPr>
              <w:t xml:space="preserve">: </w:t>
            </w:r>
            <w:r w:rsidRPr="0002006B">
              <w:rPr>
                <w:b/>
                <w:bCs/>
              </w:rPr>
              <w:t>Cell Biology</w:t>
            </w:r>
            <w:r>
              <w:rPr>
                <w:b/>
                <w:bCs/>
              </w:rPr>
              <w:t xml:space="preserve"> Practical</w:t>
            </w:r>
            <w:r>
              <w:rPr>
                <w:rFonts w:eastAsia="Times New Roman"/>
                <w:b/>
                <w:bCs/>
                <w:color w:val="000000"/>
                <w:lang w:eastAsia="en-GB"/>
              </w:rPr>
              <w:t xml:space="preserve"> (</w:t>
            </w:r>
            <w:r w:rsidRPr="00BF302F">
              <w:rPr>
                <w:b/>
              </w:rPr>
              <w:t>23UBIOP24</w:t>
            </w:r>
            <w:r>
              <w:rPr>
                <w:rFonts w:eastAsia="Times New Roman"/>
                <w:b/>
              </w:rPr>
              <w:t>)</w:t>
            </w:r>
          </w:p>
        </w:tc>
        <w:tc>
          <w:tcPr>
            <w:tcW w:w="930" w:type="pct"/>
            <w:tcBorders>
              <w:top w:val="single" w:sz="4" w:space="0" w:color="000000"/>
              <w:left w:val="single" w:sz="4" w:space="0" w:color="000000"/>
              <w:bottom w:val="single" w:sz="4" w:space="0" w:color="000000"/>
              <w:right w:val="single" w:sz="4" w:space="0" w:color="000000"/>
            </w:tcBorders>
          </w:tcPr>
          <w:p w:rsidR="00BF302F" w:rsidRDefault="00BF302F" w:rsidP="00116A0C">
            <w:pPr>
              <w:jc w:val="right"/>
              <w:rPr>
                <w:rFonts w:eastAsia="Times New Roman"/>
                <w:b/>
              </w:rPr>
            </w:pPr>
            <w:r>
              <w:rPr>
                <w:rFonts w:eastAsia="Times New Roman"/>
                <w:b/>
              </w:rPr>
              <w:t>CREDIT: 4</w:t>
            </w:r>
          </w:p>
          <w:p w:rsidR="00BF302F" w:rsidRDefault="00BF302F" w:rsidP="00116A0C">
            <w:pPr>
              <w:jc w:val="right"/>
              <w:rPr>
                <w:rFonts w:eastAsia="Times New Roman"/>
                <w:b/>
              </w:rPr>
            </w:pPr>
            <w:r>
              <w:rPr>
                <w:rFonts w:eastAsia="Times New Roman"/>
                <w:b/>
              </w:rPr>
              <w:t>HOURS: 3/W</w:t>
            </w:r>
          </w:p>
        </w:tc>
      </w:tr>
    </w:tbl>
    <w:p w:rsidR="00BF302F" w:rsidRPr="00C541C1" w:rsidRDefault="00BF302F">
      <w:pPr>
        <w:spacing w:after="160" w:line="259" w:lineRule="auto"/>
        <w:rPr>
          <w:b/>
          <w:bCs/>
          <w:sz w:val="14"/>
          <w:szCs w:val="14"/>
        </w:rPr>
      </w:pPr>
    </w:p>
    <w:p w:rsidR="009C5C7C" w:rsidRDefault="009C5C7C" w:rsidP="009C5C7C">
      <w:pPr>
        <w:spacing w:line="276" w:lineRule="auto"/>
        <w:rPr>
          <w:b/>
          <w:bCs/>
        </w:rPr>
      </w:pPr>
      <w:r>
        <w:rPr>
          <w:b/>
          <w:bCs/>
        </w:rPr>
        <w:t xml:space="preserve">Learning </w:t>
      </w:r>
      <w:r w:rsidRPr="0002006B">
        <w:rPr>
          <w:b/>
          <w:bCs/>
        </w:rPr>
        <w:t>Objectives</w:t>
      </w:r>
    </w:p>
    <w:p w:rsidR="009C5C7C" w:rsidRPr="007F491C" w:rsidRDefault="002453D4" w:rsidP="009C5C7C">
      <w:pPr>
        <w:spacing w:line="360" w:lineRule="auto"/>
        <w:rPr>
          <w:b/>
          <w:bCs/>
        </w:rPr>
      </w:pPr>
      <w:r w:rsidRPr="0002006B">
        <w:rPr>
          <w:rFonts w:eastAsia="Times New Roman"/>
        </w:rPr>
        <w:t>The</w:t>
      </w:r>
      <w:r>
        <w:rPr>
          <w:rFonts w:eastAsia="Times New Roman"/>
        </w:rPr>
        <w:t xml:space="preserve"> main</w:t>
      </w:r>
      <w:r w:rsidR="00893C44">
        <w:rPr>
          <w:rFonts w:eastAsia="Times New Roman"/>
        </w:rPr>
        <w:t xml:space="preserve"> </w:t>
      </w:r>
      <w:r w:rsidR="009C5C7C" w:rsidRPr="0002006B">
        <w:rPr>
          <w:rFonts w:eastAsia="Times New Roman"/>
        </w:rPr>
        <w:t>objectives</w:t>
      </w:r>
      <w:r w:rsidR="00893C44">
        <w:rPr>
          <w:rFonts w:eastAsia="Times New Roman"/>
        </w:rPr>
        <w:t xml:space="preserve"> </w:t>
      </w:r>
      <w:r w:rsidR="009C5C7C" w:rsidRPr="0002006B">
        <w:rPr>
          <w:rFonts w:eastAsia="Times New Roman"/>
        </w:rPr>
        <w:t>of</w:t>
      </w:r>
      <w:r w:rsidR="00893C44">
        <w:rPr>
          <w:rFonts w:eastAsia="Times New Roman"/>
        </w:rPr>
        <w:t xml:space="preserve"> </w:t>
      </w:r>
      <w:r w:rsidRPr="0002006B">
        <w:rPr>
          <w:rFonts w:eastAsia="Times New Roman"/>
        </w:rPr>
        <w:t>this</w:t>
      </w:r>
      <w:r>
        <w:rPr>
          <w:rFonts w:eastAsia="Times New Roman"/>
        </w:rPr>
        <w:t xml:space="preserve"> course are to</w:t>
      </w:r>
    </w:p>
    <w:p w:rsidR="009C5C7C" w:rsidRPr="00393C36" w:rsidRDefault="009C5C7C" w:rsidP="009C5C7C">
      <w:pPr>
        <w:pStyle w:val="ListParagraph"/>
        <w:widowControl w:val="0"/>
        <w:numPr>
          <w:ilvl w:val="0"/>
          <w:numId w:val="9"/>
        </w:numPr>
        <w:autoSpaceDE w:val="0"/>
        <w:autoSpaceDN w:val="0"/>
        <w:spacing w:line="360" w:lineRule="auto"/>
        <w:rPr>
          <w:rFonts w:eastAsia="Times New Roman"/>
        </w:rPr>
      </w:pPr>
      <w:r w:rsidRPr="00393C36">
        <w:rPr>
          <w:rFonts w:eastAsia="Times New Roman"/>
        </w:rPr>
        <w:t>Learn the parts of microscope</w:t>
      </w:r>
    </w:p>
    <w:p w:rsidR="009C5C7C" w:rsidRPr="00393C36" w:rsidRDefault="009C5C7C" w:rsidP="009C5C7C">
      <w:pPr>
        <w:pStyle w:val="ListParagraph"/>
        <w:widowControl w:val="0"/>
        <w:numPr>
          <w:ilvl w:val="0"/>
          <w:numId w:val="9"/>
        </w:numPr>
        <w:autoSpaceDE w:val="0"/>
        <w:autoSpaceDN w:val="0"/>
        <w:spacing w:line="360" w:lineRule="auto"/>
        <w:rPr>
          <w:rFonts w:eastAsia="Times New Roman"/>
        </w:rPr>
      </w:pPr>
      <w:r w:rsidRPr="00393C36">
        <w:rPr>
          <w:rFonts w:eastAsia="Times New Roman"/>
        </w:rPr>
        <w:t>Investigate</w:t>
      </w:r>
      <w:r w:rsidR="002453D4">
        <w:rPr>
          <w:rFonts w:eastAsia="Times New Roman"/>
        </w:rPr>
        <w:t xml:space="preserve"> </w:t>
      </w:r>
      <w:r w:rsidRPr="00393C36">
        <w:rPr>
          <w:rFonts w:eastAsia="Times New Roman"/>
        </w:rPr>
        <w:t>the</w:t>
      </w:r>
      <w:r w:rsidR="002453D4">
        <w:rPr>
          <w:rFonts w:eastAsia="Times New Roman"/>
        </w:rPr>
        <w:t xml:space="preserve"> </w:t>
      </w:r>
      <w:r w:rsidRPr="00393C36">
        <w:rPr>
          <w:rFonts w:eastAsia="Times New Roman"/>
        </w:rPr>
        <w:t>cells</w:t>
      </w:r>
      <w:r w:rsidR="002453D4">
        <w:rPr>
          <w:rFonts w:eastAsia="Times New Roman"/>
        </w:rPr>
        <w:t xml:space="preserve"> </w:t>
      </w:r>
      <w:r w:rsidRPr="00393C36">
        <w:rPr>
          <w:rFonts w:eastAsia="Times New Roman"/>
        </w:rPr>
        <w:t>under microscope.</w:t>
      </w:r>
    </w:p>
    <w:p w:rsidR="009C5C7C" w:rsidRPr="00393C36" w:rsidRDefault="009C5C7C" w:rsidP="009C5C7C">
      <w:pPr>
        <w:pStyle w:val="ListParagraph"/>
        <w:widowControl w:val="0"/>
        <w:numPr>
          <w:ilvl w:val="0"/>
          <w:numId w:val="9"/>
        </w:numPr>
        <w:autoSpaceDE w:val="0"/>
        <w:autoSpaceDN w:val="0"/>
        <w:spacing w:line="360" w:lineRule="auto"/>
        <w:rPr>
          <w:rFonts w:eastAsia="Times New Roman"/>
        </w:rPr>
      </w:pPr>
      <w:r w:rsidRPr="00393C36">
        <w:rPr>
          <w:spacing w:val="-3"/>
        </w:rPr>
        <w:t>I</w:t>
      </w:r>
      <w:r w:rsidRPr="00393C36">
        <w:t>mage the cells</w:t>
      </w:r>
      <w:r w:rsidR="002453D4">
        <w:t xml:space="preserve"> </w:t>
      </w:r>
      <w:r w:rsidRPr="00393C36">
        <w:t>using different stains</w:t>
      </w:r>
    </w:p>
    <w:p w:rsidR="009C5C7C" w:rsidRPr="00393C36" w:rsidRDefault="009C5C7C" w:rsidP="009C5C7C">
      <w:pPr>
        <w:pStyle w:val="ListParagraph"/>
        <w:numPr>
          <w:ilvl w:val="0"/>
          <w:numId w:val="9"/>
        </w:numPr>
        <w:tabs>
          <w:tab w:val="left" w:pos="1720"/>
          <w:tab w:val="left" w:pos="1721"/>
        </w:tabs>
        <w:spacing w:line="360" w:lineRule="auto"/>
        <w:ind w:right="109"/>
      </w:pPr>
      <w:r w:rsidRPr="00393C36">
        <w:t>Identify the cells, organelles and stages of cell division</w:t>
      </w:r>
    </w:p>
    <w:p w:rsidR="009C5C7C" w:rsidRPr="00CB045E" w:rsidRDefault="009C5C7C" w:rsidP="009C5C7C">
      <w:pPr>
        <w:pStyle w:val="ListParagraph"/>
        <w:numPr>
          <w:ilvl w:val="0"/>
          <w:numId w:val="9"/>
        </w:numPr>
        <w:tabs>
          <w:tab w:val="left" w:pos="1720"/>
          <w:tab w:val="left" w:pos="1721"/>
        </w:tabs>
        <w:spacing w:line="360" w:lineRule="auto"/>
        <w:ind w:right="1021"/>
        <w:rPr>
          <w:rFonts w:eastAsia="Times New Roman"/>
          <w:b/>
          <w:bCs/>
        </w:rPr>
      </w:pPr>
      <w:r w:rsidRPr="00CB045E">
        <w:t>Identify the spotters</w:t>
      </w:r>
    </w:p>
    <w:p w:rsidR="009C5C7C" w:rsidRPr="0002006B" w:rsidRDefault="009C5C7C" w:rsidP="009C5C7C">
      <w:pPr>
        <w:widowControl w:val="0"/>
        <w:autoSpaceDE w:val="0"/>
        <w:autoSpaceDN w:val="0"/>
        <w:spacing w:line="360" w:lineRule="auto"/>
        <w:outlineLvl w:val="2"/>
        <w:rPr>
          <w:rFonts w:eastAsia="Times New Roman"/>
          <w:b/>
          <w:bCs/>
        </w:rPr>
      </w:pPr>
      <w:r w:rsidRPr="0002006B">
        <w:rPr>
          <w:rFonts w:eastAsia="Times New Roman"/>
          <w:b/>
          <w:bCs/>
        </w:rPr>
        <w:t>I MICROSCOPYANDSTAINING</w:t>
      </w:r>
      <w:r w:rsidRPr="0002006B">
        <w:rPr>
          <w:rFonts w:eastAsia="Times New Roman"/>
          <w:b/>
          <w:bCs/>
          <w:spacing w:val="-2"/>
        </w:rPr>
        <w:t>TECHNIQUES</w:t>
      </w:r>
    </w:p>
    <w:p w:rsidR="009C5C7C" w:rsidRPr="0002006B" w:rsidRDefault="009C5C7C" w:rsidP="009C5C7C">
      <w:pPr>
        <w:widowControl w:val="0"/>
        <w:numPr>
          <w:ilvl w:val="0"/>
          <w:numId w:val="6"/>
        </w:numPr>
        <w:tabs>
          <w:tab w:val="left" w:pos="1182"/>
        </w:tabs>
        <w:autoSpaceDE w:val="0"/>
        <w:autoSpaceDN w:val="0"/>
        <w:spacing w:line="360" w:lineRule="auto"/>
      </w:pPr>
      <w:r w:rsidRPr="0002006B">
        <w:t>Study</w:t>
      </w:r>
      <w:r w:rsidR="00893C44">
        <w:t xml:space="preserve"> </w:t>
      </w:r>
      <w:r w:rsidRPr="0002006B">
        <w:t>the</w:t>
      </w:r>
      <w:r w:rsidR="00893C44">
        <w:t xml:space="preserve"> </w:t>
      </w:r>
      <w:r w:rsidRPr="0002006B">
        <w:t>parts</w:t>
      </w:r>
      <w:r w:rsidR="00893C44">
        <w:t xml:space="preserve"> </w:t>
      </w:r>
      <w:r w:rsidRPr="0002006B">
        <w:t>of</w:t>
      </w:r>
      <w:r w:rsidR="00893C44">
        <w:t xml:space="preserve"> </w:t>
      </w:r>
      <w:r w:rsidRPr="0002006B">
        <w:t>light</w:t>
      </w:r>
      <w:r w:rsidR="00893C44">
        <w:t xml:space="preserve"> </w:t>
      </w:r>
      <w:r w:rsidRPr="0002006B">
        <w:t>and</w:t>
      </w:r>
      <w:r w:rsidR="00893C44">
        <w:t xml:space="preserve"> </w:t>
      </w:r>
      <w:r w:rsidRPr="0002006B">
        <w:t>compound</w:t>
      </w:r>
      <w:r w:rsidR="00893C44">
        <w:t xml:space="preserve"> </w:t>
      </w:r>
      <w:r w:rsidRPr="0002006B">
        <w:rPr>
          <w:spacing w:val="-2"/>
        </w:rPr>
        <w:t>microscope</w:t>
      </w:r>
    </w:p>
    <w:p w:rsidR="009C5C7C" w:rsidRPr="0002006B" w:rsidRDefault="009C5C7C" w:rsidP="009C5C7C">
      <w:pPr>
        <w:widowControl w:val="0"/>
        <w:numPr>
          <w:ilvl w:val="0"/>
          <w:numId w:val="6"/>
        </w:numPr>
        <w:tabs>
          <w:tab w:val="left" w:pos="1241"/>
        </w:tabs>
        <w:autoSpaceDE w:val="0"/>
        <w:autoSpaceDN w:val="0"/>
        <w:spacing w:line="360" w:lineRule="auto"/>
        <w:ind w:right="-32"/>
      </w:pPr>
      <w:r w:rsidRPr="0002006B">
        <w:t>Preparation of Slides and</w:t>
      </w:r>
      <w:r w:rsidR="00893C44">
        <w:t xml:space="preserve"> </w:t>
      </w:r>
      <w:r w:rsidRPr="0002006B">
        <w:t>Micrometry</w:t>
      </w:r>
    </w:p>
    <w:p w:rsidR="009C5C7C" w:rsidRPr="0002006B" w:rsidRDefault="009C5C7C" w:rsidP="009C5C7C">
      <w:pPr>
        <w:widowControl w:val="0"/>
        <w:numPr>
          <w:ilvl w:val="0"/>
          <w:numId w:val="6"/>
        </w:numPr>
        <w:tabs>
          <w:tab w:val="left" w:pos="1241"/>
          <w:tab w:val="decimal" w:pos="4395"/>
        </w:tabs>
        <w:autoSpaceDE w:val="0"/>
        <w:autoSpaceDN w:val="0"/>
        <w:spacing w:line="360" w:lineRule="auto"/>
        <w:ind w:right="109"/>
      </w:pPr>
      <w:r w:rsidRPr="0002006B">
        <w:t>Examination</w:t>
      </w:r>
      <w:r w:rsidR="00893C44">
        <w:t xml:space="preserve"> </w:t>
      </w:r>
      <w:r w:rsidRPr="0002006B">
        <w:t>of</w:t>
      </w:r>
      <w:r w:rsidR="00893C44">
        <w:t xml:space="preserve"> </w:t>
      </w:r>
      <w:r w:rsidRPr="0002006B">
        <w:t>prokaryotic</w:t>
      </w:r>
      <w:r w:rsidR="00893C44">
        <w:t xml:space="preserve"> </w:t>
      </w:r>
      <w:r w:rsidRPr="0002006B">
        <w:t>and</w:t>
      </w:r>
      <w:r w:rsidR="00893C44">
        <w:t xml:space="preserve"> </w:t>
      </w:r>
      <w:r w:rsidRPr="0002006B">
        <w:t xml:space="preserve">eukaryotic </w:t>
      </w:r>
      <w:r w:rsidRPr="0002006B">
        <w:rPr>
          <w:spacing w:val="-4"/>
        </w:rPr>
        <w:t>cell</w:t>
      </w:r>
    </w:p>
    <w:p w:rsidR="009C5C7C" w:rsidRPr="0002006B" w:rsidRDefault="009C5C7C" w:rsidP="009C5C7C">
      <w:pPr>
        <w:widowControl w:val="0"/>
        <w:numPr>
          <w:ilvl w:val="0"/>
          <w:numId w:val="6"/>
        </w:numPr>
        <w:autoSpaceDE w:val="0"/>
        <w:autoSpaceDN w:val="0"/>
        <w:spacing w:line="360" w:lineRule="auto"/>
        <w:ind w:right="818"/>
        <w:rPr>
          <w:rFonts w:eastAsia="Times New Roman"/>
          <w:b/>
        </w:rPr>
      </w:pPr>
      <w:r w:rsidRPr="0002006B">
        <w:rPr>
          <w:rFonts w:eastAsia="Times New Roman"/>
        </w:rPr>
        <w:t>Visualization of animal and plant cell by methylene blue</w:t>
      </w:r>
    </w:p>
    <w:p w:rsidR="009C5C7C" w:rsidRPr="0002006B" w:rsidRDefault="009C5C7C" w:rsidP="009C5C7C">
      <w:pPr>
        <w:widowControl w:val="0"/>
        <w:numPr>
          <w:ilvl w:val="0"/>
          <w:numId w:val="6"/>
        </w:numPr>
        <w:autoSpaceDE w:val="0"/>
        <w:autoSpaceDN w:val="0"/>
        <w:spacing w:line="360" w:lineRule="auto"/>
        <w:ind w:right="1527"/>
        <w:rPr>
          <w:rFonts w:eastAsia="Times New Roman"/>
          <w:b/>
        </w:rPr>
      </w:pPr>
      <w:r w:rsidRPr="0002006B">
        <w:rPr>
          <w:rFonts w:eastAsia="Times New Roman"/>
        </w:rPr>
        <w:t>Visualization of nuclear fraction by acetocarmine stain</w:t>
      </w:r>
    </w:p>
    <w:p w:rsidR="009C5C7C" w:rsidRPr="00CB045E" w:rsidRDefault="009C5C7C" w:rsidP="009C5C7C">
      <w:pPr>
        <w:widowControl w:val="0"/>
        <w:numPr>
          <w:ilvl w:val="0"/>
          <w:numId w:val="6"/>
        </w:numPr>
        <w:autoSpaceDE w:val="0"/>
        <w:autoSpaceDN w:val="0"/>
        <w:spacing w:line="360" w:lineRule="auto"/>
        <w:ind w:right="818"/>
        <w:rPr>
          <w:rFonts w:eastAsia="Times New Roman"/>
          <w:b/>
        </w:rPr>
      </w:pPr>
      <w:r w:rsidRPr="00CB045E">
        <w:rPr>
          <w:rFonts w:eastAsia="Times New Roman"/>
        </w:rPr>
        <w:t>Staining</w:t>
      </w:r>
      <w:r w:rsidR="00893C44">
        <w:rPr>
          <w:rFonts w:eastAsia="Times New Roman"/>
        </w:rPr>
        <w:t xml:space="preserve"> </w:t>
      </w:r>
      <w:r w:rsidRPr="00CB045E">
        <w:rPr>
          <w:rFonts w:eastAsia="Times New Roman"/>
        </w:rPr>
        <w:t>and</w:t>
      </w:r>
      <w:r w:rsidR="00893C44">
        <w:rPr>
          <w:rFonts w:eastAsia="Times New Roman"/>
        </w:rPr>
        <w:t xml:space="preserve"> </w:t>
      </w:r>
      <w:r w:rsidRPr="00CB045E">
        <w:rPr>
          <w:rFonts w:eastAsia="Times New Roman"/>
        </w:rPr>
        <w:t>visualization</w:t>
      </w:r>
      <w:r w:rsidR="00893C44">
        <w:rPr>
          <w:rFonts w:eastAsia="Times New Roman"/>
        </w:rPr>
        <w:t xml:space="preserve"> </w:t>
      </w:r>
      <w:r w:rsidRPr="00CB045E">
        <w:rPr>
          <w:rFonts w:eastAsia="Times New Roman"/>
        </w:rPr>
        <w:t>of</w:t>
      </w:r>
      <w:r w:rsidR="00893C44">
        <w:rPr>
          <w:rFonts w:eastAsia="Times New Roman"/>
        </w:rPr>
        <w:t xml:space="preserve"> </w:t>
      </w:r>
      <w:r w:rsidRPr="00CB045E">
        <w:rPr>
          <w:rFonts w:eastAsia="Times New Roman"/>
        </w:rPr>
        <w:t>mitochondria</w:t>
      </w:r>
      <w:r w:rsidR="00893C44">
        <w:rPr>
          <w:rFonts w:eastAsia="Times New Roman"/>
        </w:rPr>
        <w:t xml:space="preserve"> </w:t>
      </w:r>
      <w:r w:rsidRPr="00CB045E">
        <w:rPr>
          <w:rFonts w:eastAsia="Times New Roman"/>
        </w:rPr>
        <w:t>by</w:t>
      </w:r>
      <w:r w:rsidR="00893C44">
        <w:rPr>
          <w:rFonts w:eastAsia="Times New Roman"/>
        </w:rPr>
        <w:t xml:space="preserve"> </w:t>
      </w:r>
      <w:proofErr w:type="spellStart"/>
      <w:r w:rsidRPr="00CB045E">
        <w:rPr>
          <w:rFonts w:eastAsia="Times New Roman"/>
        </w:rPr>
        <w:t>Janusgreenstain</w:t>
      </w:r>
      <w:proofErr w:type="spellEnd"/>
    </w:p>
    <w:p w:rsidR="009C5C7C" w:rsidRDefault="009C5C7C" w:rsidP="009C5C7C">
      <w:pPr>
        <w:widowControl w:val="0"/>
        <w:autoSpaceDE w:val="0"/>
        <w:autoSpaceDN w:val="0"/>
        <w:spacing w:line="360" w:lineRule="auto"/>
        <w:ind w:right="3452"/>
        <w:rPr>
          <w:rFonts w:eastAsia="Times New Roman"/>
          <w:b/>
        </w:rPr>
      </w:pPr>
      <w:r w:rsidRPr="0002006B">
        <w:rPr>
          <w:rFonts w:eastAsia="Times New Roman"/>
          <w:b/>
        </w:rPr>
        <w:t>II GROUP EXPERIMENT</w:t>
      </w:r>
    </w:p>
    <w:p w:rsidR="009C5C7C" w:rsidRPr="001060A3" w:rsidRDefault="009C5C7C" w:rsidP="009C5C7C">
      <w:pPr>
        <w:widowControl w:val="0"/>
        <w:autoSpaceDE w:val="0"/>
        <w:autoSpaceDN w:val="0"/>
        <w:spacing w:line="360" w:lineRule="auto"/>
        <w:ind w:right="1952"/>
        <w:rPr>
          <w:rFonts w:eastAsia="Times New Roman"/>
          <w:b/>
        </w:rPr>
      </w:pPr>
      <w:r>
        <w:rPr>
          <w:rFonts w:eastAsia="Times New Roman"/>
        </w:rPr>
        <w:t xml:space="preserve">  </w:t>
      </w:r>
      <w:r w:rsidR="00893C44">
        <w:rPr>
          <w:rFonts w:eastAsia="Times New Roman"/>
        </w:rPr>
        <w:t xml:space="preserve">7. Identification of </w:t>
      </w:r>
      <w:r w:rsidRPr="0002006B">
        <w:rPr>
          <w:rFonts w:eastAsia="Times New Roman"/>
        </w:rPr>
        <w:t>different</w:t>
      </w:r>
      <w:r w:rsidR="00893C44">
        <w:rPr>
          <w:rFonts w:eastAsia="Times New Roman"/>
        </w:rPr>
        <w:t xml:space="preserve"> </w:t>
      </w:r>
      <w:r w:rsidRPr="0002006B">
        <w:rPr>
          <w:rFonts w:eastAsia="Times New Roman"/>
        </w:rPr>
        <w:t>stages</w:t>
      </w:r>
      <w:r w:rsidR="00893C44">
        <w:rPr>
          <w:rFonts w:eastAsia="Times New Roman"/>
        </w:rPr>
        <w:t xml:space="preserve"> </w:t>
      </w:r>
      <w:r w:rsidRPr="0002006B">
        <w:rPr>
          <w:rFonts w:eastAsia="Times New Roman"/>
        </w:rPr>
        <w:t>of</w:t>
      </w:r>
      <w:r w:rsidR="00893C44">
        <w:rPr>
          <w:rFonts w:eastAsia="Times New Roman"/>
        </w:rPr>
        <w:t xml:space="preserve"> </w:t>
      </w:r>
      <w:r w:rsidRPr="0002006B">
        <w:rPr>
          <w:rFonts w:eastAsia="Times New Roman"/>
        </w:rPr>
        <w:t>mitosis</w:t>
      </w:r>
      <w:r w:rsidR="00893C44">
        <w:rPr>
          <w:rFonts w:eastAsia="Times New Roman"/>
        </w:rPr>
        <w:t xml:space="preserve"> </w:t>
      </w:r>
      <w:r w:rsidRPr="0002006B">
        <w:rPr>
          <w:rFonts w:eastAsia="Times New Roman"/>
        </w:rPr>
        <w:t>in</w:t>
      </w:r>
      <w:r w:rsidR="00893C44">
        <w:rPr>
          <w:rFonts w:eastAsia="Times New Roman"/>
        </w:rPr>
        <w:t xml:space="preserve"> </w:t>
      </w:r>
      <w:r>
        <w:rPr>
          <w:rFonts w:eastAsia="Times New Roman"/>
          <w:spacing w:val="-4"/>
        </w:rPr>
        <w:t>o</w:t>
      </w:r>
      <w:r w:rsidRPr="0002006B">
        <w:rPr>
          <w:rFonts w:eastAsia="Times New Roman"/>
        </w:rPr>
        <w:t>nion</w:t>
      </w:r>
      <w:r w:rsidR="00893C44">
        <w:rPr>
          <w:rFonts w:eastAsia="Times New Roman"/>
        </w:rPr>
        <w:t xml:space="preserve"> </w:t>
      </w:r>
      <w:r w:rsidRPr="0002006B">
        <w:rPr>
          <w:rFonts w:eastAsia="Times New Roman"/>
        </w:rPr>
        <w:t>root</w:t>
      </w:r>
      <w:r w:rsidR="00893C44">
        <w:rPr>
          <w:rFonts w:eastAsia="Times New Roman"/>
        </w:rPr>
        <w:t xml:space="preserve"> </w:t>
      </w:r>
      <w:r w:rsidRPr="0002006B">
        <w:rPr>
          <w:rFonts w:eastAsia="Times New Roman"/>
        </w:rPr>
        <w:t xml:space="preserve">tip </w:t>
      </w:r>
    </w:p>
    <w:p w:rsidR="009C5C7C" w:rsidRPr="0002006B" w:rsidRDefault="009C5C7C" w:rsidP="009C5C7C">
      <w:pPr>
        <w:widowControl w:val="0"/>
        <w:autoSpaceDE w:val="0"/>
        <w:autoSpaceDN w:val="0"/>
        <w:spacing w:line="360" w:lineRule="auto"/>
        <w:ind w:right="535"/>
        <w:rPr>
          <w:rFonts w:eastAsia="Times New Roman"/>
        </w:rPr>
      </w:pPr>
      <w:r>
        <w:rPr>
          <w:rFonts w:eastAsia="Times New Roman"/>
        </w:rPr>
        <w:t xml:space="preserve">   </w:t>
      </w:r>
      <w:r w:rsidR="00893C44">
        <w:rPr>
          <w:rFonts w:eastAsia="Times New Roman"/>
        </w:rPr>
        <w:t>8.</w:t>
      </w:r>
      <w:r w:rsidR="00893C44" w:rsidRPr="0002006B">
        <w:rPr>
          <w:rFonts w:eastAsia="Times New Roman"/>
        </w:rPr>
        <w:t xml:space="preserve"> Identification</w:t>
      </w:r>
      <w:r w:rsidRPr="0002006B">
        <w:rPr>
          <w:rFonts w:eastAsia="Times New Roman"/>
        </w:rPr>
        <w:t xml:space="preserve"> of different stages of meiosis in onion bul</w:t>
      </w:r>
      <w:r>
        <w:rPr>
          <w:rFonts w:eastAsia="Times New Roman"/>
        </w:rPr>
        <w:t>b</w:t>
      </w:r>
    </w:p>
    <w:p w:rsidR="009C5C7C" w:rsidRPr="0002006B" w:rsidRDefault="009C5C7C" w:rsidP="009C5C7C">
      <w:pPr>
        <w:widowControl w:val="0"/>
        <w:autoSpaceDE w:val="0"/>
        <w:autoSpaceDN w:val="0"/>
        <w:spacing w:line="360" w:lineRule="auto"/>
        <w:ind w:right="3897"/>
        <w:rPr>
          <w:rFonts w:eastAsia="Times New Roman"/>
          <w:b/>
        </w:rPr>
      </w:pPr>
      <w:r w:rsidRPr="0002006B">
        <w:rPr>
          <w:rFonts w:eastAsia="Times New Roman"/>
          <w:b/>
        </w:rPr>
        <w:t>III SPOTTERS</w:t>
      </w:r>
    </w:p>
    <w:p w:rsidR="009C5C7C" w:rsidRPr="0002006B" w:rsidRDefault="009C5C7C" w:rsidP="009C5C7C">
      <w:pPr>
        <w:tabs>
          <w:tab w:val="left" w:pos="1306"/>
        </w:tabs>
        <w:spacing w:line="360" w:lineRule="auto"/>
      </w:pPr>
      <w:r w:rsidRPr="0002006B">
        <w:t xml:space="preserve">    9.  a) </w:t>
      </w:r>
      <w:r w:rsidR="002453D4" w:rsidRPr="0002006B">
        <w:rPr>
          <w:b/>
        </w:rPr>
        <w:t>Cells</w:t>
      </w:r>
      <w:r w:rsidR="002453D4" w:rsidRPr="0002006B">
        <w:t>: Nerve</w:t>
      </w:r>
      <w:r w:rsidRPr="0002006B">
        <w:t>,</w:t>
      </w:r>
      <w:r w:rsidR="002453D4">
        <w:t xml:space="preserve"> </w:t>
      </w:r>
      <w:r w:rsidRPr="0002006B">
        <w:t>plant</w:t>
      </w:r>
      <w:r w:rsidR="002453D4">
        <w:t xml:space="preserve"> </w:t>
      </w:r>
      <w:r w:rsidRPr="0002006B">
        <w:t>and</w:t>
      </w:r>
      <w:r w:rsidR="002453D4">
        <w:t xml:space="preserve"> </w:t>
      </w:r>
      <w:r w:rsidRPr="0002006B">
        <w:t>Animal</w:t>
      </w:r>
      <w:r w:rsidR="002453D4">
        <w:t xml:space="preserve"> </w:t>
      </w:r>
      <w:r w:rsidRPr="0002006B">
        <w:rPr>
          <w:spacing w:val="-4"/>
        </w:rPr>
        <w:t>cell</w:t>
      </w:r>
    </w:p>
    <w:p w:rsidR="009C5C7C" w:rsidRPr="0002006B" w:rsidRDefault="009C5C7C" w:rsidP="009C5C7C">
      <w:pPr>
        <w:tabs>
          <w:tab w:val="left" w:pos="1261"/>
        </w:tabs>
        <w:spacing w:line="360" w:lineRule="auto"/>
      </w:pPr>
      <w:r w:rsidRPr="0002006B">
        <w:t xml:space="preserve">       b) </w:t>
      </w:r>
      <w:r w:rsidRPr="0002006B">
        <w:rPr>
          <w:b/>
        </w:rPr>
        <w:t>Organelles</w:t>
      </w:r>
      <w:r w:rsidRPr="0002006B">
        <w:t>:</w:t>
      </w:r>
      <w:r w:rsidR="002453D4">
        <w:t xml:space="preserve"> </w:t>
      </w:r>
      <w:r w:rsidRPr="0002006B">
        <w:t>Mitochondria</w:t>
      </w:r>
      <w:r w:rsidR="002453D4" w:rsidRPr="0002006B">
        <w:t xml:space="preserve">, Chloroplast, </w:t>
      </w:r>
      <w:proofErr w:type="spellStart"/>
      <w:r w:rsidR="002453D4" w:rsidRPr="0002006B">
        <w:t>Endoplasmicreticulum</w:t>
      </w:r>
      <w:proofErr w:type="spellEnd"/>
      <w:r w:rsidRPr="0002006B">
        <w:rPr>
          <w:spacing w:val="-2"/>
        </w:rPr>
        <w:t>,</w:t>
      </w:r>
    </w:p>
    <w:p w:rsidR="009C5C7C" w:rsidRDefault="009C5C7C" w:rsidP="009C5C7C">
      <w:pPr>
        <w:tabs>
          <w:tab w:val="left" w:pos="1246"/>
        </w:tabs>
        <w:spacing w:line="360" w:lineRule="auto"/>
        <w:rPr>
          <w:b/>
          <w:bCs/>
        </w:rPr>
      </w:pPr>
      <w:r w:rsidRPr="0002006B">
        <w:t xml:space="preserve">       c) </w:t>
      </w:r>
      <w:r w:rsidRPr="0002006B">
        <w:rPr>
          <w:b/>
        </w:rPr>
        <w:t>Mitosis</w:t>
      </w:r>
      <w:r w:rsidR="002453D4">
        <w:rPr>
          <w:b/>
        </w:rPr>
        <w:t xml:space="preserve"> </w:t>
      </w:r>
      <w:r w:rsidRPr="0002006B">
        <w:rPr>
          <w:b/>
        </w:rPr>
        <w:t>stages</w:t>
      </w:r>
      <w:r w:rsidR="002453D4">
        <w:rPr>
          <w:b/>
        </w:rPr>
        <w:t xml:space="preserve"> </w:t>
      </w:r>
      <w:r w:rsidRPr="0002006B">
        <w:t>–</w:t>
      </w:r>
      <w:r w:rsidR="002453D4">
        <w:t xml:space="preserve"> </w:t>
      </w:r>
      <w:proofErr w:type="spellStart"/>
      <w:proofErr w:type="gramStart"/>
      <w:r w:rsidRPr="0002006B">
        <w:t>Prophase,Anaphase</w:t>
      </w:r>
      <w:proofErr w:type="gramEnd"/>
      <w:r w:rsidRPr="0002006B">
        <w:t>,Metaphase,</w:t>
      </w:r>
      <w:r w:rsidRPr="0002006B">
        <w:rPr>
          <w:spacing w:val="-2"/>
        </w:rPr>
        <w:t>Telophase</w:t>
      </w:r>
      <w:bookmarkStart w:id="6" w:name="_Hlk115648480"/>
      <w:proofErr w:type="spellEnd"/>
    </w:p>
    <w:p w:rsidR="009C5C7C" w:rsidRPr="00C541C1" w:rsidRDefault="009C5C7C" w:rsidP="009C5C7C">
      <w:pPr>
        <w:rPr>
          <w:b/>
          <w:bCs/>
          <w:sz w:val="14"/>
          <w:szCs w:val="14"/>
        </w:rPr>
      </w:pPr>
    </w:p>
    <w:p w:rsidR="009C5C7C" w:rsidRPr="00966D42" w:rsidRDefault="009C5C7C" w:rsidP="009C5C7C">
      <w:pPr>
        <w:tabs>
          <w:tab w:val="left" w:pos="1246"/>
        </w:tabs>
        <w:spacing w:line="360" w:lineRule="auto"/>
        <w:rPr>
          <w:spacing w:val="-2"/>
        </w:rPr>
      </w:pPr>
      <w:r w:rsidRPr="0002006B">
        <w:rPr>
          <w:b/>
          <w:bCs/>
        </w:rPr>
        <w:t>Course Outcomes</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704"/>
        <w:gridCol w:w="6208"/>
        <w:gridCol w:w="1365"/>
      </w:tblGrid>
      <w:tr w:rsidR="009C5C7C" w:rsidRPr="0002006B" w:rsidTr="009C5C7C">
        <w:trPr>
          <w:trHeight w:val="70"/>
        </w:trPr>
        <w:tc>
          <w:tcPr>
            <w:tcW w:w="704" w:type="dxa"/>
          </w:tcPr>
          <w:p w:rsidR="009C5C7C" w:rsidRPr="0030743C" w:rsidRDefault="009C5C7C" w:rsidP="009C5C7C">
            <w:pPr>
              <w:rPr>
                <w:b/>
                <w:bCs/>
                <w:sz w:val="24"/>
                <w:szCs w:val="24"/>
              </w:rPr>
            </w:pPr>
            <w:r w:rsidRPr="0030743C">
              <w:rPr>
                <w:b/>
                <w:bCs/>
                <w:sz w:val="24"/>
                <w:szCs w:val="24"/>
              </w:rPr>
              <w:t>CO</w:t>
            </w:r>
          </w:p>
        </w:tc>
        <w:tc>
          <w:tcPr>
            <w:tcW w:w="6208" w:type="dxa"/>
          </w:tcPr>
          <w:p w:rsidR="009C5C7C" w:rsidRPr="0030743C" w:rsidRDefault="009C5C7C" w:rsidP="009C5C7C">
            <w:pPr>
              <w:rPr>
                <w:b/>
                <w:bCs/>
                <w:sz w:val="24"/>
                <w:szCs w:val="24"/>
              </w:rPr>
            </w:pPr>
            <w:r w:rsidRPr="0030743C">
              <w:rPr>
                <w:b/>
                <w:bCs/>
                <w:sz w:val="24"/>
                <w:szCs w:val="24"/>
              </w:rPr>
              <w:t>On  completion of this course, students will be able to</w:t>
            </w:r>
          </w:p>
        </w:tc>
        <w:tc>
          <w:tcPr>
            <w:tcW w:w="1365" w:type="dxa"/>
          </w:tcPr>
          <w:p w:rsidR="009C5C7C" w:rsidRPr="0030743C" w:rsidRDefault="009C5C7C" w:rsidP="009C5C7C">
            <w:pPr>
              <w:rPr>
                <w:b/>
                <w:bCs/>
                <w:sz w:val="24"/>
                <w:szCs w:val="24"/>
              </w:rPr>
            </w:pPr>
            <w:r w:rsidRPr="0030743C">
              <w:rPr>
                <w:b/>
                <w:bCs/>
                <w:sz w:val="24"/>
                <w:szCs w:val="24"/>
              </w:rPr>
              <w:t>Program outcome</w:t>
            </w:r>
            <w:r>
              <w:rPr>
                <w:b/>
                <w:bCs/>
                <w:sz w:val="24"/>
                <w:szCs w:val="24"/>
              </w:rPr>
              <w:t>s</w:t>
            </w:r>
          </w:p>
        </w:tc>
      </w:tr>
      <w:tr w:rsidR="009C5C7C" w:rsidRPr="0002006B" w:rsidTr="009C5C7C">
        <w:trPr>
          <w:trHeight w:val="70"/>
        </w:trPr>
        <w:tc>
          <w:tcPr>
            <w:tcW w:w="704" w:type="dxa"/>
          </w:tcPr>
          <w:p w:rsidR="009C5C7C" w:rsidRPr="0002006B" w:rsidRDefault="009C5C7C" w:rsidP="009C5C7C">
            <w:pPr>
              <w:rPr>
                <w:sz w:val="24"/>
                <w:szCs w:val="24"/>
              </w:rPr>
            </w:pPr>
            <w:r w:rsidRPr="0002006B">
              <w:rPr>
                <w:sz w:val="24"/>
                <w:szCs w:val="24"/>
              </w:rPr>
              <w:t>CO1</w:t>
            </w:r>
          </w:p>
        </w:tc>
        <w:tc>
          <w:tcPr>
            <w:tcW w:w="6208" w:type="dxa"/>
          </w:tcPr>
          <w:p w:rsidR="009C5C7C" w:rsidRPr="0002006B" w:rsidRDefault="009C5C7C" w:rsidP="009C5C7C">
            <w:pPr>
              <w:tabs>
                <w:tab w:val="left" w:pos="1720"/>
                <w:tab w:val="left" w:pos="1721"/>
              </w:tabs>
              <w:spacing w:before="137"/>
              <w:rPr>
                <w:sz w:val="24"/>
                <w:szCs w:val="24"/>
              </w:rPr>
            </w:pPr>
            <w:r w:rsidRPr="0002006B">
              <w:rPr>
                <w:sz w:val="24"/>
              </w:rPr>
              <w:t>Identify</w:t>
            </w:r>
            <w:r w:rsidR="002B7F99">
              <w:rPr>
                <w:sz w:val="24"/>
              </w:rPr>
              <w:t xml:space="preserve"> </w:t>
            </w:r>
            <w:r w:rsidRPr="0002006B">
              <w:rPr>
                <w:sz w:val="24"/>
              </w:rPr>
              <w:t>the</w:t>
            </w:r>
            <w:r w:rsidR="002B7F99">
              <w:rPr>
                <w:sz w:val="24"/>
              </w:rPr>
              <w:t xml:space="preserve"> </w:t>
            </w:r>
            <w:r w:rsidRPr="0002006B">
              <w:rPr>
                <w:sz w:val="24"/>
              </w:rPr>
              <w:t>parts</w:t>
            </w:r>
            <w:r w:rsidR="002B7F99">
              <w:rPr>
                <w:sz w:val="24"/>
              </w:rPr>
              <w:t xml:space="preserve"> </w:t>
            </w:r>
            <w:r w:rsidRPr="0002006B">
              <w:rPr>
                <w:sz w:val="24"/>
              </w:rPr>
              <w:t>of</w:t>
            </w:r>
            <w:r w:rsidR="002B7F99">
              <w:rPr>
                <w:sz w:val="24"/>
              </w:rPr>
              <w:t xml:space="preserve"> </w:t>
            </w:r>
            <w:r w:rsidRPr="0002006B">
              <w:rPr>
                <w:spacing w:val="-2"/>
                <w:sz w:val="24"/>
              </w:rPr>
              <w:t>microscope</w:t>
            </w:r>
            <w:r w:rsidRPr="0002006B">
              <w:rPr>
                <w:sz w:val="24"/>
                <w:szCs w:val="24"/>
              </w:rPr>
              <w:t>.</w:t>
            </w:r>
          </w:p>
        </w:tc>
        <w:tc>
          <w:tcPr>
            <w:tcW w:w="1365" w:type="dxa"/>
          </w:tcPr>
          <w:p w:rsidR="009C5C7C" w:rsidRPr="0002006B" w:rsidRDefault="009C5C7C" w:rsidP="009C5C7C">
            <w:pPr>
              <w:rPr>
                <w:sz w:val="24"/>
                <w:szCs w:val="24"/>
              </w:rPr>
            </w:pPr>
            <w:r>
              <w:rPr>
                <w:sz w:val="24"/>
                <w:szCs w:val="24"/>
              </w:rPr>
              <w:t>PO1,PO2</w:t>
            </w:r>
          </w:p>
        </w:tc>
      </w:tr>
      <w:tr w:rsidR="009C5C7C" w:rsidRPr="0002006B" w:rsidTr="009C5C7C">
        <w:trPr>
          <w:trHeight w:val="416"/>
        </w:trPr>
        <w:tc>
          <w:tcPr>
            <w:tcW w:w="704" w:type="dxa"/>
          </w:tcPr>
          <w:p w:rsidR="009C5C7C" w:rsidRDefault="009C5C7C" w:rsidP="009C5C7C"/>
          <w:p w:rsidR="009C5C7C" w:rsidRPr="0002006B" w:rsidRDefault="009C5C7C" w:rsidP="009C5C7C">
            <w:pPr>
              <w:rPr>
                <w:sz w:val="24"/>
                <w:szCs w:val="24"/>
              </w:rPr>
            </w:pPr>
            <w:r w:rsidRPr="0002006B">
              <w:t>CO2</w:t>
            </w:r>
          </w:p>
        </w:tc>
        <w:tc>
          <w:tcPr>
            <w:tcW w:w="6208" w:type="dxa"/>
          </w:tcPr>
          <w:p w:rsidR="009C5C7C" w:rsidRPr="0002006B" w:rsidRDefault="009C5C7C" w:rsidP="009C5C7C">
            <w:pPr>
              <w:tabs>
                <w:tab w:val="left" w:pos="1720"/>
                <w:tab w:val="left" w:pos="1721"/>
              </w:tabs>
              <w:spacing w:before="139"/>
              <w:rPr>
                <w:sz w:val="24"/>
                <w:szCs w:val="24"/>
              </w:rPr>
            </w:pPr>
            <w:r w:rsidRPr="0002006B">
              <w:rPr>
                <w:sz w:val="24"/>
              </w:rPr>
              <w:t>Preparation</w:t>
            </w:r>
            <w:r w:rsidR="002B7F99">
              <w:rPr>
                <w:sz w:val="24"/>
              </w:rPr>
              <w:t xml:space="preserve">  </w:t>
            </w:r>
            <w:r w:rsidRPr="0002006B">
              <w:rPr>
                <w:sz w:val="24"/>
              </w:rPr>
              <w:t>of</w:t>
            </w:r>
            <w:r w:rsidR="002B7F99">
              <w:rPr>
                <w:sz w:val="24"/>
              </w:rPr>
              <w:t xml:space="preserve"> </w:t>
            </w:r>
            <w:r w:rsidRPr="0002006B">
              <w:rPr>
                <w:spacing w:val="-2"/>
                <w:sz w:val="24"/>
              </w:rPr>
              <w:t>Slides</w:t>
            </w:r>
          </w:p>
        </w:tc>
        <w:tc>
          <w:tcPr>
            <w:tcW w:w="1365" w:type="dxa"/>
          </w:tcPr>
          <w:p w:rsidR="009C5C7C" w:rsidRPr="004F19F7" w:rsidRDefault="009C5C7C" w:rsidP="009C5C7C">
            <w:pPr>
              <w:rPr>
                <w:sz w:val="24"/>
                <w:szCs w:val="24"/>
              </w:rPr>
            </w:pPr>
            <w:r w:rsidRPr="004F19F7">
              <w:rPr>
                <w:sz w:val="24"/>
                <w:szCs w:val="24"/>
              </w:rPr>
              <w:t>PO1,PO2</w:t>
            </w:r>
          </w:p>
        </w:tc>
      </w:tr>
      <w:tr w:rsidR="009C5C7C" w:rsidRPr="0002006B" w:rsidTr="009C5C7C">
        <w:trPr>
          <w:trHeight w:val="394"/>
        </w:trPr>
        <w:tc>
          <w:tcPr>
            <w:tcW w:w="704" w:type="dxa"/>
          </w:tcPr>
          <w:p w:rsidR="009C5C7C" w:rsidRPr="0002006B" w:rsidRDefault="009C5C7C" w:rsidP="009C5C7C">
            <w:pPr>
              <w:rPr>
                <w:sz w:val="24"/>
                <w:szCs w:val="24"/>
              </w:rPr>
            </w:pPr>
            <w:r w:rsidRPr="0002006B">
              <w:t>CO3</w:t>
            </w:r>
          </w:p>
        </w:tc>
        <w:tc>
          <w:tcPr>
            <w:tcW w:w="6208" w:type="dxa"/>
          </w:tcPr>
          <w:p w:rsidR="009C5C7C" w:rsidRPr="0002006B" w:rsidRDefault="009C5C7C" w:rsidP="009C5C7C">
            <w:pPr>
              <w:tabs>
                <w:tab w:val="left" w:pos="1720"/>
                <w:tab w:val="left" w:pos="1721"/>
              </w:tabs>
              <w:spacing w:before="137"/>
              <w:rPr>
                <w:sz w:val="24"/>
                <w:szCs w:val="24"/>
              </w:rPr>
            </w:pPr>
            <w:r w:rsidRPr="0002006B">
              <w:rPr>
                <w:sz w:val="24"/>
              </w:rPr>
              <w:t>Identify</w:t>
            </w:r>
            <w:r w:rsidR="002453D4">
              <w:rPr>
                <w:sz w:val="24"/>
              </w:rPr>
              <w:t xml:space="preserve"> </w:t>
            </w:r>
            <w:r w:rsidRPr="0002006B">
              <w:rPr>
                <w:sz w:val="24"/>
              </w:rPr>
              <w:t>the</w:t>
            </w:r>
            <w:r w:rsidR="002453D4">
              <w:rPr>
                <w:sz w:val="24"/>
              </w:rPr>
              <w:t xml:space="preserve"> </w:t>
            </w:r>
            <w:r w:rsidRPr="0002006B">
              <w:rPr>
                <w:sz w:val="24"/>
              </w:rPr>
              <w:t>stages</w:t>
            </w:r>
            <w:r w:rsidR="002453D4">
              <w:rPr>
                <w:sz w:val="24"/>
              </w:rPr>
              <w:t xml:space="preserve"> </w:t>
            </w:r>
            <w:r w:rsidRPr="0002006B">
              <w:rPr>
                <w:sz w:val="24"/>
              </w:rPr>
              <w:t>of</w:t>
            </w:r>
            <w:r w:rsidR="002453D4">
              <w:rPr>
                <w:sz w:val="24"/>
              </w:rPr>
              <w:t xml:space="preserve"> </w:t>
            </w:r>
            <w:r w:rsidRPr="0002006B">
              <w:rPr>
                <w:sz w:val="24"/>
              </w:rPr>
              <w:t>mitosis</w:t>
            </w:r>
            <w:r w:rsidR="002453D4">
              <w:rPr>
                <w:sz w:val="24"/>
              </w:rPr>
              <w:t xml:space="preserve"> </w:t>
            </w:r>
            <w:r w:rsidRPr="0002006B">
              <w:rPr>
                <w:sz w:val="24"/>
              </w:rPr>
              <w:t>&amp;</w:t>
            </w:r>
            <w:r w:rsidR="002453D4">
              <w:rPr>
                <w:sz w:val="24"/>
              </w:rPr>
              <w:t xml:space="preserve"> </w:t>
            </w:r>
            <w:r w:rsidRPr="0002006B">
              <w:rPr>
                <w:spacing w:val="-2"/>
                <w:sz w:val="24"/>
              </w:rPr>
              <w:t>meiosis</w:t>
            </w:r>
          </w:p>
        </w:tc>
        <w:tc>
          <w:tcPr>
            <w:tcW w:w="1365" w:type="dxa"/>
          </w:tcPr>
          <w:p w:rsidR="009C5C7C" w:rsidRPr="004F19F7" w:rsidRDefault="009C5C7C" w:rsidP="009C5C7C">
            <w:pPr>
              <w:rPr>
                <w:sz w:val="24"/>
                <w:szCs w:val="24"/>
              </w:rPr>
            </w:pPr>
            <w:r w:rsidRPr="004F19F7">
              <w:rPr>
                <w:sz w:val="24"/>
                <w:szCs w:val="24"/>
              </w:rPr>
              <w:t>PO1,PO2</w:t>
            </w:r>
          </w:p>
        </w:tc>
      </w:tr>
      <w:tr w:rsidR="009C5C7C" w:rsidRPr="0002006B" w:rsidTr="009C5C7C">
        <w:trPr>
          <w:trHeight w:val="140"/>
        </w:trPr>
        <w:tc>
          <w:tcPr>
            <w:tcW w:w="704" w:type="dxa"/>
          </w:tcPr>
          <w:p w:rsidR="009C5C7C" w:rsidRPr="0002006B" w:rsidRDefault="009C5C7C" w:rsidP="009C5C7C">
            <w:pPr>
              <w:rPr>
                <w:sz w:val="24"/>
                <w:szCs w:val="24"/>
              </w:rPr>
            </w:pPr>
            <w:r w:rsidRPr="0002006B">
              <w:t>CO4</w:t>
            </w:r>
          </w:p>
        </w:tc>
        <w:tc>
          <w:tcPr>
            <w:tcW w:w="6208" w:type="dxa"/>
          </w:tcPr>
          <w:p w:rsidR="009C5C7C" w:rsidRPr="0002006B" w:rsidRDefault="009C5C7C" w:rsidP="009C5C7C">
            <w:pPr>
              <w:tabs>
                <w:tab w:val="left" w:pos="1720"/>
                <w:tab w:val="left" w:pos="1721"/>
              </w:tabs>
              <w:spacing w:before="139"/>
              <w:rPr>
                <w:sz w:val="24"/>
                <w:szCs w:val="24"/>
              </w:rPr>
            </w:pPr>
            <w:r w:rsidRPr="0002006B">
              <w:rPr>
                <w:sz w:val="24"/>
              </w:rPr>
              <w:t>Visualize</w:t>
            </w:r>
            <w:r w:rsidR="002453D4">
              <w:rPr>
                <w:sz w:val="24"/>
              </w:rPr>
              <w:t xml:space="preserve"> </w:t>
            </w:r>
            <w:r w:rsidRPr="0002006B">
              <w:rPr>
                <w:sz w:val="24"/>
              </w:rPr>
              <w:t>nucleus</w:t>
            </w:r>
            <w:r w:rsidR="002453D4">
              <w:rPr>
                <w:sz w:val="24"/>
              </w:rPr>
              <w:t xml:space="preserve"> </w:t>
            </w:r>
            <w:r w:rsidRPr="0002006B">
              <w:rPr>
                <w:sz w:val="24"/>
              </w:rPr>
              <w:t>and</w:t>
            </w:r>
            <w:r w:rsidR="002453D4">
              <w:rPr>
                <w:sz w:val="24"/>
              </w:rPr>
              <w:t xml:space="preserve"> </w:t>
            </w:r>
            <w:r w:rsidRPr="0002006B">
              <w:rPr>
                <w:sz w:val="24"/>
              </w:rPr>
              <w:t>mitochondria</w:t>
            </w:r>
            <w:r w:rsidR="002453D4">
              <w:rPr>
                <w:sz w:val="24"/>
              </w:rPr>
              <w:t xml:space="preserve"> </w:t>
            </w:r>
            <w:r w:rsidRPr="0002006B">
              <w:rPr>
                <w:sz w:val="24"/>
              </w:rPr>
              <w:t>by</w:t>
            </w:r>
            <w:r w:rsidR="002453D4">
              <w:rPr>
                <w:sz w:val="24"/>
              </w:rPr>
              <w:t xml:space="preserve"> </w:t>
            </w:r>
            <w:r w:rsidRPr="0002006B">
              <w:rPr>
                <w:sz w:val="24"/>
              </w:rPr>
              <w:t>staining</w:t>
            </w:r>
            <w:r w:rsidRPr="0002006B">
              <w:rPr>
                <w:spacing w:val="-2"/>
                <w:sz w:val="24"/>
              </w:rPr>
              <w:t xml:space="preserve"> methods</w:t>
            </w:r>
          </w:p>
        </w:tc>
        <w:tc>
          <w:tcPr>
            <w:tcW w:w="1365" w:type="dxa"/>
          </w:tcPr>
          <w:p w:rsidR="009C5C7C" w:rsidRPr="004F19F7" w:rsidRDefault="009C5C7C" w:rsidP="009C5C7C">
            <w:pPr>
              <w:rPr>
                <w:sz w:val="24"/>
                <w:szCs w:val="24"/>
              </w:rPr>
            </w:pPr>
            <w:r w:rsidRPr="004F19F7">
              <w:rPr>
                <w:sz w:val="24"/>
                <w:szCs w:val="24"/>
              </w:rPr>
              <w:t>PO1,PO2</w:t>
            </w:r>
          </w:p>
        </w:tc>
      </w:tr>
      <w:tr w:rsidR="009C5C7C" w:rsidRPr="0002006B" w:rsidTr="009C5C7C">
        <w:trPr>
          <w:trHeight w:val="151"/>
        </w:trPr>
        <w:tc>
          <w:tcPr>
            <w:tcW w:w="704" w:type="dxa"/>
          </w:tcPr>
          <w:p w:rsidR="009C5C7C" w:rsidRPr="0002006B" w:rsidRDefault="009C5C7C" w:rsidP="009C5C7C">
            <w:pPr>
              <w:rPr>
                <w:sz w:val="24"/>
                <w:szCs w:val="24"/>
              </w:rPr>
            </w:pPr>
            <w:r w:rsidRPr="0002006B">
              <w:t>CO5</w:t>
            </w:r>
          </w:p>
        </w:tc>
        <w:tc>
          <w:tcPr>
            <w:tcW w:w="6208" w:type="dxa"/>
          </w:tcPr>
          <w:p w:rsidR="009C5C7C" w:rsidRPr="0002006B" w:rsidRDefault="009C5C7C" w:rsidP="009C5C7C">
            <w:pPr>
              <w:tabs>
                <w:tab w:val="left" w:pos="1720"/>
                <w:tab w:val="left" w:pos="1721"/>
              </w:tabs>
              <w:spacing w:before="137"/>
              <w:rPr>
                <w:sz w:val="24"/>
                <w:szCs w:val="24"/>
              </w:rPr>
            </w:pPr>
            <w:r w:rsidRPr="0002006B">
              <w:rPr>
                <w:sz w:val="24"/>
              </w:rPr>
              <w:t>Identify</w:t>
            </w:r>
            <w:r w:rsidR="002453D4">
              <w:rPr>
                <w:sz w:val="24"/>
              </w:rPr>
              <w:t xml:space="preserve"> </w:t>
            </w:r>
            <w:r w:rsidRPr="0002006B">
              <w:rPr>
                <w:sz w:val="24"/>
              </w:rPr>
              <w:t>the</w:t>
            </w:r>
            <w:r w:rsidR="002453D4">
              <w:rPr>
                <w:sz w:val="24"/>
              </w:rPr>
              <w:t xml:space="preserve"> </w:t>
            </w:r>
            <w:r w:rsidRPr="0002006B">
              <w:rPr>
                <w:sz w:val="24"/>
              </w:rPr>
              <w:t>spotters</w:t>
            </w:r>
            <w:r w:rsidR="002453D4">
              <w:rPr>
                <w:sz w:val="24"/>
              </w:rPr>
              <w:t xml:space="preserve"> </w:t>
            </w:r>
            <w:r w:rsidRPr="0002006B">
              <w:rPr>
                <w:sz w:val="24"/>
              </w:rPr>
              <w:t>of</w:t>
            </w:r>
            <w:r w:rsidR="002453D4">
              <w:rPr>
                <w:sz w:val="24"/>
              </w:rPr>
              <w:t xml:space="preserve"> </w:t>
            </w:r>
            <w:r w:rsidR="002453D4" w:rsidRPr="0002006B">
              <w:rPr>
                <w:sz w:val="24"/>
              </w:rPr>
              <w:t>cells, organelles</w:t>
            </w:r>
            <w:r w:rsidR="002453D4">
              <w:rPr>
                <w:sz w:val="24"/>
              </w:rPr>
              <w:t xml:space="preserve"> </w:t>
            </w:r>
            <w:r w:rsidRPr="0002006B">
              <w:rPr>
                <w:sz w:val="24"/>
              </w:rPr>
              <w:t>and</w:t>
            </w:r>
            <w:r w:rsidR="002453D4">
              <w:rPr>
                <w:sz w:val="24"/>
              </w:rPr>
              <w:t xml:space="preserve"> </w:t>
            </w:r>
            <w:r w:rsidRPr="0002006B">
              <w:rPr>
                <w:sz w:val="24"/>
              </w:rPr>
              <w:t>stages of</w:t>
            </w:r>
            <w:r w:rsidR="002453D4">
              <w:rPr>
                <w:sz w:val="24"/>
              </w:rPr>
              <w:t xml:space="preserve"> </w:t>
            </w:r>
            <w:r>
              <w:rPr>
                <w:spacing w:val="-2"/>
                <w:sz w:val="24"/>
              </w:rPr>
              <w:t>c</w:t>
            </w:r>
            <w:r w:rsidRPr="0002006B">
              <w:rPr>
                <w:sz w:val="24"/>
              </w:rPr>
              <w:t>ell</w:t>
            </w:r>
            <w:r w:rsidR="002453D4">
              <w:rPr>
                <w:sz w:val="24"/>
              </w:rPr>
              <w:t xml:space="preserve"> </w:t>
            </w:r>
            <w:r>
              <w:rPr>
                <w:spacing w:val="-1"/>
                <w:sz w:val="24"/>
              </w:rPr>
              <w:t>d</w:t>
            </w:r>
            <w:r w:rsidRPr="0002006B">
              <w:rPr>
                <w:spacing w:val="-2"/>
                <w:sz w:val="24"/>
              </w:rPr>
              <w:t>ivision</w:t>
            </w:r>
          </w:p>
        </w:tc>
        <w:tc>
          <w:tcPr>
            <w:tcW w:w="1365" w:type="dxa"/>
          </w:tcPr>
          <w:p w:rsidR="009C5C7C" w:rsidRPr="004F19F7" w:rsidRDefault="009C5C7C" w:rsidP="009C5C7C">
            <w:pPr>
              <w:rPr>
                <w:sz w:val="24"/>
                <w:szCs w:val="24"/>
              </w:rPr>
            </w:pPr>
            <w:r w:rsidRPr="004F19F7">
              <w:rPr>
                <w:sz w:val="24"/>
                <w:szCs w:val="24"/>
              </w:rPr>
              <w:t>PO1,PO2</w:t>
            </w:r>
          </w:p>
        </w:tc>
      </w:tr>
    </w:tbl>
    <w:bookmarkEnd w:id="6"/>
    <w:p w:rsidR="009C5C7C" w:rsidRPr="0002006B" w:rsidRDefault="009C5C7C" w:rsidP="009C5C7C">
      <w:pPr>
        <w:keepNext/>
        <w:keepLines/>
        <w:widowControl w:val="0"/>
        <w:autoSpaceDE w:val="0"/>
        <w:autoSpaceDN w:val="0"/>
        <w:spacing w:before="45" w:line="276" w:lineRule="auto"/>
        <w:jc w:val="both"/>
        <w:outlineLvl w:val="0"/>
        <w:rPr>
          <w:rFonts w:eastAsiaTheme="majorEastAsia"/>
          <w:b/>
          <w:bCs/>
        </w:rPr>
      </w:pPr>
      <w:r w:rsidRPr="0002006B">
        <w:rPr>
          <w:rFonts w:eastAsiaTheme="majorEastAsia"/>
          <w:b/>
          <w:bCs/>
          <w:spacing w:val="-9"/>
        </w:rPr>
        <w:lastRenderedPageBreak/>
        <w:t xml:space="preserve">Text </w:t>
      </w:r>
      <w:r w:rsidRPr="0002006B">
        <w:rPr>
          <w:rFonts w:eastAsiaTheme="majorEastAsia"/>
          <w:b/>
          <w:bCs/>
        </w:rPr>
        <w:t>books</w:t>
      </w:r>
    </w:p>
    <w:p w:rsidR="009C5C7C" w:rsidRPr="0002006B" w:rsidRDefault="002F2DFE" w:rsidP="009C5C7C">
      <w:pPr>
        <w:widowControl w:val="0"/>
        <w:autoSpaceDE w:val="0"/>
        <w:autoSpaceDN w:val="0"/>
        <w:spacing w:before="136" w:line="276" w:lineRule="auto"/>
        <w:ind w:right="676"/>
        <w:jc w:val="both"/>
        <w:rPr>
          <w:rFonts w:eastAsia="Times New Roman"/>
        </w:rPr>
      </w:pPr>
      <w:r w:rsidRPr="0002006B">
        <w:rPr>
          <w:rFonts w:eastAsia="Times New Roman"/>
        </w:rPr>
        <w:t>1</w:t>
      </w:r>
      <w:r>
        <w:rPr>
          <w:rFonts w:eastAsia="Times New Roman"/>
        </w:rPr>
        <w:t>.</w:t>
      </w:r>
      <w:r w:rsidRPr="0002006B">
        <w:rPr>
          <w:rFonts w:eastAsia="Times New Roman"/>
        </w:rPr>
        <w:t xml:space="preserve"> </w:t>
      </w:r>
      <w:proofErr w:type="spellStart"/>
      <w:r w:rsidRPr="0002006B">
        <w:rPr>
          <w:rFonts w:eastAsia="Times New Roman"/>
        </w:rPr>
        <w:t>Rickwood</w:t>
      </w:r>
      <w:proofErr w:type="spellEnd"/>
      <w:r w:rsidR="009C5C7C" w:rsidRPr="0002006B">
        <w:rPr>
          <w:rFonts w:eastAsia="Times New Roman"/>
        </w:rPr>
        <w:t>,</w:t>
      </w:r>
      <w:r>
        <w:rPr>
          <w:rFonts w:eastAsia="Times New Roman"/>
        </w:rPr>
        <w:t xml:space="preserve"> </w:t>
      </w:r>
      <w:proofErr w:type="spellStart"/>
      <w:r w:rsidR="009C5C7C" w:rsidRPr="0002006B">
        <w:rPr>
          <w:rFonts w:eastAsia="Times New Roman"/>
        </w:rPr>
        <w:t>Dand</w:t>
      </w:r>
      <w:proofErr w:type="spellEnd"/>
      <w:r>
        <w:rPr>
          <w:rFonts w:eastAsia="Times New Roman"/>
        </w:rPr>
        <w:t xml:space="preserve"> </w:t>
      </w:r>
      <w:proofErr w:type="spellStart"/>
      <w:r w:rsidR="009C5C7C" w:rsidRPr="0002006B">
        <w:rPr>
          <w:rFonts w:eastAsia="Times New Roman"/>
        </w:rPr>
        <w:t>J.R.HarriscellBiology</w:t>
      </w:r>
      <w:proofErr w:type="spellEnd"/>
      <w:r w:rsidRPr="0002006B">
        <w:rPr>
          <w:rFonts w:eastAsia="Times New Roman"/>
        </w:rPr>
        <w:t xml:space="preserve">: </w:t>
      </w:r>
      <w:proofErr w:type="spellStart"/>
      <w:r w:rsidRPr="0002006B">
        <w:rPr>
          <w:rFonts w:eastAsia="Times New Roman"/>
        </w:rPr>
        <w:t>EssentialTechniques</w:t>
      </w:r>
      <w:proofErr w:type="spellEnd"/>
      <w:r w:rsidRPr="0002006B">
        <w:rPr>
          <w:rFonts w:eastAsia="Times New Roman"/>
        </w:rPr>
        <w:t>, Johnwikey1996</w:t>
      </w:r>
      <w:r w:rsidR="009C5C7C" w:rsidRPr="0002006B">
        <w:rPr>
          <w:rFonts w:eastAsia="Times New Roman"/>
        </w:rPr>
        <w:t xml:space="preserve">. </w:t>
      </w:r>
    </w:p>
    <w:p w:rsidR="009C5C7C" w:rsidRDefault="009C5C7C" w:rsidP="009C5C7C">
      <w:pPr>
        <w:widowControl w:val="0"/>
        <w:autoSpaceDE w:val="0"/>
        <w:autoSpaceDN w:val="0"/>
        <w:spacing w:before="136" w:line="276" w:lineRule="auto"/>
        <w:ind w:right="1581"/>
        <w:jc w:val="both"/>
        <w:rPr>
          <w:rFonts w:eastAsia="Times New Roman"/>
        </w:rPr>
      </w:pPr>
      <w:r>
        <w:rPr>
          <w:rFonts w:eastAsia="Times New Roman"/>
        </w:rPr>
        <w:t>2.</w:t>
      </w:r>
      <w:r w:rsidRPr="0002006B">
        <w:rPr>
          <w:rFonts w:eastAsia="Times New Roman"/>
        </w:rPr>
        <w:t xml:space="preserve"> Davis, J.M. Basic Cell culture: A practical approach, IRL 1994.</w:t>
      </w:r>
    </w:p>
    <w:p w:rsidR="009C5C7C" w:rsidRPr="0002006B" w:rsidRDefault="002F2DFE" w:rsidP="009C5C7C">
      <w:pPr>
        <w:widowControl w:val="0"/>
        <w:autoSpaceDE w:val="0"/>
        <w:autoSpaceDN w:val="0"/>
        <w:spacing w:before="136" w:line="276" w:lineRule="auto"/>
        <w:ind w:right="1581"/>
        <w:jc w:val="both"/>
        <w:rPr>
          <w:rFonts w:eastAsia="Times New Roman"/>
        </w:rPr>
      </w:pPr>
      <w:r>
        <w:rPr>
          <w:rFonts w:eastAsia="Times New Roman"/>
        </w:rPr>
        <w:t>3.</w:t>
      </w:r>
      <w:r w:rsidRPr="00866D9E">
        <w:rPr>
          <w:rFonts w:eastAsia="Times New Roman"/>
        </w:rPr>
        <w:t xml:space="preserve"> </w:t>
      </w:r>
      <w:proofErr w:type="gramStart"/>
      <w:r w:rsidRPr="00866D9E">
        <w:rPr>
          <w:rFonts w:eastAsia="Times New Roman"/>
        </w:rPr>
        <w:t>Ganesh</w:t>
      </w:r>
      <w:r w:rsidR="002453D4">
        <w:rPr>
          <w:rFonts w:eastAsia="Times New Roman"/>
        </w:rPr>
        <w:t xml:space="preserve"> </w:t>
      </w:r>
      <w:r w:rsidR="009C5C7C" w:rsidRPr="00866D9E">
        <w:rPr>
          <w:rFonts w:eastAsia="Times New Roman"/>
        </w:rPr>
        <w:t xml:space="preserve"> M.K.</w:t>
      </w:r>
      <w:proofErr w:type="gramEnd"/>
      <w:r w:rsidR="009C5C7C" w:rsidRPr="00866D9E">
        <w:rPr>
          <w:rFonts w:eastAsia="Times New Roman"/>
        </w:rPr>
        <w:t xml:space="preserve"> and </w:t>
      </w:r>
      <w:proofErr w:type="spellStart"/>
      <w:r w:rsidR="009C5C7C" w:rsidRPr="00866D9E">
        <w:rPr>
          <w:rFonts w:eastAsia="Times New Roman"/>
        </w:rPr>
        <w:t>Shivashankara</w:t>
      </w:r>
      <w:proofErr w:type="spellEnd"/>
      <w:r w:rsidR="009C5C7C" w:rsidRPr="00866D9E">
        <w:rPr>
          <w:rFonts w:eastAsia="Times New Roman"/>
        </w:rPr>
        <w:t xml:space="preserve"> A.R. 2012. Laboratory</w:t>
      </w:r>
      <w:r>
        <w:rPr>
          <w:rFonts w:eastAsia="Times New Roman"/>
        </w:rPr>
        <w:t xml:space="preserve">  </w:t>
      </w:r>
      <w:r w:rsidR="009C5C7C" w:rsidRPr="00866D9E">
        <w:rPr>
          <w:rFonts w:eastAsia="Times New Roman"/>
        </w:rPr>
        <w:t xml:space="preserve"> Manual for </w:t>
      </w:r>
      <w:r w:rsidRPr="00866D9E">
        <w:rPr>
          <w:rFonts w:eastAsia="Times New Roman"/>
        </w:rPr>
        <w:t>Practical</w:t>
      </w:r>
      <w:r>
        <w:rPr>
          <w:rFonts w:eastAsia="Times New Roman"/>
        </w:rPr>
        <w:t xml:space="preserve"> </w:t>
      </w:r>
      <w:r w:rsidRPr="00866D9E">
        <w:rPr>
          <w:rFonts w:eastAsia="Times New Roman"/>
        </w:rPr>
        <w:t>Biochemistry</w:t>
      </w:r>
      <w:r w:rsidR="009C5C7C" w:rsidRPr="00866D9E">
        <w:rPr>
          <w:rFonts w:eastAsia="Times New Roman"/>
        </w:rPr>
        <w:t xml:space="preserve"> Jaypee publications, 2ndEdn.</w:t>
      </w:r>
    </w:p>
    <w:p w:rsidR="009C5C7C" w:rsidRPr="0002006B" w:rsidRDefault="009C5C7C" w:rsidP="009C5C7C">
      <w:pPr>
        <w:widowControl w:val="0"/>
        <w:autoSpaceDE w:val="0"/>
        <w:autoSpaceDN w:val="0"/>
        <w:spacing w:before="140" w:line="276" w:lineRule="auto"/>
        <w:jc w:val="both"/>
        <w:outlineLvl w:val="2"/>
        <w:rPr>
          <w:rFonts w:eastAsia="Times New Roman"/>
          <w:b/>
          <w:bCs/>
          <w:spacing w:val="-2"/>
        </w:rPr>
      </w:pPr>
      <w:proofErr w:type="spellStart"/>
      <w:r w:rsidRPr="0002006B">
        <w:rPr>
          <w:rFonts w:eastAsia="Times New Roman"/>
          <w:b/>
          <w:bCs/>
        </w:rPr>
        <w:t>Reference</w:t>
      </w:r>
      <w:r w:rsidRPr="0002006B">
        <w:rPr>
          <w:rFonts w:eastAsia="Times New Roman"/>
          <w:b/>
          <w:bCs/>
          <w:spacing w:val="-2"/>
        </w:rPr>
        <w:t>books</w:t>
      </w:r>
      <w:proofErr w:type="spellEnd"/>
    </w:p>
    <w:p w:rsidR="009C5C7C" w:rsidRPr="0002006B" w:rsidRDefault="009C5C7C" w:rsidP="009C5C7C">
      <w:pPr>
        <w:widowControl w:val="0"/>
        <w:autoSpaceDE w:val="0"/>
        <w:autoSpaceDN w:val="0"/>
        <w:spacing w:line="276" w:lineRule="auto"/>
        <w:ind w:right="1036"/>
        <w:jc w:val="both"/>
        <w:rPr>
          <w:rFonts w:eastAsia="Times New Roman"/>
        </w:rPr>
      </w:pPr>
      <w:r w:rsidRPr="0002006B">
        <w:rPr>
          <w:rFonts w:eastAsia="Times New Roman"/>
        </w:rPr>
        <w:t xml:space="preserve">1) Essential practical handbook of Cell biology ,Genetics </w:t>
      </w:r>
      <w:proofErr w:type="spellStart"/>
      <w:r w:rsidRPr="0002006B">
        <w:rPr>
          <w:rFonts w:eastAsia="Times New Roman"/>
        </w:rPr>
        <w:t>andMicrobiology</w:t>
      </w:r>
      <w:proofErr w:type="spellEnd"/>
      <w:r w:rsidRPr="0002006B">
        <w:rPr>
          <w:rFonts w:eastAsia="Times New Roman"/>
        </w:rPr>
        <w:t xml:space="preserve"> -A Practical manual- </w:t>
      </w:r>
      <w:proofErr w:type="spellStart"/>
      <w:r w:rsidRPr="0002006B">
        <w:rPr>
          <w:rFonts w:eastAsia="Times New Roman"/>
        </w:rPr>
        <w:t>Debarati</w:t>
      </w:r>
      <w:proofErr w:type="spellEnd"/>
      <w:r w:rsidRPr="0002006B">
        <w:rPr>
          <w:rFonts w:eastAsia="Times New Roman"/>
        </w:rPr>
        <w:t xml:space="preserve"> Das Academic publishers, ISBN, 9789383420599, 1st Edition 2017</w:t>
      </w:r>
    </w:p>
    <w:p w:rsidR="009C5C7C" w:rsidRPr="0002006B" w:rsidRDefault="009C5C7C" w:rsidP="009C5C7C">
      <w:pPr>
        <w:widowControl w:val="0"/>
        <w:autoSpaceDE w:val="0"/>
        <w:autoSpaceDN w:val="0"/>
        <w:spacing w:line="276" w:lineRule="auto"/>
        <w:ind w:right="1036"/>
        <w:jc w:val="both"/>
        <w:rPr>
          <w:rFonts w:eastAsia="Times New Roman"/>
        </w:rPr>
      </w:pPr>
      <w:r w:rsidRPr="0002006B">
        <w:rPr>
          <w:rFonts w:eastAsia="Times New Roman"/>
        </w:rPr>
        <w:t xml:space="preserve">2) </w:t>
      </w:r>
      <w:proofErr w:type="gramStart"/>
      <w:r w:rsidRPr="0002006B">
        <w:rPr>
          <w:rFonts w:eastAsia="Times New Roman"/>
        </w:rPr>
        <w:t>CellbiologyPractical,Dr</w:t>
      </w:r>
      <w:proofErr w:type="gramEnd"/>
      <w:r w:rsidRPr="0002006B">
        <w:rPr>
          <w:rFonts w:eastAsia="Times New Roman"/>
        </w:rPr>
        <w:t>.VenuguptaISBN8193651219,Prestigepublisher,1stJan2018.</w:t>
      </w:r>
    </w:p>
    <w:p w:rsidR="009C5C7C" w:rsidRDefault="009C5C7C" w:rsidP="009C5C7C">
      <w:pPr>
        <w:widowControl w:val="0"/>
        <w:autoSpaceDE w:val="0"/>
        <w:autoSpaceDN w:val="0"/>
        <w:spacing w:line="276" w:lineRule="auto"/>
        <w:ind w:right="1036"/>
        <w:jc w:val="both"/>
        <w:rPr>
          <w:rFonts w:eastAsia="Times New Roman"/>
        </w:rPr>
      </w:pPr>
      <w:r w:rsidRPr="0002006B">
        <w:rPr>
          <w:rFonts w:eastAsia="Times New Roman"/>
        </w:rPr>
        <w:t xml:space="preserve"> 3) Cell and Molecular biology, </w:t>
      </w:r>
      <w:proofErr w:type="spellStart"/>
      <w:r w:rsidRPr="0002006B">
        <w:rPr>
          <w:rFonts w:eastAsia="Times New Roman"/>
        </w:rPr>
        <w:t>DeRobertis</w:t>
      </w:r>
      <w:proofErr w:type="spellEnd"/>
      <w:r w:rsidRPr="0002006B">
        <w:rPr>
          <w:rFonts w:eastAsia="Times New Roman"/>
        </w:rPr>
        <w:t>, 8th edition, 1st June, 1987</w:t>
      </w:r>
    </w:p>
    <w:p w:rsidR="009C5C7C" w:rsidRDefault="009C5C7C" w:rsidP="009C5C7C">
      <w:pPr>
        <w:widowControl w:val="0"/>
        <w:autoSpaceDE w:val="0"/>
        <w:autoSpaceDN w:val="0"/>
        <w:spacing w:line="276" w:lineRule="auto"/>
        <w:ind w:right="1036"/>
        <w:jc w:val="both"/>
        <w:rPr>
          <w:rFonts w:eastAsia="Times New Roman"/>
        </w:rPr>
      </w:pPr>
    </w:p>
    <w:p w:rsidR="009C5C7C" w:rsidRDefault="009C5C7C" w:rsidP="009C5C7C">
      <w:pPr>
        <w:widowControl w:val="0"/>
        <w:autoSpaceDE w:val="0"/>
        <w:autoSpaceDN w:val="0"/>
        <w:spacing w:line="276" w:lineRule="auto"/>
        <w:ind w:right="1036"/>
        <w:jc w:val="both"/>
        <w:rPr>
          <w:rFonts w:eastAsia="Times New Roman"/>
          <w:b/>
          <w:bCs/>
        </w:rPr>
      </w:pPr>
      <w:r w:rsidRPr="00F63AAD">
        <w:rPr>
          <w:rFonts w:eastAsia="Times New Roman"/>
          <w:b/>
          <w:bCs/>
        </w:rPr>
        <w:t>Web resources</w:t>
      </w:r>
    </w:p>
    <w:p w:rsidR="009C5C7C" w:rsidRPr="00866D9E" w:rsidRDefault="009C5C7C" w:rsidP="009C5C7C">
      <w:pPr>
        <w:widowControl w:val="0"/>
        <w:autoSpaceDE w:val="0"/>
        <w:autoSpaceDN w:val="0"/>
        <w:spacing w:line="276" w:lineRule="auto"/>
        <w:ind w:right="1036"/>
        <w:jc w:val="both"/>
        <w:rPr>
          <w:rFonts w:eastAsia="Times New Roman"/>
        </w:rPr>
      </w:pPr>
      <w:r w:rsidRPr="00866D9E">
        <w:rPr>
          <w:rFonts w:eastAsia="Times New Roman"/>
        </w:rPr>
        <w:t xml:space="preserve">1.http://amrita.olabs.edu.in/?sub=79&amp;brch=18&amp;sim=237&amp;cnt=1 </w:t>
      </w:r>
    </w:p>
    <w:p w:rsidR="009C5C7C" w:rsidRPr="00866D9E" w:rsidRDefault="009C5C7C" w:rsidP="009C5C7C">
      <w:pPr>
        <w:widowControl w:val="0"/>
        <w:autoSpaceDE w:val="0"/>
        <w:autoSpaceDN w:val="0"/>
        <w:spacing w:line="276" w:lineRule="auto"/>
        <w:ind w:right="1036"/>
        <w:jc w:val="both"/>
        <w:rPr>
          <w:rFonts w:eastAsia="Times New Roman"/>
        </w:rPr>
      </w:pPr>
      <w:r w:rsidRPr="00866D9E">
        <w:rPr>
          <w:rFonts w:eastAsia="Times New Roman"/>
        </w:rPr>
        <w:t xml:space="preserve">2. https://www.microscopemaster.com/organelles.html </w:t>
      </w:r>
    </w:p>
    <w:p w:rsidR="009C5C7C" w:rsidRDefault="009C5C7C" w:rsidP="009C5C7C">
      <w:pPr>
        <w:widowControl w:val="0"/>
        <w:autoSpaceDE w:val="0"/>
        <w:autoSpaceDN w:val="0"/>
        <w:spacing w:line="276" w:lineRule="auto"/>
        <w:ind w:right="1036"/>
        <w:jc w:val="both"/>
        <w:rPr>
          <w:rFonts w:eastAsia="Times New Roman"/>
        </w:rPr>
      </w:pPr>
      <w:r w:rsidRPr="00866D9E">
        <w:rPr>
          <w:rFonts w:eastAsia="Times New Roman"/>
        </w:rPr>
        <w:t xml:space="preserve">3. </w:t>
      </w:r>
      <w:hyperlink r:id="rId17" w:history="1">
        <w:r w:rsidRPr="00043D0A">
          <w:rPr>
            <w:rStyle w:val="Hyperlink"/>
            <w:rFonts w:eastAsia="Times New Roman"/>
          </w:rPr>
          <w:t>https://www.pdfdrive.com/biochemistry-books.htm</w:t>
        </w:r>
      </w:hyperlink>
    </w:p>
    <w:p w:rsidR="009C5C7C" w:rsidRPr="00FE401A" w:rsidRDefault="009C5C7C" w:rsidP="009C5C7C">
      <w:pPr>
        <w:widowControl w:val="0"/>
        <w:autoSpaceDE w:val="0"/>
        <w:autoSpaceDN w:val="0"/>
        <w:spacing w:line="276" w:lineRule="auto"/>
        <w:ind w:right="1036"/>
        <w:jc w:val="both"/>
        <w:rPr>
          <w:rFonts w:eastAsia="Times New Roman"/>
        </w:rPr>
      </w:pPr>
      <w:r>
        <w:rPr>
          <w:rFonts w:eastAsia="Times New Roman"/>
        </w:rPr>
        <w:t>4.</w:t>
      </w:r>
      <w:r w:rsidRPr="00FE401A">
        <w:rPr>
          <w:rFonts w:eastAsia="Times New Roman"/>
        </w:rPr>
        <w:t xml:space="preserve">http://medcell.med.yale.edu/histology/cell_lab.php#:~:text=The%20electron%20microscope%20is%20necessary,and%20small%20granules%20and%20vesicles. </w:t>
      </w:r>
    </w:p>
    <w:p w:rsidR="009C5C7C" w:rsidRPr="00FE401A" w:rsidRDefault="009C5C7C" w:rsidP="009C5C7C">
      <w:pPr>
        <w:widowControl w:val="0"/>
        <w:autoSpaceDE w:val="0"/>
        <w:autoSpaceDN w:val="0"/>
        <w:spacing w:line="276" w:lineRule="auto"/>
        <w:ind w:right="1036"/>
        <w:jc w:val="both"/>
        <w:rPr>
          <w:rFonts w:eastAsia="Times New Roman"/>
        </w:rPr>
      </w:pPr>
      <w:r>
        <w:rPr>
          <w:rFonts w:eastAsia="Times New Roman"/>
        </w:rPr>
        <w:t>5</w:t>
      </w:r>
      <w:r w:rsidRPr="00FE401A">
        <w:rPr>
          <w:rFonts w:eastAsia="Times New Roman"/>
        </w:rPr>
        <w:t xml:space="preserve">. http://amrita.olabs.edu.in/?sub=79&amp;brch=18&amp;sim=237&amp;cnt=1 </w:t>
      </w:r>
    </w:p>
    <w:p w:rsidR="009C5C7C" w:rsidRPr="00FE401A" w:rsidRDefault="009C5C7C" w:rsidP="009C5C7C">
      <w:pPr>
        <w:widowControl w:val="0"/>
        <w:autoSpaceDE w:val="0"/>
        <w:autoSpaceDN w:val="0"/>
        <w:spacing w:line="276" w:lineRule="auto"/>
        <w:ind w:right="1036"/>
        <w:jc w:val="both"/>
        <w:rPr>
          <w:rFonts w:eastAsia="Times New Roman"/>
        </w:rPr>
      </w:pPr>
      <w:r>
        <w:rPr>
          <w:rFonts w:eastAsia="Times New Roman"/>
        </w:rPr>
        <w:t>6.</w:t>
      </w:r>
      <w:r w:rsidRPr="00FE401A">
        <w:rPr>
          <w:rFonts w:eastAsia="Times New Roman"/>
        </w:rPr>
        <w:t xml:space="preserve">https://www.khanacademy.org/science/ap-biology/heredity/meiosis-and-geneticdiversity/a/phases-of-meiosis </w:t>
      </w:r>
    </w:p>
    <w:p w:rsidR="009C5C7C" w:rsidRPr="00FE401A" w:rsidRDefault="009C5C7C" w:rsidP="009C5C7C">
      <w:pPr>
        <w:widowControl w:val="0"/>
        <w:autoSpaceDE w:val="0"/>
        <w:autoSpaceDN w:val="0"/>
        <w:spacing w:line="276" w:lineRule="auto"/>
        <w:ind w:right="1036"/>
        <w:jc w:val="both"/>
        <w:rPr>
          <w:rFonts w:eastAsia="Times New Roman"/>
        </w:rPr>
      </w:pPr>
      <w:r>
        <w:rPr>
          <w:rFonts w:eastAsia="Times New Roman"/>
        </w:rPr>
        <w:t>7.</w:t>
      </w:r>
      <w:r w:rsidRPr="00FE401A">
        <w:rPr>
          <w:rFonts w:eastAsia="Times New Roman"/>
        </w:rPr>
        <w:t xml:space="preserve"> https://www.microscopemaster.com/organelles.html </w:t>
      </w:r>
    </w:p>
    <w:p w:rsidR="009C5C7C" w:rsidRPr="00866D9E" w:rsidRDefault="009C5C7C" w:rsidP="009C5C7C">
      <w:pPr>
        <w:widowControl w:val="0"/>
        <w:autoSpaceDE w:val="0"/>
        <w:autoSpaceDN w:val="0"/>
        <w:spacing w:line="276" w:lineRule="auto"/>
        <w:ind w:right="1036"/>
        <w:jc w:val="both"/>
        <w:rPr>
          <w:rFonts w:eastAsia="Times New Roman"/>
        </w:rPr>
      </w:pPr>
      <w:r>
        <w:rPr>
          <w:rFonts w:eastAsia="Times New Roman"/>
        </w:rPr>
        <w:t>8</w:t>
      </w:r>
      <w:r w:rsidRPr="00FE401A">
        <w:rPr>
          <w:rFonts w:eastAsia="Times New Roman"/>
        </w:rPr>
        <w:t>. https://www.pdfdrive.com/biochemistry-books.html</w:t>
      </w:r>
    </w:p>
    <w:p w:rsidR="009C5C7C" w:rsidRPr="0002006B" w:rsidRDefault="009C5C7C" w:rsidP="009C5C7C">
      <w:pPr>
        <w:widowControl w:val="0"/>
        <w:autoSpaceDE w:val="0"/>
        <w:autoSpaceDN w:val="0"/>
        <w:spacing w:line="276" w:lineRule="auto"/>
        <w:ind w:right="1036"/>
        <w:jc w:val="both"/>
        <w:rPr>
          <w:rFonts w:eastAsia="Times New Roman"/>
        </w:rPr>
      </w:pPr>
    </w:p>
    <w:p w:rsidR="009C5C7C" w:rsidRDefault="009C5C7C" w:rsidP="009C5C7C">
      <w:pPr>
        <w:rPr>
          <w:b/>
        </w:rPr>
      </w:pPr>
      <w:bookmarkStart w:id="7" w:name="_Hlk115648458"/>
    </w:p>
    <w:p w:rsidR="009C5C7C" w:rsidRPr="0002006B" w:rsidRDefault="009C5C7C" w:rsidP="009C5C7C">
      <w:pPr>
        <w:spacing w:after="200" w:line="276" w:lineRule="auto"/>
        <w:jc w:val="both"/>
        <w:rPr>
          <w:b/>
        </w:rPr>
      </w:pPr>
      <w:r w:rsidRPr="0002006B">
        <w:rPr>
          <w:b/>
        </w:rPr>
        <w:t>Mapping with Program Outcomes:</w:t>
      </w:r>
    </w:p>
    <w:tbl>
      <w:tblPr>
        <w:tblW w:w="91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8"/>
        <w:gridCol w:w="809"/>
        <w:gridCol w:w="809"/>
        <w:gridCol w:w="808"/>
        <w:gridCol w:w="808"/>
        <w:gridCol w:w="808"/>
        <w:gridCol w:w="808"/>
        <w:gridCol w:w="889"/>
        <w:gridCol w:w="889"/>
        <w:gridCol w:w="889"/>
        <w:gridCol w:w="803"/>
      </w:tblGrid>
      <w:tr w:rsidR="009C5C7C" w:rsidRPr="0002006B" w:rsidTr="009C5C7C">
        <w:trPr>
          <w:trHeight w:val="70"/>
          <w:jc w:val="center"/>
        </w:trPr>
        <w:tc>
          <w:tcPr>
            <w:tcW w:w="0" w:type="auto"/>
            <w:vAlign w:val="center"/>
          </w:tcPr>
          <w:p w:rsidR="009C5C7C" w:rsidRPr="0002006B" w:rsidRDefault="009C5C7C" w:rsidP="009C5C7C">
            <w:pPr>
              <w:spacing w:line="276" w:lineRule="auto"/>
              <w:rPr>
                <w:b/>
              </w:rPr>
            </w:pPr>
          </w:p>
        </w:tc>
        <w:tc>
          <w:tcPr>
            <w:tcW w:w="0" w:type="auto"/>
            <w:vAlign w:val="center"/>
          </w:tcPr>
          <w:p w:rsidR="009C5C7C" w:rsidRPr="0002006B" w:rsidRDefault="009C5C7C" w:rsidP="009C5C7C">
            <w:pPr>
              <w:spacing w:line="276" w:lineRule="auto"/>
              <w:rPr>
                <w:b/>
              </w:rPr>
            </w:pPr>
            <w:r w:rsidRPr="0002006B">
              <w:rPr>
                <w:b/>
              </w:rPr>
              <w:t>PO 1</w:t>
            </w:r>
          </w:p>
        </w:tc>
        <w:tc>
          <w:tcPr>
            <w:tcW w:w="0" w:type="auto"/>
            <w:vAlign w:val="center"/>
          </w:tcPr>
          <w:p w:rsidR="009C5C7C" w:rsidRPr="0002006B" w:rsidRDefault="009C5C7C" w:rsidP="009C5C7C">
            <w:pPr>
              <w:spacing w:line="276" w:lineRule="auto"/>
              <w:rPr>
                <w:b/>
              </w:rPr>
            </w:pPr>
            <w:r w:rsidRPr="0002006B">
              <w:rPr>
                <w:b/>
              </w:rPr>
              <w:t>PO 2</w:t>
            </w:r>
          </w:p>
        </w:tc>
        <w:tc>
          <w:tcPr>
            <w:tcW w:w="0" w:type="auto"/>
            <w:vAlign w:val="center"/>
          </w:tcPr>
          <w:p w:rsidR="009C5C7C" w:rsidRPr="0002006B" w:rsidRDefault="009C5C7C" w:rsidP="009C5C7C">
            <w:pPr>
              <w:spacing w:line="276" w:lineRule="auto"/>
              <w:rPr>
                <w:b/>
              </w:rPr>
            </w:pPr>
            <w:r w:rsidRPr="0002006B">
              <w:rPr>
                <w:b/>
              </w:rPr>
              <w:t>PO 3</w:t>
            </w:r>
          </w:p>
        </w:tc>
        <w:tc>
          <w:tcPr>
            <w:tcW w:w="0" w:type="auto"/>
            <w:vAlign w:val="center"/>
          </w:tcPr>
          <w:p w:rsidR="009C5C7C" w:rsidRPr="0002006B" w:rsidRDefault="009C5C7C" w:rsidP="009C5C7C">
            <w:pPr>
              <w:spacing w:line="276" w:lineRule="auto"/>
              <w:rPr>
                <w:b/>
              </w:rPr>
            </w:pPr>
            <w:r w:rsidRPr="0002006B">
              <w:rPr>
                <w:b/>
              </w:rPr>
              <w:t>PO 4</w:t>
            </w:r>
          </w:p>
        </w:tc>
        <w:tc>
          <w:tcPr>
            <w:tcW w:w="0" w:type="auto"/>
            <w:vAlign w:val="center"/>
          </w:tcPr>
          <w:p w:rsidR="009C5C7C" w:rsidRPr="0002006B" w:rsidRDefault="009C5C7C" w:rsidP="009C5C7C">
            <w:pPr>
              <w:spacing w:line="276" w:lineRule="auto"/>
              <w:rPr>
                <w:b/>
              </w:rPr>
            </w:pPr>
            <w:r w:rsidRPr="0002006B">
              <w:rPr>
                <w:b/>
              </w:rPr>
              <w:t>PO 5</w:t>
            </w:r>
          </w:p>
        </w:tc>
        <w:tc>
          <w:tcPr>
            <w:tcW w:w="0" w:type="auto"/>
            <w:vAlign w:val="center"/>
          </w:tcPr>
          <w:p w:rsidR="009C5C7C" w:rsidRPr="0002006B" w:rsidRDefault="009C5C7C" w:rsidP="009C5C7C">
            <w:pPr>
              <w:spacing w:line="276" w:lineRule="auto"/>
              <w:rPr>
                <w:b/>
              </w:rPr>
            </w:pPr>
            <w:r w:rsidRPr="0002006B">
              <w:rPr>
                <w:b/>
              </w:rPr>
              <w:t>PO 6</w:t>
            </w:r>
          </w:p>
        </w:tc>
        <w:tc>
          <w:tcPr>
            <w:tcW w:w="0" w:type="auto"/>
          </w:tcPr>
          <w:p w:rsidR="009C5C7C" w:rsidRPr="0002006B" w:rsidRDefault="009C5C7C" w:rsidP="009C5C7C">
            <w:pPr>
              <w:spacing w:line="276" w:lineRule="auto"/>
              <w:rPr>
                <w:b/>
              </w:rPr>
            </w:pPr>
            <w:r>
              <w:rPr>
                <w:b/>
              </w:rPr>
              <w:t>PSO1</w:t>
            </w:r>
          </w:p>
        </w:tc>
        <w:tc>
          <w:tcPr>
            <w:tcW w:w="0" w:type="auto"/>
          </w:tcPr>
          <w:p w:rsidR="009C5C7C" w:rsidRPr="0002006B" w:rsidRDefault="009C5C7C" w:rsidP="009C5C7C">
            <w:pPr>
              <w:spacing w:line="276" w:lineRule="auto"/>
              <w:rPr>
                <w:b/>
              </w:rPr>
            </w:pPr>
            <w:r>
              <w:rPr>
                <w:b/>
              </w:rPr>
              <w:t>PSO2</w:t>
            </w:r>
          </w:p>
        </w:tc>
        <w:tc>
          <w:tcPr>
            <w:tcW w:w="0" w:type="auto"/>
          </w:tcPr>
          <w:p w:rsidR="009C5C7C" w:rsidRPr="0002006B" w:rsidRDefault="009C5C7C" w:rsidP="009C5C7C">
            <w:pPr>
              <w:spacing w:line="276" w:lineRule="auto"/>
              <w:rPr>
                <w:b/>
              </w:rPr>
            </w:pPr>
            <w:r>
              <w:rPr>
                <w:b/>
              </w:rPr>
              <w:t>PSO3</w:t>
            </w:r>
          </w:p>
        </w:tc>
        <w:tc>
          <w:tcPr>
            <w:tcW w:w="803" w:type="dxa"/>
          </w:tcPr>
          <w:p w:rsidR="009C5C7C" w:rsidRPr="0002006B" w:rsidRDefault="009C5C7C" w:rsidP="009C5C7C">
            <w:pPr>
              <w:spacing w:line="276" w:lineRule="auto"/>
              <w:rPr>
                <w:b/>
              </w:rPr>
            </w:pPr>
            <w:r>
              <w:rPr>
                <w:b/>
              </w:rPr>
              <w:t>PSO4</w:t>
            </w:r>
          </w:p>
        </w:tc>
      </w:tr>
      <w:tr w:rsidR="009C5C7C" w:rsidRPr="0002006B" w:rsidTr="009C5C7C">
        <w:trPr>
          <w:trHeight w:val="242"/>
          <w:jc w:val="center"/>
        </w:trPr>
        <w:tc>
          <w:tcPr>
            <w:tcW w:w="0" w:type="auto"/>
            <w:vAlign w:val="center"/>
          </w:tcPr>
          <w:p w:rsidR="009C5C7C" w:rsidRPr="0002006B" w:rsidRDefault="009C5C7C" w:rsidP="009C5C7C">
            <w:pPr>
              <w:rPr>
                <w:b/>
              </w:rPr>
            </w:pPr>
            <w:r w:rsidRPr="0002006B">
              <w:rPr>
                <w:b/>
              </w:rPr>
              <w:t>CO 1</w:t>
            </w:r>
          </w:p>
        </w:tc>
        <w:tc>
          <w:tcPr>
            <w:tcW w:w="0" w:type="auto"/>
            <w:vAlign w:val="center"/>
          </w:tcPr>
          <w:p w:rsidR="009C5C7C" w:rsidRPr="0002006B" w:rsidRDefault="009C5C7C" w:rsidP="009C5C7C">
            <w:pPr>
              <w:jc w:val="center"/>
            </w:pPr>
            <w:r>
              <w:t>2</w:t>
            </w:r>
          </w:p>
        </w:tc>
        <w:tc>
          <w:tcPr>
            <w:tcW w:w="0" w:type="auto"/>
            <w:vAlign w:val="center"/>
          </w:tcPr>
          <w:p w:rsidR="009C5C7C" w:rsidRPr="0002006B" w:rsidRDefault="009C5C7C" w:rsidP="009C5C7C">
            <w:pPr>
              <w:jc w:val="center"/>
            </w:pPr>
            <w:r>
              <w:t>3</w:t>
            </w: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tcPr>
          <w:p w:rsidR="009C5C7C" w:rsidRPr="0002006B" w:rsidRDefault="009C5C7C" w:rsidP="009C5C7C">
            <w:pPr>
              <w:jc w:val="center"/>
            </w:pPr>
            <w:r>
              <w:t>3</w:t>
            </w:r>
          </w:p>
        </w:tc>
        <w:tc>
          <w:tcPr>
            <w:tcW w:w="0" w:type="auto"/>
          </w:tcPr>
          <w:p w:rsidR="009C5C7C" w:rsidRPr="0002006B" w:rsidRDefault="009C5C7C" w:rsidP="009C5C7C">
            <w:pPr>
              <w:jc w:val="center"/>
            </w:pPr>
            <w:r>
              <w:t>3</w:t>
            </w:r>
          </w:p>
        </w:tc>
        <w:tc>
          <w:tcPr>
            <w:tcW w:w="0" w:type="auto"/>
          </w:tcPr>
          <w:p w:rsidR="009C5C7C" w:rsidRPr="0002006B" w:rsidRDefault="009C5C7C" w:rsidP="009C5C7C">
            <w:pPr>
              <w:jc w:val="center"/>
            </w:pPr>
            <w:r>
              <w:t>3</w:t>
            </w:r>
          </w:p>
        </w:tc>
        <w:tc>
          <w:tcPr>
            <w:tcW w:w="803" w:type="dxa"/>
          </w:tcPr>
          <w:p w:rsidR="009C5C7C" w:rsidRPr="0002006B" w:rsidRDefault="009C5C7C" w:rsidP="009C5C7C">
            <w:pPr>
              <w:jc w:val="center"/>
            </w:pPr>
            <w:r>
              <w:t>3</w:t>
            </w:r>
          </w:p>
        </w:tc>
      </w:tr>
      <w:tr w:rsidR="009C5C7C" w:rsidRPr="0002006B" w:rsidTr="009C5C7C">
        <w:trPr>
          <w:trHeight w:val="242"/>
          <w:jc w:val="center"/>
        </w:trPr>
        <w:tc>
          <w:tcPr>
            <w:tcW w:w="0" w:type="auto"/>
            <w:vAlign w:val="center"/>
          </w:tcPr>
          <w:p w:rsidR="009C5C7C" w:rsidRPr="0002006B" w:rsidRDefault="009C5C7C" w:rsidP="009C5C7C">
            <w:pPr>
              <w:rPr>
                <w:b/>
              </w:rPr>
            </w:pPr>
            <w:r w:rsidRPr="0002006B">
              <w:rPr>
                <w:b/>
              </w:rPr>
              <w:t>CO 2</w:t>
            </w:r>
          </w:p>
        </w:tc>
        <w:tc>
          <w:tcPr>
            <w:tcW w:w="0" w:type="auto"/>
          </w:tcPr>
          <w:p w:rsidR="009C5C7C" w:rsidRPr="0002006B" w:rsidRDefault="009C5C7C" w:rsidP="009C5C7C">
            <w:pPr>
              <w:jc w:val="center"/>
            </w:pPr>
            <w:r w:rsidRPr="0002108A">
              <w:t>2</w:t>
            </w:r>
          </w:p>
        </w:tc>
        <w:tc>
          <w:tcPr>
            <w:tcW w:w="0" w:type="auto"/>
          </w:tcPr>
          <w:p w:rsidR="009C5C7C" w:rsidRPr="0002006B" w:rsidRDefault="009C5C7C" w:rsidP="009C5C7C">
            <w:pPr>
              <w:jc w:val="center"/>
            </w:pPr>
            <w:r w:rsidRPr="0002108A">
              <w:t>3</w:t>
            </w: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tcPr>
          <w:p w:rsidR="009C5C7C" w:rsidRPr="0002006B" w:rsidRDefault="009C5C7C" w:rsidP="009C5C7C">
            <w:pPr>
              <w:jc w:val="center"/>
            </w:pPr>
            <w:r w:rsidRPr="008F3652">
              <w:t>3</w:t>
            </w:r>
          </w:p>
        </w:tc>
        <w:tc>
          <w:tcPr>
            <w:tcW w:w="0" w:type="auto"/>
          </w:tcPr>
          <w:p w:rsidR="009C5C7C" w:rsidRPr="0002006B" w:rsidRDefault="009C5C7C" w:rsidP="009C5C7C">
            <w:pPr>
              <w:jc w:val="center"/>
            </w:pPr>
            <w:r w:rsidRPr="008F3652">
              <w:t>3</w:t>
            </w:r>
          </w:p>
        </w:tc>
        <w:tc>
          <w:tcPr>
            <w:tcW w:w="0" w:type="auto"/>
          </w:tcPr>
          <w:p w:rsidR="009C5C7C" w:rsidRPr="0002006B" w:rsidRDefault="009C5C7C" w:rsidP="009C5C7C">
            <w:pPr>
              <w:jc w:val="center"/>
            </w:pPr>
            <w:r w:rsidRPr="008F3652">
              <w:t>3</w:t>
            </w:r>
          </w:p>
        </w:tc>
        <w:tc>
          <w:tcPr>
            <w:tcW w:w="803" w:type="dxa"/>
          </w:tcPr>
          <w:p w:rsidR="009C5C7C" w:rsidRPr="0002006B" w:rsidRDefault="009C5C7C" w:rsidP="009C5C7C">
            <w:pPr>
              <w:jc w:val="center"/>
            </w:pPr>
            <w:r w:rsidRPr="008F3652">
              <w:t>3</w:t>
            </w:r>
          </w:p>
        </w:tc>
      </w:tr>
      <w:tr w:rsidR="009C5C7C" w:rsidRPr="0002006B" w:rsidTr="009C5C7C">
        <w:trPr>
          <w:trHeight w:val="242"/>
          <w:jc w:val="center"/>
        </w:trPr>
        <w:tc>
          <w:tcPr>
            <w:tcW w:w="0" w:type="auto"/>
            <w:vAlign w:val="center"/>
          </w:tcPr>
          <w:p w:rsidR="009C5C7C" w:rsidRPr="0002006B" w:rsidRDefault="009C5C7C" w:rsidP="009C5C7C">
            <w:pPr>
              <w:rPr>
                <w:b/>
              </w:rPr>
            </w:pPr>
            <w:r w:rsidRPr="0002006B">
              <w:rPr>
                <w:b/>
              </w:rPr>
              <w:t>CO 3</w:t>
            </w:r>
          </w:p>
        </w:tc>
        <w:tc>
          <w:tcPr>
            <w:tcW w:w="0" w:type="auto"/>
          </w:tcPr>
          <w:p w:rsidR="009C5C7C" w:rsidRPr="0002006B" w:rsidRDefault="009C5C7C" w:rsidP="009C5C7C">
            <w:pPr>
              <w:jc w:val="center"/>
            </w:pPr>
            <w:r w:rsidRPr="0002108A">
              <w:t>2</w:t>
            </w:r>
          </w:p>
        </w:tc>
        <w:tc>
          <w:tcPr>
            <w:tcW w:w="0" w:type="auto"/>
          </w:tcPr>
          <w:p w:rsidR="009C5C7C" w:rsidRPr="0002006B" w:rsidRDefault="009C5C7C" w:rsidP="009C5C7C">
            <w:pPr>
              <w:jc w:val="center"/>
            </w:pPr>
            <w:r w:rsidRPr="0002108A">
              <w:t>3</w:t>
            </w: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tcPr>
          <w:p w:rsidR="009C5C7C" w:rsidRPr="0002006B" w:rsidRDefault="009C5C7C" w:rsidP="009C5C7C">
            <w:pPr>
              <w:jc w:val="center"/>
            </w:pPr>
            <w:r w:rsidRPr="008F3652">
              <w:t>3</w:t>
            </w:r>
          </w:p>
        </w:tc>
        <w:tc>
          <w:tcPr>
            <w:tcW w:w="0" w:type="auto"/>
          </w:tcPr>
          <w:p w:rsidR="009C5C7C" w:rsidRPr="0002006B" w:rsidRDefault="009C5C7C" w:rsidP="009C5C7C">
            <w:pPr>
              <w:jc w:val="center"/>
            </w:pPr>
            <w:r w:rsidRPr="008F3652">
              <w:t>3</w:t>
            </w:r>
          </w:p>
        </w:tc>
        <w:tc>
          <w:tcPr>
            <w:tcW w:w="0" w:type="auto"/>
          </w:tcPr>
          <w:p w:rsidR="009C5C7C" w:rsidRPr="0002006B" w:rsidRDefault="009C5C7C" w:rsidP="009C5C7C">
            <w:pPr>
              <w:jc w:val="center"/>
            </w:pPr>
            <w:r w:rsidRPr="008F3652">
              <w:t>3</w:t>
            </w:r>
          </w:p>
        </w:tc>
        <w:tc>
          <w:tcPr>
            <w:tcW w:w="803" w:type="dxa"/>
          </w:tcPr>
          <w:p w:rsidR="009C5C7C" w:rsidRPr="0002006B" w:rsidRDefault="009C5C7C" w:rsidP="009C5C7C">
            <w:pPr>
              <w:jc w:val="center"/>
            </w:pPr>
            <w:r w:rsidRPr="008F3652">
              <w:t>3</w:t>
            </w:r>
          </w:p>
        </w:tc>
      </w:tr>
      <w:tr w:rsidR="009C5C7C" w:rsidRPr="0002006B" w:rsidTr="009C5C7C">
        <w:trPr>
          <w:trHeight w:val="242"/>
          <w:jc w:val="center"/>
        </w:trPr>
        <w:tc>
          <w:tcPr>
            <w:tcW w:w="0" w:type="auto"/>
            <w:vAlign w:val="center"/>
          </w:tcPr>
          <w:p w:rsidR="009C5C7C" w:rsidRPr="0002006B" w:rsidRDefault="009C5C7C" w:rsidP="009C5C7C">
            <w:pPr>
              <w:rPr>
                <w:b/>
              </w:rPr>
            </w:pPr>
            <w:r w:rsidRPr="0002006B">
              <w:rPr>
                <w:b/>
              </w:rPr>
              <w:t>CO 4</w:t>
            </w:r>
          </w:p>
        </w:tc>
        <w:tc>
          <w:tcPr>
            <w:tcW w:w="0" w:type="auto"/>
          </w:tcPr>
          <w:p w:rsidR="009C5C7C" w:rsidRPr="0002006B" w:rsidRDefault="009C5C7C" w:rsidP="009C5C7C">
            <w:pPr>
              <w:jc w:val="center"/>
            </w:pPr>
            <w:r w:rsidRPr="0002108A">
              <w:t>2</w:t>
            </w:r>
          </w:p>
        </w:tc>
        <w:tc>
          <w:tcPr>
            <w:tcW w:w="0" w:type="auto"/>
          </w:tcPr>
          <w:p w:rsidR="009C5C7C" w:rsidRPr="0002006B" w:rsidRDefault="009C5C7C" w:rsidP="009C5C7C">
            <w:pPr>
              <w:jc w:val="center"/>
            </w:pPr>
            <w:r w:rsidRPr="0002108A">
              <w:t>3</w:t>
            </w: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vAlign w:val="center"/>
          </w:tcPr>
          <w:p w:rsidR="009C5C7C" w:rsidRPr="0002006B" w:rsidRDefault="009C5C7C" w:rsidP="009C5C7C">
            <w:pPr>
              <w:jc w:val="center"/>
            </w:pPr>
          </w:p>
        </w:tc>
        <w:tc>
          <w:tcPr>
            <w:tcW w:w="0" w:type="auto"/>
          </w:tcPr>
          <w:p w:rsidR="009C5C7C" w:rsidRPr="0002006B" w:rsidRDefault="009C5C7C" w:rsidP="009C5C7C">
            <w:pPr>
              <w:jc w:val="center"/>
            </w:pPr>
            <w:r w:rsidRPr="008F3652">
              <w:t>3</w:t>
            </w:r>
          </w:p>
        </w:tc>
        <w:tc>
          <w:tcPr>
            <w:tcW w:w="0" w:type="auto"/>
          </w:tcPr>
          <w:p w:rsidR="009C5C7C" w:rsidRPr="0002006B" w:rsidRDefault="009C5C7C" w:rsidP="009C5C7C">
            <w:pPr>
              <w:jc w:val="center"/>
            </w:pPr>
            <w:r w:rsidRPr="008F3652">
              <w:t>3</w:t>
            </w:r>
          </w:p>
        </w:tc>
        <w:tc>
          <w:tcPr>
            <w:tcW w:w="0" w:type="auto"/>
          </w:tcPr>
          <w:p w:rsidR="009C5C7C" w:rsidRPr="0002006B" w:rsidRDefault="009C5C7C" w:rsidP="009C5C7C">
            <w:pPr>
              <w:jc w:val="center"/>
            </w:pPr>
            <w:r w:rsidRPr="008F3652">
              <w:t>3</w:t>
            </w:r>
          </w:p>
        </w:tc>
        <w:tc>
          <w:tcPr>
            <w:tcW w:w="803" w:type="dxa"/>
          </w:tcPr>
          <w:p w:rsidR="009C5C7C" w:rsidRPr="0002006B" w:rsidRDefault="009C5C7C" w:rsidP="009C5C7C">
            <w:pPr>
              <w:jc w:val="center"/>
            </w:pPr>
            <w:r w:rsidRPr="008F3652">
              <w:t>3</w:t>
            </w:r>
          </w:p>
        </w:tc>
      </w:tr>
    </w:tbl>
    <w:p w:rsidR="009C5C7C" w:rsidRDefault="009C5C7C" w:rsidP="009C5C7C">
      <w:pPr>
        <w:spacing w:after="200"/>
        <w:jc w:val="center"/>
        <w:rPr>
          <w:b/>
          <w:bCs/>
        </w:rPr>
      </w:pPr>
      <w:r w:rsidRPr="0002006B">
        <w:rPr>
          <w:b/>
        </w:rPr>
        <w:t>S-</w:t>
      </w:r>
      <w:proofErr w:type="gramStart"/>
      <w:r w:rsidRPr="0002006B">
        <w:rPr>
          <w:b/>
        </w:rPr>
        <w:t>Strong(</w:t>
      </w:r>
      <w:proofErr w:type="gramEnd"/>
      <w:r w:rsidRPr="0002006B">
        <w:rPr>
          <w:b/>
        </w:rPr>
        <w:t>3)</w:t>
      </w:r>
      <w:r w:rsidRPr="0002006B">
        <w:rPr>
          <w:b/>
        </w:rPr>
        <w:tab/>
        <w:t>M-Medium (2)</w:t>
      </w:r>
      <w:r w:rsidRPr="0002006B">
        <w:rPr>
          <w:b/>
        </w:rPr>
        <w:tab/>
        <w:t>L-Low (1)</w:t>
      </w:r>
      <w:bookmarkEnd w:id="7"/>
    </w:p>
    <w:p w:rsidR="009C5C7C" w:rsidRDefault="009C5C7C" w:rsidP="009C5C7C">
      <w:pPr>
        <w:spacing w:line="360" w:lineRule="auto"/>
        <w:jc w:val="center"/>
        <w:rPr>
          <w:b/>
          <w:bCs/>
        </w:rPr>
      </w:pPr>
    </w:p>
    <w:p w:rsidR="009C5C7C" w:rsidRDefault="009C5C7C" w:rsidP="00BD6E10">
      <w:pPr>
        <w:rPr>
          <w:b/>
          <w:bCs/>
        </w:rPr>
      </w:pPr>
    </w:p>
    <w:p w:rsidR="00BF6F41" w:rsidRDefault="00BF6F41">
      <w:pPr>
        <w:spacing w:after="160" w:line="259" w:lineRule="auto"/>
      </w:pPr>
      <w:r>
        <w:br w:type="page"/>
      </w:r>
    </w:p>
    <w:p w:rsidR="008776C2" w:rsidRDefault="008776C2">
      <w:pPr>
        <w:spacing w:after="160" w:line="259" w:lineRule="auto"/>
      </w:pPr>
    </w:p>
    <w:p w:rsidR="007B1836" w:rsidRPr="0024553C" w:rsidRDefault="00A43030" w:rsidP="007B1836">
      <w:pPr>
        <w:spacing w:before="240"/>
        <w:jc w:val="both"/>
        <w:rPr>
          <w:b/>
        </w:rPr>
      </w:pPr>
      <w:r>
        <w:rPr>
          <w:b/>
        </w:rPr>
        <w:t xml:space="preserve">Elective </w:t>
      </w:r>
      <w:r w:rsidR="007B1836">
        <w:rPr>
          <w:b/>
        </w:rPr>
        <w:t>II</w:t>
      </w:r>
      <w:r>
        <w:rPr>
          <w:b/>
        </w:rPr>
        <w:t>:</w:t>
      </w:r>
      <w:r w:rsidR="007B1836">
        <w:rPr>
          <w:b/>
        </w:rPr>
        <w:t xml:space="preserve"> APPLIED </w:t>
      </w:r>
      <w:r w:rsidR="007B1836" w:rsidRPr="0024553C">
        <w:rPr>
          <w:b/>
        </w:rPr>
        <w:t>MICROBIOLOGY</w:t>
      </w:r>
    </w:p>
    <w:tbl>
      <w:tblPr>
        <w:tblW w:w="5000" w:type="pct"/>
        <w:tblBorders>
          <w:top w:val="nil"/>
          <w:left w:val="nil"/>
          <w:bottom w:val="nil"/>
          <w:right w:val="nil"/>
          <w:insideH w:val="nil"/>
          <w:insideV w:val="nil"/>
        </w:tblBorders>
        <w:tblLook w:val="0600" w:firstRow="0" w:lastRow="0" w:firstColumn="0" w:lastColumn="0" w:noHBand="1" w:noVBand="1"/>
      </w:tblPr>
      <w:tblGrid>
        <w:gridCol w:w="867"/>
        <w:gridCol w:w="641"/>
        <w:gridCol w:w="682"/>
        <w:gridCol w:w="540"/>
        <w:gridCol w:w="347"/>
        <w:gridCol w:w="334"/>
        <w:gridCol w:w="1200"/>
        <w:gridCol w:w="1534"/>
        <w:gridCol w:w="660"/>
        <w:gridCol w:w="1094"/>
        <w:gridCol w:w="967"/>
      </w:tblGrid>
      <w:tr w:rsidR="007B1836" w:rsidRPr="0024553C" w:rsidTr="00A43030">
        <w:trPr>
          <w:trHeight w:val="158"/>
        </w:trPr>
        <w:tc>
          <w:tcPr>
            <w:tcW w:w="85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rPr>
                <w:b/>
              </w:rPr>
            </w:pPr>
            <w:r w:rsidRPr="0024553C">
              <w:rPr>
                <w:b/>
              </w:rPr>
              <w:t>Subject Code</w:t>
            </w:r>
          </w:p>
        </w:tc>
        <w:tc>
          <w:tcPr>
            <w:tcW w:w="385"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rPr>
                <w:b/>
              </w:rPr>
            </w:pPr>
            <w:r w:rsidRPr="0024553C">
              <w:rPr>
                <w:b/>
              </w:rPr>
              <w:t>L</w:t>
            </w:r>
          </w:p>
        </w:tc>
        <w:tc>
          <w:tcPr>
            <w:tcW w:w="305"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rPr>
                <w:b/>
              </w:rPr>
            </w:pPr>
            <w:r w:rsidRPr="0024553C">
              <w:rPr>
                <w:b/>
              </w:rPr>
              <w:t>T</w:t>
            </w:r>
          </w:p>
        </w:tc>
        <w:tc>
          <w:tcPr>
            <w:tcW w:w="196"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rPr>
                <w:b/>
              </w:rPr>
            </w:pPr>
            <w:r w:rsidRPr="0024553C">
              <w:rPr>
                <w:b/>
              </w:rPr>
              <w:t>P</w:t>
            </w:r>
          </w:p>
        </w:tc>
        <w:tc>
          <w:tcPr>
            <w:tcW w:w="188"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rPr>
                <w:b/>
              </w:rPr>
            </w:pPr>
            <w:r w:rsidRPr="0024553C">
              <w:rPr>
                <w:b/>
              </w:rPr>
              <w:t>S</w:t>
            </w:r>
          </w:p>
        </w:tc>
        <w:tc>
          <w:tcPr>
            <w:tcW w:w="677"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ind w:right="240"/>
              <w:rPr>
                <w:b/>
              </w:rPr>
            </w:pPr>
            <w:r w:rsidRPr="0024553C">
              <w:rPr>
                <w:b/>
              </w:rPr>
              <w:t>Credits</w:t>
            </w:r>
          </w:p>
        </w:tc>
        <w:tc>
          <w:tcPr>
            <w:tcW w:w="865" w:type="pct"/>
            <w:vMerge w:val="restar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rPr>
                <w:b/>
              </w:rPr>
            </w:pPr>
            <w:r w:rsidRPr="0024553C">
              <w:rPr>
                <w:b/>
              </w:rPr>
              <w:t>Instructional Hours</w:t>
            </w:r>
          </w:p>
        </w:tc>
        <w:tc>
          <w:tcPr>
            <w:tcW w:w="1535" w:type="pct"/>
            <w:gridSpan w:val="3"/>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ind w:left="220"/>
              <w:rPr>
                <w:b/>
              </w:rPr>
            </w:pPr>
            <w:r w:rsidRPr="0024553C">
              <w:rPr>
                <w:b/>
              </w:rPr>
              <w:t>Marks</w:t>
            </w:r>
          </w:p>
        </w:tc>
      </w:tr>
      <w:tr w:rsidR="007B1836" w:rsidRPr="0024553C" w:rsidTr="00A43030">
        <w:trPr>
          <w:trHeight w:val="402"/>
        </w:trPr>
        <w:tc>
          <w:tcPr>
            <w:tcW w:w="850" w:type="pct"/>
            <w:gridSpan w:val="2"/>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Bdr>
                <w:top w:val="nil"/>
                <w:left w:val="nil"/>
                <w:bottom w:val="nil"/>
                <w:right w:val="nil"/>
                <w:between w:val="nil"/>
              </w:pBdr>
              <w:rPr>
                <w:b/>
              </w:rPr>
            </w:pPr>
          </w:p>
        </w:tc>
        <w:tc>
          <w:tcPr>
            <w:tcW w:w="385"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Bdr>
                <w:top w:val="nil"/>
                <w:left w:val="nil"/>
                <w:bottom w:val="nil"/>
                <w:right w:val="nil"/>
                <w:between w:val="nil"/>
              </w:pBdr>
              <w:rPr>
                <w:b/>
              </w:rPr>
            </w:pPr>
          </w:p>
        </w:tc>
        <w:tc>
          <w:tcPr>
            <w:tcW w:w="305"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Bdr>
                <w:top w:val="nil"/>
                <w:left w:val="nil"/>
                <w:bottom w:val="nil"/>
                <w:right w:val="nil"/>
                <w:between w:val="nil"/>
              </w:pBdr>
              <w:rPr>
                <w:b/>
              </w:rPr>
            </w:pPr>
          </w:p>
        </w:tc>
        <w:tc>
          <w:tcPr>
            <w:tcW w:w="196"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Bdr>
                <w:top w:val="nil"/>
                <w:left w:val="nil"/>
                <w:bottom w:val="nil"/>
                <w:right w:val="nil"/>
                <w:between w:val="nil"/>
              </w:pBdr>
              <w:rPr>
                <w:b/>
              </w:rPr>
            </w:pPr>
          </w:p>
        </w:tc>
        <w:tc>
          <w:tcPr>
            <w:tcW w:w="188"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Bdr>
                <w:top w:val="nil"/>
                <w:left w:val="nil"/>
                <w:bottom w:val="nil"/>
                <w:right w:val="nil"/>
                <w:between w:val="nil"/>
              </w:pBdr>
              <w:rPr>
                <w:b/>
              </w:rPr>
            </w:pPr>
          </w:p>
        </w:tc>
        <w:tc>
          <w:tcPr>
            <w:tcW w:w="677"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Bdr>
                <w:top w:val="nil"/>
                <w:left w:val="nil"/>
                <w:bottom w:val="nil"/>
                <w:right w:val="nil"/>
                <w:between w:val="nil"/>
              </w:pBdr>
              <w:rPr>
                <w:b/>
              </w:rPr>
            </w:pPr>
          </w:p>
        </w:tc>
        <w:tc>
          <w:tcPr>
            <w:tcW w:w="865" w:type="pct"/>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Bdr>
                <w:top w:val="nil"/>
                <w:left w:val="nil"/>
                <w:bottom w:val="nil"/>
                <w:right w:val="nil"/>
                <w:between w:val="nil"/>
              </w:pBdr>
              <w:rPr>
                <w:b/>
              </w:rPr>
            </w:pPr>
          </w:p>
        </w:tc>
        <w:tc>
          <w:tcPr>
            <w:tcW w:w="37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rPr>
                <w:b/>
              </w:rPr>
            </w:pPr>
            <w:r w:rsidRPr="0024553C">
              <w:rPr>
                <w:b/>
              </w:rPr>
              <w:t>CIA</w:t>
            </w:r>
          </w:p>
        </w:tc>
        <w:tc>
          <w:tcPr>
            <w:tcW w:w="61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rPr>
                <w:b/>
              </w:rPr>
            </w:pPr>
            <w:r w:rsidRPr="0024553C">
              <w:rPr>
                <w:b/>
              </w:rPr>
              <w:t>External</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spacing w:before="240"/>
              <w:ind w:left="220"/>
              <w:rPr>
                <w:b/>
              </w:rPr>
            </w:pPr>
            <w:r w:rsidRPr="0024553C">
              <w:rPr>
                <w:b/>
              </w:rPr>
              <w:t>Total</w:t>
            </w:r>
          </w:p>
        </w:tc>
      </w:tr>
      <w:tr w:rsidR="007B1836" w:rsidRPr="0024553C" w:rsidTr="00A43030">
        <w:trPr>
          <w:trHeight w:val="2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A43030" w:rsidP="00A43030">
            <w:pPr>
              <w:rPr>
                <w:b/>
              </w:rPr>
            </w:pPr>
            <w:r>
              <w:rPr>
                <w:b/>
              </w:rPr>
              <w:t>23UMICE25</w:t>
            </w:r>
          </w:p>
        </w:tc>
        <w:tc>
          <w:tcPr>
            <w:tcW w:w="38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220"/>
              <w:rPr>
                <w:b/>
              </w:rPr>
            </w:pPr>
            <w:r w:rsidRPr="0024553C">
              <w:rPr>
                <w:b/>
              </w:rPr>
              <w:t>3</w:t>
            </w:r>
          </w:p>
        </w:tc>
        <w:tc>
          <w:tcPr>
            <w:tcW w:w="30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220"/>
              <w:rPr>
                <w:b/>
              </w:rPr>
            </w:pPr>
            <w:r w:rsidRPr="0024553C">
              <w:rPr>
                <w:b/>
              </w:rPr>
              <w:t>1</w:t>
            </w:r>
          </w:p>
        </w:tc>
        <w:tc>
          <w:tcPr>
            <w:tcW w:w="196"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220"/>
              <w:rPr>
                <w:b/>
              </w:rPr>
            </w:pPr>
          </w:p>
        </w:tc>
        <w:tc>
          <w:tcPr>
            <w:tcW w:w="188"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220"/>
              <w:rPr>
                <w:b/>
              </w:rPr>
            </w:pPr>
          </w:p>
        </w:tc>
        <w:tc>
          <w:tcPr>
            <w:tcW w:w="67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220"/>
              <w:rPr>
                <w:b/>
              </w:rPr>
            </w:pPr>
            <w:r w:rsidRPr="0024553C">
              <w:rPr>
                <w:b/>
              </w:rPr>
              <w:t>3</w:t>
            </w:r>
          </w:p>
        </w:tc>
        <w:tc>
          <w:tcPr>
            <w:tcW w:w="86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220"/>
              <w:rPr>
                <w:b/>
              </w:rPr>
            </w:pPr>
            <w:r w:rsidRPr="0024553C">
              <w:rPr>
                <w:b/>
              </w:rPr>
              <w:t>4</w:t>
            </w:r>
          </w:p>
        </w:tc>
        <w:tc>
          <w:tcPr>
            <w:tcW w:w="37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220"/>
              <w:rPr>
                <w:b/>
              </w:rPr>
            </w:pPr>
            <w:r w:rsidRPr="0024553C">
              <w:rPr>
                <w:b/>
              </w:rPr>
              <w:t>25</w:t>
            </w:r>
          </w:p>
        </w:tc>
        <w:tc>
          <w:tcPr>
            <w:tcW w:w="61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220"/>
              <w:rPr>
                <w:b/>
              </w:rPr>
            </w:pPr>
            <w:r w:rsidRPr="0024553C">
              <w:rPr>
                <w:b/>
              </w:rPr>
              <w:t>75</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220"/>
              <w:rPr>
                <w:b/>
              </w:rPr>
            </w:pPr>
            <w:r w:rsidRPr="0024553C">
              <w:rPr>
                <w:b/>
              </w:rPr>
              <w:t>100</w:t>
            </w:r>
          </w:p>
        </w:tc>
      </w:tr>
      <w:tr w:rsidR="007B1836" w:rsidRPr="0024553C" w:rsidTr="00C55973">
        <w:trPr>
          <w:trHeight w:val="25"/>
        </w:trPr>
        <w:tc>
          <w:tcPr>
            <w:tcW w:w="5000"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220"/>
              <w:rPr>
                <w:b/>
              </w:rPr>
            </w:pPr>
            <w:r>
              <w:rPr>
                <w:b/>
              </w:rPr>
              <w:t>Course Outcomes</w:t>
            </w:r>
          </w:p>
        </w:tc>
      </w:tr>
      <w:tr w:rsidR="007B1836" w:rsidRPr="0024553C" w:rsidTr="00A43030">
        <w:trPr>
          <w:trHeight w:val="399"/>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r>
              <w:t>C</w:t>
            </w:r>
            <w:r w:rsidRPr="00224683">
              <w:t>O1</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r>
              <w:rPr>
                <w:rFonts w:ascii="Times" w:eastAsia="Times" w:hAnsi="Times" w:cs="Times"/>
                <w:color w:val="000000"/>
              </w:rPr>
              <w:t xml:space="preserve">Understand </w:t>
            </w:r>
            <w:r>
              <w:rPr>
                <w:rFonts w:eastAsia="Times New Roman"/>
                <w:color w:val="000000"/>
              </w:rPr>
              <w:t>beneficial role of microorganisms in dairy and food products.</w:t>
            </w:r>
          </w:p>
        </w:tc>
      </w:tr>
      <w:tr w:rsidR="007B1836" w:rsidRPr="0024553C" w:rsidTr="00A43030">
        <w:trPr>
          <w:trHeight w:val="131"/>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r>
              <w:t>C</w:t>
            </w:r>
            <w:r w:rsidRPr="00224683">
              <w:t>O2</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r w:rsidRPr="00224683">
              <w:t>Understand the various microbiological techniques, different types of media, and techniques involved in culturing microorganisms.</w:t>
            </w:r>
          </w:p>
        </w:tc>
      </w:tr>
      <w:tr w:rsidR="007B1836" w:rsidRPr="0024553C" w:rsidTr="00A43030">
        <w:trPr>
          <w:trHeight w:val="568"/>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r>
              <w:t>C</w:t>
            </w:r>
            <w:r w:rsidRPr="00224683">
              <w:t>O3</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r w:rsidRPr="00224683">
              <w:t>Categorize the methods of sterilization and identify the significance of culture media in the growth of different microbes.</w:t>
            </w:r>
          </w:p>
        </w:tc>
      </w:tr>
      <w:tr w:rsidR="007B1836" w:rsidRPr="0024553C" w:rsidTr="00A43030">
        <w:trPr>
          <w:trHeight w:val="26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rPr>
                <w:bCs/>
              </w:rPr>
            </w:pPr>
            <w:r>
              <w:rPr>
                <w:bCs/>
              </w:rPr>
              <w:t>C</w:t>
            </w:r>
            <w:r w:rsidRPr="00224683">
              <w:rPr>
                <w:bCs/>
              </w:rPr>
              <w:t>O4</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r w:rsidRPr="00224683">
              <w:t xml:space="preserve"> Exhibit knowledge in analyzing the importance </w:t>
            </w:r>
            <w:proofErr w:type="spellStart"/>
            <w:r w:rsidRPr="00224683">
              <w:t>ofBio</w:t>
            </w:r>
            <w:proofErr w:type="spellEnd"/>
            <w:r w:rsidRPr="00224683">
              <w:t xml:space="preserve"> insecticides, Bio </w:t>
            </w:r>
            <w:proofErr w:type="spellStart"/>
            <w:r w:rsidRPr="00224683">
              <w:t>fertilizers</w:t>
            </w:r>
            <w:r w:rsidRPr="00224683">
              <w:rPr>
                <w:color w:val="222222"/>
                <w:highlight w:val="white"/>
              </w:rPr>
              <w:t>prebiotics</w:t>
            </w:r>
            <w:proofErr w:type="spellEnd"/>
            <w:r w:rsidRPr="00224683">
              <w:rPr>
                <w:color w:val="222222"/>
                <w:highlight w:val="white"/>
              </w:rPr>
              <w:t xml:space="preserve"> and probiotics.</w:t>
            </w:r>
          </w:p>
        </w:tc>
      </w:tr>
      <w:tr w:rsidR="007B1836" w:rsidRPr="0024553C" w:rsidTr="00A43030">
        <w:trPr>
          <w:trHeight w:val="397"/>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r>
              <w:t>C</w:t>
            </w:r>
            <w:r w:rsidRPr="00224683">
              <w:t>O5</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r w:rsidRPr="00224683">
              <w:t>Distinguish between normal flora and pathogens and describe the role of microbes in food intoxications.</w:t>
            </w:r>
          </w:p>
        </w:tc>
      </w:tr>
      <w:tr w:rsidR="007B1836" w:rsidRPr="0024553C" w:rsidTr="00A43030">
        <w:trPr>
          <w:trHeight w:val="2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jc w:val="center"/>
              <w:rPr>
                <w:b/>
                <w:bCs/>
              </w:rPr>
            </w:pPr>
            <w:r w:rsidRPr="0024553C">
              <w:rPr>
                <w:b/>
                <w:bCs/>
              </w:rPr>
              <w:t>UNIT</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ind w:left="320"/>
              <w:rPr>
                <w:b/>
              </w:rPr>
            </w:pPr>
            <w:r w:rsidRPr="0024553C">
              <w:rPr>
                <w:b/>
              </w:rPr>
              <w:t>Contents</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rPr>
                <w:b/>
                <w:highlight w:val="white"/>
              </w:rPr>
            </w:pPr>
            <w:proofErr w:type="spellStart"/>
            <w:proofErr w:type="gramStart"/>
            <w:r w:rsidRPr="0024553C">
              <w:rPr>
                <w:b/>
                <w:highlight w:val="white"/>
              </w:rPr>
              <w:t>No.of</w:t>
            </w:r>
            <w:proofErr w:type="spellEnd"/>
            <w:proofErr w:type="gramEnd"/>
            <w:r w:rsidRPr="0024553C">
              <w:rPr>
                <w:b/>
                <w:highlight w:val="white"/>
              </w:rPr>
              <w:t xml:space="preserve"> Hours</w:t>
            </w:r>
          </w:p>
        </w:tc>
      </w:tr>
      <w:tr w:rsidR="007B1836" w:rsidRPr="0024553C" w:rsidTr="00A43030">
        <w:trPr>
          <w:trHeight w:val="608"/>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spacing w:before="240"/>
              <w:ind w:left="320"/>
              <w:rPr>
                <w:bCs/>
              </w:rPr>
            </w:pPr>
            <w:r>
              <w:rPr>
                <w:bCs/>
              </w:rPr>
              <w:t>I</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ind w:left="120"/>
              <w:rPr>
                <w:bCs/>
              </w:rPr>
            </w:pPr>
            <w:r>
              <w:rPr>
                <w:rFonts w:eastAsia="Times New Roman"/>
                <w:color w:val="000000"/>
              </w:rPr>
              <w:t>Microorganisms as food and feed: SCP, Mushroom-Oyster (</w:t>
            </w:r>
            <w:proofErr w:type="spellStart"/>
            <w:r>
              <w:rPr>
                <w:rFonts w:eastAsia="Times New Roman"/>
                <w:color w:val="000000"/>
              </w:rPr>
              <w:t>Pleurotus</w:t>
            </w:r>
            <w:proofErr w:type="spellEnd"/>
            <w:r>
              <w:rPr>
                <w:rFonts w:eastAsia="Times New Roman"/>
                <w:color w:val="000000"/>
              </w:rPr>
              <w:t>) and Button (</w:t>
            </w:r>
            <w:proofErr w:type="spellStart"/>
            <w:r>
              <w:rPr>
                <w:rFonts w:eastAsia="Times New Roman"/>
                <w:color w:val="000000"/>
              </w:rPr>
              <w:t>Agaricus</w:t>
            </w:r>
            <w:proofErr w:type="spellEnd"/>
            <w:r>
              <w:rPr>
                <w:rFonts w:eastAsia="Times New Roman"/>
                <w:color w:val="000000"/>
              </w:rPr>
              <w:t>) mushroom. Dairy products-cheese, yoghurt; Beverages-Beer and Wine. Probiotics.</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spacing w:before="240"/>
              <w:ind w:left="220"/>
              <w:rPr>
                <w:bCs/>
              </w:rPr>
            </w:pPr>
            <w:r w:rsidRPr="00224683">
              <w:rPr>
                <w:bCs/>
              </w:rPr>
              <w:t xml:space="preserve"> 15</w:t>
            </w:r>
          </w:p>
        </w:tc>
      </w:tr>
      <w:tr w:rsidR="007B1836" w:rsidRPr="0024553C" w:rsidTr="00A43030">
        <w:trPr>
          <w:trHeight w:val="43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ind w:left="220"/>
              <w:rPr>
                <w:bCs/>
              </w:rPr>
            </w:pPr>
            <w:r w:rsidRPr="00224683">
              <w:rPr>
                <w:bCs/>
              </w:rPr>
              <w:t>II</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tabs>
                <w:tab w:val="left" w:pos="5851"/>
              </w:tabs>
              <w:rPr>
                <w:bCs/>
              </w:rPr>
            </w:pPr>
            <w:r>
              <w:rPr>
                <w:rFonts w:eastAsia="Times New Roman"/>
                <w:color w:val="000000"/>
              </w:rPr>
              <w:t xml:space="preserve">Microorganisms in Agriculture: Bacterial Biofertilizers, Phosphate solubilizers, </w:t>
            </w:r>
            <w:proofErr w:type="spellStart"/>
            <w:r>
              <w:rPr>
                <w:rFonts w:eastAsia="Times New Roman"/>
                <w:color w:val="000000"/>
              </w:rPr>
              <w:t>Vasicular</w:t>
            </w:r>
            <w:proofErr w:type="spellEnd"/>
            <w:r>
              <w:rPr>
                <w:rFonts w:eastAsia="Times New Roman"/>
                <w:color w:val="000000"/>
              </w:rPr>
              <w:t xml:space="preserve"> </w:t>
            </w:r>
            <w:proofErr w:type="spellStart"/>
            <w:r>
              <w:rPr>
                <w:rFonts w:eastAsia="Times New Roman"/>
                <w:color w:val="000000"/>
              </w:rPr>
              <w:t>Arbusucular</w:t>
            </w:r>
            <w:proofErr w:type="spellEnd"/>
            <w:r>
              <w:rPr>
                <w:rFonts w:eastAsia="Times New Roman"/>
                <w:color w:val="000000"/>
              </w:rPr>
              <w:t xml:space="preserve"> Mycorrhizae, Algal Biofertilizers.</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ind w:left="220"/>
              <w:rPr>
                <w:bCs/>
              </w:rPr>
            </w:pPr>
            <w:r w:rsidRPr="00224683">
              <w:rPr>
                <w:bCs/>
              </w:rPr>
              <w:t>15</w:t>
            </w:r>
          </w:p>
        </w:tc>
      </w:tr>
      <w:tr w:rsidR="007B1836" w:rsidRPr="0024553C" w:rsidTr="00A43030">
        <w:trPr>
          <w:trHeight w:val="2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ind w:left="220"/>
              <w:rPr>
                <w:bCs/>
              </w:rPr>
            </w:pPr>
            <w:r w:rsidRPr="00224683">
              <w:rPr>
                <w:bCs/>
              </w:rPr>
              <w:t>III</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rPr>
                <w:bCs/>
              </w:rPr>
            </w:pPr>
            <w:r>
              <w:rPr>
                <w:rFonts w:eastAsia="Times New Roman"/>
                <w:color w:val="000000"/>
              </w:rPr>
              <w:t xml:space="preserve">Biocontrol of microbial pathogens-Bio </w:t>
            </w:r>
            <w:proofErr w:type="gramStart"/>
            <w:r>
              <w:rPr>
                <w:rFonts w:eastAsia="Times New Roman"/>
                <w:color w:val="000000"/>
              </w:rPr>
              <w:t>pesticide</w:t>
            </w:r>
            <w:proofErr w:type="gramEnd"/>
            <w:r>
              <w:rPr>
                <w:rFonts w:eastAsia="Times New Roman"/>
                <w:color w:val="000000"/>
              </w:rPr>
              <w:t>-Bactericide-</w:t>
            </w:r>
            <w:r>
              <w:rPr>
                <w:rFonts w:eastAsia="Times New Roman"/>
                <w:i/>
                <w:color w:val="000000"/>
              </w:rPr>
              <w:t>Bacillus thuringiensis</w:t>
            </w:r>
            <w:r>
              <w:rPr>
                <w:rFonts w:eastAsia="Times New Roman"/>
                <w:color w:val="000000"/>
              </w:rPr>
              <w:t>; Fungicide-</w:t>
            </w:r>
            <w:r>
              <w:rPr>
                <w:rFonts w:eastAsia="Times New Roman"/>
                <w:i/>
                <w:color w:val="000000"/>
              </w:rPr>
              <w:t xml:space="preserve">Trichoderma </w:t>
            </w:r>
            <w:proofErr w:type="spellStart"/>
            <w:r>
              <w:rPr>
                <w:rFonts w:eastAsia="Times New Roman"/>
                <w:i/>
                <w:color w:val="000000"/>
              </w:rPr>
              <w:t>viridae</w:t>
            </w:r>
            <w:proofErr w:type="spellEnd"/>
            <w:r>
              <w:rPr>
                <w:rFonts w:eastAsia="Times New Roman"/>
                <w:i/>
                <w:color w:val="000000"/>
              </w:rPr>
              <w:t>-</w:t>
            </w:r>
            <w:r>
              <w:rPr>
                <w:rFonts w:eastAsia="Times New Roman"/>
                <w:color w:val="000000"/>
              </w:rPr>
              <w:t>Viral Biopesticides-CPV and NPV</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ind w:left="220"/>
              <w:rPr>
                <w:bCs/>
              </w:rPr>
            </w:pPr>
            <w:r w:rsidRPr="00224683">
              <w:rPr>
                <w:bCs/>
              </w:rPr>
              <w:t>15</w:t>
            </w:r>
          </w:p>
        </w:tc>
      </w:tr>
      <w:tr w:rsidR="007B1836" w:rsidRPr="0024553C" w:rsidTr="00A43030">
        <w:trPr>
          <w:trHeight w:val="489"/>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ind w:left="220"/>
              <w:rPr>
                <w:bCs/>
              </w:rPr>
            </w:pPr>
            <w:r w:rsidRPr="00224683">
              <w:rPr>
                <w:bCs/>
              </w:rPr>
              <w:t>IV</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rPr>
                <w:bCs/>
                <w:color w:val="222222"/>
                <w:highlight w:val="white"/>
              </w:rPr>
            </w:pPr>
            <w:r>
              <w:rPr>
                <w:rFonts w:eastAsia="Times New Roman"/>
                <w:color w:val="000000"/>
              </w:rPr>
              <w:t>Microorganisms and Environment: liquid waste and solid waste-liquid waste management-water recycling- Industrial effluent treatment (sugar mill effluent, tannery effluent)- Solid waste management -Composting and vermicomposting.</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ind w:left="220"/>
              <w:rPr>
                <w:bCs/>
              </w:rPr>
            </w:pPr>
            <w:r w:rsidRPr="00224683">
              <w:rPr>
                <w:bCs/>
              </w:rPr>
              <w:t>15</w:t>
            </w:r>
          </w:p>
        </w:tc>
      </w:tr>
      <w:tr w:rsidR="007B1836" w:rsidRPr="0024553C" w:rsidTr="00A43030">
        <w:trPr>
          <w:trHeight w:val="868"/>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ind w:left="220"/>
              <w:rPr>
                <w:bCs/>
              </w:rPr>
            </w:pPr>
            <w:r w:rsidRPr="00224683">
              <w:rPr>
                <w:bCs/>
              </w:rPr>
              <w:t>V</w:t>
            </w:r>
          </w:p>
        </w:tc>
        <w:tc>
          <w:tcPr>
            <w:tcW w:w="3605" w:type="pct"/>
            <w:gridSpan w:val="8"/>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ind w:left="120"/>
              <w:rPr>
                <w:bCs/>
              </w:rPr>
            </w:pPr>
            <w:r w:rsidRPr="00224683">
              <w:rPr>
                <w:bCs/>
              </w:rPr>
              <w:t>Microbial Disease- host -pathogen interaction, clinical features, lab diagnosis and treatment of Airborne disease (Pneumonia, Chicken pox), food borne disease (Typhoid, Aspergillosis), Water borne disease (Cholera, Amoebiasis), Sexually transmitted disease (AIDS, Trichomoniasis), Vector borne disease (Dengue, Malaria).</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ind w:left="220"/>
              <w:rPr>
                <w:bCs/>
              </w:rPr>
            </w:pPr>
            <w:r w:rsidRPr="00224683">
              <w:rPr>
                <w:bCs/>
              </w:rPr>
              <w:t>15</w:t>
            </w:r>
          </w:p>
        </w:tc>
      </w:tr>
      <w:tr w:rsidR="007B1836" w:rsidRPr="0024553C" w:rsidTr="00A43030">
        <w:trPr>
          <w:trHeight w:val="337"/>
        </w:trPr>
        <w:tc>
          <w:tcPr>
            <w:tcW w:w="4455" w:type="pct"/>
            <w:gridSpan w:val="10"/>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rPr>
                <w:b/>
                <w:bCs/>
              </w:rPr>
            </w:pPr>
            <w:r w:rsidRPr="0024553C">
              <w:rPr>
                <w:b/>
                <w:bCs/>
              </w:rPr>
              <w:t>Total</w:t>
            </w:r>
          </w:p>
        </w:tc>
        <w:tc>
          <w:tcPr>
            <w:tcW w:w="545"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rPr>
                <w:b/>
                <w:bCs/>
              </w:rPr>
            </w:pPr>
            <w:r w:rsidRPr="0024553C">
              <w:rPr>
                <w:b/>
                <w:bCs/>
              </w:rPr>
              <w:t>75</w:t>
            </w:r>
          </w:p>
        </w:tc>
      </w:tr>
      <w:tr w:rsidR="007B1836" w:rsidRPr="0024553C" w:rsidTr="00C55973">
        <w:trPr>
          <w:trHeight w:val="193"/>
        </w:trPr>
        <w:tc>
          <w:tcPr>
            <w:tcW w:w="5000"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rPr>
                <w:b/>
                <w:bCs/>
                <w:highlight w:val="white"/>
              </w:rPr>
            </w:pPr>
            <w:r w:rsidRPr="0024553C">
              <w:rPr>
                <w:b/>
                <w:bCs/>
                <w:highlight w:val="white"/>
              </w:rPr>
              <w:lastRenderedPageBreak/>
              <w:t>Text Books</w:t>
            </w:r>
          </w:p>
        </w:tc>
      </w:tr>
      <w:tr w:rsidR="007B1836" w:rsidRPr="0024553C" w:rsidTr="00A43030">
        <w:trPr>
          <w:trHeight w:val="180"/>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Style w:val="BodyText"/>
              <w:spacing w:line="276" w:lineRule="auto"/>
              <w:rPr>
                <w:sz w:val="24"/>
                <w:szCs w:val="24"/>
              </w:rPr>
            </w:pPr>
            <w:r w:rsidRPr="0024553C">
              <w:rPr>
                <w:sz w:val="24"/>
                <w:szCs w:val="24"/>
              </w:rPr>
              <w:t>1</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Style w:val="BodyText"/>
              <w:spacing w:line="276" w:lineRule="auto"/>
              <w:rPr>
                <w:sz w:val="24"/>
                <w:szCs w:val="24"/>
                <w:highlight w:val="white"/>
              </w:rPr>
            </w:pPr>
            <w:proofErr w:type="spellStart"/>
            <w:r>
              <w:rPr>
                <w:color w:val="000000"/>
              </w:rPr>
              <w:t>Rangaswami</w:t>
            </w:r>
            <w:proofErr w:type="spellEnd"/>
            <w:r>
              <w:rPr>
                <w:color w:val="000000"/>
              </w:rPr>
              <w:t xml:space="preserve"> G and </w:t>
            </w:r>
            <w:proofErr w:type="spellStart"/>
            <w:r>
              <w:rPr>
                <w:color w:val="000000"/>
              </w:rPr>
              <w:t>Bagyaraj</w:t>
            </w:r>
            <w:proofErr w:type="spellEnd"/>
            <w:r>
              <w:rPr>
                <w:color w:val="000000"/>
              </w:rPr>
              <w:t xml:space="preserve"> DJ (2002). Agricultural Microbiology. Second edition, PHI Learning (P) Ltd., New Delhi</w:t>
            </w:r>
          </w:p>
        </w:tc>
      </w:tr>
      <w:tr w:rsidR="007B1836" w:rsidRPr="0024553C" w:rsidTr="00A43030">
        <w:trPr>
          <w:trHeight w:val="371"/>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Style w:val="BodyText"/>
              <w:spacing w:line="276" w:lineRule="auto"/>
              <w:rPr>
                <w:sz w:val="24"/>
                <w:szCs w:val="24"/>
              </w:rPr>
            </w:pPr>
            <w:r w:rsidRPr="0024553C">
              <w:rPr>
                <w:sz w:val="24"/>
                <w:szCs w:val="24"/>
              </w:rPr>
              <w:t>2</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Style w:val="BodyText"/>
              <w:spacing w:line="276" w:lineRule="auto"/>
              <w:rPr>
                <w:sz w:val="24"/>
                <w:szCs w:val="24"/>
                <w:highlight w:val="white"/>
              </w:rPr>
            </w:pPr>
            <w:r w:rsidRPr="0024553C">
              <w:rPr>
                <w:sz w:val="24"/>
                <w:szCs w:val="24"/>
              </w:rPr>
              <w:t xml:space="preserve">Dubey R.C. and </w:t>
            </w:r>
            <w:proofErr w:type="spellStart"/>
            <w:r w:rsidRPr="0024553C">
              <w:rPr>
                <w:sz w:val="24"/>
                <w:szCs w:val="24"/>
              </w:rPr>
              <w:t>Maheswari</w:t>
            </w:r>
            <w:proofErr w:type="spellEnd"/>
            <w:r w:rsidRPr="0024553C">
              <w:rPr>
                <w:sz w:val="24"/>
                <w:szCs w:val="24"/>
              </w:rPr>
              <w:t>, S. (2003). A textbook of Microbiology, New Delhi: S. Chand &amp; Co.</w:t>
            </w:r>
          </w:p>
        </w:tc>
      </w:tr>
      <w:tr w:rsidR="007B1836" w:rsidRPr="0024553C" w:rsidTr="00A43030">
        <w:trPr>
          <w:trHeight w:val="184"/>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Style w:val="BodyText"/>
              <w:spacing w:line="276" w:lineRule="auto"/>
              <w:rPr>
                <w:sz w:val="24"/>
                <w:szCs w:val="24"/>
              </w:rPr>
            </w:pPr>
            <w:r>
              <w:rPr>
                <w:sz w:val="24"/>
                <w:szCs w:val="24"/>
              </w:rPr>
              <w:t>3</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pStyle w:val="BodyText"/>
              <w:spacing w:line="276" w:lineRule="auto"/>
              <w:rPr>
                <w:sz w:val="24"/>
                <w:szCs w:val="24"/>
                <w:highlight w:val="white"/>
              </w:rPr>
            </w:pPr>
            <w:r w:rsidRPr="0024553C">
              <w:rPr>
                <w:sz w:val="24"/>
                <w:szCs w:val="24"/>
              </w:rPr>
              <w:t>Prescott, Harley, Klein, Microbiology, 10</w:t>
            </w:r>
            <w:r w:rsidRPr="0024553C">
              <w:rPr>
                <w:sz w:val="24"/>
                <w:szCs w:val="24"/>
                <w:vertAlign w:val="superscript"/>
              </w:rPr>
              <w:t>th</w:t>
            </w:r>
            <w:r w:rsidRPr="0024553C">
              <w:rPr>
                <w:sz w:val="24"/>
                <w:szCs w:val="24"/>
              </w:rPr>
              <w:t xml:space="preserve"> Edition, McGraw – Hill, 2016.</w:t>
            </w:r>
          </w:p>
        </w:tc>
      </w:tr>
      <w:tr w:rsidR="007B1836" w:rsidRPr="0024553C" w:rsidTr="00C55973">
        <w:trPr>
          <w:trHeight w:val="25"/>
        </w:trPr>
        <w:tc>
          <w:tcPr>
            <w:tcW w:w="5000"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pStyle w:val="BodyText"/>
              <w:spacing w:line="276" w:lineRule="auto"/>
              <w:rPr>
                <w:b/>
                <w:bCs/>
                <w:sz w:val="24"/>
                <w:szCs w:val="24"/>
                <w:highlight w:val="white"/>
              </w:rPr>
            </w:pPr>
            <w:r w:rsidRPr="00224683">
              <w:rPr>
                <w:b/>
                <w:bCs/>
                <w:sz w:val="24"/>
                <w:szCs w:val="24"/>
                <w:highlight w:val="white"/>
              </w:rPr>
              <w:t>Reference Books</w:t>
            </w:r>
          </w:p>
        </w:tc>
      </w:tr>
      <w:tr w:rsidR="007B1836" w:rsidRPr="0024553C" w:rsidTr="00A43030">
        <w:trPr>
          <w:trHeight w:val="284"/>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r w:rsidRPr="0024553C">
              <w:t>1</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Default="007B1836" w:rsidP="00C55973">
            <w:pPr>
              <w:pBdr>
                <w:top w:val="nil"/>
                <w:left w:val="nil"/>
                <w:bottom w:val="nil"/>
                <w:right w:val="nil"/>
                <w:between w:val="nil"/>
              </w:pBdr>
              <w:jc w:val="both"/>
              <w:rPr>
                <w:rFonts w:eastAsia="Times New Roman"/>
                <w:color w:val="000000"/>
              </w:rPr>
            </w:pPr>
            <w:r>
              <w:rPr>
                <w:rFonts w:eastAsia="Times New Roman"/>
                <w:color w:val="000000"/>
              </w:rPr>
              <w:t>. Adams, M.R and M.O. Moss (2005). Food Microbiology. 1</w:t>
            </w:r>
            <w:r>
              <w:rPr>
                <w:rFonts w:eastAsia="Times New Roman"/>
                <w:color w:val="000000"/>
                <w:vertAlign w:val="superscript"/>
              </w:rPr>
              <w:t>st</w:t>
            </w:r>
            <w:r>
              <w:rPr>
                <w:rFonts w:eastAsia="Times New Roman"/>
                <w:color w:val="000000"/>
              </w:rPr>
              <w:t xml:space="preserve"> edition. Reprinted, Published </w:t>
            </w:r>
            <w:proofErr w:type="spellStart"/>
            <w:r>
              <w:rPr>
                <w:rFonts w:eastAsia="Times New Roman"/>
                <w:color w:val="000000"/>
              </w:rPr>
              <w:t>byNew</w:t>
            </w:r>
            <w:proofErr w:type="spellEnd"/>
            <w:r>
              <w:rPr>
                <w:rFonts w:eastAsia="Times New Roman"/>
                <w:color w:val="000000"/>
              </w:rPr>
              <w:t xml:space="preserve"> Age International (P) Ltd, Publishers-New Delhi.</w:t>
            </w:r>
          </w:p>
          <w:p w:rsidR="007B1836" w:rsidRPr="0024553C" w:rsidRDefault="007B1836" w:rsidP="00C55973">
            <w:pPr>
              <w:rPr>
                <w:highlight w:val="white"/>
              </w:rPr>
            </w:pPr>
          </w:p>
        </w:tc>
      </w:tr>
      <w:tr w:rsidR="007B1836" w:rsidRPr="0024553C" w:rsidTr="00A43030">
        <w:trPr>
          <w:trHeight w:val="20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r w:rsidRPr="0024553C">
              <w:t>2</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rPr>
                <w:highlight w:val="white"/>
              </w:rPr>
            </w:pPr>
            <w:r w:rsidRPr="0024553C">
              <w:t>Gillespie, Bamford, Medical Microbiology and Infection at a Glance, 4</w:t>
            </w:r>
            <w:r w:rsidRPr="0024553C">
              <w:rPr>
                <w:vertAlign w:val="superscript"/>
              </w:rPr>
              <w:t>th</w:t>
            </w:r>
            <w:r w:rsidRPr="0024553C">
              <w:t xml:space="preserve"> edition, 2012.</w:t>
            </w:r>
          </w:p>
        </w:tc>
      </w:tr>
      <w:tr w:rsidR="007B1836" w:rsidRPr="0024553C" w:rsidTr="00A43030">
        <w:trPr>
          <w:trHeight w:val="297"/>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r w:rsidRPr="0024553C">
              <w:t>3</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rPr>
                <w:highlight w:val="white"/>
              </w:rPr>
            </w:pPr>
            <w:r>
              <w:rPr>
                <w:rFonts w:eastAsia="Times New Roman"/>
                <w:color w:val="000000"/>
              </w:rPr>
              <w:t>Maier, R.M., Pepper, I.L. &amp; Gerba, C.P. (2009). Environmental Microbiology. 2nd Ed. Academic Press.</w:t>
            </w:r>
          </w:p>
        </w:tc>
      </w:tr>
      <w:tr w:rsidR="007B1836" w:rsidRPr="0024553C" w:rsidTr="00A43030">
        <w:trPr>
          <w:trHeight w:val="25"/>
        </w:trPr>
        <w:tc>
          <w:tcPr>
            <w:tcW w:w="850"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r w:rsidRPr="0024553C">
              <w:t>4</w:t>
            </w:r>
          </w:p>
        </w:tc>
        <w:tc>
          <w:tcPr>
            <w:tcW w:w="4150"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rPr>
                <w:highlight w:val="white"/>
              </w:rPr>
            </w:pPr>
            <w:proofErr w:type="spellStart"/>
            <w:r w:rsidRPr="0024553C">
              <w:t>Ananthanarayanan</w:t>
            </w:r>
            <w:proofErr w:type="spellEnd"/>
            <w:r w:rsidRPr="0024553C">
              <w:t xml:space="preserve">, </w:t>
            </w:r>
            <w:proofErr w:type="spellStart"/>
            <w:r w:rsidRPr="0024553C">
              <w:t>Paniker</w:t>
            </w:r>
            <w:proofErr w:type="spellEnd"/>
            <w:r w:rsidRPr="0024553C">
              <w:t xml:space="preserve">, Kapil, Textbook book of Microbiology, 9th edition, </w:t>
            </w:r>
            <w:r w:rsidRPr="0024553C">
              <w:rPr>
                <w:highlight w:val="white"/>
              </w:rPr>
              <w:t xml:space="preserve">Orient </w:t>
            </w:r>
            <w:proofErr w:type="spellStart"/>
            <w:r w:rsidRPr="0024553C">
              <w:rPr>
                <w:highlight w:val="white"/>
              </w:rPr>
              <w:t>BlackSwan</w:t>
            </w:r>
            <w:proofErr w:type="spellEnd"/>
            <w:r w:rsidRPr="0024553C">
              <w:rPr>
                <w:highlight w:val="white"/>
              </w:rPr>
              <w:t>, 2013.</w:t>
            </w:r>
          </w:p>
        </w:tc>
      </w:tr>
      <w:tr w:rsidR="007B1836" w:rsidRPr="0024553C" w:rsidTr="00C55973">
        <w:trPr>
          <w:trHeight w:val="187"/>
        </w:trPr>
        <w:tc>
          <w:tcPr>
            <w:tcW w:w="5000" w:type="pct"/>
            <w:gridSpan w:val="11"/>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224683" w:rsidRDefault="007B1836" w:rsidP="00C55973">
            <w:pPr>
              <w:pStyle w:val="BodyText"/>
              <w:spacing w:line="276" w:lineRule="auto"/>
              <w:rPr>
                <w:b/>
                <w:bCs/>
                <w:sz w:val="24"/>
                <w:szCs w:val="24"/>
                <w:highlight w:val="white"/>
              </w:rPr>
            </w:pPr>
            <w:r>
              <w:br w:type="page"/>
            </w:r>
            <w:r w:rsidRPr="00224683">
              <w:rPr>
                <w:b/>
                <w:bCs/>
                <w:sz w:val="24"/>
                <w:szCs w:val="24"/>
                <w:highlight w:val="white"/>
              </w:rPr>
              <w:t>Web Resources</w:t>
            </w:r>
          </w:p>
        </w:tc>
      </w:tr>
      <w:tr w:rsidR="007B1836" w:rsidRPr="0024553C" w:rsidTr="00C55973">
        <w:trPr>
          <w:trHeight w:val="65"/>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FA11FA" w:rsidRDefault="007B1836" w:rsidP="00C55973">
            <w:pPr>
              <w:ind w:left="220"/>
              <w:rPr>
                <w:bCs/>
              </w:rPr>
            </w:pPr>
            <w:r>
              <w:rPr>
                <w:bCs/>
              </w:rPr>
              <w:t>1</w:t>
            </w:r>
          </w:p>
        </w:tc>
        <w:tc>
          <w:tcPr>
            <w:tcW w:w="4511"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A11FA" w:rsidRDefault="00853E99" w:rsidP="00C55973">
            <w:pPr>
              <w:rPr>
                <w:highlight w:val="white"/>
              </w:rPr>
            </w:pPr>
            <w:hyperlink r:id="rId18" w:history="1">
              <w:r w:rsidR="007B1836" w:rsidRPr="00FA11FA">
                <w:rPr>
                  <w:rStyle w:val="Hyperlink"/>
                </w:rPr>
                <w:t>http://www</w:t>
              </w:r>
            </w:hyperlink>
            <w:r w:rsidR="007B1836" w:rsidRPr="00FA11FA">
              <w:rPr>
                <w:u w:val="single"/>
              </w:rPr>
              <w:t xml:space="preserve"> ejb.org/content.</w:t>
            </w:r>
          </w:p>
        </w:tc>
      </w:tr>
      <w:tr w:rsidR="007B1836" w:rsidRPr="0024553C" w:rsidTr="00C55973">
        <w:trPr>
          <w:trHeight w:val="303"/>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FA11FA" w:rsidRDefault="007B1836" w:rsidP="00C55973">
            <w:pPr>
              <w:ind w:left="220"/>
              <w:rPr>
                <w:bCs/>
              </w:rPr>
            </w:pPr>
            <w:r>
              <w:rPr>
                <w:bCs/>
              </w:rPr>
              <w:t>2</w:t>
            </w:r>
          </w:p>
        </w:tc>
        <w:tc>
          <w:tcPr>
            <w:tcW w:w="4511"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24553C" w:rsidRDefault="007B1836" w:rsidP="00C55973">
            <w:pPr>
              <w:rPr>
                <w:highlight w:val="white"/>
              </w:rPr>
            </w:pPr>
            <w:r w:rsidRPr="0024553C">
              <w:rPr>
                <w:u w:val="single"/>
              </w:rPr>
              <w:t>www. Biotech.kth.se Electronic Journal of biotechnology</w:t>
            </w:r>
          </w:p>
        </w:tc>
      </w:tr>
      <w:tr w:rsidR="007B1836" w:rsidRPr="00F36E58" w:rsidTr="00C55973">
        <w:trPr>
          <w:trHeight w:val="170"/>
        </w:trPr>
        <w:tc>
          <w:tcPr>
            <w:tcW w:w="48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C55973">
            <w:r>
              <w:t>3</w:t>
            </w:r>
          </w:p>
        </w:tc>
        <w:tc>
          <w:tcPr>
            <w:tcW w:w="4511"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853E99" w:rsidP="00C55973">
            <w:pPr>
              <w:rPr>
                <w:u w:val="single"/>
              </w:rPr>
            </w:pPr>
            <w:hyperlink r:id="rId19">
              <w:r w:rsidR="007B1836" w:rsidRPr="00F36E58">
                <w:rPr>
                  <w:u w:val="single"/>
                </w:rPr>
                <w:t>https://bio.libretexts.org/@go/page/9188</w:t>
              </w:r>
            </w:hyperlink>
          </w:p>
        </w:tc>
      </w:tr>
    </w:tbl>
    <w:p w:rsidR="007B1836" w:rsidRDefault="007B1836" w:rsidP="007B1836">
      <w:pPr>
        <w:rPr>
          <w:b/>
        </w:rPr>
      </w:pPr>
    </w:p>
    <w:p w:rsidR="007B1836" w:rsidRDefault="007B1836" w:rsidP="007B1836">
      <w:pPr>
        <w:rPr>
          <w:b/>
        </w:rPr>
      </w:pPr>
    </w:p>
    <w:p w:rsidR="007B1836" w:rsidRDefault="007B1836" w:rsidP="007B1836">
      <w:pPr>
        <w:rPr>
          <w:b/>
        </w:rPr>
      </w:pPr>
      <w:r w:rsidRPr="0024553C">
        <w:rPr>
          <w:b/>
        </w:rPr>
        <w:t>MAPPING WITH PROGRAMME OUTCOMES</w:t>
      </w:r>
      <w:r>
        <w:rPr>
          <w:b/>
        </w:rPr>
        <w:t xml:space="preserve"> </w:t>
      </w:r>
    </w:p>
    <w:p w:rsidR="007B1836" w:rsidRDefault="007B1836" w:rsidP="007B1836">
      <w:pPr>
        <w:spacing w:before="240"/>
        <w:jc w:val="both"/>
        <w:rPr>
          <w:b/>
        </w:rPr>
      </w:pPr>
    </w:p>
    <w:tbl>
      <w:tblPr>
        <w:tblStyle w:val="TableGrid"/>
        <w:tblW w:w="5000" w:type="pct"/>
        <w:tblLook w:val="04A0" w:firstRow="1" w:lastRow="0" w:firstColumn="1" w:lastColumn="0" w:noHBand="0" w:noVBand="1"/>
      </w:tblPr>
      <w:tblGrid>
        <w:gridCol w:w="721"/>
        <w:gridCol w:w="707"/>
        <w:gridCol w:w="707"/>
        <w:gridCol w:w="708"/>
        <w:gridCol w:w="710"/>
        <w:gridCol w:w="710"/>
        <w:gridCol w:w="710"/>
        <w:gridCol w:w="710"/>
        <w:gridCol w:w="710"/>
        <w:gridCol w:w="643"/>
        <w:gridCol w:w="763"/>
        <w:gridCol w:w="1083"/>
      </w:tblGrid>
      <w:tr w:rsidR="007B1836" w:rsidRPr="00827CFB" w:rsidTr="00A43030">
        <w:tc>
          <w:tcPr>
            <w:tcW w:w="414"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r w:rsidRPr="00827CFB">
              <w:rPr>
                <w:sz w:val="24"/>
                <w:szCs w:val="24"/>
              </w:rPr>
              <w:t>PO1</w:t>
            </w:r>
          </w:p>
        </w:tc>
        <w:tc>
          <w:tcPr>
            <w:tcW w:w="406" w:type="pct"/>
          </w:tcPr>
          <w:p w:rsidR="007B1836" w:rsidRPr="00827CFB" w:rsidRDefault="007B1836" w:rsidP="00C55973">
            <w:pPr>
              <w:spacing w:line="276" w:lineRule="auto"/>
              <w:jc w:val="center"/>
              <w:rPr>
                <w:sz w:val="24"/>
                <w:szCs w:val="24"/>
              </w:rPr>
            </w:pPr>
            <w:r w:rsidRPr="00827CFB">
              <w:rPr>
                <w:sz w:val="24"/>
                <w:szCs w:val="24"/>
              </w:rPr>
              <w:t>PO2</w:t>
            </w:r>
          </w:p>
        </w:tc>
        <w:tc>
          <w:tcPr>
            <w:tcW w:w="406" w:type="pct"/>
          </w:tcPr>
          <w:p w:rsidR="007B1836" w:rsidRPr="00827CFB" w:rsidRDefault="007B1836" w:rsidP="00C55973">
            <w:pPr>
              <w:spacing w:line="276" w:lineRule="auto"/>
              <w:jc w:val="center"/>
              <w:rPr>
                <w:sz w:val="24"/>
                <w:szCs w:val="24"/>
              </w:rPr>
            </w:pPr>
            <w:r w:rsidRPr="00827CFB">
              <w:rPr>
                <w:sz w:val="24"/>
                <w:szCs w:val="24"/>
              </w:rPr>
              <w:t>PO3</w:t>
            </w:r>
          </w:p>
        </w:tc>
        <w:tc>
          <w:tcPr>
            <w:tcW w:w="407" w:type="pct"/>
          </w:tcPr>
          <w:p w:rsidR="007B1836" w:rsidRPr="00827CFB" w:rsidRDefault="007B1836" w:rsidP="00C55973">
            <w:pPr>
              <w:spacing w:line="276" w:lineRule="auto"/>
              <w:jc w:val="center"/>
              <w:rPr>
                <w:sz w:val="24"/>
                <w:szCs w:val="24"/>
              </w:rPr>
            </w:pPr>
            <w:r w:rsidRPr="00827CFB">
              <w:rPr>
                <w:sz w:val="24"/>
                <w:szCs w:val="24"/>
              </w:rPr>
              <w:t>PO4</w:t>
            </w:r>
          </w:p>
        </w:tc>
        <w:tc>
          <w:tcPr>
            <w:tcW w:w="407" w:type="pct"/>
          </w:tcPr>
          <w:p w:rsidR="007B1836" w:rsidRPr="00827CFB" w:rsidRDefault="007B1836" w:rsidP="00C55973">
            <w:pPr>
              <w:spacing w:line="276" w:lineRule="auto"/>
              <w:jc w:val="center"/>
              <w:rPr>
                <w:sz w:val="24"/>
                <w:szCs w:val="24"/>
              </w:rPr>
            </w:pPr>
            <w:r w:rsidRPr="00827CFB">
              <w:rPr>
                <w:sz w:val="24"/>
                <w:szCs w:val="24"/>
              </w:rPr>
              <w:t>PO5</w:t>
            </w:r>
          </w:p>
        </w:tc>
        <w:tc>
          <w:tcPr>
            <w:tcW w:w="407" w:type="pct"/>
          </w:tcPr>
          <w:p w:rsidR="007B1836" w:rsidRPr="00827CFB" w:rsidRDefault="007B1836" w:rsidP="00C55973">
            <w:pPr>
              <w:spacing w:line="276" w:lineRule="auto"/>
              <w:jc w:val="center"/>
              <w:rPr>
                <w:sz w:val="24"/>
                <w:szCs w:val="24"/>
              </w:rPr>
            </w:pPr>
            <w:r w:rsidRPr="00827CFB">
              <w:rPr>
                <w:sz w:val="24"/>
                <w:szCs w:val="24"/>
              </w:rPr>
              <w:t>PO6</w:t>
            </w:r>
          </w:p>
        </w:tc>
        <w:tc>
          <w:tcPr>
            <w:tcW w:w="407" w:type="pct"/>
          </w:tcPr>
          <w:p w:rsidR="007B1836" w:rsidRPr="00827CFB" w:rsidRDefault="007B1836" w:rsidP="00C55973">
            <w:pPr>
              <w:spacing w:line="276" w:lineRule="auto"/>
              <w:jc w:val="center"/>
              <w:rPr>
                <w:sz w:val="24"/>
                <w:szCs w:val="24"/>
              </w:rPr>
            </w:pPr>
            <w:r w:rsidRPr="00827CFB">
              <w:rPr>
                <w:sz w:val="24"/>
                <w:szCs w:val="24"/>
              </w:rPr>
              <w:t>PO7</w:t>
            </w:r>
          </w:p>
        </w:tc>
        <w:tc>
          <w:tcPr>
            <w:tcW w:w="407" w:type="pct"/>
          </w:tcPr>
          <w:p w:rsidR="007B1836" w:rsidRPr="00827CFB" w:rsidRDefault="007B1836" w:rsidP="00C55973">
            <w:pPr>
              <w:spacing w:line="276" w:lineRule="auto"/>
              <w:jc w:val="center"/>
              <w:rPr>
                <w:sz w:val="24"/>
                <w:szCs w:val="24"/>
              </w:rPr>
            </w:pPr>
            <w:r w:rsidRPr="00827CFB">
              <w:rPr>
                <w:sz w:val="24"/>
                <w:szCs w:val="24"/>
              </w:rPr>
              <w:t>PO8</w:t>
            </w:r>
          </w:p>
        </w:tc>
        <w:tc>
          <w:tcPr>
            <w:tcW w:w="327" w:type="pct"/>
          </w:tcPr>
          <w:p w:rsidR="007B1836" w:rsidRPr="00827CFB" w:rsidRDefault="007B1836" w:rsidP="00C55973">
            <w:pPr>
              <w:spacing w:line="276" w:lineRule="auto"/>
              <w:jc w:val="center"/>
              <w:rPr>
                <w:sz w:val="24"/>
                <w:szCs w:val="24"/>
              </w:rPr>
            </w:pPr>
            <w:r w:rsidRPr="00827CFB">
              <w:rPr>
                <w:sz w:val="24"/>
                <w:szCs w:val="24"/>
              </w:rPr>
              <w:t>PO9</w:t>
            </w:r>
          </w:p>
        </w:tc>
        <w:tc>
          <w:tcPr>
            <w:tcW w:w="388" w:type="pct"/>
          </w:tcPr>
          <w:p w:rsidR="007B1836" w:rsidRPr="00827CFB" w:rsidRDefault="007B1836" w:rsidP="00C55973">
            <w:pPr>
              <w:spacing w:line="276" w:lineRule="auto"/>
              <w:jc w:val="center"/>
              <w:rPr>
                <w:sz w:val="24"/>
                <w:szCs w:val="24"/>
              </w:rPr>
            </w:pPr>
            <w:r w:rsidRPr="00827CFB">
              <w:rPr>
                <w:sz w:val="24"/>
                <w:szCs w:val="24"/>
              </w:rPr>
              <w:t>PO10</w:t>
            </w:r>
          </w:p>
        </w:tc>
        <w:tc>
          <w:tcPr>
            <w:tcW w:w="617" w:type="pct"/>
          </w:tcPr>
          <w:p w:rsidR="007B1836" w:rsidRPr="00827CFB" w:rsidRDefault="007B1836" w:rsidP="00C55973">
            <w:pPr>
              <w:spacing w:line="276" w:lineRule="auto"/>
              <w:jc w:val="center"/>
              <w:rPr>
                <w:sz w:val="24"/>
                <w:szCs w:val="24"/>
              </w:rPr>
            </w:pPr>
            <w:r w:rsidRPr="00827CFB">
              <w:rPr>
                <w:sz w:val="24"/>
                <w:szCs w:val="24"/>
              </w:rPr>
              <w:t>PO11</w:t>
            </w:r>
          </w:p>
        </w:tc>
      </w:tr>
      <w:tr w:rsidR="007B1836" w:rsidRPr="00827CFB" w:rsidTr="00A43030">
        <w:tc>
          <w:tcPr>
            <w:tcW w:w="414" w:type="pct"/>
          </w:tcPr>
          <w:p w:rsidR="007B1836" w:rsidRPr="00827CFB" w:rsidRDefault="007B1836" w:rsidP="00C55973">
            <w:pPr>
              <w:spacing w:line="276" w:lineRule="auto"/>
              <w:jc w:val="center"/>
              <w:rPr>
                <w:sz w:val="24"/>
                <w:szCs w:val="24"/>
              </w:rPr>
            </w:pPr>
            <w:r w:rsidRPr="00827CFB">
              <w:rPr>
                <w:sz w:val="24"/>
                <w:szCs w:val="24"/>
              </w:rPr>
              <w:t>CO1</w:t>
            </w:r>
          </w:p>
        </w:tc>
        <w:tc>
          <w:tcPr>
            <w:tcW w:w="406"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r w:rsidRPr="00827CFB">
              <w:rPr>
                <w:sz w:val="24"/>
                <w:szCs w:val="24"/>
              </w:rPr>
              <w:t>M</w:t>
            </w:r>
          </w:p>
        </w:tc>
        <w:tc>
          <w:tcPr>
            <w:tcW w:w="407"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r w:rsidRPr="00827CFB">
              <w:rPr>
                <w:sz w:val="24"/>
                <w:szCs w:val="24"/>
              </w:rPr>
              <w:t>L</w:t>
            </w:r>
          </w:p>
        </w:tc>
        <w:tc>
          <w:tcPr>
            <w:tcW w:w="407" w:type="pct"/>
          </w:tcPr>
          <w:p w:rsidR="007B1836" w:rsidRPr="00827CFB" w:rsidRDefault="007B1836" w:rsidP="00C55973">
            <w:pPr>
              <w:spacing w:line="276" w:lineRule="auto"/>
              <w:jc w:val="center"/>
              <w:rPr>
                <w:sz w:val="24"/>
                <w:szCs w:val="24"/>
              </w:rPr>
            </w:pPr>
            <w:r w:rsidRPr="00827CFB">
              <w:rPr>
                <w:sz w:val="24"/>
                <w:szCs w:val="24"/>
              </w:rPr>
              <w:t>M</w:t>
            </w:r>
          </w:p>
        </w:tc>
        <w:tc>
          <w:tcPr>
            <w:tcW w:w="327" w:type="pct"/>
          </w:tcPr>
          <w:p w:rsidR="007B1836" w:rsidRPr="00827CFB" w:rsidRDefault="007B1836" w:rsidP="00C55973">
            <w:pPr>
              <w:spacing w:line="276" w:lineRule="auto"/>
              <w:jc w:val="center"/>
              <w:rPr>
                <w:sz w:val="24"/>
                <w:szCs w:val="24"/>
              </w:rPr>
            </w:pPr>
            <w:r w:rsidRPr="00827CFB">
              <w:rPr>
                <w:sz w:val="24"/>
                <w:szCs w:val="24"/>
              </w:rPr>
              <w:t>L</w:t>
            </w:r>
          </w:p>
        </w:tc>
        <w:tc>
          <w:tcPr>
            <w:tcW w:w="388" w:type="pct"/>
          </w:tcPr>
          <w:p w:rsidR="007B1836" w:rsidRPr="00827CFB" w:rsidRDefault="007B1836" w:rsidP="00C55973">
            <w:pPr>
              <w:spacing w:line="276" w:lineRule="auto"/>
              <w:jc w:val="center"/>
              <w:rPr>
                <w:sz w:val="24"/>
                <w:szCs w:val="24"/>
              </w:rPr>
            </w:pPr>
          </w:p>
        </w:tc>
        <w:tc>
          <w:tcPr>
            <w:tcW w:w="617" w:type="pct"/>
          </w:tcPr>
          <w:p w:rsidR="007B1836" w:rsidRPr="00827CFB" w:rsidRDefault="007B1836" w:rsidP="00C55973">
            <w:pPr>
              <w:spacing w:line="276" w:lineRule="auto"/>
              <w:jc w:val="center"/>
              <w:rPr>
                <w:sz w:val="24"/>
                <w:szCs w:val="24"/>
              </w:rPr>
            </w:pPr>
            <w:r w:rsidRPr="00827CFB">
              <w:rPr>
                <w:sz w:val="24"/>
                <w:szCs w:val="24"/>
              </w:rPr>
              <w:t>M</w:t>
            </w:r>
          </w:p>
        </w:tc>
      </w:tr>
      <w:tr w:rsidR="007B1836" w:rsidRPr="00827CFB" w:rsidTr="00A43030">
        <w:tc>
          <w:tcPr>
            <w:tcW w:w="414" w:type="pct"/>
          </w:tcPr>
          <w:p w:rsidR="007B1836" w:rsidRPr="00827CFB" w:rsidRDefault="007B1836" w:rsidP="00C55973">
            <w:pPr>
              <w:spacing w:line="276" w:lineRule="auto"/>
              <w:jc w:val="center"/>
              <w:rPr>
                <w:sz w:val="24"/>
                <w:szCs w:val="24"/>
              </w:rPr>
            </w:pPr>
            <w:r w:rsidRPr="00827CFB">
              <w:rPr>
                <w:sz w:val="24"/>
                <w:szCs w:val="24"/>
              </w:rPr>
              <w:t>CO2</w:t>
            </w:r>
          </w:p>
        </w:tc>
        <w:tc>
          <w:tcPr>
            <w:tcW w:w="406"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r w:rsidRPr="00827CFB">
              <w:rPr>
                <w:sz w:val="24"/>
                <w:szCs w:val="24"/>
              </w:rPr>
              <w:t>S</w:t>
            </w:r>
          </w:p>
        </w:tc>
        <w:tc>
          <w:tcPr>
            <w:tcW w:w="407"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r w:rsidRPr="00827CFB">
              <w:rPr>
                <w:sz w:val="24"/>
                <w:szCs w:val="24"/>
              </w:rPr>
              <w:t>L</w:t>
            </w:r>
          </w:p>
        </w:tc>
        <w:tc>
          <w:tcPr>
            <w:tcW w:w="407" w:type="pct"/>
          </w:tcPr>
          <w:p w:rsidR="007B1836" w:rsidRPr="00827CFB" w:rsidRDefault="007B1836" w:rsidP="00C55973">
            <w:pPr>
              <w:spacing w:line="276" w:lineRule="auto"/>
              <w:jc w:val="center"/>
              <w:rPr>
                <w:sz w:val="24"/>
                <w:szCs w:val="24"/>
              </w:rPr>
            </w:pPr>
            <w:r w:rsidRPr="00827CFB">
              <w:rPr>
                <w:sz w:val="24"/>
                <w:szCs w:val="24"/>
              </w:rPr>
              <w:t>L</w:t>
            </w:r>
          </w:p>
        </w:tc>
        <w:tc>
          <w:tcPr>
            <w:tcW w:w="327" w:type="pct"/>
          </w:tcPr>
          <w:p w:rsidR="007B1836" w:rsidRPr="00827CFB" w:rsidRDefault="007B1836" w:rsidP="00C55973">
            <w:pPr>
              <w:spacing w:line="276" w:lineRule="auto"/>
              <w:jc w:val="center"/>
              <w:rPr>
                <w:sz w:val="24"/>
                <w:szCs w:val="24"/>
              </w:rPr>
            </w:pPr>
            <w:r w:rsidRPr="00827CFB">
              <w:rPr>
                <w:sz w:val="24"/>
                <w:szCs w:val="24"/>
              </w:rPr>
              <w:t>L</w:t>
            </w:r>
          </w:p>
        </w:tc>
        <w:tc>
          <w:tcPr>
            <w:tcW w:w="388" w:type="pct"/>
          </w:tcPr>
          <w:p w:rsidR="007B1836" w:rsidRPr="00827CFB" w:rsidRDefault="007B1836" w:rsidP="00C55973">
            <w:pPr>
              <w:spacing w:line="276" w:lineRule="auto"/>
              <w:jc w:val="center"/>
              <w:rPr>
                <w:sz w:val="24"/>
                <w:szCs w:val="24"/>
              </w:rPr>
            </w:pPr>
          </w:p>
        </w:tc>
        <w:tc>
          <w:tcPr>
            <w:tcW w:w="617" w:type="pct"/>
          </w:tcPr>
          <w:p w:rsidR="007B1836" w:rsidRPr="00827CFB" w:rsidRDefault="007B1836" w:rsidP="00C55973">
            <w:pPr>
              <w:spacing w:line="276" w:lineRule="auto"/>
              <w:jc w:val="center"/>
              <w:rPr>
                <w:sz w:val="24"/>
                <w:szCs w:val="24"/>
              </w:rPr>
            </w:pPr>
          </w:p>
        </w:tc>
      </w:tr>
      <w:tr w:rsidR="007B1836" w:rsidRPr="00827CFB" w:rsidTr="00A43030">
        <w:tc>
          <w:tcPr>
            <w:tcW w:w="414" w:type="pct"/>
          </w:tcPr>
          <w:p w:rsidR="007B1836" w:rsidRPr="00827CFB" w:rsidRDefault="007B1836" w:rsidP="00C55973">
            <w:pPr>
              <w:spacing w:line="276" w:lineRule="auto"/>
              <w:jc w:val="center"/>
              <w:rPr>
                <w:sz w:val="24"/>
                <w:szCs w:val="24"/>
              </w:rPr>
            </w:pPr>
            <w:r w:rsidRPr="00827CFB">
              <w:rPr>
                <w:sz w:val="24"/>
                <w:szCs w:val="24"/>
              </w:rPr>
              <w:t>CO3</w:t>
            </w:r>
          </w:p>
        </w:tc>
        <w:tc>
          <w:tcPr>
            <w:tcW w:w="406"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r w:rsidRPr="00827CFB">
              <w:rPr>
                <w:sz w:val="24"/>
                <w:szCs w:val="24"/>
              </w:rPr>
              <w:t>S</w:t>
            </w:r>
          </w:p>
        </w:tc>
        <w:tc>
          <w:tcPr>
            <w:tcW w:w="407"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r w:rsidRPr="00827CFB">
              <w:rPr>
                <w:sz w:val="24"/>
                <w:szCs w:val="24"/>
              </w:rPr>
              <w:t>M</w:t>
            </w:r>
          </w:p>
        </w:tc>
        <w:tc>
          <w:tcPr>
            <w:tcW w:w="407" w:type="pct"/>
          </w:tcPr>
          <w:p w:rsidR="007B1836" w:rsidRPr="00827CFB" w:rsidRDefault="007B1836" w:rsidP="00C55973">
            <w:pPr>
              <w:spacing w:line="276" w:lineRule="auto"/>
              <w:jc w:val="center"/>
              <w:rPr>
                <w:sz w:val="24"/>
                <w:szCs w:val="24"/>
              </w:rPr>
            </w:pPr>
            <w:r w:rsidRPr="00827CFB">
              <w:rPr>
                <w:sz w:val="24"/>
                <w:szCs w:val="24"/>
              </w:rPr>
              <w:t>M</w:t>
            </w:r>
          </w:p>
        </w:tc>
        <w:tc>
          <w:tcPr>
            <w:tcW w:w="327" w:type="pct"/>
          </w:tcPr>
          <w:p w:rsidR="007B1836" w:rsidRPr="00827CFB" w:rsidRDefault="007B1836" w:rsidP="00C55973">
            <w:pPr>
              <w:spacing w:line="276" w:lineRule="auto"/>
              <w:jc w:val="center"/>
              <w:rPr>
                <w:sz w:val="24"/>
                <w:szCs w:val="24"/>
              </w:rPr>
            </w:pPr>
            <w:r w:rsidRPr="00827CFB">
              <w:rPr>
                <w:sz w:val="24"/>
                <w:szCs w:val="24"/>
              </w:rPr>
              <w:t>L</w:t>
            </w:r>
          </w:p>
        </w:tc>
        <w:tc>
          <w:tcPr>
            <w:tcW w:w="388" w:type="pct"/>
          </w:tcPr>
          <w:p w:rsidR="007B1836" w:rsidRPr="00827CFB" w:rsidRDefault="007B1836" w:rsidP="00C55973">
            <w:pPr>
              <w:spacing w:line="276" w:lineRule="auto"/>
              <w:jc w:val="center"/>
              <w:rPr>
                <w:sz w:val="24"/>
                <w:szCs w:val="24"/>
              </w:rPr>
            </w:pPr>
          </w:p>
        </w:tc>
        <w:tc>
          <w:tcPr>
            <w:tcW w:w="617" w:type="pct"/>
          </w:tcPr>
          <w:p w:rsidR="007B1836" w:rsidRPr="00827CFB" w:rsidRDefault="007B1836" w:rsidP="00C55973">
            <w:pPr>
              <w:spacing w:line="276" w:lineRule="auto"/>
              <w:jc w:val="center"/>
              <w:rPr>
                <w:sz w:val="24"/>
                <w:szCs w:val="24"/>
              </w:rPr>
            </w:pPr>
            <w:r w:rsidRPr="00827CFB">
              <w:rPr>
                <w:sz w:val="24"/>
                <w:szCs w:val="24"/>
              </w:rPr>
              <w:t>M</w:t>
            </w:r>
          </w:p>
        </w:tc>
      </w:tr>
      <w:tr w:rsidR="007B1836" w:rsidRPr="00827CFB" w:rsidTr="00A43030">
        <w:tc>
          <w:tcPr>
            <w:tcW w:w="414" w:type="pct"/>
          </w:tcPr>
          <w:p w:rsidR="007B1836" w:rsidRPr="00827CFB" w:rsidRDefault="007B1836" w:rsidP="00C55973">
            <w:pPr>
              <w:spacing w:line="276" w:lineRule="auto"/>
              <w:jc w:val="center"/>
              <w:rPr>
                <w:sz w:val="24"/>
                <w:szCs w:val="24"/>
              </w:rPr>
            </w:pPr>
            <w:r w:rsidRPr="00827CFB">
              <w:rPr>
                <w:sz w:val="24"/>
                <w:szCs w:val="24"/>
              </w:rPr>
              <w:t>CO4</w:t>
            </w:r>
          </w:p>
        </w:tc>
        <w:tc>
          <w:tcPr>
            <w:tcW w:w="406"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r w:rsidRPr="00827CFB">
              <w:rPr>
                <w:sz w:val="24"/>
                <w:szCs w:val="24"/>
              </w:rPr>
              <w:t>S</w:t>
            </w:r>
          </w:p>
        </w:tc>
        <w:tc>
          <w:tcPr>
            <w:tcW w:w="407"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r w:rsidRPr="00827CFB">
              <w:rPr>
                <w:sz w:val="24"/>
                <w:szCs w:val="24"/>
              </w:rPr>
              <w:t>M</w:t>
            </w:r>
          </w:p>
        </w:tc>
        <w:tc>
          <w:tcPr>
            <w:tcW w:w="407" w:type="pct"/>
          </w:tcPr>
          <w:p w:rsidR="007B1836" w:rsidRPr="00827CFB" w:rsidRDefault="007B1836" w:rsidP="00C55973">
            <w:pPr>
              <w:spacing w:line="276" w:lineRule="auto"/>
              <w:jc w:val="center"/>
              <w:rPr>
                <w:sz w:val="24"/>
                <w:szCs w:val="24"/>
              </w:rPr>
            </w:pPr>
            <w:r w:rsidRPr="00827CFB">
              <w:rPr>
                <w:sz w:val="24"/>
                <w:szCs w:val="24"/>
              </w:rPr>
              <w:t>L</w:t>
            </w:r>
          </w:p>
        </w:tc>
        <w:tc>
          <w:tcPr>
            <w:tcW w:w="327" w:type="pct"/>
          </w:tcPr>
          <w:p w:rsidR="007B1836" w:rsidRPr="00827CFB" w:rsidRDefault="007B1836" w:rsidP="00C55973">
            <w:pPr>
              <w:spacing w:line="276" w:lineRule="auto"/>
              <w:jc w:val="center"/>
              <w:rPr>
                <w:sz w:val="24"/>
                <w:szCs w:val="24"/>
              </w:rPr>
            </w:pPr>
            <w:r w:rsidRPr="00827CFB">
              <w:rPr>
                <w:sz w:val="24"/>
                <w:szCs w:val="24"/>
              </w:rPr>
              <w:t>L</w:t>
            </w:r>
          </w:p>
        </w:tc>
        <w:tc>
          <w:tcPr>
            <w:tcW w:w="388" w:type="pct"/>
          </w:tcPr>
          <w:p w:rsidR="007B1836" w:rsidRPr="00827CFB" w:rsidRDefault="007B1836" w:rsidP="00C55973">
            <w:pPr>
              <w:spacing w:line="276" w:lineRule="auto"/>
              <w:jc w:val="center"/>
              <w:rPr>
                <w:sz w:val="24"/>
                <w:szCs w:val="24"/>
              </w:rPr>
            </w:pPr>
          </w:p>
        </w:tc>
        <w:tc>
          <w:tcPr>
            <w:tcW w:w="617" w:type="pct"/>
          </w:tcPr>
          <w:p w:rsidR="007B1836" w:rsidRPr="00827CFB" w:rsidRDefault="007B1836" w:rsidP="00C55973">
            <w:pPr>
              <w:spacing w:line="276" w:lineRule="auto"/>
              <w:jc w:val="center"/>
              <w:rPr>
                <w:sz w:val="24"/>
                <w:szCs w:val="24"/>
              </w:rPr>
            </w:pPr>
          </w:p>
        </w:tc>
      </w:tr>
      <w:tr w:rsidR="007B1836" w:rsidRPr="00827CFB" w:rsidTr="00A43030">
        <w:tc>
          <w:tcPr>
            <w:tcW w:w="414" w:type="pct"/>
          </w:tcPr>
          <w:p w:rsidR="007B1836" w:rsidRPr="00827CFB" w:rsidRDefault="007B1836" w:rsidP="00C55973">
            <w:pPr>
              <w:spacing w:line="276" w:lineRule="auto"/>
              <w:jc w:val="center"/>
              <w:rPr>
                <w:sz w:val="24"/>
                <w:szCs w:val="24"/>
              </w:rPr>
            </w:pPr>
            <w:r w:rsidRPr="00827CFB">
              <w:rPr>
                <w:sz w:val="24"/>
                <w:szCs w:val="24"/>
              </w:rPr>
              <w:t>CO5</w:t>
            </w:r>
          </w:p>
        </w:tc>
        <w:tc>
          <w:tcPr>
            <w:tcW w:w="406"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p>
        </w:tc>
        <w:tc>
          <w:tcPr>
            <w:tcW w:w="406"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r w:rsidRPr="00827CFB">
              <w:rPr>
                <w:sz w:val="24"/>
                <w:szCs w:val="24"/>
              </w:rPr>
              <w:t>S</w:t>
            </w:r>
          </w:p>
        </w:tc>
        <w:tc>
          <w:tcPr>
            <w:tcW w:w="407"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p>
        </w:tc>
        <w:tc>
          <w:tcPr>
            <w:tcW w:w="407" w:type="pct"/>
          </w:tcPr>
          <w:p w:rsidR="007B1836" w:rsidRPr="00827CFB" w:rsidRDefault="007B1836" w:rsidP="00C55973">
            <w:pPr>
              <w:spacing w:line="276" w:lineRule="auto"/>
              <w:jc w:val="center"/>
              <w:rPr>
                <w:sz w:val="24"/>
                <w:szCs w:val="24"/>
              </w:rPr>
            </w:pPr>
            <w:r w:rsidRPr="00827CFB">
              <w:rPr>
                <w:sz w:val="24"/>
                <w:szCs w:val="24"/>
              </w:rPr>
              <w:t>M</w:t>
            </w:r>
          </w:p>
        </w:tc>
        <w:tc>
          <w:tcPr>
            <w:tcW w:w="407" w:type="pct"/>
          </w:tcPr>
          <w:p w:rsidR="007B1836" w:rsidRPr="00827CFB" w:rsidRDefault="007B1836" w:rsidP="00C55973">
            <w:pPr>
              <w:spacing w:line="276" w:lineRule="auto"/>
              <w:jc w:val="center"/>
              <w:rPr>
                <w:sz w:val="24"/>
                <w:szCs w:val="24"/>
              </w:rPr>
            </w:pPr>
            <w:r w:rsidRPr="00827CFB">
              <w:rPr>
                <w:sz w:val="24"/>
                <w:szCs w:val="24"/>
              </w:rPr>
              <w:t>L</w:t>
            </w:r>
          </w:p>
        </w:tc>
        <w:tc>
          <w:tcPr>
            <w:tcW w:w="327" w:type="pct"/>
          </w:tcPr>
          <w:p w:rsidR="007B1836" w:rsidRPr="00827CFB" w:rsidRDefault="007B1836" w:rsidP="00C55973">
            <w:pPr>
              <w:spacing w:line="276" w:lineRule="auto"/>
              <w:jc w:val="center"/>
              <w:rPr>
                <w:sz w:val="24"/>
                <w:szCs w:val="24"/>
              </w:rPr>
            </w:pPr>
            <w:r w:rsidRPr="00827CFB">
              <w:rPr>
                <w:sz w:val="24"/>
                <w:szCs w:val="24"/>
              </w:rPr>
              <w:t>L</w:t>
            </w:r>
          </w:p>
        </w:tc>
        <w:tc>
          <w:tcPr>
            <w:tcW w:w="388" w:type="pct"/>
          </w:tcPr>
          <w:p w:rsidR="007B1836" w:rsidRPr="00827CFB" w:rsidRDefault="007B1836" w:rsidP="00C55973">
            <w:pPr>
              <w:spacing w:line="276" w:lineRule="auto"/>
              <w:jc w:val="center"/>
              <w:rPr>
                <w:sz w:val="24"/>
                <w:szCs w:val="24"/>
              </w:rPr>
            </w:pPr>
          </w:p>
        </w:tc>
        <w:tc>
          <w:tcPr>
            <w:tcW w:w="617" w:type="pct"/>
          </w:tcPr>
          <w:p w:rsidR="007B1836" w:rsidRPr="00827CFB" w:rsidRDefault="007B1836" w:rsidP="00C55973">
            <w:pPr>
              <w:spacing w:line="276" w:lineRule="auto"/>
              <w:jc w:val="center"/>
              <w:rPr>
                <w:sz w:val="24"/>
                <w:szCs w:val="24"/>
              </w:rPr>
            </w:pPr>
          </w:p>
        </w:tc>
      </w:tr>
    </w:tbl>
    <w:p w:rsidR="007B1836" w:rsidRDefault="007B1836" w:rsidP="007B1836"/>
    <w:p w:rsidR="007B1836" w:rsidRDefault="007B1836" w:rsidP="007B1836"/>
    <w:p w:rsidR="007B1836" w:rsidRDefault="007B1836" w:rsidP="007B1836"/>
    <w:p w:rsidR="007B1836" w:rsidRDefault="007B1836" w:rsidP="007B1836"/>
    <w:p w:rsidR="007B1836" w:rsidRDefault="007B1836" w:rsidP="007B1836"/>
    <w:p w:rsidR="007B1836" w:rsidRDefault="007B1836" w:rsidP="007B1836"/>
    <w:p w:rsidR="007B1836" w:rsidRDefault="007B1836" w:rsidP="007B1836"/>
    <w:p w:rsidR="007B1836" w:rsidRDefault="007B1836" w:rsidP="007B1836"/>
    <w:p w:rsidR="007B1836" w:rsidRDefault="007B1836" w:rsidP="007B1836"/>
    <w:p w:rsidR="007B1836" w:rsidRDefault="007B1836" w:rsidP="007B1836"/>
    <w:p w:rsidR="007B1836" w:rsidRPr="0024553C" w:rsidRDefault="007B3BEA" w:rsidP="007B1836">
      <w:pPr>
        <w:spacing w:before="240" w:after="240"/>
        <w:jc w:val="both"/>
        <w:rPr>
          <w:b/>
        </w:rPr>
      </w:pPr>
      <w:r>
        <w:rPr>
          <w:b/>
        </w:rPr>
        <w:t xml:space="preserve">ELECTIVE </w:t>
      </w:r>
      <w:r w:rsidR="007B1836">
        <w:rPr>
          <w:b/>
        </w:rPr>
        <w:t xml:space="preserve">PRACTICAL II –APPLIED </w:t>
      </w:r>
      <w:r w:rsidR="007B1836" w:rsidRPr="0024553C">
        <w:rPr>
          <w:b/>
        </w:rPr>
        <w:t>MICROBIOLOGY</w:t>
      </w:r>
      <w:r>
        <w:rPr>
          <w:b/>
        </w:rPr>
        <w:t xml:space="preserve"> PRACTICAL</w:t>
      </w:r>
    </w:p>
    <w:tbl>
      <w:tblPr>
        <w:tblW w:w="5274" w:type="pct"/>
        <w:tblBorders>
          <w:top w:val="nil"/>
          <w:left w:val="nil"/>
          <w:bottom w:val="nil"/>
          <w:right w:val="nil"/>
          <w:insideH w:val="nil"/>
          <w:insideV w:val="nil"/>
        </w:tblBorders>
        <w:tblLayout w:type="fixed"/>
        <w:tblLook w:val="0600" w:firstRow="0" w:lastRow="0" w:firstColumn="0" w:lastColumn="0" w:noHBand="1" w:noVBand="1"/>
      </w:tblPr>
      <w:tblGrid>
        <w:gridCol w:w="1131"/>
        <w:gridCol w:w="621"/>
        <w:gridCol w:w="512"/>
        <w:gridCol w:w="475"/>
        <w:gridCol w:w="462"/>
        <w:gridCol w:w="468"/>
        <w:gridCol w:w="1109"/>
        <w:gridCol w:w="1422"/>
        <w:gridCol w:w="655"/>
        <w:gridCol w:w="666"/>
        <w:gridCol w:w="713"/>
        <w:gridCol w:w="1107"/>
        <w:gridCol w:w="11"/>
      </w:tblGrid>
      <w:tr w:rsidR="007B1836" w:rsidRPr="0024553C" w:rsidTr="00D66FA5">
        <w:trPr>
          <w:gridAfter w:val="1"/>
          <w:wAfter w:w="6" w:type="pct"/>
        </w:trPr>
        <w:tc>
          <w:tcPr>
            <w:tcW w:w="937" w:type="pct"/>
            <w:gridSpan w:val="2"/>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ind w:left="200"/>
              <w:jc w:val="center"/>
              <w:rPr>
                <w:b/>
              </w:rPr>
            </w:pPr>
            <w:r w:rsidRPr="00F36E58">
              <w:rPr>
                <w:b/>
              </w:rPr>
              <w:t>Subject Code</w:t>
            </w:r>
          </w:p>
        </w:tc>
        <w:tc>
          <w:tcPr>
            <w:tcW w:w="274"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ind w:left="200"/>
              <w:jc w:val="center"/>
              <w:rPr>
                <w:b/>
              </w:rPr>
            </w:pPr>
            <w:r w:rsidRPr="00F36E58">
              <w:rPr>
                <w:b/>
              </w:rPr>
              <w:t>L</w:t>
            </w:r>
          </w:p>
        </w:tc>
        <w:tc>
          <w:tcPr>
            <w:tcW w:w="254"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ind w:left="200"/>
              <w:jc w:val="center"/>
              <w:rPr>
                <w:b/>
              </w:rPr>
            </w:pPr>
            <w:r w:rsidRPr="00F36E58">
              <w:rPr>
                <w:b/>
              </w:rPr>
              <w:t>T</w:t>
            </w:r>
          </w:p>
        </w:tc>
        <w:tc>
          <w:tcPr>
            <w:tcW w:w="247"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ind w:left="200"/>
              <w:jc w:val="center"/>
              <w:rPr>
                <w:b/>
              </w:rPr>
            </w:pPr>
            <w:r w:rsidRPr="00F36E58">
              <w:rPr>
                <w:b/>
              </w:rPr>
              <w:t>P</w:t>
            </w:r>
          </w:p>
        </w:tc>
        <w:tc>
          <w:tcPr>
            <w:tcW w:w="250"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ind w:left="220"/>
              <w:jc w:val="center"/>
              <w:rPr>
                <w:b/>
              </w:rPr>
            </w:pPr>
            <w:r w:rsidRPr="00F36E58">
              <w:rPr>
                <w:b/>
              </w:rPr>
              <w:t>S</w:t>
            </w:r>
          </w:p>
        </w:tc>
        <w:tc>
          <w:tcPr>
            <w:tcW w:w="592"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ind w:left="200" w:right="240"/>
              <w:jc w:val="center"/>
              <w:rPr>
                <w:b/>
              </w:rPr>
            </w:pPr>
            <w:r w:rsidRPr="00F36E58">
              <w:rPr>
                <w:b/>
              </w:rPr>
              <w:t>Credits</w:t>
            </w:r>
          </w:p>
        </w:tc>
        <w:tc>
          <w:tcPr>
            <w:tcW w:w="760" w:type="pct"/>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Instructional Hours</w:t>
            </w:r>
          </w:p>
        </w:tc>
        <w:tc>
          <w:tcPr>
            <w:tcW w:w="1679" w:type="pct"/>
            <w:gridSpan w:val="4"/>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Marks</w:t>
            </w:r>
          </w:p>
        </w:tc>
      </w:tr>
      <w:tr w:rsidR="00D66FA5" w:rsidRPr="0024553C" w:rsidTr="00D66FA5">
        <w:trPr>
          <w:gridAfter w:val="1"/>
          <w:wAfter w:w="6" w:type="pct"/>
        </w:trPr>
        <w:tc>
          <w:tcPr>
            <w:tcW w:w="937" w:type="pct"/>
            <w:gridSpan w:val="2"/>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pBdr>
                <w:top w:val="nil"/>
                <w:left w:val="nil"/>
                <w:bottom w:val="nil"/>
                <w:right w:val="nil"/>
                <w:between w:val="nil"/>
              </w:pBdr>
              <w:jc w:val="center"/>
              <w:rPr>
                <w:b/>
              </w:rPr>
            </w:pPr>
          </w:p>
        </w:tc>
        <w:tc>
          <w:tcPr>
            <w:tcW w:w="274"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pBdr>
                <w:top w:val="nil"/>
                <w:left w:val="nil"/>
                <w:bottom w:val="nil"/>
                <w:right w:val="nil"/>
                <w:between w:val="nil"/>
              </w:pBdr>
              <w:jc w:val="center"/>
              <w:rPr>
                <w:b/>
              </w:rPr>
            </w:pPr>
          </w:p>
        </w:tc>
        <w:tc>
          <w:tcPr>
            <w:tcW w:w="254"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pBdr>
                <w:top w:val="nil"/>
                <w:left w:val="nil"/>
                <w:bottom w:val="nil"/>
                <w:right w:val="nil"/>
                <w:between w:val="nil"/>
              </w:pBdr>
              <w:jc w:val="center"/>
              <w:rPr>
                <w:b/>
              </w:rPr>
            </w:pPr>
          </w:p>
        </w:tc>
        <w:tc>
          <w:tcPr>
            <w:tcW w:w="247"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pBdr>
                <w:top w:val="nil"/>
                <w:left w:val="nil"/>
                <w:bottom w:val="nil"/>
                <w:right w:val="nil"/>
                <w:between w:val="nil"/>
              </w:pBdr>
              <w:jc w:val="center"/>
              <w:rPr>
                <w:b/>
              </w:rPr>
            </w:pPr>
          </w:p>
        </w:tc>
        <w:tc>
          <w:tcPr>
            <w:tcW w:w="250"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pBdr>
                <w:top w:val="nil"/>
                <w:left w:val="nil"/>
                <w:bottom w:val="nil"/>
                <w:right w:val="nil"/>
                <w:between w:val="nil"/>
              </w:pBdr>
              <w:jc w:val="center"/>
              <w:rPr>
                <w:b/>
              </w:rPr>
            </w:pPr>
          </w:p>
        </w:tc>
        <w:tc>
          <w:tcPr>
            <w:tcW w:w="592"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pBdr>
                <w:top w:val="nil"/>
                <w:left w:val="nil"/>
                <w:bottom w:val="nil"/>
                <w:right w:val="nil"/>
                <w:between w:val="nil"/>
              </w:pBdr>
              <w:jc w:val="center"/>
              <w:rPr>
                <w:b/>
              </w:rPr>
            </w:pPr>
          </w:p>
        </w:tc>
        <w:tc>
          <w:tcPr>
            <w:tcW w:w="760" w:type="pct"/>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B1836" w:rsidRPr="00F36E58" w:rsidRDefault="007B1836" w:rsidP="00D66FA5">
            <w:pPr>
              <w:pBdr>
                <w:top w:val="nil"/>
                <w:left w:val="nil"/>
                <w:bottom w:val="nil"/>
                <w:right w:val="nil"/>
                <w:between w:val="nil"/>
              </w:pBdr>
              <w:jc w:val="center"/>
              <w:rPr>
                <w:b/>
              </w:rPr>
            </w:pPr>
          </w:p>
        </w:tc>
        <w:tc>
          <w:tcPr>
            <w:tcW w:w="35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CIA</w:t>
            </w:r>
          </w:p>
        </w:tc>
        <w:tc>
          <w:tcPr>
            <w:tcW w:w="73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External</w:t>
            </w:r>
          </w:p>
        </w:tc>
        <w:tc>
          <w:tcPr>
            <w:tcW w:w="59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Total</w:t>
            </w:r>
          </w:p>
        </w:tc>
      </w:tr>
      <w:tr w:rsidR="00D66FA5"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D66FA5" w:rsidP="00D66FA5">
            <w:pPr>
              <w:spacing w:before="240"/>
              <w:jc w:val="center"/>
              <w:rPr>
                <w:b/>
              </w:rPr>
            </w:pPr>
            <w:r>
              <w:rPr>
                <w:b/>
              </w:rPr>
              <w:t>23UMICEP2</w:t>
            </w:r>
          </w:p>
        </w:tc>
        <w:tc>
          <w:tcPr>
            <w:tcW w:w="274"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p>
        </w:tc>
        <w:tc>
          <w:tcPr>
            <w:tcW w:w="254"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p>
        </w:tc>
        <w:tc>
          <w:tcPr>
            <w:tcW w:w="247"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4</w:t>
            </w:r>
          </w:p>
        </w:tc>
        <w:tc>
          <w:tcPr>
            <w:tcW w:w="25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p>
        </w:tc>
        <w:tc>
          <w:tcPr>
            <w:tcW w:w="593"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2</w:t>
            </w:r>
          </w:p>
        </w:tc>
        <w:tc>
          <w:tcPr>
            <w:tcW w:w="76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4</w:t>
            </w:r>
          </w:p>
        </w:tc>
        <w:tc>
          <w:tcPr>
            <w:tcW w:w="350"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25</w:t>
            </w:r>
          </w:p>
        </w:tc>
        <w:tc>
          <w:tcPr>
            <w:tcW w:w="737" w:type="pct"/>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75</w:t>
            </w:r>
          </w:p>
        </w:tc>
        <w:tc>
          <w:tcPr>
            <w:tcW w:w="592"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D66FA5">
            <w:pPr>
              <w:spacing w:before="240"/>
              <w:ind w:left="100"/>
              <w:jc w:val="center"/>
              <w:rPr>
                <w:b/>
              </w:rPr>
            </w:pPr>
            <w:r w:rsidRPr="00F36E58">
              <w:rPr>
                <w:b/>
              </w:rPr>
              <w:t>100</w:t>
            </w:r>
          </w:p>
        </w:tc>
      </w:tr>
      <w:tr w:rsidR="007B1836" w:rsidRPr="0024553C" w:rsidTr="00D66FA5">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C55973">
            <w:pPr>
              <w:ind w:left="100"/>
              <w:rPr>
                <w:b/>
              </w:rPr>
            </w:pPr>
            <w:r>
              <w:rPr>
                <w:b/>
              </w:rPr>
              <w:t>Course Outcomes</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00" w:right="100"/>
              <w:rPr>
                <w:bCs/>
              </w:rPr>
            </w:pPr>
            <w:r>
              <w:rPr>
                <w:bCs/>
              </w:rPr>
              <w:t>C</w:t>
            </w:r>
            <w:r w:rsidRPr="009D6AEF">
              <w:rPr>
                <w:bCs/>
              </w:rPr>
              <w:t>O1</w:t>
            </w:r>
          </w:p>
        </w:tc>
        <w:tc>
          <w:tcPr>
            <w:tcW w:w="4395"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20"/>
              <w:rPr>
                <w:bCs/>
              </w:rPr>
            </w:pPr>
            <w:r w:rsidRPr="009D6AEF">
              <w:rPr>
                <w:bCs/>
              </w:rPr>
              <w:t xml:space="preserve">Describe the </w:t>
            </w:r>
            <w:r>
              <w:rPr>
                <w:bCs/>
              </w:rPr>
              <w:t xml:space="preserve">techniques to estimate the quality of dairy products </w:t>
            </w:r>
            <w:r w:rsidRPr="009D6AEF">
              <w:rPr>
                <w:bCs/>
              </w:rPr>
              <w:t xml:space="preserve"> </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00" w:right="100"/>
              <w:rPr>
                <w:bCs/>
              </w:rPr>
            </w:pPr>
            <w:r>
              <w:rPr>
                <w:bCs/>
              </w:rPr>
              <w:t>C</w:t>
            </w:r>
            <w:r w:rsidRPr="009D6AEF">
              <w:rPr>
                <w:bCs/>
              </w:rPr>
              <w:t>O2</w:t>
            </w:r>
          </w:p>
        </w:tc>
        <w:tc>
          <w:tcPr>
            <w:tcW w:w="4395"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20"/>
              <w:rPr>
                <w:bCs/>
              </w:rPr>
            </w:pPr>
            <w:r w:rsidRPr="009D6AEF">
              <w:rPr>
                <w:bCs/>
              </w:rPr>
              <w:t xml:space="preserve">Develop Skills in </w:t>
            </w:r>
            <w:r>
              <w:rPr>
                <w:bCs/>
              </w:rPr>
              <w:t>enzyme production</w:t>
            </w:r>
            <w:r w:rsidRPr="009D6AEF">
              <w:rPr>
                <w:bCs/>
              </w:rPr>
              <w:t xml:space="preserve"> </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00" w:right="100"/>
              <w:rPr>
                <w:bCs/>
              </w:rPr>
            </w:pPr>
            <w:r>
              <w:rPr>
                <w:bCs/>
              </w:rPr>
              <w:t>C</w:t>
            </w:r>
            <w:r w:rsidRPr="009D6AEF">
              <w:rPr>
                <w:bCs/>
              </w:rPr>
              <w:t>O3</w:t>
            </w:r>
          </w:p>
        </w:tc>
        <w:tc>
          <w:tcPr>
            <w:tcW w:w="4395"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20"/>
              <w:rPr>
                <w:bCs/>
              </w:rPr>
            </w:pPr>
            <w:r w:rsidRPr="009D6AEF">
              <w:rPr>
                <w:bCs/>
              </w:rPr>
              <w:t xml:space="preserve">Microscopically analyze the morphological features of </w:t>
            </w:r>
            <w:r>
              <w:rPr>
                <w:bCs/>
              </w:rPr>
              <w:t>algae and root nodules bacteria</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00" w:right="100"/>
              <w:rPr>
                <w:bCs/>
              </w:rPr>
            </w:pPr>
            <w:r>
              <w:rPr>
                <w:bCs/>
              </w:rPr>
              <w:t>C</w:t>
            </w:r>
            <w:r w:rsidRPr="009D6AEF">
              <w:rPr>
                <w:bCs/>
              </w:rPr>
              <w:t>O4</w:t>
            </w:r>
          </w:p>
        </w:tc>
        <w:tc>
          <w:tcPr>
            <w:tcW w:w="4395"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20"/>
              <w:rPr>
                <w:bCs/>
              </w:rPr>
            </w:pPr>
            <w:r>
              <w:rPr>
                <w:bCs/>
              </w:rPr>
              <w:t>Learn the methods available to check the water quality</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00" w:right="100"/>
              <w:rPr>
                <w:bCs/>
              </w:rPr>
            </w:pPr>
            <w:r>
              <w:rPr>
                <w:bCs/>
              </w:rPr>
              <w:t>C</w:t>
            </w:r>
            <w:r w:rsidRPr="009D6AEF">
              <w:rPr>
                <w:bCs/>
              </w:rPr>
              <w:t>O5</w:t>
            </w:r>
          </w:p>
        </w:tc>
        <w:tc>
          <w:tcPr>
            <w:tcW w:w="4395" w:type="pct"/>
            <w:gridSpan w:val="1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20"/>
              <w:rPr>
                <w:bCs/>
              </w:rPr>
            </w:pPr>
            <w:r>
              <w:rPr>
                <w:bCs/>
              </w:rPr>
              <w:t>Understand the pathogenic bacteria in various sample</w:t>
            </w:r>
            <w:r w:rsidRPr="009D6AEF">
              <w:rPr>
                <w:bCs/>
              </w:rPr>
              <w:t xml:space="preserve"> </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C55973">
            <w:pPr>
              <w:ind w:left="200" w:right="100"/>
              <w:rPr>
                <w:b/>
              </w:rPr>
            </w:pPr>
            <w:r w:rsidRPr="00F36E58">
              <w:rPr>
                <w:b/>
              </w:rPr>
              <w:t>UNIT</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C55973">
            <w:pPr>
              <w:ind w:left="200"/>
              <w:rPr>
                <w:b/>
              </w:rPr>
            </w:pPr>
            <w:r w:rsidRPr="00F36E58">
              <w:rPr>
                <w:b/>
              </w:rPr>
              <w:t>Contents</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F36E58" w:rsidRDefault="007B1836" w:rsidP="00C55973">
            <w:pPr>
              <w:ind w:left="200"/>
              <w:rPr>
                <w:b/>
                <w:highlight w:val="white"/>
              </w:rPr>
            </w:pPr>
            <w:proofErr w:type="spellStart"/>
            <w:proofErr w:type="gramStart"/>
            <w:r w:rsidRPr="00F36E58">
              <w:rPr>
                <w:b/>
                <w:highlight w:val="white"/>
              </w:rPr>
              <w:t>No.of</w:t>
            </w:r>
            <w:proofErr w:type="spellEnd"/>
            <w:proofErr w:type="gramEnd"/>
            <w:r w:rsidRPr="00F36E58">
              <w:rPr>
                <w:b/>
                <w:highlight w:val="white"/>
              </w:rPr>
              <w:t xml:space="preserve"> Hours</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200"/>
              <w:rPr>
                <w:bCs/>
              </w:rPr>
            </w:pPr>
            <w:r w:rsidRPr="009D6AEF">
              <w:rPr>
                <w:bCs/>
              </w:rPr>
              <w:t>I</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t xml:space="preserve">Detection of bacteria in milk by SPC, Methylene Blue reduction test, Microscopic observation of curd  </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t>9</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II</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t>Demonstration of enzymes producing bacteria (lipase, amylase, protease)</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t>9</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III</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proofErr w:type="spellStart"/>
            <w:r>
              <w:rPr>
                <w:bCs/>
              </w:rPr>
              <w:t>Azolla</w:t>
            </w:r>
            <w:proofErr w:type="spellEnd"/>
            <w:r>
              <w:rPr>
                <w:bCs/>
              </w:rPr>
              <w:t xml:space="preserve">- morphological study, Isolation of Rhizobium from root nodules, </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t>9</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IV</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t>Enumeration of bacteria from water sample, test for coliforms by MPN method</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t>9</w:t>
            </w:r>
          </w:p>
        </w:tc>
      </w:tr>
      <w:tr w:rsidR="007B1836" w:rsidRPr="0024553C" w:rsidTr="00D66FA5">
        <w:tc>
          <w:tcPr>
            <w:tcW w:w="605"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V</w:t>
            </w:r>
          </w:p>
        </w:tc>
        <w:tc>
          <w:tcPr>
            <w:tcW w:w="3416" w:type="pct"/>
            <w:gridSpan w:val="9"/>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t>Isolation of pathogenic bacteria from air, water, and food specimens</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t>9</w:t>
            </w:r>
          </w:p>
        </w:tc>
      </w:tr>
      <w:tr w:rsidR="007B1836" w:rsidRPr="0024553C" w:rsidTr="00D66FA5">
        <w:tc>
          <w:tcPr>
            <w:tcW w:w="4021" w:type="pct"/>
            <w:gridSpan w:val="10"/>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8D3CDA" w:rsidRDefault="007B1836" w:rsidP="00C55973">
            <w:pPr>
              <w:rPr>
                <w:b/>
              </w:rPr>
            </w:pPr>
            <w:r w:rsidRPr="008D3CDA">
              <w:rPr>
                <w:b/>
              </w:rPr>
              <w:t>Total</w:t>
            </w:r>
          </w:p>
        </w:tc>
        <w:tc>
          <w:tcPr>
            <w:tcW w:w="979" w:type="pct"/>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8D3CDA" w:rsidRDefault="007B1836" w:rsidP="00C55973">
            <w:pPr>
              <w:rPr>
                <w:b/>
              </w:rPr>
            </w:pPr>
            <w:r>
              <w:rPr>
                <w:b/>
              </w:rPr>
              <w:t>4</w:t>
            </w:r>
            <w:r w:rsidRPr="008D3CDA">
              <w:rPr>
                <w:b/>
              </w:rPr>
              <w:t>5</w:t>
            </w:r>
          </w:p>
        </w:tc>
      </w:tr>
      <w:tr w:rsidR="007B1836" w:rsidRPr="0024553C" w:rsidTr="00D66FA5">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8D3CDA" w:rsidRDefault="007B1836" w:rsidP="00C55973">
            <w:pPr>
              <w:ind w:left="100"/>
              <w:rPr>
                <w:b/>
                <w:highlight w:val="white"/>
              </w:rPr>
            </w:pPr>
            <w:r w:rsidRPr="008D3CDA">
              <w:rPr>
                <w:b/>
                <w:highlight w:val="white"/>
              </w:rPr>
              <w:t>Text Books</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1</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460"/>
              <w:rPr>
                <w:bCs/>
              </w:rPr>
            </w:pPr>
            <w:r w:rsidRPr="009D6AEF">
              <w:rPr>
                <w:bCs/>
              </w:rPr>
              <w:t xml:space="preserve">James G </w:t>
            </w:r>
            <w:proofErr w:type="spellStart"/>
            <w:r w:rsidRPr="009D6AEF">
              <w:rPr>
                <w:bCs/>
              </w:rPr>
              <w:t>Cappucino</w:t>
            </w:r>
            <w:proofErr w:type="spellEnd"/>
            <w:r w:rsidRPr="009D6AEF">
              <w:rPr>
                <w:bCs/>
              </w:rPr>
              <w:t xml:space="preserve"> and N. Sherman </w:t>
            </w:r>
            <w:proofErr w:type="gramStart"/>
            <w:r w:rsidRPr="009D6AEF">
              <w:rPr>
                <w:bCs/>
              </w:rPr>
              <w:t>MB(</w:t>
            </w:r>
            <w:proofErr w:type="gramEnd"/>
            <w:r w:rsidRPr="009D6AEF">
              <w:rPr>
                <w:bCs/>
              </w:rPr>
              <w:t>1996). A lab manual Benjamin Cummins, New York 1996.</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2</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460"/>
              <w:rPr>
                <w:bCs/>
              </w:rPr>
            </w:pPr>
            <w:r w:rsidRPr="009D6AEF">
              <w:rPr>
                <w:bCs/>
              </w:rPr>
              <w:t>Kannan. N (1996). Laboratory manual in General Microbiology. Palani Publications.</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3</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460"/>
              <w:rPr>
                <w:bCs/>
              </w:rPr>
            </w:pPr>
            <w:proofErr w:type="spellStart"/>
            <w:r w:rsidRPr="009D6AEF">
              <w:rPr>
                <w:bCs/>
              </w:rPr>
              <w:t>Sundararaj</w:t>
            </w:r>
            <w:proofErr w:type="spellEnd"/>
            <w:r w:rsidRPr="009D6AEF">
              <w:rPr>
                <w:bCs/>
              </w:rPr>
              <w:t xml:space="preserve"> T (2005). Microbiology Lab Manual (1</w:t>
            </w:r>
            <w:r w:rsidRPr="009D6AEF">
              <w:rPr>
                <w:bCs/>
                <w:vertAlign w:val="superscript"/>
              </w:rPr>
              <w:t>st</w:t>
            </w:r>
            <w:r w:rsidRPr="009D6AEF">
              <w:rPr>
                <w:bCs/>
              </w:rPr>
              <w:t xml:space="preserve"> edition) publications.</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4</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shd w:val="clear" w:color="auto" w:fill="FFFFFF"/>
              <w:ind w:left="460"/>
              <w:rPr>
                <w:bCs/>
              </w:rPr>
            </w:pPr>
            <w:r w:rsidRPr="009D6AEF">
              <w:rPr>
                <w:bCs/>
              </w:rPr>
              <w:t xml:space="preserve">Gunasekaran, P. (1996). Laboratory manual in Microbiology. New Age </w:t>
            </w:r>
            <w:r w:rsidRPr="009D6AEF">
              <w:rPr>
                <w:bCs/>
              </w:rPr>
              <w:lastRenderedPageBreak/>
              <w:t>International Ld., Publishers, New Delhi.</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lastRenderedPageBreak/>
              <w:t>5.</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shd w:val="clear" w:color="auto" w:fill="FFFFFF"/>
              <w:ind w:left="460"/>
              <w:rPr>
                <w:bCs/>
              </w:rPr>
            </w:pPr>
            <w:proofErr w:type="spellStart"/>
            <w:r>
              <w:rPr>
                <w:bCs/>
              </w:rPr>
              <w:t>Rajan</w:t>
            </w:r>
            <w:proofErr w:type="spellEnd"/>
            <w:r>
              <w:rPr>
                <w:bCs/>
              </w:rPr>
              <w:t xml:space="preserve">. S and </w:t>
            </w:r>
            <w:proofErr w:type="spellStart"/>
            <w:r>
              <w:rPr>
                <w:bCs/>
              </w:rPr>
              <w:t>Selvi</w:t>
            </w:r>
            <w:proofErr w:type="spellEnd"/>
            <w:r>
              <w:rPr>
                <w:bCs/>
              </w:rPr>
              <w:t xml:space="preserve"> Christy (2015). Experiments Procedure in Life Science, </w:t>
            </w:r>
            <w:proofErr w:type="spellStart"/>
            <w:proofErr w:type="gramStart"/>
            <w:r>
              <w:rPr>
                <w:bCs/>
              </w:rPr>
              <w:t>Anjanaa</w:t>
            </w:r>
            <w:proofErr w:type="spellEnd"/>
            <w:r>
              <w:rPr>
                <w:bCs/>
              </w:rPr>
              <w:t xml:space="preserve">  book</w:t>
            </w:r>
            <w:proofErr w:type="gramEnd"/>
            <w:r>
              <w:rPr>
                <w:bCs/>
              </w:rPr>
              <w:t xml:space="preserve"> House </w:t>
            </w:r>
            <w:proofErr w:type="spellStart"/>
            <w:r>
              <w:rPr>
                <w:bCs/>
              </w:rPr>
              <w:t>Publisers</w:t>
            </w:r>
            <w:proofErr w:type="spellEnd"/>
            <w:r>
              <w:rPr>
                <w:bCs/>
              </w:rPr>
              <w:t>, Chennai</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Pr>
                <w:bCs/>
              </w:rPr>
              <w:t>6</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 xml:space="preserve">      R C Dubey and D K </w:t>
            </w:r>
            <w:proofErr w:type="spellStart"/>
            <w:r w:rsidRPr="009D6AEF">
              <w:rPr>
                <w:bCs/>
              </w:rPr>
              <w:t>Maheswari</w:t>
            </w:r>
            <w:proofErr w:type="spellEnd"/>
            <w:r w:rsidRPr="009D6AEF">
              <w:rPr>
                <w:bCs/>
              </w:rPr>
              <w:t xml:space="preserve"> (2002). Practical Microbiology. S. Chand Publishing.</w:t>
            </w:r>
          </w:p>
        </w:tc>
      </w:tr>
      <w:tr w:rsidR="007B1836" w:rsidRPr="0024553C" w:rsidTr="00D66FA5">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8D3CDA" w:rsidRDefault="007B1836" w:rsidP="00C55973">
            <w:pPr>
              <w:ind w:left="460"/>
              <w:rPr>
                <w:b/>
                <w:highlight w:val="white"/>
              </w:rPr>
            </w:pPr>
            <w:r w:rsidRPr="008D3CDA">
              <w:rPr>
                <w:b/>
                <w:highlight w:val="white"/>
              </w:rPr>
              <w:t>Reference Books</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1</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460"/>
              <w:rPr>
                <w:bCs/>
                <w:highlight w:val="white"/>
              </w:rPr>
            </w:pPr>
            <w:proofErr w:type="spellStart"/>
            <w:r w:rsidRPr="009D6AEF">
              <w:rPr>
                <w:bCs/>
              </w:rPr>
              <w:t>Atlas.R</w:t>
            </w:r>
            <w:proofErr w:type="spellEnd"/>
            <w:r w:rsidRPr="009D6AEF">
              <w:rPr>
                <w:bCs/>
              </w:rPr>
              <w:t xml:space="preserve"> (1997). Principles of Microbiology, 2</w:t>
            </w:r>
            <w:r w:rsidRPr="009D6AEF">
              <w:rPr>
                <w:bCs/>
                <w:vertAlign w:val="superscript"/>
              </w:rPr>
              <w:t>nd</w:t>
            </w:r>
            <w:r w:rsidRPr="009D6AEF">
              <w:rPr>
                <w:bCs/>
              </w:rPr>
              <w:t xml:space="preserve"> Edition, </w:t>
            </w:r>
            <w:proofErr w:type="spellStart"/>
            <w:r w:rsidRPr="009D6AEF">
              <w:rPr>
                <w:bCs/>
              </w:rPr>
              <w:t>Wm.</w:t>
            </w:r>
            <w:proofErr w:type="gramStart"/>
            <w:r w:rsidRPr="009D6AEF">
              <w:rPr>
                <w:bCs/>
              </w:rPr>
              <w:t>C.Brown</w:t>
            </w:r>
            <w:proofErr w:type="spellEnd"/>
            <w:proofErr w:type="gramEnd"/>
            <w:r w:rsidRPr="009D6AEF">
              <w:rPr>
                <w:bCs/>
              </w:rPr>
              <w:t xml:space="preserve"> publishers.</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2</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460"/>
              <w:rPr>
                <w:bCs/>
                <w:highlight w:val="white"/>
              </w:rPr>
            </w:pPr>
            <w:proofErr w:type="spellStart"/>
            <w:r w:rsidRPr="009D6AEF">
              <w:rPr>
                <w:bCs/>
              </w:rPr>
              <w:t>Amita</w:t>
            </w:r>
            <w:proofErr w:type="spellEnd"/>
            <w:r w:rsidRPr="009D6AEF">
              <w:rPr>
                <w:bCs/>
              </w:rPr>
              <w:t xml:space="preserve"> J, Jyotsna A and Vimala V (2018). Microbiology Practical Manual. (1</w:t>
            </w:r>
            <w:r w:rsidRPr="009D6AEF">
              <w:rPr>
                <w:bCs/>
                <w:vertAlign w:val="superscript"/>
              </w:rPr>
              <w:t>st</w:t>
            </w:r>
            <w:r w:rsidRPr="009D6AEF">
              <w:rPr>
                <w:bCs/>
              </w:rPr>
              <w:t xml:space="preserve"> Edition). Elsevier India.</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3</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460"/>
              <w:rPr>
                <w:bCs/>
                <w:highlight w:val="white"/>
              </w:rPr>
            </w:pPr>
            <w:r w:rsidRPr="009D6AEF">
              <w:rPr>
                <w:bCs/>
              </w:rPr>
              <w:t>Talib VH (2019). Handbook Medical Laboratory Technology. (2</w:t>
            </w:r>
            <w:r w:rsidRPr="009D6AEF">
              <w:rPr>
                <w:bCs/>
                <w:vertAlign w:val="superscript"/>
              </w:rPr>
              <w:t>nd</w:t>
            </w:r>
            <w:r w:rsidRPr="009D6AEF">
              <w:rPr>
                <w:bCs/>
              </w:rPr>
              <w:t xml:space="preserve"> Edition). CBS</w:t>
            </w:r>
            <w:r>
              <w:rPr>
                <w:bCs/>
              </w:rPr>
              <w:t>.</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4</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460"/>
              <w:rPr>
                <w:bCs/>
                <w:highlight w:val="white"/>
              </w:rPr>
            </w:pPr>
            <w:proofErr w:type="spellStart"/>
            <w:r w:rsidRPr="009D6AEF">
              <w:rPr>
                <w:bCs/>
              </w:rPr>
              <w:t>Wheelis</w:t>
            </w:r>
            <w:proofErr w:type="spellEnd"/>
            <w:r w:rsidRPr="009D6AEF">
              <w:rPr>
                <w:bCs/>
              </w:rPr>
              <w:t xml:space="preserve"> M, (2010). Principles of Modern Microbiology, 1st Edition. Jones and Bartlett Publication.</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5</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Lim D. (1998). Microbiology, 2</w:t>
            </w:r>
            <w:proofErr w:type="gramStart"/>
            <w:r w:rsidRPr="009D6AEF">
              <w:rPr>
                <w:bCs/>
                <w:vertAlign w:val="superscript"/>
              </w:rPr>
              <w:t>nd</w:t>
            </w:r>
            <w:r w:rsidRPr="009D6AEF">
              <w:rPr>
                <w:bCs/>
              </w:rPr>
              <w:t xml:space="preserve">  Edition</w:t>
            </w:r>
            <w:proofErr w:type="gramEnd"/>
            <w:r w:rsidRPr="009D6AEF">
              <w:rPr>
                <w:bCs/>
              </w:rPr>
              <w:t>, WCB McGraw Hill Publications.</w:t>
            </w:r>
          </w:p>
        </w:tc>
      </w:tr>
      <w:tr w:rsidR="007B1836" w:rsidRPr="0024553C" w:rsidTr="00D66FA5">
        <w:tc>
          <w:tcPr>
            <w:tcW w:w="5000" w:type="pct"/>
            <w:gridSpan w:val="1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8D3CDA" w:rsidRDefault="007B1836" w:rsidP="00C55973">
            <w:pPr>
              <w:rPr>
                <w:b/>
                <w:highlight w:val="white"/>
              </w:rPr>
            </w:pPr>
            <w:r w:rsidRPr="008D3CDA">
              <w:rPr>
                <w:b/>
                <w:highlight w:val="white"/>
              </w:rPr>
              <w:t>Web Resources</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1</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835520" w:rsidRDefault="00853E99" w:rsidP="00C55973">
            <w:pPr>
              <w:ind w:left="460"/>
              <w:rPr>
                <w:bCs/>
                <w:highlight w:val="white"/>
              </w:rPr>
            </w:pPr>
            <w:hyperlink r:id="rId20">
              <w:r w:rsidR="007B1836" w:rsidRPr="00835520">
                <w:rPr>
                  <w:bCs/>
                  <w:u w:val="single"/>
                </w:rPr>
                <w:t>http://www.biologydiscussion.com/micro-biology/sterilisation-and-disinfection-methods-and-principles-microbiology/24403</w:t>
              </w:r>
            </w:hyperlink>
            <w:r w:rsidR="007B1836" w:rsidRPr="00835520">
              <w:rPr>
                <w:bCs/>
              </w:rPr>
              <w:t>.</w:t>
            </w:r>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2</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835520" w:rsidRDefault="00853E99" w:rsidP="00C55973">
            <w:pPr>
              <w:ind w:left="460"/>
              <w:rPr>
                <w:bCs/>
                <w:highlight w:val="white"/>
              </w:rPr>
            </w:pPr>
            <w:hyperlink r:id="rId21">
              <w:r w:rsidR="007B1836" w:rsidRPr="00835520">
                <w:rPr>
                  <w:bCs/>
                  <w:u w:val="single"/>
                </w:rPr>
                <w:t>https://www.ebooks.cambridge.org/ebook.jsf?bid=CBO9781139170635</w:t>
              </w:r>
            </w:hyperlink>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3</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835520" w:rsidRDefault="00853E99" w:rsidP="00C55973">
            <w:pPr>
              <w:ind w:left="460"/>
              <w:rPr>
                <w:bCs/>
                <w:highlight w:val="white"/>
              </w:rPr>
            </w:pPr>
            <w:hyperlink r:id="rId22">
              <w:r w:rsidR="007B1836" w:rsidRPr="00835520">
                <w:rPr>
                  <w:bCs/>
                  <w:u w:val="single"/>
                </w:rPr>
                <w:t>https://www.grsmu.by/files/file/university/cafedry//files/essential_microbiology.pdf</w:t>
              </w:r>
            </w:hyperlink>
          </w:p>
        </w:tc>
      </w:tr>
      <w:tr w:rsidR="007B1836" w:rsidRPr="0024553C" w:rsidTr="00D66FA5">
        <w:trPr>
          <w:gridAfter w:val="1"/>
          <w:wAfter w:w="6" w:type="pct"/>
        </w:trPr>
        <w:tc>
          <w:tcPr>
            <w:tcW w:w="937" w:type="pct"/>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B1836" w:rsidRPr="009D6AEF" w:rsidRDefault="007B1836" w:rsidP="00C55973">
            <w:pPr>
              <w:ind w:left="100"/>
              <w:rPr>
                <w:bCs/>
              </w:rPr>
            </w:pPr>
            <w:r w:rsidRPr="009D6AEF">
              <w:rPr>
                <w:bCs/>
              </w:rPr>
              <w:t>4</w:t>
            </w:r>
          </w:p>
        </w:tc>
        <w:tc>
          <w:tcPr>
            <w:tcW w:w="4057" w:type="pct"/>
            <w:gridSpan w:val="10"/>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7B1836" w:rsidRPr="00835520" w:rsidRDefault="00853E99" w:rsidP="00C55973">
            <w:pPr>
              <w:ind w:left="100"/>
              <w:rPr>
                <w:bCs/>
                <w:u w:val="single"/>
              </w:rPr>
            </w:pPr>
            <w:hyperlink r:id="rId23" w:history="1">
              <w:r w:rsidR="007B1836" w:rsidRPr="00835520">
                <w:rPr>
                  <w:rStyle w:val="Hyperlink"/>
                  <w:bCs/>
                </w:rPr>
                <w:t>https://www.cliffsnotes.com/studyguides/biology/microbiology/introduction-to-microbiology/a-brief-history-of-microbiology</w:t>
              </w:r>
            </w:hyperlink>
          </w:p>
        </w:tc>
      </w:tr>
    </w:tbl>
    <w:p w:rsidR="007B1836" w:rsidRPr="0024553C" w:rsidRDefault="007B1836" w:rsidP="007B1836">
      <w:pPr>
        <w:widowControl w:val="0"/>
        <w:spacing w:after="240"/>
        <w:ind w:right="66"/>
        <w:jc w:val="both"/>
        <w:rPr>
          <w:b/>
          <w:color w:val="000000"/>
        </w:rPr>
      </w:pPr>
    </w:p>
    <w:p w:rsidR="007B1836" w:rsidRDefault="007B1836" w:rsidP="007B1836">
      <w:pPr>
        <w:rPr>
          <w:b/>
        </w:rPr>
      </w:pPr>
    </w:p>
    <w:p w:rsidR="007B1836" w:rsidRPr="0024553C" w:rsidRDefault="007B1836" w:rsidP="007B1836">
      <w:pPr>
        <w:widowControl w:val="0"/>
        <w:spacing w:before="240" w:after="240"/>
        <w:jc w:val="both"/>
        <w:rPr>
          <w:b/>
        </w:rPr>
      </w:pPr>
      <w:r w:rsidRPr="0024553C">
        <w:rPr>
          <w:b/>
        </w:rPr>
        <w:t>MAPPING WITH PROGRAMME OUTCOMES</w:t>
      </w:r>
      <w:r>
        <w:rPr>
          <w:b/>
        </w:rPr>
        <w:t xml:space="preserve"> </w:t>
      </w:r>
    </w:p>
    <w:tbl>
      <w:tblPr>
        <w:tblStyle w:val="TableGrid"/>
        <w:tblW w:w="10188" w:type="dxa"/>
        <w:tblLook w:val="04A0" w:firstRow="1" w:lastRow="0" w:firstColumn="1" w:lastColumn="0" w:noHBand="0" w:noVBand="1"/>
      </w:tblPr>
      <w:tblGrid>
        <w:gridCol w:w="900"/>
        <w:gridCol w:w="889"/>
        <w:gridCol w:w="889"/>
        <w:gridCol w:w="886"/>
        <w:gridCol w:w="886"/>
        <w:gridCol w:w="886"/>
        <w:gridCol w:w="886"/>
        <w:gridCol w:w="886"/>
        <w:gridCol w:w="886"/>
        <w:gridCol w:w="668"/>
        <w:gridCol w:w="763"/>
        <w:gridCol w:w="763"/>
      </w:tblGrid>
      <w:tr w:rsidR="007B1836" w:rsidRPr="00827CFB" w:rsidTr="00C55973">
        <w:tc>
          <w:tcPr>
            <w:tcW w:w="920" w:type="dxa"/>
          </w:tcPr>
          <w:p w:rsidR="007B1836" w:rsidRPr="00827CFB" w:rsidRDefault="007B1836" w:rsidP="00C55973">
            <w:pPr>
              <w:spacing w:line="360" w:lineRule="auto"/>
              <w:jc w:val="center"/>
              <w:rPr>
                <w:sz w:val="24"/>
                <w:szCs w:val="24"/>
              </w:rPr>
            </w:pPr>
          </w:p>
        </w:tc>
        <w:tc>
          <w:tcPr>
            <w:tcW w:w="911" w:type="dxa"/>
          </w:tcPr>
          <w:p w:rsidR="007B1836" w:rsidRPr="00827CFB" w:rsidRDefault="007B1836" w:rsidP="00C55973">
            <w:pPr>
              <w:spacing w:line="360" w:lineRule="auto"/>
              <w:jc w:val="center"/>
              <w:rPr>
                <w:sz w:val="24"/>
                <w:szCs w:val="24"/>
              </w:rPr>
            </w:pPr>
            <w:r w:rsidRPr="00827CFB">
              <w:rPr>
                <w:sz w:val="24"/>
                <w:szCs w:val="24"/>
              </w:rPr>
              <w:t>PO1</w:t>
            </w:r>
          </w:p>
        </w:tc>
        <w:tc>
          <w:tcPr>
            <w:tcW w:w="911" w:type="dxa"/>
          </w:tcPr>
          <w:p w:rsidR="007B1836" w:rsidRPr="00827CFB" w:rsidRDefault="007B1836" w:rsidP="00C55973">
            <w:pPr>
              <w:spacing w:line="360" w:lineRule="auto"/>
              <w:jc w:val="center"/>
              <w:rPr>
                <w:sz w:val="24"/>
                <w:szCs w:val="24"/>
              </w:rPr>
            </w:pPr>
            <w:r w:rsidRPr="00827CFB">
              <w:rPr>
                <w:sz w:val="24"/>
                <w:szCs w:val="24"/>
              </w:rPr>
              <w:t>PO2</w:t>
            </w:r>
          </w:p>
        </w:tc>
        <w:tc>
          <w:tcPr>
            <w:tcW w:w="909" w:type="dxa"/>
          </w:tcPr>
          <w:p w:rsidR="007B1836" w:rsidRPr="00827CFB" w:rsidRDefault="007B1836" w:rsidP="00C55973">
            <w:pPr>
              <w:spacing w:line="360" w:lineRule="auto"/>
              <w:jc w:val="center"/>
              <w:rPr>
                <w:sz w:val="24"/>
                <w:szCs w:val="24"/>
              </w:rPr>
            </w:pPr>
            <w:r w:rsidRPr="00827CFB">
              <w:rPr>
                <w:sz w:val="24"/>
                <w:szCs w:val="24"/>
              </w:rPr>
              <w:t>PO3</w:t>
            </w:r>
          </w:p>
        </w:tc>
        <w:tc>
          <w:tcPr>
            <w:tcW w:w="909" w:type="dxa"/>
          </w:tcPr>
          <w:p w:rsidR="007B1836" w:rsidRPr="00827CFB" w:rsidRDefault="007B1836" w:rsidP="00C55973">
            <w:pPr>
              <w:spacing w:line="360" w:lineRule="auto"/>
              <w:jc w:val="center"/>
              <w:rPr>
                <w:sz w:val="24"/>
                <w:szCs w:val="24"/>
              </w:rPr>
            </w:pPr>
            <w:r w:rsidRPr="00827CFB">
              <w:rPr>
                <w:sz w:val="24"/>
                <w:szCs w:val="24"/>
              </w:rPr>
              <w:t>PO4</w:t>
            </w:r>
          </w:p>
        </w:tc>
        <w:tc>
          <w:tcPr>
            <w:tcW w:w="909" w:type="dxa"/>
          </w:tcPr>
          <w:p w:rsidR="007B1836" w:rsidRPr="00827CFB" w:rsidRDefault="007B1836" w:rsidP="00C55973">
            <w:pPr>
              <w:spacing w:line="360" w:lineRule="auto"/>
              <w:jc w:val="center"/>
              <w:rPr>
                <w:sz w:val="24"/>
                <w:szCs w:val="24"/>
              </w:rPr>
            </w:pPr>
            <w:r w:rsidRPr="00827CFB">
              <w:rPr>
                <w:sz w:val="24"/>
                <w:szCs w:val="24"/>
              </w:rPr>
              <w:t>PO5</w:t>
            </w:r>
          </w:p>
        </w:tc>
        <w:tc>
          <w:tcPr>
            <w:tcW w:w="909" w:type="dxa"/>
          </w:tcPr>
          <w:p w:rsidR="007B1836" w:rsidRPr="00827CFB" w:rsidRDefault="007B1836" w:rsidP="00C55973">
            <w:pPr>
              <w:spacing w:line="360" w:lineRule="auto"/>
              <w:jc w:val="center"/>
              <w:rPr>
                <w:sz w:val="24"/>
                <w:szCs w:val="24"/>
              </w:rPr>
            </w:pPr>
            <w:r w:rsidRPr="00827CFB">
              <w:rPr>
                <w:sz w:val="24"/>
                <w:szCs w:val="24"/>
              </w:rPr>
              <w:t>PO6</w:t>
            </w:r>
          </w:p>
        </w:tc>
        <w:tc>
          <w:tcPr>
            <w:tcW w:w="909" w:type="dxa"/>
          </w:tcPr>
          <w:p w:rsidR="007B1836" w:rsidRPr="00827CFB" w:rsidRDefault="007B1836" w:rsidP="00C55973">
            <w:pPr>
              <w:spacing w:line="360" w:lineRule="auto"/>
              <w:jc w:val="center"/>
              <w:rPr>
                <w:sz w:val="24"/>
                <w:szCs w:val="24"/>
              </w:rPr>
            </w:pPr>
            <w:r w:rsidRPr="00827CFB">
              <w:rPr>
                <w:sz w:val="24"/>
                <w:szCs w:val="24"/>
              </w:rPr>
              <w:t>PO7</w:t>
            </w:r>
          </w:p>
        </w:tc>
        <w:tc>
          <w:tcPr>
            <w:tcW w:w="909" w:type="dxa"/>
          </w:tcPr>
          <w:p w:rsidR="007B1836" w:rsidRPr="00827CFB" w:rsidRDefault="007B1836" w:rsidP="00C55973">
            <w:pPr>
              <w:spacing w:line="360" w:lineRule="auto"/>
              <w:jc w:val="center"/>
              <w:rPr>
                <w:sz w:val="24"/>
                <w:szCs w:val="24"/>
              </w:rPr>
            </w:pPr>
            <w:r w:rsidRPr="00827CFB">
              <w:rPr>
                <w:sz w:val="24"/>
                <w:szCs w:val="24"/>
              </w:rPr>
              <w:t>PO8</w:t>
            </w:r>
          </w:p>
        </w:tc>
        <w:tc>
          <w:tcPr>
            <w:tcW w:w="670" w:type="dxa"/>
            <w:tcBorders>
              <w:right w:val="single" w:sz="4" w:space="0" w:color="auto"/>
            </w:tcBorders>
          </w:tcPr>
          <w:p w:rsidR="007B1836" w:rsidRPr="00827CFB" w:rsidRDefault="007B1836" w:rsidP="00C55973">
            <w:pPr>
              <w:spacing w:line="360" w:lineRule="auto"/>
              <w:jc w:val="center"/>
              <w:rPr>
                <w:sz w:val="24"/>
                <w:szCs w:val="24"/>
              </w:rPr>
            </w:pPr>
            <w:r w:rsidRPr="00827CFB">
              <w:rPr>
                <w:sz w:val="24"/>
                <w:szCs w:val="24"/>
              </w:rPr>
              <w:t>PO9</w:t>
            </w:r>
          </w:p>
        </w:tc>
        <w:tc>
          <w:tcPr>
            <w:tcW w:w="687" w:type="dxa"/>
            <w:tcBorders>
              <w:left w:val="single" w:sz="4" w:space="0" w:color="auto"/>
              <w:right w:val="single" w:sz="4" w:space="0" w:color="auto"/>
            </w:tcBorders>
          </w:tcPr>
          <w:p w:rsidR="007B1836" w:rsidRPr="00827CFB" w:rsidRDefault="007B1836" w:rsidP="00C55973">
            <w:pPr>
              <w:spacing w:line="360" w:lineRule="auto"/>
              <w:jc w:val="center"/>
              <w:rPr>
                <w:sz w:val="24"/>
                <w:szCs w:val="24"/>
              </w:rPr>
            </w:pPr>
            <w:r w:rsidRPr="00827CFB">
              <w:rPr>
                <w:sz w:val="24"/>
                <w:szCs w:val="24"/>
              </w:rPr>
              <w:t>PO10</w:t>
            </w:r>
          </w:p>
        </w:tc>
        <w:tc>
          <w:tcPr>
            <w:tcW w:w="635" w:type="dxa"/>
            <w:tcBorders>
              <w:left w:val="single" w:sz="4" w:space="0" w:color="auto"/>
            </w:tcBorders>
          </w:tcPr>
          <w:p w:rsidR="007B1836" w:rsidRPr="00827CFB" w:rsidRDefault="007B1836" w:rsidP="00C55973">
            <w:pPr>
              <w:spacing w:line="360" w:lineRule="auto"/>
              <w:jc w:val="center"/>
              <w:rPr>
                <w:sz w:val="24"/>
                <w:szCs w:val="24"/>
              </w:rPr>
            </w:pPr>
            <w:r w:rsidRPr="00827CFB">
              <w:rPr>
                <w:sz w:val="24"/>
                <w:szCs w:val="24"/>
              </w:rPr>
              <w:t>PO11</w:t>
            </w:r>
          </w:p>
        </w:tc>
      </w:tr>
      <w:tr w:rsidR="007B1836" w:rsidRPr="00827CFB" w:rsidTr="00C55973">
        <w:tc>
          <w:tcPr>
            <w:tcW w:w="920" w:type="dxa"/>
          </w:tcPr>
          <w:p w:rsidR="007B1836" w:rsidRPr="00827CFB" w:rsidRDefault="007B1836" w:rsidP="00C55973">
            <w:pPr>
              <w:spacing w:line="360" w:lineRule="auto"/>
              <w:jc w:val="center"/>
              <w:rPr>
                <w:sz w:val="24"/>
                <w:szCs w:val="24"/>
              </w:rPr>
            </w:pPr>
            <w:r w:rsidRPr="00827CFB">
              <w:rPr>
                <w:sz w:val="24"/>
                <w:szCs w:val="24"/>
              </w:rPr>
              <w:t>CO1</w:t>
            </w:r>
          </w:p>
        </w:tc>
        <w:tc>
          <w:tcPr>
            <w:tcW w:w="911" w:type="dxa"/>
          </w:tcPr>
          <w:p w:rsidR="007B1836" w:rsidRPr="00827CFB" w:rsidRDefault="007B1836" w:rsidP="00C55973">
            <w:pPr>
              <w:spacing w:line="360" w:lineRule="auto"/>
              <w:jc w:val="center"/>
              <w:rPr>
                <w:sz w:val="24"/>
                <w:szCs w:val="24"/>
              </w:rPr>
            </w:pPr>
            <w:r w:rsidRPr="00827CFB">
              <w:rPr>
                <w:sz w:val="24"/>
                <w:szCs w:val="24"/>
              </w:rPr>
              <w:t>M</w:t>
            </w:r>
          </w:p>
        </w:tc>
        <w:tc>
          <w:tcPr>
            <w:tcW w:w="911"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670" w:type="dxa"/>
            <w:tcBorders>
              <w:right w:val="single" w:sz="4" w:space="0" w:color="auto"/>
            </w:tcBorders>
          </w:tcPr>
          <w:p w:rsidR="007B1836" w:rsidRPr="00827CFB" w:rsidRDefault="007B1836" w:rsidP="00C55973">
            <w:pPr>
              <w:spacing w:line="360" w:lineRule="auto"/>
              <w:jc w:val="center"/>
              <w:rPr>
                <w:sz w:val="24"/>
                <w:szCs w:val="24"/>
              </w:rPr>
            </w:pPr>
          </w:p>
        </w:tc>
        <w:tc>
          <w:tcPr>
            <w:tcW w:w="687" w:type="dxa"/>
            <w:tcBorders>
              <w:left w:val="single" w:sz="4" w:space="0" w:color="auto"/>
              <w:right w:val="single" w:sz="4" w:space="0" w:color="auto"/>
            </w:tcBorders>
          </w:tcPr>
          <w:p w:rsidR="007B1836" w:rsidRPr="00827CFB" w:rsidRDefault="007B1836" w:rsidP="00C55973">
            <w:pPr>
              <w:spacing w:line="360" w:lineRule="auto"/>
              <w:jc w:val="center"/>
              <w:rPr>
                <w:sz w:val="24"/>
                <w:szCs w:val="24"/>
              </w:rPr>
            </w:pPr>
          </w:p>
        </w:tc>
        <w:tc>
          <w:tcPr>
            <w:tcW w:w="635" w:type="dxa"/>
            <w:tcBorders>
              <w:left w:val="single" w:sz="4" w:space="0" w:color="auto"/>
            </w:tcBorders>
          </w:tcPr>
          <w:p w:rsidR="007B1836" w:rsidRPr="00827CFB" w:rsidRDefault="007B1836" w:rsidP="00C55973">
            <w:pPr>
              <w:spacing w:line="360" w:lineRule="auto"/>
              <w:jc w:val="center"/>
              <w:rPr>
                <w:sz w:val="24"/>
                <w:szCs w:val="24"/>
              </w:rPr>
            </w:pPr>
          </w:p>
        </w:tc>
      </w:tr>
      <w:tr w:rsidR="007B1836" w:rsidRPr="00827CFB" w:rsidTr="00C55973">
        <w:tc>
          <w:tcPr>
            <w:tcW w:w="920" w:type="dxa"/>
          </w:tcPr>
          <w:p w:rsidR="007B1836" w:rsidRPr="00827CFB" w:rsidRDefault="007B1836" w:rsidP="00C55973">
            <w:pPr>
              <w:spacing w:line="360" w:lineRule="auto"/>
              <w:jc w:val="center"/>
              <w:rPr>
                <w:sz w:val="24"/>
                <w:szCs w:val="24"/>
              </w:rPr>
            </w:pPr>
            <w:r w:rsidRPr="00827CFB">
              <w:rPr>
                <w:sz w:val="24"/>
                <w:szCs w:val="24"/>
              </w:rPr>
              <w:t>CO2</w:t>
            </w:r>
          </w:p>
        </w:tc>
        <w:tc>
          <w:tcPr>
            <w:tcW w:w="911" w:type="dxa"/>
          </w:tcPr>
          <w:p w:rsidR="007B1836" w:rsidRPr="00827CFB" w:rsidRDefault="007B1836" w:rsidP="00C55973">
            <w:pPr>
              <w:spacing w:line="360" w:lineRule="auto"/>
              <w:jc w:val="center"/>
              <w:rPr>
                <w:sz w:val="24"/>
                <w:szCs w:val="24"/>
              </w:rPr>
            </w:pPr>
            <w:r w:rsidRPr="00827CFB">
              <w:rPr>
                <w:sz w:val="24"/>
                <w:szCs w:val="24"/>
              </w:rPr>
              <w:t>M</w:t>
            </w:r>
          </w:p>
        </w:tc>
        <w:tc>
          <w:tcPr>
            <w:tcW w:w="911"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670" w:type="dxa"/>
            <w:tcBorders>
              <w:right w:val="single" w:sz="4" w:space="0" w:color="auto"/>
            </w:tcBorders>
          </w:tcPr>
          <w:p w:rsidR="007B1836" w:rsidRPr="00827CFB" w:rsidRDefault="007B1836" w:rsidP="00C55973">
            <w:pPr>
              <w:spacing w:line="360" w:lineRule="auto"/>
              <w:jc w:val="center"/>
              <w:rPr>
                <w:sz w:val="24"/>
                <w:szCs w:val="24"/>
              </w:rPr>
            </w:pPr>
          </w:p>
        </w:tc>
        <w:tc>
          <w:tcPr>
            <w:tcW w:w="687" w:type="dxa"/>
            <w:tcBorders>
              <w:left w:val="single" w:sz="4" w:space="0" w:color="auto"/>
              <w:right w:val="single" w:sz="4" w:space="0" w:color="auto"/>
            </w:tcBorders>
          </w:tcPr>
          <w:p w:rsidR="007B1836" w:rsidRPr="00827CFB" w:rsidRDefault="007B1836" w:rsidP="00C55973">
            <w:pPr>
              <w:spacing w:line="360" w:lineRule="auto"/>
              <w:jc w:val="center"/>
              <w:rPr>
                <w:sz w:val="24"/>
                <w:szCs w:val="24"/>
              </w:rPr>
            </w:pPr>
          </w:p>
        </w:tc>
        <w:tc>
          <w:tcPr>
            <w:tcW w:w="635" w:type="dxa"/>
            <w:tcBorders>
              <w:left w:val="single" w:sz="4" w:space="0" w:color="auto"/>
            </w:tcBorders>
          </w:tcPr>
          <w:p w:rsidR="007B1836" w:rsidRPr="00827CFB" w:rsidRDefault="007B1836" w:rsidP="00C55973">
            <w:pPr>
              <w:spacing w:line="360" w:lineRule="auto"/>
              <w:jc w:val="center"/>
              <w:rPr>
                <w:sz w:val="24"/>
                <w:szCs w:val="24"/>
              </w:rPr>
            </w:pPr>
          </w:p>
        </w:tc>
      </w:tr>
      <w:tr w:rsidR="007B1836" w:rsidRPr="00827CFB" w:rsidTr="00C55973">
        <w:tc>
          <w:tcPr>
            <w:tcW w:w="920" w:type="dxa"/>
          </w:tcPr>
          <w:p w:rsidR="007B1836" w:rsidRPr="00827CFB" w:rsidRDefault="007B1836" w:rsidP="00C55973">
            <w:pPr>
              <w:spacing w:line="360" w:lineRule="auto"/>
              <w:jc w:val="center"/>
              <w:rPr>
                <w:sz w:val="24"/>
                <w:szCs w:val="24"/>
              </w:rPr>
            </w:pPr>
            <w:r w:rsidRPr="00827CFB">
              <w:rPr>
                <w:sz w:val="24"/>
                <w:szCs w:val="24"/>
              </w:rPr>
              <w:t>CO3</w:t>
            </w:r>
          </w:p>
        </w:tc>
        <w:tc>
          <w:tcPr>
            <w:tcW w:w="911" w:type="dxa"/>
          </w:tcPr>
          <w:p w:rsidR="007B1836" w:rsidRPr="00827CFB" w:rsidRDefault="007B1836" w:rsidP="00C55973">
            <w:pPr>
              <w:spacing w:line="360" w:lineRule="auto"/>
              <w:jc w:val="center"/>
              <w:rPr>
                <w:sz w:val="24"/>
                <w:szCs w:val="24"/>
              </w:rPr>
            </w:pPr>
          </w:p>
        </w:tc>
        <w:tc>
          <w:tcPr>
            <w:tcW w:w="911"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r w:rsidRPr="00827CFB">
              <w:rPr>
                <w:sz w:val="24"/>
                <w:szCs w:val="24"/>
              </w:rPr>
              <w:t>S</w:t>
            </w:r>
          </w:p>
        </w:tc>
        <w:tc>
          <w:tcPr>
            <w:tcW w:w="909" w:type="dxa"/>
          </w:tcPr>
          <w:p w:rsidR="007B1836" w:rsidRPr="00827CFB" w:rsidRDefault="007B1836" w:rsidP="00C55973">
            <w:pPr>
              <w:spacing w:line="360" w:lineRule="auto"/>
              <w:jc w:val="center"/>
              <w:rPr>
                <w:sz w:val="24"/>
                <w:szCs w:val="24"/>
              </w:rPr>
            </w:pPr>
            <w:r w:rsidRPr="00827CFB">
              <w:rPr>
                <w:sz w:val="24"/>
                <w:szCs w:val="24"/>
              </w:rPr>
              <w:t>S</w:t>
            </w:r>
          </w:p>
        </w:tc>
        <w:tc>
          <w:tcPr>
            <w:tcW w:w="909" w:type="dxa"/>
          </w:tcPr>
          <w:p w:rsidR="007B1836" w:rsidRPr="00827CFB" w:rsidRDefault="007B1836" w:rsidP="00C55973">
            <w:pPr>
              <w:spacing w:line="360" w:lineRule="auto"/>
              <w:jc w:val="center"/>
              <w:rPr>
                <w:sz w:val="24"/>
                <w:szCs w:val="24"/>
              </w:rPr>
            </w:pPr>
            <w:r w:rsidRPr="00827CFB">
              <w:rPr>
                <w:sz w:val="24"/>
                <w:szCs w:val="24"/>
              </w:rPr>
              <w:t>S</w:t>
            </w: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670" w:type="dxa"/>
            <w:tcBorders>
              <w:right w:val="single" w:sz="4" w:space="0" w:color="auto"/>
            </w:tcBorders>
          </w:tcPr>
          <w:p w:rsidR="007B1836" w:rsidRPr="00827CFB" w:rsidRDefault="007B1836" w:rsidP="00C55973">
            <w:pPr>
              <w:spacing w:line="360" w:lineRule="auto"/>
              <w:jc w:val="center"/>
              <w:rPr>
                <w:sz w:val="24"/>
                <w:szCs w:val="24"/>
              </w:rPr>
            </w:pPr>
          </w:p>
        </w:tc>
        <w:tc>
          <w:tcPr>
            <w:tcW w:w="687" w:type="dxa"/>
            <w:tcBorders>
              <w:left w:val="single" w:sz="4" w:space="0" w:color="auto"/>
              <w:right w:val="single" w:sz="4" w:space="0" w:color="auto"/>
            </w:tcBorders>
          </w:tcPr>
          <w:p w:rsidR="007B1836" w:rsidRPr="00827CFB" w:rsidRDefault="007B1836" w:rsidP="00C55973">
            <w:pPr>
              <w:spacing w:line="360" w:lineRule="auto"/>
              <w:jc w:val="center"/>
              <w:rPr>
                <w:sz w:val="24"/>
                <w:szCs w:val="24"/>
              </w:rPr>
            </w:pPr>
          </w:p>
        </w:tc>
        <w:tc>
          <w:tcPr>
            <w:tcW w:w="635" w:type="dxa"/>
            <w:tcBorders>
              <w:left w:val="single" w:sz="4" w:space="0" w:color="auto"/>
            </w:tcBorders>
          </w:tcPr>
          <w:p w:rsidR="007B1836" w:rsidRPr="00827CFB" w:rsidRDefault="007B1836" w:rsidP="00C55973">
            <w:pPr>
              <w:spacing w:line="360" w:lineRule="auto"/>
              <w:jc w:val="center"/>
              <w:rPr>
                <w:sz w:val="24"/>
                <w:szCs w:val="24"/>
              </w:rPr>
            </w:pPr>
          </w:p>
        </w:tc>
      </w:tr>
      <w:tr w:rsidR="007B1836" w:rsidRPr="00827CFB" w:rsidTr="00C55973">
        <w:tc>
          <w:tcPr>
            <w:tcW w:w="920" w:type="dxa"/>
          </w:tcPr>
          <w:p w:rsidR="007B1836" w:rsidRPr="00827CFB" w:rsidRDefault="007B1836" w:rsidP="00C55973">
            <w:pPr>
              <w:spacing w:line="360" w:lineRule="auto"/>
              <w:jc w:val="center"/>
              <w:rPr>
                <w:sz w:val="24"/>
                <w:szCs w:val="24"/>
              </w:rPr>
            </w:pPr>
            <w:r w:rsidRPr="00827CFB">
              <w:rPr>
                <w:sz w:val="24"/>
                <w:szCs w:val="24"/>
              </w:rPr>
              <w:t>CO4</w:t>
            </w:r>
          </w:p>
        </w:tc>
        <w:tc>
          <w:tcPr>
            <w:tcW w:w="911" w:type="dxa"/>
          </w:tcPr>
          <w:p w:rsidR="007B1836" w:rsidRPr="00827CFB" w:rsidRDefault="007B1836" w:rsidP="00C55973">
            <w:pPr>
              <w:spacing w:line="360" w:lineRule="auto"/>
              <w:jc w:val="center"/>
              <w:rPr>
                <w:sz w:val="24"/>
                <w:szCs w:val="24"/>
              </w:rPr>
            </w:pPr>
          </w:p>
        </w:tc>
        <w:tc>
          <w:tcPr>
            <w:tcW w:w="911"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r w:rsidRPr="00827CFB">
              <w:rPr>
                <w:sz w:val="24"/>
                <w:szCs w:val="24"/>
              </w:rPr>
              <w:t>S</w:t>
            </w:r>
          </w:p>
        </w:tc>
        <w:tc>
          <w:tcPr>
            <w:tcW w:w="909" w:type="dxa"/>
          </w:tcPr>
          <w:p w:rsidR="007B1836" w:rsidRPr="00827CFB" w:rsidRDefault="007B1836" w:rsidP="00C55973">
            <w:pPr>
              <w:spacing w:line="360" w:lineRule="auto"/>
              <w:jc w:val="center"/>
              <w:rPr>
                <w:sz w:val="24"/>
                <w:szCs w:val="24"/>
              </w:rPr>
            </w:pPr>
            <w:r w:rsidRPr="00827CFB">
              <w:rPr>
                <w:sz w:val="24"/>
                <w:szCs w:val="24"/>
              </w:rPr>
              <w:t>S</w:t>
            </w:r>
          </w:p>
        </w:tc>
        <w:tc>
          <w:tcPr>
            <w:tcW w:w="909" w:type="dxa"/>
          </w:tcPr>
          <w:p w:rsidR="007B1836" w:rsidRPr="00827CFB" w:rsidRDefault="007B1836" w:rsidP="00C55973">
            <w:pPr>
              <w:spacing w:line="360" w:lineRule="auto"/>
              <w:jc w:val="center"/>
              <w:rPr>
                <w:sz w:val="24"/>
                <w:szCs w:val="24"/>
              </w:rPr>
            </w:pPr>
            <w:r w:rsidRPr="00827CFB">
              <w:rPr>
                <w:sz w:val="24"/>
                <w:szCs w:val="24"/>
              </w:rPr>
              <w:t>S</w:t>
            </w: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670" w:type="dxa"/>
            <w:tcBorders>
              <w:right w:val="single" w:sz="4" w:space="0" w:color="auto"/>
            </w:tcBorders>
          </w:tcPr>
          <w:p w:rsidR="007B1836" w:rsidRPr="00827CFB" w:rsidRDefault="007B1836" w:rsidP="00C55973">
            <w:pPr>
              <w:spacing w:line="360" w:lineRule="auto"/>
              <w:jc w:val="center"/>
              <w:rPr>
                <w:sz w:val="24"/>
                <w:szCs w:val="24"/>
              </w:rPr>
            </w:pPr>
          </w:p>
        </w:tc>
        <w:tc>
          <w:tcPr>
            <w:tcW w:w="687" w:type="dxa"/>
            <w:tcBorders>
              <w:left w:val="single" w:sz="4" w:space="0" w:color="auto"/>
              <w:right w:val="single" w:sz="4" w:space="0" w:color="auto"/>
            </w:tcBorders>
          </w:tcPr>
          <w:p w:rsidR="007B1836" w:rsidRPr="00827CFB" w:rsidRDefault="007B1836" w:rsidP="00C55973">
            <w:pPr>
              <w:spacing w:line="360" w:lineRule="auto"/>
              <w:jc w:val="center"/>
              <w:rPr>
                <w:sz w:val="24"/>
                <w:szCs w:val="24"/>
              </w:rPr>
            </w:pPr>
          </w:p>
        </w:tc>
        <w:tc>
          <w:tcPr>
            <w:tcW w:w="635" w:type="dxa"/>
            <w:tcBorders>
              <w:left w:val="single" w:sz="4" w:space="0" w:color="auto"/>
            </w:tcBorders>
          </w:tcPr>
          <w:p w:rsidR="007B1836" w:rsidRPr="00827CFB" w:rsidRDefault="007B1836" w:rsidP="00C55973">
            <w:pPr>
              <w:spacing w:line="360" w:lineRule="auto"/>
              <w:jc w:val="center"/>
              <w:rPr>
                <w:sz w:val="24"/>
                <w:szCs w:val="24"/>
              </w:rPr>
            </w:pPr>
          </w:p>
        </w:tc>
      </w:tr>
      <w:tr w:rsidR="007B1836" w:rsidRPr="00827CFB" w:rsidTr="00C55973">
        <w:tc>
          <w:tcPr>
            <w:tcW w:w="920" w:type="dxa"/>
          </w:tcPr>
          <w:p w:rsidR="007B1836" w:rsidRPr="00827CFB" w:rsidRDefault="007B1836" w:rsidP="00C55973">
            <w:pPr>
              <w:spacing w:line="360" w:lineRule="auto"/>
              <w:jc w:val="center"/>
              <w:rPr>
                <w:sz w:val="24"/>
                <w:szCs w:val="24"/>
              </w:rPr>
            </w:pPr>
            <w:r w:rsidRPr="00827CFB">
              <w:rPr>
                <w:sz w:val="24"/>
                <w:szCs w:val="24"/>
              </w:rPr>
              <w:t>CO5</w:t>
            </w:r>
          </w:p>
        </w:tc>
        <w:tc>
          <w:tcPr>
            <w:tcW w:w="911" w:type="dxa"/>
          </w:tcPr>
          <w:p w:rsidR="007B1836" w:rsidRPr="00827CFB" w:rsidRDefault="007B1836" w:rsidP="00C55973">
            <w:pPr>
              <w:spacing w:line="360" w:lineRule="auto"/>
              <w:jc w:val="center"/>
              <w:rPr>
                <w:sz w:val="24"/>
                <w:szCs w:val="24"/>
              </w:rPr>
            </w:pPr>
          </w:p>
        </w:tc>
        <w:tc>
          <w:tcPr>
            <w:tcW w:w="911"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r w:rsidRPr="00827CFB">
              <w:rPr>
                <w:sz w:val="24"/>
                <w:szCs w:val="24"/>
              </w:rPr>
              <w:t>S</w:t>
            </w:r>
          </w:p>
        </w:tc>
        <w:tc>
          <w:tcPr>
            <w:tcW w:w="909" w:type="dxa"/>
          </w:tcPr>
          <w:p w:rsidR="007B1836" w:rsidRPr="00827CFB" w:rsidRDefault="007B1836" w:rsidP="00C55973">
            <w:pPr>
              <w:spacing w:line="360" w:lineRule="auto"/>
              <w:jc w:val="center"/>
              <w:rPr>
                <w:sz w:val="24"/>
                <w:szCs w:val="24"/>
              </w:rPr>
            </w:pPr>
            <w:r w:rsidRPr="00827CFB">
              <w:rPr>
                <w:sz w:val="24"/>
                <w:szCs w:val="24"/>
              </w:rPr>
              <w:t>S</w:t>
            </w:r>
          </w:p>
        </w:tc>
        <w:tc>
          <w:tcPr>
            <w:tcW w:w="909" w:type="dxa"/>
          </w:tcPr>
          <w:p w:rsidR="007B1836" w:rsidRPr="00827CFB" w:rsidRDefault="007B1836" w:rsidP="00C55973">
            <w:pPr>
              <w:spacing w:line="360" w:lineRule="auto"/>
              <w:jc w:val="center"/>
              <w:rPr>
                <w:sz w:val="24"/>
                <w:szCs w:val="24"/>
              </w:rPr>
            </w:pPr>
          </w:p>
        </w:tc>
        <w:tc>
          <w:tcPr>
            <w:tcW w:w="909" w:type="dxa"/>
          </w:tcPr>
          <w:p w:rsidR="007B1836" w:rsidRPr="00827CFB" w:rsidRDefault="007B1836" w:rsidP="00C55973">
            <w:pPr>
              <w:spacing w:line="360" w:lineRule="auto"/>
              <w:jc w:val="center"/>
              <w:rPr>
                <w:sz w:val="24"/>
                <w:szCs w:val="24"/>
              </w:rPr>
            </w:pPr>
          </w:p>
        </w:tc>
        <w:tc>
          <w:tcPr>
            <w:tcW w:w="670" w:type="dxa"/>
            <w:tcBorders>
              <w:right w:val="single" w:sz="4" w:space="0" w:color="auto"/>
            </w:tcBorders>
          </w:tcPr>
          <w:p w:rsidR="007B1836" w:rsidRPr="00827CFB" w:rsidRDefault="007B1836" w:rsidP="00C55973">
            <w:pPr>
              <w:spacing w:line="360" w:lineRule="auto"/>
              <w:jc w:val="center"/>
              <w:rPr>
                <w:sz w:val="24"/>
                <w:szCs w:val="24"/>
              </w:rPr>
            </w:pPr>
            <w:r w:rsidRPr="00827CFB">
              <w:rPr>
                <w:sz w:val="24"/>
                <w:szCs w:val="24"/>
              </w:rPr>
              <w:t>S</w:t>
            </w:r>
          </w:p>
        </w:tc>
        <w:tc>
          <w:tcPr>
            <w:tcW w:w="687" w:type="dxa"/>
            <w:tcBorders>
              <w:left w:val="single" w:sz="4" w:space="0" w:color="auto"/>
              <w:right w:val="single" w:sz="4" w:space="0" w:color="auto"/>
            </w:tcBorders>
          </w:tcPr>
          <w:p w:rsidR="007B1836" w:rsidRPr="00827CFB" w:rsidRDefault="007B1836" w:rsidP="00C55973">
            <w:pPr>
              <w:spacing w:line="360" w:lineRule="auto"/>
              <w:jc w:val="center"/>
              <w:rPr>
                <w:sz w:val="24"/>
                <w:szCs w:val="24"/>
              </w:rPr>
            </w:pPr>
          </w:p>
        </w:tc>
        <w:tc>
          <w:tcPr>
            <w:tcW w:w="635" w:type="dxa"/>
            <w:tcBorders>
              <w:left w:val="single" w:sz="4" w:space="0" w:color="auto"/>
            </w:tcBorders>
          </w:tcPr>
          <w:p w:rsidR="007B1836" w:rsidRPr="00827CFB" w:rsidRDefault="007B1836" w:rsidP="00C55973">
            <w:pPr>
              <w:spacing w:line="360" w:lineRule="auto"/>
              <w:jc w:val="center"/>
              <w:rPr>
                <w:sz w:val="24"/>
                <w:szCs w:val="24"/>
              </w:rPr>
            </w:pPr>
          </w:p>
        </w:tc>
      </w:tr>
    </w:tbl>
    <w:p w:rsidR="007B1836" w:rsidRDefault="007B1836" w:rsidP="007B1836"/>
    <w:p w:rsidR="008776C2" w:rsidRDefault="008776C2">
      <w:pPr>
        <w:spacing w:after="160" w:line="259" w:lineRule="auto"/>
      </w:pPr>
    </w:p>
    <w:p w:rsidR="008776C2" w:rsidRDefault="008776C2">
      <w:pPr>
        <w:spacing w:after="160" w:line="259" w:lineRule="auto"/>
      </w:pPr>
    </w:p>
    <w:p w:rsidR="008776C2" w:rsidRDefault="008776C2">
      <w:pPr>
        <w:spacing w:after="160" w:line="259"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25"/>
        <w:gridCol w:w="4995"/>
        <w:gridCol w:w="1762"/>
      </w:tblGrid>
      <w:tr w:rsidR="00BF6F41" w:rsidRPr="000051A0" w:rsidTr="00116A0C">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41" w:rsidRDefault="00BF6F41" w:rsidP="00116A0C">
            <w:pPr>
              <w:pStyle w:val="F5"/>
              <w:spacing w:line="276" w:lineRule="auto"/>
              <w:jc w:val="center"/>
              <w:rPr>
                <w:rFonts w:ascii="Times New Roman" w:hAnsi="Times New Roman"/>
                <w:sz w:val="24"/>
                <w:szCs w:val="24"/>
              </w:rPr>
            </w:pPr>
            <w:r w:rsidRPr="00236214">
              <w:rPr>
                <w:rFonts w:ascii="Times New Roman" w:hAnsi="Times New Roman"/>
                <w:sz w:val="24"/>
                <w:szCs w:val="24"/>
              </w:rPr>
              <w:t>SEMESTER: I</w:t>
            </w:r>
          </w:p>
          <w:p w:rsidR="00BF6F41" w:rsidRPr="00236214" w:rsidRDefault="00BF6F41" w:rsidP="00116A0C">
            <w:pPr>
              <w:pStyle w:val="F5"/>
              <w:spacing w:line="276" w:lineRule="auto"/>
              <w:jc w:val="center"/>
              <w:rPr>
                <w:rFonts w:ascii="Times New Roman" w:hAnsi="Times New Roman"/>
                <w:sz w:val="24"/>
                <w:szCs w:val="24"/>
              </w:rPr>
            </w:pPr>
            <w:r>
              <w:rPr>
                <w:rFonts w:cs="Arial"/>
                <w:color w:val="000000"/>
                <w:sz w:val="24"/>
                <w:szCs w:val="24"/>
              </w:rPr>
              <w:t>NME- I</w:t>
            </w:r>
          </w:p>
          <w:p w:rsidR="00BF6F41" w:rsidRPr="00236214" w:rsidRDefault="00BF6F41" w:rsidP="00116A0C">
            <w:pPr>
              <w:pStyle w:val="F5"/>
              <w:spacing w:line="276" w:lineRule="auto"/>
              <w:jc w:val="center"/>
              <w:rPr>
                <w:rFonts w:ascii="Times New Roman" w:hAnsi="Times New Roman"/>
                <w:sz w:val="24"/>
                <w:szCs w:val="24"/>
              </w:rPr>
            </w:pPr>
            <w:r>
              <w:rPr>
                <w:rFonts w:ascii="Times New Roman" w:hAnsi="Times New Roman"/>
                <w:sz w:val="24"/>
                <w:szCs w:val="24"/>
              </w:rPr>
              <w:t>PART - IV</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6FA5" w:rsidRDefault="00BF6F41" w:rsidP="00D66FA5">
            <w:pPr>
              <w:widowControl w:val="0"/>
              <w:jc w:val="center"/>
              <w:rPr>
                <w:b/>
                <w:bCs/>
              </w:rPr>
            </w:pPr>
            <w:r w:rsidRPr="00BF6F41">
              <w:rPr>
                <w:rFonts w:ascii="Arial" w:eastAsia="Times New Roman" w:hAnsi="Arial" w:cs="Arial"/>
                <w:b/>
                <w:bCs/>
                <w:sz w:val="22"/>
                <w:szCs w:val="22"/>
              </w:rPr>
              <w:t>23UBION16</w:t>
            </w:r>
            <w:r w:rsidR="00D66FA5">
              <w:rPr>
                <w:rFonts w:ascii="Arial" w:eastAsia="Times New Roman" w:hAnsi="Arial" w:cs="Arial"/>
                <w:b/>
                <w:bCs/>
                <w:sz w:val="22"/>
                <w:szCs w:val="22"/>
              </w:rPr>
              <w:t xml:space="preserve">: </w:t>
            </w:r>
            <w:r w:rsidR="00D66FA5" w:rsidRPr="00AD751F">
              <w:rPr>
                <w:b/>
                <w:bCs/>
              </w:rPr>
              <w:t>Health and Nutrition</w:t>
            </w:r>
          </w:p>
          <w:p w:rsidR="00D66FA5" w:rsidRPr="00D66FA5" w:rsidRDefault="00D66FA5" w:rsidP="00D66FA5">
            <w:pPr>
              <w:widowControl w:val="0"/>
              <w:jc w:val="center"/>
              <w:rPr>
                <w:rFonts w:ascii="Arial" w:hAnsi="Arial" w:cs="Arial"/>
                <w:b/>
                <w:bCs/>
                <w:color w:val="000000"/>
              </w:rPr>
            </w:pPr>
            <w:r>
              <w:rPr>
                <w:rFonts w:ascii="Arial" w:eastAsia="Times New Roman" w:hAnsi="Arial" w:cs="Arial"/>
                <w:b/>
                <w:bCs/>
                <w:color w:val="000000"/>
              </w:rPr>
              <w:t>(NME- I)</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F41" w:rsidRPr="00236214" w:rsidRDefault="00BF6F41" w:rsidP="00116A0C">
            <w:pPr>
              <w:pStyle w:val="F5"/>
              <w:spacing w:line="276" w:lineRule="auto"/>
              <w:jc w:val="center"/>
              <w:rPr>
                <w:rFonts w:ascii="Times New Roman" w:hAnsi="Times New Roman"/>
                <w:sz w:val="24"/>
                <w:szCs w:val="24"/>
              </w:rPr>
            </w:pPr>
            <w:r>
              <w:rPr>
                <w:rFonts w:ascii="Times New Roman" w:hAnsi="Times New Roman"/>
                <w:sz w:val="24"/>
                <w:szCs w:val="24"/>
              </w:rPr>
              <w:t>CREDIT: 2</w:t>
            </w:r>
          </w:p>
          <w:p w:rsidR="00BF6F41" w:rsidRPr="00236214" w:rsidRDefault="00BF6F41" w:rsidP="00116A0C">
            <w:pPr>
              <w:pStyle w:val="F5"/>
              <w:spacing w:line="276" w:lineRule="auto"/>
              <w:jc w:val="center"/>
              <w:rPr>
                <w:rFonts w:ascii="Times New Roman" w:hAnsi="Times New Roman"/>
                <w:sz w:val="24"/>
                <w:szCs w:val="24"/>
              </w:rPr>
            </w:pPr>
            <w:r>
              <w:rPr>
                <w:rFonts w:ascii="Times New Roman" w:hAnsi="Times New Roman"/>
                <w:sz w:val="24"/>
                <w:szCs w:val="24"/>
              </w:rPr>
              <w:t>HOURS: 2</w:t>
            </w:r>
            <w:r w:rsidRPr="00236214">
              <w:rPr>
                <w:rFonts w:ascii="Times New Roman" w:hAnsi="Times New Roman"/>
                <w:sz w:val="24"/>
                <w:szCs w:val="24"/>
              </w:rPr>
              <w:t>/W</w:t>
            </w:r>
          </w:p>
        </w:tc>
      </w:tr>
    </w:tbl>
    <w:p w:rsidR="00BF6F41" w:rsidRDefault="00BF6F41" w:rsidP="00BF6F41">
      <w:pPr>
        <w:widowControl w:val="0"/>
        <w:pBdr>
          <w:top w:val="nil"/>
          <w:left w:val="nil"/>
          <w:bottom w:val="nil"/>
          <w:right w:val="nil"/>
          <w:between w:val="nil"/>
        </w:pBdr>
        <w:autoSpaceDE w:val="0"/>
        <w:autoSpaceDN w:val="0"/>
        <w:spacing w:before="162"/>
        <w:ind w:right="700"/>
        <w:jc w:val="center"/>
        <w:outlineLvl w:val="1"/>
        <w:rPr>
          <w:b/>
        </w:rPr>
      </w:pPr>
    </w:p>
    <w:p w:rsidR="00BF6F41" w:rsidRPr="00AD751F" w:rsidRDefault="00BF6F41" w:rsidP="00BF6F41">
      <w:pPr>
        <w:widowControl w:val="0"/>
        <w:autoSpaceDE w:val="0"/>
        <w:autoSpaceDN w:val="0"/>
        <w:spacing w:line="360" w:lineRule="auto"/>
      </w:pPr>
      <w:r>
        <w:rPr>
          <w:b/>
          <w:bCs/>
        </w:rPr>
        <w:t>Learning</w:t>
      </w:r>
      <w:r w:rsidRPr="00AD751F">
        <w:rPr>
          <w:b/>
          <w:bCs/>
        </w:rPr>
        <w:t xml:space="preserve"> Objectives</w:t>
      </w:r>
    </w:p>
    <w:p w:rsidR="00BF6F41" w:rsidRPr="00AD751F" w:rsidRDefault="00BF6F41" w:rsidP="00BF6F41">
      <w:pPr>
        <w:widowControl w:val="0"/>
        <w:autoSpaceDE w:val="0"/>
        <w:autoSpaceDN w:val="0"/>
        <w:spacing w:line="360" w:lineRule="auto"/>
        <w:jc w:val="both"/>
        <w:rPr>
          <w:b/>
        </w:rPr>
      </w:pPr>
      <w:r w:rsidRPr="00AD751F">
        <w:t>The</w:t>
      </w:r>
      <w:r>
        <w:t xml:space="preserve"> </w:t>
      </w:r>
      <w:r w:rsidRPr="00AD751F">
        <w:t>main</w:t>
      </w:r>
      <w:r>
        <w:t xml:space="preserve"> </w:t>
      </w:r>
      <w:r w:rsidRPr="00AD751F">
        <w:t>objectives</w:t>
      </w:r>
      <w:r>
        <w:t xml:space="preserve"> </w:t>
      </w:r>
      <w:r w:rsidRPr="00AD751F">
        <w:t>of</w:t>
      </w:r>
      <w:r>
        <w:t xml:space="preserve"> </w:t>
      </w:r>
      <w:r w:rsidRPr="00AD751F">
        <w:t>this</w:t>
      </w:r>
      <w:r>
        <w:t xml:space="preserve"> </w:t>
      </w:r>
      <w:r w:rsidRPr="00AD751F">
        <w:t>course</w:t>
      </w:r>
      <w:r>
        <w:t xml:space="preserve"> </w:t>
      </w:r>
      <w:r w:rsidRPr="00AD751F">
        <w:t>are</w:t>
      </w:r>
      <w:r>
        <w:t xml:space="preserve"> </w:t>
      </w:r>
      <w:r w:rsidRPr="00AD751F">
        <w:t>to</w:t>
      </w:r>
    </w:p>
    <w:p w:rsidR="00BF6F41" w:rsidRPr="00744ED7" w:rsidRDefault="00BF6F41" w:rsidP="00BF6F41">
      <w:pPr>
        <w:pStyle w:val="ListParagraph"/>
        <w:widowControl w:val="0"/>
        <w:numPr>
          <w:ilvl w:val="0"/>
          <w:numId w:val="12"/>
        </w:numPr>
        <w:tabs>
          <w:tab w:val="left" w:pos="1360"/>
        </w:tabs>
        <w:autoSpaceDE w:val="0"/>
        <w:autoSpaceDN w:val="0"/>
        <w:spacing w:line="360" w:lineRule="auto"/>
        <w:rPr>
          <w:rFonts w:eastAsia="Times New Roman"/>
        </w:rPr>
      </w:pPr>
      <w:r w:rsidRPr="00744ED7">
        <w:rPr>
          <w:rFonts w:eastAsia="Times New Roman"/>
        </w:rPr>
        <w:t>Gain basic knowledge about health.</w:t>
      </w:r>
    </w:p>
    <w:p w:rsidR="00BF6F41" w:rsidRPr="00744ED7" w:rsidRDefault="00BF6F41" w:rsidP="00BF6F41">
      <w:pPr>
        <w:pStyle w:val="ListParagraph"/>
        <w:widowControl w:val="0"/>
        <w:numPr>
          <w:ilvl w:val="0"/>
          <w:numId w:val="12"/>
        </w:numPr>
        <w:tabs>
          <w:tab w:val="left" w:pos="1360"/>
          <w:tab w:val="left" w:pos="9072"/>
        </w:tabs>
        <w:autoSpaceDE w:val="0"/>
        <w:autoSpaceDN w:val="0"/>
        <w:spacing w:line="360" w:lineRule="auto"/>
        <w:rPr>
          <w:rFonts w:eastAsia="Times New Roman"/>
        </w:rPr>
      </w:pPr>
      <w:r w:rsidRPr="00744ED7">
        <w:rPr>
          <w:rFonts w:eastAsia="Times New Roman"/>
        </w:rPr>
        <w:t>Understand about vitamins.</w:t>
      </w:r>
    </w:p>
    <w:p w:rsidR="00BF6F41" w:rsidRPr="00744ED7" w:rsidRDefault="00BF6F41" w:rsidP="00BF6F41">
      <w:pPr>
        <w:pStyle w:val="ListParagraph"/>
        <w:widowControl w:val="0"/>
        <w:numPr>
          <w:ilvl w:val="0"/>
          <w:numId w:val="12"/>
        </w:numPr>
        <w:tabs>
          <w:tab w:val="left" w:pos="1360"/>
          <w:tab w:val="left" w:pos="9072"/>
        </w:tabs>
        <w:autoSpaceDE w:val="0"/>
        <w:autoSpaceDN w:val="0"/>
        <w:spacing w:line="360" w:lineRule="auto"/>
        <w:rPr>
          <w:rFonts w:eastAsia="Times New Roman"/>
        </w:rPr>
      </w:pPr>
      <w:r w:rsidRPr="00744ED7">
        <w:rPr>
          <w:rFonts w:eastAsia="Times New Roman"/>
        </w:rPr>
        <w:t>Learn about functions of fat on health.</w:t>
      </w:r>
    </w:p>
    <w:p w:rsidR="00BF6F41" w:rsidRPr="00744ED7" w:rsidRDefault="00BF6F41" w:rsidP="00BF6F41">
      <w:pPr>
        <w:pStyle w:val="ListParagraph"/>
        <w:numPr>
          <w:ilvl w:val="0"/>
          <w:numId w:val="12"/>
        </w:numPr>
        <w:autoSpaceDE w:val="0"/>
        <w:autoSpaceDN w:val="0"/>
        <w:adjustRightInd w:val="0"/>
        <w:spacing w:line="360" w:lineRule="auto"/>
        <w:rPr>
          <w:b/>
          <w:bCs/>
          <w:color w:val="000000"/>
          <w:sz w:val="23"/>
          <w:szCs w:val="23"/>
        </w:rPr>
      </w:pPr>
      <w:r w:rsidRPr="00744ED7">
        <w:rPr>
          <w:color w:val="000000"/>
        </w:rPr>
        <w:t>U</w:t>
      </w:r>
      <w:r w:rsidRPr="00744ED7">
        <w:rPr>
          <w:rFonts w:eastAsia="Times New Roman"/>
        </w:rPr>
        <w:t>nderstand the types of minerals and its functions</w:t>
      </w:r>
    </w:p>
    <w:p w:rsidR="00BF6F41" w:rsidRPr="00744ED7" w:rsidRDefault="00BF6F41" w:rsidP="00BF6F41">
      <w:pPr>
        <w:pStyle w:val="ListParagraph"/>
        <w:widowControl w:val="0"/>
        <w:numPr>
          <w:ilvl w:val="0"/>
          <w:numId w:val="12"/>
        </w:numPr>
        <w:tabs>
          <w:tab w:val="left" w:pos="1360"/>
          <w:tab w:val="left" w:pos="9072"/>
        </w:tabs>
        <w:autoSpaceDE w:val="0"/>
        <w:autoSpaceDN w:val="0"/>
        <w:spacing w:line="360" w:lineRule="auto"/>
        <w:rPr>
          <w:rFonts w:eastAsia="Times New Roman"/>
        </w:rPr>
      </w:pPr>
      <w:r w:rsidRPr="00744ED7">
        <w:rPr>
          <w:rFonts w:eastAsia="Times New Roman"/>
        </w:rPr>
        <w:t>Know about the importance of carbohydrates and proteins on health</w:t>
      </w:r>
    </w:p>
    <w:p w:rsidR="00BF6F41" w:rsidRPr="00D8083F" w:rsidRDefault="00BF6F41" w:rsidP="00BF6F41">
      <w:pPr>
        <w:autoSpaceDE w:val="0"/>
        <w:autoSpaceDN w:val="0"/>
        <w:adjustRightInd w:val="0"/>
        <w:spacing w:line="360" w:lineRule="auto"/>
        <w:ind w:right="109"/>
        <w:jc w:val="both"/>
        <w:rPr>
          <w:rFonts w:eastAsia="Calibri"/>
          <w:b/>
          <w:color w:val="000000"/>
        </w:rPr>
      </w:pPr>
      <w:r>
        <w:rPr>
          <w:rFonts w:eastAsia="Calibri"/>
          <w:b/>
          <w:color w:val="000000"/>
        </w:rPr>
        <w:t>Unit</w:t>
      </w:r>
      <w:r w:rsidRPr="00AD751F">
        <w:rPr>
          <w:rFonts w:eastAsia="Calibri"/>
          <w:b/>
          <w:color w:val="000000"/>
        </w:rPr>
        <w:t xml:space="preserve"> </w:t>
      </w:r>
      <w:r>
        <w:rPr>
          <w:rFonts w:eastAsia="Calibri"/>
          <w:b/>
          <w:color w:val="000000"/>
        </w:rPr>
        <w:t>-</w:t>
      </w:r>
      <w:r w:rsidRPr="00AD751F">
        <w:rPr>
          <w:rFonts w:eastAsia="Calibri"/>
          <w:b/>
          <w:color w:val="000000"/>
        </w:rPr>
        <w:t xml:space="preserve">I: </w:t>
      </w:r>
      <w:r w:rsidRPr="00AD751F">
        <w:rPr>
          <w:rFonts w:eastAsia="Calibri"/>
          <w:color w:val="000000"/>
        </w:rPr>
        <w:t>Health – definition, Factors affecting human health. Importance of health care of children, adults and elderly people. Balanced diet and calorific value</w:t>
      </w:r>
      <w:r w:rsidRPr="00D8083F">
        <w:rPr>
          <w:rFonts w:eastAsia="Calibri"/>
          <w:b/>
          <w:color w:val="000000"/>
        </w:rPr>
        <w:t>.                          6Hrs</w:t>
      </w:r>
    </w:p>
    <w:p w:rsidR="00BF6F41" w:rsidRPr="00AD751F" w:rsidRDefault="00BF6F41" w:rsidP="00BF6F41">
      <w:pPr>
        <w:autoSpaceDE w:val="0"/>
        <w:autoSpaceDN w:val="0"/>
        <w:adjustRightInd w:val="0"/>
        <w:spacing w:line="360" w:lineRule="auto"/>
        <w:ind w:right="657"/>
        <w:jc w:val="both"/>
        <w:rPr>
          <w:rFonts w:eastAsia="Calibri"/>
          <w:color w:val="000000"/>
        </w:rPr>
      </w:pPr>
      <w:r>
        <w:rPr>
          <w:rFonts w:eastAsia="Calibri"/>
          <w:b/>
          <w:color w:val="000000"/>
        </w:rPr>
        <w:t>Unit</w:t>
      </w:r>
      <w:r w:rsidRPr="00AD751F">
        <w:rPr>
          <w:rFonts w:eastAsia="Calibri"/>
          <w:b/>
          <w:color w:val="000000"/>
        </w:rPr>
        <w:t xml:space="preserve"> </w:t>
      </w:r>
      <w:r>
        <w:rPr>
          <w:rFonts w:eastAsia="Calibri"/>
          <w:b/>
          <w:color w:val="000000"/>
        </w:rPr>
        <w:t>-</w:t>
      </w:r>
      <w:r w:rsidRPr="00AD751F">
        <w:rPr>
          <w:rFonts w:eastAsia="Calibri"/>
          <w:b/>
          <w:color w:val="000000"/>
        </w:rPr>
        <w:t xml:space="preserve">II: </w:t>
      </w:r>
      <w:r w:rsidRPr="00AD751F">
        <w:rPr>
          <w:rFonts w:eastAsia="Calibri"/>
          <w:color w:val="000000"/>
        </w:rPr>
        <w:t xml:space="preserve">Vitamins-definition, classification, sources, properties, functions and deficiency symptoms. Recommended daily allowances. </w:t>
      </w:r>
      <w:r>
        <w:rPr>
          <w:rFonts w:eastAsia="Calibri"/>
          <w:color w:val="000000"/>
        </w:rPr>
        <w:t xml:space="preserve">                                                                 </w:t>
      </w:r>
      <w:r w:rsidRPr="00D8083F">
        <w:rPr>
          <w:rFonts w:eastAsia="Calibri"/>
          <w:b/>
          <w:color w:val="000000"/>
        </w:rPr>
        <w:t>6Hrs</w:t>
      </w:r>
    </w:p>
    <w:p w:rsidR="00BF6F41" w:rsidRPr="00D8083F" w:rsidRDefault="00BF6F41" w:rsidP="00BF6F41">
      <w:pPr>
        <w:autoSpaceDE w:val="0"/>
        <w:autoSpaceDN w:val="0"/>
        <w:adjustRightInd w:val="0"/>
        <w:spacing w:line="360" w:lineRule="auto"/>
        <w:jc w:val="both"/>
        <w:rPr>
          <w:rFonts w:eastAsia="Calibri"/>
          <w:b/>
          <w:color w:val="000000"/>
        </w:rPr>
      </w:pPr>
      <w:r>
        <w:rPr>
          <w:rFonts w:eastAsia="Calibri"/>
          <w:b/>
          <w:color w:val="000000"/>
        </w:rPr>
        <w:t>Unit</w:t>
      </w:r>
      <w:r w:rsidRPr="00AD751F">
        <w:rPr>
          <w:rFonts w:eastAsia="Calibri"/>
          <w:b/>
          <w:color w:val="000000"/>
        </w:rPr>
        <w:t xml:space="preserve"> </w:t>
      </w:r>
      <w:r>
        <w:rPr>
          <w:rFonts w:eastAsia="Calibri"/>
          <w:b/>
          <w:color w:val="000000"/>
        </w:rPr>
        <w:t>-</w:t>
      </w:r>
      <w:r w:rsidRPr="00AD751F">
        <w:rPr>
          <w:rFonts w:eastAsia="Calibri"/>
          <w:b/>
          <w:color w:val="000000"/>
        </w:rPr>
        <w:t xml:space="preserve">III: </w:t>
      </w:r>
      <w:r w:rsidRPr="00AD751F">
        <w:rPr>
          <w:rFonts w:eastAsia="Calibri"/>
          <w:color w:val="000000"/>
        </w:rPr>
        <w:t>Sources and functions of dietary fats, role of fats in health</w:t>
      </w:r>
      <w:r>
        <w:rPr>
          <w:rFonts w:eastAsia="Calibri"/>
          <w:color w:val="000000"/>
        </w:rPr>
        <w:t xml:space="preserve"> and diseases</w:t>
      </w:r>
      <w:r w:rsidRPr="00D8083F">
        <w:rPr>
          <w:rFonts w:eastAsia="Calibri"/>
          <w:b/>
          <w:color w:val="000000"/>
        </w:rPr>
        <w:t>.                                                                                                                                                     6Hrs</w:t>
      </w:r>
    </w:p>
    <w:p w:rsidR="00BF6F41" w:rsidRPr="00D8083F" w:rsidRDefault="00BF6F41" w:rsidP="00BF6F41">
      <w:pPr>
        <w:autoSpaceDE w:val="0"/>
        <w:autoSpaceDN w:val="0"/>
        <w:adjustRightInd w:val="0"/>
        <w:spacing w:line="360" w:lineRule="auto"/>
        <w:ind w:right="657"/>
        <w:jc w:val="both"/>
        <w:rPr>
          <w:rFonts w:eastAsia="Calibri"/>
          <w:b/>
          <w:color w:val="000000"/>
        </w:rPr>
      </w:pPr>
      <w:r>
        <w:rPr>
          <w:rFonts w:eastAsia="Calibri"/>
          <w:b/>
          <w:color w:val="000000"/>
        </w:rPr>
        <w:t>Unit</w:t>
      </w:r>
      <w:r w:rsidRPr="00AD751F">
        <w:rPr>
          <w:rFonts w:eastAsia="Calibri"/>
          <w:b/>
          <w:color w:val="000000"/>
        </w:rPr>
        <w:t xml:space="preserve"> </w:t>
      </w:r>
      <w:r>
        <w:rPr>
          <w:rFonts w:eastAsia="Calibri"/>
          <w:b/>
          <w:color w:val="000000"/>
        </w:rPr>
        <w:t>-</w:t>
      </w:r>
      <w:r w:rsidRPr="00AD751F">
        <w:rPr>
          <w:rFonts w:eastAsia="Calibri"/>
          <w:b/>
          <w:color w:val="000000"/>
        </w:rPr>
        <w:t xml:space="preserve">IV: </w:t>
      </w:r>
      <w:r w:rsidRPr="00AD751F">
        <w:rPr>
          <w:rFonts w:eastAsia="Calibri"/>
          <w:color w:val="000000"/>
        </w:rPr>
        <w:t>Minerals- Role of minerals on human health, sources, biological functions, deficiency disorders with special reference to Calcium, Phosphorus, Potassium, Copper, Iron, Zinc and Selenium. M</w:t>
      </w:r>
      <w:r>
        <w:rPr>
          <w:rFonts w:eastAsia="Calibri"/>
          <w:color w:val="000000"/>
        </w:rPr>
        <w:t>ine</w:t>
      </w:r>
      <w:r w:rsidRPr="00AD751F">
        <w:rPr>
          <w:rFonts w:eastAsia="Calibri"/>
          <w:color w:val="000000"/>
        </w:rPr>
        <w:t>rals in biological systems and their importance –Iron, Calcium, Phosphorus, Iodine, Copper, Zinc</w:t>
      </w:r>
      <w:r w:rsidRPr="00D8083F">
        <w:rPr>
          <w:rFonts w:eastAsia="Calibri"/>
          <w:b/>
          <w:color w:val="000000"/>
        </w:rPr>
        <w:t>.                                                                                                                     6Hrs</w:t>
      </w:r>
    </w:p>
    <w:p w:rsidR="00BF6F41" w:rsidRPr="00D8083F" w:rsidRDefault="00BF6F41" w:rsidP="00BF6F41">
      <w:pPr>
        <w:autoSpaceDE w:val="0"/>
        <w:autoSpaceDN w:val="0"/>
        <w:adjustRightInd w:val="0"/>
        <w:spacing w:line="360" w:lineRule="auto"/>
        <w:ind w:right="515"/>
        <w:jc w:val="both"/>
        <w:rPr>
          <w:rFonts w:eastAsia="Calibri"/>
          <w:b/>
          <w:color w:val="000000"/>
        </w:rPr>
      </w:pPr>
      <w:r>
        <w:rPr>
          <w:rFonts w:eastAsia="Calibri"/>
          <w:b/>
          <w:color w:val="000000"/>
        </w:rPr>
        <w:t>Unit</w:t>
      </w:r>
      <w:r w:rsidRPr="00AD751F">
        <w:rPr>
          <w:rFonts w:eastAsia="Calibri"/>
          <w:b/>
          <w:color w:val="000000"/>
        </w:rPr>
        <w:t xml:space="preserve"> </w:t>
      </w:r>
      <w:r>
        <w:rPr>
          <w:rFonts w:eastAsia="Calibri"/>
          <w:b/>
          <w:color w:val="000000"/>
        </w:rPr>
        <w:t>-</w:t>
      </w:r>
      <w:r w:rsidRPr="00AD751F">
        <w:rPr>
          <w:rFonts w:eastAsia="Calibri"/>
          <w:b/>
          <w:color w:val="000000"/>
        </w:rPr>
        <w:t xml:space="preserve">V: </w:t>
      </w:r>
      <w:r w:rsidRPr="00AD751F">
        <w:rPr>
          <w:rFonts w:eastAsia="Calibri"/>
          <w:color w:val="000000"/>
        </w:rPr>
        <w:t>Role of proteins and carbohydrates in health. Functions of protein and carbohydrate and their calorific value. Dietary sources and deficiency disorders – Kwashiorkor and Marasmus – supplementation progra</w:t>
      </w:r>
      <w:r>
        <w:rPr>
          <w:rFonts w:eastAsia="Calibri"/>
          <w:color w:val="000000"/>
        </w:rPr>
        <w:t xml:space="preserve">ms </w:t>
      </w:r>
      <w:r w:rsidRPr="00AD751F">
        <w:rPr>
          <w:rFonts w:eastAsia="Calibri"/>
          <w:color w:val="000000"/>
        </w:rPr>
        <w:t>in India and their implications.</w:t>
      </w:r>
      <w:r>
        <w:rPr>
          <w:rFonts w:eastAsia="Calibri"/>
          <w:color w:val="000000"/>
        </w:rPr>
        <w:t xml:space="preserve">                                                                                                                                                                                            </w:t>
      </w:r>
      <w:r w:rsidRPr="00D8083F">
        <w:rPr>
          <w:rFonts w:eastAsia="Calibri"/>
          <w:b/>
          <w:color w:val="000000"/>
        </w:rPr>
        <w:t>6Hrs</w:t>
      </w:r>
    </w:p>
    <w:p w:rsidR="005721F2" w:rsidRDefault="005721F2" w:rsidP="00BF6F41">
      <w:pPr>
        <w:widowControl w:val="0"/>
        <w:autoSpaceDE w:val="0"/>
        <w:autoSpaceDN w:val="0"/>
        <w:rPr>
          <w:b/>
          <w:bCs/>
        </w:rPr>
      </w:pPr>
    </w:p>
    <w:p w:rsidR="00BF6F41" w:rsidRPr="00AD751F" w:rsidRDefault="00BF6F41" w:rsidP="00BF6F41">
      <w:pPr>
        <w:widowControl w:val="0"/>
        <w:autoSpaceDE w:val="0"/>
        <w:autoSpaceDN w:val="0"/>
        <w:rPr>
          <w:b/>
          <w:bCs/>
        </w:rPr>
      </w:pPr>
      <w:r w:rsidRPr="00AD751F">
        <w:rPr>
          <w:b/>
          <w:bCs/>
        </w:rPr>
        <w:t>Course Outcomes</w:t>
      </w:r>
    </w:p>
    <w:tbl>
      <w:tblPr>
        <w:tblpPr w:leftFromText="180" w:rightFromText="180" w:vertAnchor="text" w:horzAnchor="margin" w:tblpXSpec="center"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5859"/>
        <w:gridCol w:w="2096"/>
      </w:tblGrid>
      <w:tr w:rsidR="00BF6F41" w:rsidRPr="00246A4A" w:rsidTr="00116A0C">
        <w:trPr>
          <w:trHeight w:val="566"/>
        </w:trPr>
        <w:tc>
          <w:tcPr>
            <w:tcW w:w="948" w:type="dxa"/>
          </w:tcPr>
          <w:p w:rsidR="00BF6F41" w:rsidRPr="00246A4A" w:rsidRDefault="00BF6F41" w:rsidP="00116A0C">
            <w:pPr>
              <w:widowControl w:val="0"/>
              <w:autoSpaceDE w:val="0"/>
              <w:autoSpaceDN w:val="0"/>
              <w:rPr>
                <w:b/>
                <w:bCs/>
              </w:rPr>
            </w:pPr>
            <w:r w:rsidRPr="00246A4A">
              <w:rPr>
                <w:b/>
                <w:bCs/>
              </w:rPr>
              <w:t>CO</w:t>
            </w:r>
          </w:p>
        </w:tc>
        <w:tc>
          <w:tcPr>
            <w:tcW w:w="6213" w:type="dxa"/>
          </w:tcPr>
          <w:p w:rsidR="00BF6F41" w:rsidRPr="00246A4A" w:rsidRDefault="00BF6F41" w:rsidP="00116A0C">
            <w:pPr>
              <w:widowControl w:val="0"/>
              <w:autoSpaceDE w:val="0"/>
              <w:autoSpaceDN w:val="0"/>
              <w:rPr>
                <w:b/>
                <w:bCs/>
              </w:rPr>
            </w:pPr>
            <w:r w:rsidRPr="00246A4A">
              <w:rPr>
                <w:b/>
                <w:bCs/>
              </w:rPr>
              <w:t>On  completion of this course, students will be able to</w:t>
            </w:r>
          </w:p>
        </w:tc>
        <w:tc>
          <w:tcPr>
            <w:tcW w:w="1575" w:type="dxa"/>
          </w:tcPr>
          <w:p w:rsidR="00BF6F41" w:rsidRPr="00246A4A" w:rsidRDefault="00BF6F41" w:rsidP="00116A0C">
            <w:pPr>
              <w:widowControl w:val="0"/>
              <w:autoSpaceDE w:val="0"/>
              <w:autoSpaceDN w:val="0"/>
              <w:rPr>
                <w:b/>
                <w:bCs/>
              </w:rPr>
            </w:pPr>
            <w:proofErr w:type="spellStart"/>
            <w:r w:rsidRPr="00246A4A">
              <w:rPr>
                <w:b/>
                <w:bCs/>
              </w:rPr>
              <w:t>Programoutcomes</w:t>
            </w:r>
            <w:proofErr w:type="spellEnd"/>
          </w:p>
        </w:tc>
      </w:tr>
      <w:tr w:rsidR="00BF6F41" w:rsidRPr="00246A4A" w:rsidTr="00116A0C">
        <w:trPr>
          <w:trHeight w:val="410"/>
        </w:trPr>
        <w:tc>
          <w:tcPr>
            <w:tcW w:w="948" w:type="dxa"/>
          </w:tcPr>
          <w:p w:rsidR="00BF6F41" w:rsidRPr="00246A4A" w:rsidRDefault="00BF6F41" w:rsidP="00116A0C">
            <w:pPr>
              <w:widowControl w:val="0"/>
              <w:autoSpaceDE w:val="0"/>
              <w:autoSpaceDN w:val="0"/>
            </w:pPr>
            <w:r w:rsidRPr="00246A4A">
              <w:t>CO1</w:t>
            </w:r>
          </w:p>
        </w:tc>
        <w:tc>
          <w:tcPr>
            <w:tcW w:w="6213" w:type="dxa"/>
          </w:tcPr>
          <w:p w:rsidR="00BF6F41" w:rsidRPr="00246A4A" w:rsidRDefault="00BF6F41" w:rsidP="00116A0C">
            <w:pPr>
              <w:widowControl w:val="0"/>
              <w:autoSpaceDE w:val="0"/>
              <w:autoSpaceDN w:val="0"/>
            </w:pPr>
            <w:r w:rsidRPr="00246A4A">
              <w:t xml:space="preserve"> Understand about the importance of health and diet</w:t>
            </w:r>
          </w:p>
        </w:tc>
        <w:tc>
          <w:tcPr>
            <w:tcW w:w="1575" w:type="dxa"/>
          </w:tcPr>
          <w:p w:rsidR="00BF6F41" w:rsidRPr="00246A4A" w:rsidRDefault="00BF6F41" w:rsidP="00116A0C">
            <w:pPr>
              <w:widowControl w:val="0"/>
              <w:autoSpaceDE w:val="0"/>
              <w:autoSpaceDN w:val="0"/>
            </w:pPr>
            <w:r w:rsidRPr="00246A4A">
              <w:t>PO1</w:t>
            </w:r>
          </w:p>
        </w:tc>
      </w:tr>
      <w:tr w:rsidR="00BF6F41" w:rsidRPr="00246A4A" w:rsidTr="00116A0C">
        <w:trPr>
          <w:trHeight w:val="553"/>
        </w:trPr>
        <w:tc>
          <w:tcPr>
            <w:tcW w:w="948" w:type="dxa"/>
          </w:tcPr>
          <w:p w:rsidR="00BF6F41" w:rsidRPr="00246A4A" w:rsidRDefault="00BF6F41" w:rsidP="00116A0C">
            <w:pPr>
              <w:widowControl w:val="0"/>
              <w:autoSpaceDE w:val="0"/>
              <w:autoSpaceDN w:val="0"/>
            </w:pPr>
            <w:r w:rsidRPr="00246A4A">
              <w:lastRenderedPageBreak/>
              <w:t>CO2</w:t>
            </w:r>
          </w:p>
        </w:tc>
        <w:tc>
          <w:tcPr>
            <w:tcW w:w="6213" w:type="dxa"/>
          </w:tcPr>
          <w:p w:rsidR="00BF6F41" w:rsidRPr="00246A4A" w:rsidRDefault="00BF6F41" w:rsidP="00116A0C">
            <w:pPr>
              <w:widowControl w:val="0"/>
              <w:autoSpaceDE w:val="0"/>
              <w:autoSpaceDN w:val="0"/>
            </w:pPr>
            <w:r w:rsidRPr="00246A4A">
              <w:t>Discuss about the classification properties and deficiencies of vitamins</w:t>
            </w:r>
          </w:p>
        </w:tc>
        <w:tc>
          <w:tcPr>
            <w:tcW w:w="1575" w:type="dxa"/>
          </w:tcPr>
          <w:p w:rsidR="00BF6F41" w:rsidRPr="00246A4A" w:rsidRDefault="00BF6F41" w:rsidP="00116A0C">
            <w:pPr>
              <w:widowControl w:val="0"/>
              <w:autoSpaceDE w:val="0"/>
              <w:autoSpaceDN w:val="0"/>
            </w:pPr>
            <w:r w:rsidRPr="00246A4A">
              <w:t>PO1</w:t>
            </w:r>
          </w:p>
        </w:tc>
      </w:tr>
      <w:tr w:rsidR="00BF6F41" w:rsidRPr="00246A4A" w:rsidTr="00116A0C">
        <w:trPr>
          <w:trHeight w:val="566"/>
        </w:trPr>
        <w:tc>
          <w:tcPr>
            <w:tcW w:w="948" w:type="dxa"/>
          </w:tcPr>
          <w:p w:rsidR="00BF6F41" w:rsidRPr="00246A4A" w:rsidRDefault="00BF6F41" w:rsidP="00116A0C">
            <w:pPr>
              <w:widowControl w:val="0"/>
              <w:autoSpaceDE w:val="0"/>
              <w:autoSpaceDN w:val="0"/>
            </w:pPr>
            <w:r w:rsidRPr="00246A4A">
              <w:t>CO3</w:t>
            </w:r>
          </w:p>
        </w:tc>
        <w:tc>
          <w:tcPr>
            <w:tcW w:w="6213" w:type="dxa"/>
          </w:tcPr>
          <w:p w:rsidR="00BF6F41" w:rsidRPr="00246A4A" w:rsidRDefault="00BF6F41" w:rsidP="00116A0C">
            <w:pPr>
              <w:widowControl w:val="0"/>
              <w:autoSpaceDE w:val="0"/>
              <w:autoSpaceDN w:val="0"/>
            </w:pPr>
            <w:r w:rsidRPr="00246A4A">
              <w:t>Understand about sources and functions of fats  and lipids on health</w:t>
            </w:r>
          </w:p>
        </w:tc>
        <w:tc>
          <w:tcPr>
            <w:tcW w:w="1575" w:type="dxa"/>
          </w:tcPr>
          <w:p w:rsidR="00BF6F41" w:rsidRPr="00246A4A" w:rsidRDefault="00BF6F41" w:rsidP="00116A0C">
            <w:pPr>
              <w:widowControl w:val="0"/>
              <w:autoSpaceDE w:val="0"/>
              <w:autoSpaceDN w:val="0"/>
            </w:pPr>
            <w:r w:rsidRPr="00246A4A">
              <w:t>PO1.PO4</w:t>
            </w:r>
          </w:p>
        </w:tc>
      </w:tr>
      <w:tr w:rsidR="00BF6F41" w:rsidRPr="00246A4A" w:rsidTr="00116A0C">
        <w:trPr>
          <w:trHeight w:val="718"/>
        </w:trPr>
        <w:tc>
          <w:tcPr>
            <w:tcW w:w="948" w:type="dxa"/>
          </w:tcPr>
          <w:p w:rsidR="00BF6F41" w:rsidRPr="00246A4A" w:rsidRDefault="00BF6F41" w:rsidP="00116A0C">
            <w:pPr>
              <w:widowControl w:val="0"/>
              <w:autoSpaceDE w:val="0"/>
              <w:autoSpaceDN w:val="0"/>
            </w:pPr>
            <w:r w:rsidRPr="00246A4A">
              <w:t>CO4</w:t>
            </w:r>
          </w:p>
        </w:tc>
        <w:tc>
          <w:tcPr>
            <w:tcW w:w="6213" w:type="dxa"/>
          </w:tcPr>
          <w:p w:rsidR="00BF6F41" w:rsidRPr="00246A4A" w:rsidRDefault="00BF6F41" w:rsidP="00116A0C">
            <w:pPr>
              <w:widowControl w:val="0"/>
              <w:autoSpaceDE w:val="0"/>
              <w:autoSpaceDN w:val="0"/>
              <w:jc w:val="both"/>
            </w:pPr>
            <w:r w:rsidRPr="00246A4A">
              <w:t>Detail about the different types of minerals and its role in health</w:t>
            </w:r>
          </w:p>
          <w:p w:rsidR="00BF6F41" w:rsidRPr="00246A4A" w:rsidRDefault="00BF6F41" w:rsidP="00116A0C">
            <w:pPr>
              <w:widowControl w:val="0"/>
              <w:autoSpaceDE w:val="0"/>
              <w:autoSpaceDN w:val="0"/>
            </w:pPr>
          </w:p>
        </w:tc>
        <w:tc>
          <w:tcPr>
            <w:tcW w:w="1575" w:type="dxa"/>
          </w:tcPr>
          <w:p w:rsidR="00BF6F41" w:rsidRPr="00246A4A" w:rsidRDefault="00BF6F41" w:rsidP="00116A0C">
            <w:pPr>
              <w:widowControl w:val="0"/>
              <w:autoSpaceDE w:val="0"/>
              <w:autoSpaceDN w:val="0"/>
            </w:pPr>
            <w:r w:rsidRPr="00246A4A">
              <w:t>PO1,PO4</w:t>
            </w:r>
          </w:p>
        </w:tc>
      </w:tr>
      <w:tr w:rsidR="00BF6F41" w:rsidRPr="00246A4A" w:rsidTr="00116A0C">
        <w:trPr>
          <w:trHeight w:val="330"/>
        </w:trPr>
        <w:tc>
          <w:tcPr>
            <w:tcW w:w="948" w:type="dxa"/>
          </w:tcPr>
          <w:p w:rsidR="00BF6F41" w:rsidRPr="00246A4A" w:rsidRDefault="00BF6F41" w:rsidP="00116A0C">
            <w:pPr>
              <w:widowControl w:val="0"/>
              <w:autoSpaceDE w:val="0"/>
              <w:autoSpaceDN w:val="0"/>
            </w:pPr>
            <w:r w:rsidRPr="00246A4A">
              <w:t>CO5</w:t>
            </w:r>
          </w:p>
        </w:tc>
        <w:tc>
          <w:tcPr>
            <w:tcW w:w="6213" w:type="dxa"/>
          </w:tcPr>
          <w:p w:rsidR="00BF6F41" w:rsidRPr="00246A4A" w:rsidRDefault="00BF6F41" w:rsidP="00116A0C">
            <w:pPr>
              <w:widowControl w:val="0"/>
              <w:autoSpaceDE w:val="0"/>
              <w:autoSpaceDN w:val="0"/>
            </w:pPr>
            <w:r w:rsidRPr="00246A4A">
              <w:t xml:space="preserve">Relate the role of proteins and carbohydrates on health </w:t>
            </w:r>
          </w:p>
        </w:tc>
        <w:tc>
          <w:tcPr>
            <w:tcW w:w="1575" w:type="dxa"/>
          </w:tcPr>
          <w:p w:rsidR="00BF6F41" w:rsidRPr="00246A4A" w:rsidRDefault="00BF6F41" w:rsidP="00116A0C">
            <w:pPr>
              <w:widowControl w:val="0"/>
              <w:autoSpaceDE w:val="0"/>
              <w:autoSpaceDN w:val="0"/>
            </w:pPr>
            <w:r w:rsidRPr="00246A4A">
              <w:t>PO1,PO4</w:t>
            </w:r>
          </w:p>
        </w:tc>
      </w:tr>
    </w:tbl>
    <w:p w:rsidR="00BF6F41" w:rsidRDefault="00BF6F41" w:rsidP="00BF6F41">
      <w:pPr>
        <w:keepNext/>
        <w:keepLines/>
        <w:widowControl w:val="0"/>
        <w:autoSpaceDE w:val="0"/>
        <w:autoSpaceDN w:val="0"/>
        <w:spacing w:before="40"/>
        <w:outlineLvl w:val="2"/>
        <w:rPr>
          <w:b/>
          <w:bCs/>
          <w:w w:val="95"/>
        </w:rPr>
      </w:pPr>
    </w:p>
    <w:p w:rsidR="00BF6F41" w:rsidRPr="00AF60D0" w:rsidRDefault="00BF6F41" w:rsidP="00BF6F41">
      <w:pPr>
        <w:keepNext/>
        <w:keepLines/>
        <w:widowControl w:val="0"/>
        <w:autoSpaceDE w:val="0"/>
        <w:autoSpaceDN w:val="0"/>
        <w:spacing w:before="40"/>
        <w:outlineLvl w:val="2"/>
        <w:rPr>
          <w:rFonts w:ascii="Calibri Light" w:hAnsi="Calibri Light"/>
          <w:color w:val="1F4D78"/>
        </w:rPr>
      </w:pPr>
      <w:r>
        <w:rPr>
          <w:b/>
          <w:bCs/>
          <w:w w:val="95"/>
        </w:rPr>
        <w:t xml:space="preserve">Text </w:t>
      </w:r>
      <w:r w:rsidRPr="00AD751F">
        <w:rPr>
          <w:b/>
          <w:bCs/>
          <w:spacing w:val="-2"/>
        </w:rPr>
        <w:t>books</w:t>
      </w:r>
    </w:p>
    <w:p w:rsidR="00BF6F41" w:rsidRPr="00AD751F" w:rsidRDefault="00BF6F41" w:rsidP="00BF6F41">
      <w:pPr>
        <w:autoSpaceDE w:val="0"/>
        <w:autoSpaceDN w:val="0"/>
        <w:adjustRightInd w:val="0"/>
        <w:ind w:right="515"/>
        <w:rPr>
          <w:rFonts w:eastAsia="Calibri"/>
          <w:color w:val="000000"/>
        </w:rPr>
      </w:pPr>
      <w:r>
        <w:rPr>
          <w:rFonts w:eastAsia="Calibri"/>
          <w:color w:val="000000"/>
        </w:rPr>
        <w:t xml:space="preserve">1 </w:t>
      </w:r>
      <w:r w:rsidRPr="00DE3829">
        <w:rPr>
          <w:rFonts w:eastAsia="Calibri"/>
          <w:b/>
          <w:color w:val="000000"/>
        </w:rPr>
        <w:t>Davidson S and. Passmore JR</w:t>
      </w:r>
      <w:r>
        <w:rPr>
          <w:rFonts w:eastAsia="Calibri"/>
          <w:color w:val="000000"/>
        </w:rPr>
        <w:t>.</w:t>
      </w:r>
      <w:r w:rsidRPr="00AD751F">
        <w:rPr>
          <w:rFonts w:eastAsia="Calibri"/>
          <w:color w:val="000000"/>
        </w:rPr>
        <w:t xml:space="preserve"> Human Nutrition and Dietetics, (8</w:t>
      </w:r>
      <w:r w:rsidRPr="00DE3829">
        <w:rPr>
          <w:rFonts w:eastAsia="Calibri"/>
          <w:color w:val="000000"/>
          <w:vertAlign w:val="superscript"/>
        </w:rPr>
        <w:t>th</w:t>
      </w:r>
      <w:r w:rsidRPr="00AD751F">
        <w:rPr>
          <w:rFonts w:eastAsia="Calibri"/>
          <w:color w:val="000000"/>
        </w:rPr>
        <w:t xml:space="preserve"> ed), Churchill Livingstone </w:t>
      </w:r>
      <w:r>
        <w:rPr>
          <w:rFonts w:eastAsia="Calibri"/>
          <w:color w:val="000000"/>
        </w:rPr>
        <w:t>.1986</w:t>
      </w:r>
    </w:p>
    <w:p w:rsidR="00BF6F41" w:rsidRPr="00AD751F" w:rsidRDefault="00BF6F41" w:rsidP="00BF6F41">
      <w:pPr>
        <w:autoSpaceDE w:val="0"/>
        <w:autoSpaceDN w:val="0"/>
        <w:adjustRightInd w:val="0"/>
        <w:rPr>
          <w:rFonts w:eastAsia="Calibri"/>
          <w:color w:val="000000"/>
        </w:rPr>
      </w:pPr>
      <w:r>
        <w:rPr>
          <w:rFonts w:eastAsia="Calibri"/>
          <w:color w:val="000000"/>
        </w:rPr>
        <w:t xml:space="preserve">2. </w:t>
      </w:r>
      <w:proofErr w:type="spellStart"/>
      <w:r w:rsidRPr="00D34188">
        <w:rPr>
          <w:rFonts w:eastAsia="Calibri"/>
          <w:b/>
          <w:color w:val="000000"/>
        </w:rPr>
        <w:t>Garrow</w:t>
      </w:r>
      <w:proofErr w:type="spellEnd"/>
      <w:r w:rsidRPr="00D34188">
        <w:rPr>
          <w:rFonts w:eastAsia="Calibri"/>
          <w:b/>
          <w:color w:val="000000"/>
        </w:rPr>
        <w:t xml:space="preserve"> JS, Philip W, James T, Ralph </w:t>
      </w:r>
      <w:proofErr w:type="gramStart"/>
      <w:r w:rsidRPr="00D34188">
        <w:rPr>
          <w:rFonts w:eastAsia="Calibri"/>
          <w:b/>
          <w:color w:val="000000"/>
        </w:rPr>
        <w:t>A</w:t>
      </w:r>
      <w:r>
        <w:rPr>
          <w:rFonts w:eastAsia="Calibri"/>
          <w:color w:val="000000"/>
        </w:rPr>
        <w:t xml:space="preserve"> </w:t>
      </w:r>
      <w:r w:rsidRPr="00AD751F">
        <w:rPr>
          <w:rFonts w:eastAsia="Calibri"/>
          <w:color w:val="000000"/>
        </w:rPr>
        <w:t>,</w:t>
      </w:r>
      <w:proofErr w:type="gramEnd"/>
      <w:r w:rsidRPr="00AD751F">
        <w:rPr>
          <w:rFonts w:eastAsia="Calibri"/>
          <w:color w:val="000000"/>
        </w:rPr>
        <w:t xml:space="preserve"> Human Nutrition and Dietetics (10</w:t>
      </w:r>
      <w:r w:rsidRPr="00D34188">
        <w:rPr>
          <w:rFonts w:eastAsia="Calibri"/>
          <w:color w:val="000000"/>
          <w:vertAlign w:val="superscript"/>
        </w:rPr>
        <w:t>th</w:t>
      </w:r>
      <w:r w:rsidRPr="00AD751F">
        <w:rPr>
          <w:rFonts w:eastAsia="Calibri"/>
          <w:color w:val="000000"/>
        </w:rPr>
        <w:t xml:space="preserve"> ed), Churchill Livingstone </w:t>
      </w:r>
      <w:r>
        <w:rPr>
          <w:rFonts w:eastAsia="Calibri"/>
          <w:color w:val="000000"/>
        </w:rPr>
        <w:t>.2000</w:t>
      </w:r>
    </w:p>
    <w:p w:rsidR="00BF6F41" w:rsidRDefault="00BF6F41" w:rsidP="00BF6F41">
      <w:pPr>
        <w:autoSpaceDE w:val="0"/>
        <w:autoSpaceDN w:val="0"/>
        <w:adjustRightInd w:val="0"/>
        <w:rPr>
          <w:rFonts w:eastAsia="Calibri"/>
          <w:color w:val="000000"/>
        </w:rPr>
      </w:pPr>
      <w:r>
        <w:rPr>
          <w:rFonts w:eastAsia="Calibri"/>
          <w:color w:val="000000"/>
        </w:rPr>
        <w:t>3.</w:t>
      </w:r>
      <w:r w:rsidRPr="00832D68">
        <w:rPr>
          <w:rFonts w:eastAsia="Calibri"/>
          <w:b/>
          <w:color w:val="000000"/>
        </w:rPr>
        <w:t>Swaminathan M</w:t>
      </w:r>
      <w:r>
        <w:rPr>
          <w:rFonts w:eastAsia="Calibri"/>
          <w:b/>
          <w:color w:val="000000"/>
        </w:rPr>
        <w:t xml:space="preserve">. </w:t>
      </w:r>
      <w:r w:rsidRPr="00AD751F">
        <w:rPr>
          <w:rFonts w:eastAsia="Calibri"/>
          <w:color w:val="000000"/>
        </w:rPr>
        <w:t xml:space="preserve">Principles of Nutrition and Dietetics, </w:t>
      </w:r>
      <w:proofErr w:type="spellStart"/>
      <w:r w:rsidRPr="00AD751F">
        <w:rPr>
          <w:rFonts w:eastAsia="Calibri"/>
          <w:color w:val="000000"/>
        </w:rPr>
        <w:t>Bappco</w:t>
      </w:r>
      <w:proofErr w:type="spellEnd"/>
      <w:r>
        <w:rPr>
          <w:rFonts w:eastAsia="Calibri"/>
          <w:color w:val="000000"/>
        </w:rPr>
        <w:t>,</w:t>
      </w:r>
      <w:r w:rsidRPr="00A3709B">
        <w:t xml:space="preserve"> </w:t>
      </w:r>
      <w:r w:rsidRPr="00A3709B">
        <w:rPr>
          <w:rFonts w:eastAsia="Calibri"/>
          <w:color w:val="000000"/>
        </w:rPr>
        <w:t>Banglore</w:t>
      </w:r>
      <w:r>
        <w:rPr>
          <w:rFonts w:eastAsia="Calibri"/>
          <w:color w:val="000000"/>
        </w:rPr>
        <w:t>.1985</w:t>
      </w:r>
    </w:p>
    <w:p w:rsidR="00BF6F41" w:rsidRPr="00744ED7" w:rsidRDefault="00BF6F41" w:rsidP="00BF6F41">
      <w:pPr>
        <w:autoSpaceDE w:val="0"/>
        <w:autoSpaceDN w:val="0"/>
        <w:adjustRightInd w:val="0"/>
        <w:rPr>
          <w:rFonts w:eastAsia="Calibri"/>
          <w:b/>
          <w:bCs/>
          <w:color w:val="000000"/>
        </w:rPr>
      </w:pPr>
      <w:r w:rsidRPr="00744ED7">
        <w:rPr>
          <w:rFonts w:eastAsia="Calibri"/>
          <w:b/>
          <w:bCs/>
          <w:color w:val="000000"/>
        </w:rPr>
        <w:t>Reference Books</w:t>
      </w:r>
    </w:p>
    <w:p w:rsidR="00BF6F41" w:rsidRPr="00AD751F" w:rsidRDefault="00BF6F41" w:rsidP="00BF6F41">
      <w:pPr>
        <w:autoSpaceDE w:val="0"/>
        <w:autoSpaceDN w:val="0"/>
        <w:adjustRightInd w:val="0"/>
        <w:rPr>
          <w:rFonts w:eastAsia="Calibri"/>
          <w:color w:val="000000"/>
        </w:rPr>
      </w:pPr>
      <w:r>
        <w:rPr>
          <w:rFonts w:eastAsia="Calibri"/>
          <w:color w:val="000000"/>
        </w:rPr>
        <w:t>1</w:t>
      </w:r>
      <w:r w:rsidRPr="00A3709B">
        <w:rPr>
          <w:rFonts w:eastAsia="Calibri"/>
          <w:b/>
          <w:color w:val="000000"/>
        </w:rPr>
        <w:t xml:space="preserve">. Margaret Mc </w:t>
      </w:r>
      <w:proofErr w:type="spellStart"/>
      <w:r w:rsidRPr="00A3709B">
        <w:rPr>
          <w:rFonts w:eastAsia="Calibri"/>
          <w:b/>
          <w:color w:val="000000"/>
        </w:rPr>
        <w:t>Williams</w:t>
      </w:r>
      <w:r>
        <w:rPr>
          <w:rFonts w:eastAsia="Calibri"/>
          <w:color w:val="000000"/>
        </w:rPr>
        <w:t>.</w:t>
      </w:r>
      <w:r w:rsidRPr="00AD751F">
        <w:rPr>
          <w:rFonts w:eastAsia="Calibri"/>
          <w:color w:val="000000"/>
        </w:rPr>
        <w:t>Food</w:t>
      </w:r>
      <w:proofErr w:type="spellEnd"/>
      <w:r w:rsidRPr="00AD751F">
        <w:rPr>
          <w:rFonts w:eastAsia="Calibri"/>
          <w:color w:val="000000"/>
        </w:rPr>
        <w:t xml:space="preserve"> Fundamentals (10</w:t>
      </w:r>
      <w:r w:rsidRPr="00A3709B">
        <w:rPr>
          <w:rFonts w:eastAsia="Calibri"/>
          <w:color w:val="000000"/>
          <w:vertAlign w:val="superscript"/>
        </w:rPr>
        <w:t>th</w:t>
      </w:r>
      <w:r w:rsidRPr="00AD751F">
        <w:rPr>
          <w:rFonts w:eastAsia="Calibri"/>
          <w:color w:val="000000"/>
        </w:rPr>
        <w:t xml:space="preserve"> ed), Prentice Hall</w:t>
      </w:r>
      <w:r>
        <w:rPr>
          <w:rFonts w:eastAsia="Calibri"/>
          <w:color w:val="000000"/>
        </w:rPr>
        <w:t>.2012</w:t>
      </w:r>
    </w:p>
    <w:p w:rsidR="00BF6F41" w:rsidRPr="00AD751F" w:rsidRDefault="00BF6F41" w:rsidP="00BF6F41">
      <w:pPr>
        <w:autoSpaceDE w:val="0"/>
        <w:autoSpaceDN w:val="0"/>
        <w:adjustRightInd w:val="0"/>
        <w:rPr>
          <w:rFonts w:eastAsia="Calibri"/>
          <w:color w:val="000000"/>
        </w:rPr>
      </w:pPr>
      <w:r>
        <w:rPr>
          <w:rFonts w:eastAsia="Calibri"/>
          <w:b/>
          <w:color w:val="000000"/>
        </w:rPr>
        <w:t>Web Resources</w:t>
      </w:r>
    </w:p>
    <w:p w:rsidR="00BF6F41" w:rsidRPr="00AF60D0" w:rsidRDefault="00BF6F41" w:rsidP="00BF6F41">
      <w:pPr>
        <w:autoSpaceDE w:val="0"/>
        <w:autoSpaceDN w:val="0"/>
        <w:adjustRightInd w:val="0"/>
        <w:rPr>
          <w:rFonts w:eastAsia="Calibri"/>
        </w:rPr>
      </w:pPr>
      <w:r w:rsidRPr="00AD751F">
        <w:rPr>
          <w:rFonts w:eastAsia="Calibri"/>
          <w:color w:val="000000"/>
        </w:rPr>
        <w:t xml:space="preserve">1. </w:t>
      </w:r>
      <w:hyperlink r:id="rId24" w:history="1">
        <w:r w:rsidRPr="00AF60D0">
          <w:rPr>
            <w:rFonts w:eastAsia="Calibri"/>
          </w:rPr>
          <w:t>https://www.universalclass.com/articles/health/nutrition/nutritional-needs-for-differentages</w:t>
        </w:r>
      </w:hyperlink>
      <w:r w:rsidRPr="00AF60D0">
        <w:rPr>
          <w:rFonts w:eastAsia="Calibri"/>
        </w:rPr>
        <w:t>.</w:t>
      </w:r>
    </w:p>
    <w:p w:rsidR="00BF6F41" w:rsidRPr="00AF60D0" w:rsidRDefault="00BF6F41" w:rsidP="00BF6F41">
      <w:pPr>
        <w:autoSpaceDE w:val="0"/>
        <w:autoSpaceDN w:val="0"/>
        <w:adjustRightInd w:val="0"/>
        <w:rPr>
          <w:rFonts w:eastAsia="Calibri"/>
        </w:rPr>
      </w:pPr>
      <w:r w:rsidRPr="00AF60D0">
        <w:rPr>
          <w:rFonts w:eastAsia="Calibri"/>
        </w:rPr>
        <w:t xml:space="preserve"> 2. nhp.gov.in/</w:t>
      </w:r>
      <w:proofErr w:type="spellStart"/>
      <w:r w:rsidRPr="00AF60D0">
        <w:rPr>
          <w:rFonts w:eastAsia="Calibri"/>
        </w:rPr>
        <w:t>healthyliving</w:t>
      </w:r>
      <w:proofErr w:type="spellEnd"/>
      <w:r w:rsidRPr="00AF60D0">
        <w:rPr>
          <w:rFonts w:eastAsia="Calibri"/>
        </w:rPr>
        <w:t>/</w:t>
      </w:r>
      <w:proofErr w:type="spellStart"/>
      <w:r w:rsidRPr="00AF60D0">
        <w:rPr>
          <w:rFonts w:eastAsia="Calibri"/>
        </w:rPr>
        <w:t>healthydiet</w:t>
      </w:r>
      <w:proofErr w:type="spellEnd"/>
    </w:p>
    <w:p w:rsidR="00BF6F41" w:rsidRDefault="00BF6F41" w:rsidP="00BF6F41">
      <w:pPr>
        <w:autoSpaceDE w:val="0"/>
        <w:autoSpaceDN w:val="0"/>
        <w:adjustRightInd w:val="0"/>
        <w:rPr>
          <w:rStyle w:val="Hyperlink"/>
          <w:rFonts w:eastAsia="Calibri"/>
        </w:rPr>
      </w:pPr>
      <w:r w:rsidRPr="00AF60D0">
        <w:rPr>
          <w:rFonts w:eastAsia="Calibri"/>
        </w:rPr>
        <w:t xml:space="preserve">3. </w:t>
      </w:r>
      <w:hyperlink r:id="rId25" w:history="1">
        <w:r w:rsidRPr="00AF60D0">
          <w:rPr>
            <w:rStyle w:val="Hyperlink"/>
            <w:rFonts w:eastAsia="Calibri"/>
          </w:rPr>
          <w:t>www.anme.com.mx/libros/PrinciplesofNutrition.pdf</w:t>
        </w:r>
      </w:hyperlink>
    </w:p>
    <w:p w:rsidR="006B1B9F" w:rsidRDefault="006B1B9F" w:rsidP="00BF6F41">
      <w:pPr>
        <w:rPr>
          <w:b/>
        </w:rPr>
      </w:pPr>
    </w:p>
    <w:p w:rsidR="00BF6F41" w:rsidRPr="00AD751F" w:rsidRDefault="00BF6F41" w:rsidP="00BF6F41">
      <w:pPr>
        <w:rPr>
          <w:b/>
        </w:rPr>
      </w:pPr>
      <w:r w:rsidRPr="00AD751F">
        <w:rPr>
          <w:b/>
        </w:rPr>
        <w:t>Mapping with Program Outcome</w:t>
      </w:r>
      <w:r>
        <w:rPr>
          <w:b/>
        </w:rPr>
        <w:t>s</w:t>
      </w:r>
    </w:p>
    <w:tbl>
      <w:tblPr>
        <w:tblW w:w="9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9"/>
        <w:gridCol w:w="810"/>
        <w:gridCol w:w="810"/>
        <w:gridCol w:w="810"/>
        <w:gridCol w:w="809"/>
        <w:gridCol w:w="809"/>
        <w:gridCol w:w="809"/>
        <w:gridCol w:w="890"/>
        <w:gridCol w:w="890"/>
        <w:gridCol w:w="890"/>
        <w:gridCol w:w="890"/>
      </w:tblGrid>
      <w:tr w:rsidR="00BF6F41" w:rsidRPr="00246A4A" w:rsidTr="00116A0C">
        <w:trPr>
          <w:trHeight w:val="123"/>
          <w:jc w:val="center"/>
        </w:trPr>
        <w:tc>
          <w:tcPr>
            <w:tcW w:w="0" w:type="auto"/>
            <w:vAlign w:val="center"/>
          </w:tcPr>
          <w:p w:rsidR="00BF6F41" w:rsidRPr="00AD751F" w:rsidRDefault="00BF6F41" w:rsidP="00116A0C">
            <w:pPr>
              <w:widowControl w:val="0"/>
              <w:autoSpaceDE w:val="0"/>
              <w:autoSpaceDN w:val="0"/>
              <w:rPr>
                <w:b/>
              </w:rPr>
            </w:pPr>
          </w:p>
        </w:tc>
        <w:tc>
          <w:tcPr>
            <w:tcW w:w="0" w:type="auto"/>
            <w:vAlign w:val="center"/>
          </w:tcPr>
          <w:p w:rsidR="00BF6F41" w:rsidRPr="00AD751F" w:rsidRDefault="00BF6F41" w:rsidP="00116A0C">
            <w:pPr>
              <w:widowControl w:val="0"/>
              <w:autoSpaceDE w:val="0"/>
              <w:autoSpaceDN w:val="0"/>
              <w:rPr>
                <w:b/>
              </w:rPr>
            </w:pPr>
            <w:r w:rsidRPr="00AD751F">
              <w:rPr>
                <w:b/>
              </w:rPr>
              <w:t>PO 1</w:t>
            </w:r>
          </w:p>
        </w:tc>
        <w:tc>
          <w:tcPr>
            <w:tcW w:w="0" w:type="auto"/>
            <w:vAlign w:val="center"/>
          </w:tcPr>
          <w:p w:rsidR="00BF6F41" w:rsidRPr="00AD751F" w:rsidRDefault="00BF6F41" w:rsidP="00116A0C">
            <w:pPr>
              <w:widowControl w:val="0"/>
              <w:autoSpaceDE w:val="0"/>
              <w:autoSpaceDN w:val="0"/>
              <w:rPr>
                <w:b/>
              </w:rPr>
            </w:pPr>
            <w:r w:rsidRPr="00AD751F">
              <w:rPr>
                <w:b/>
              </w:rPr>
              <w:t>PO 2</w:t>
            </w:r>
          </w:p>
        </w:tc>
        <w:tc>
          <w:tcPr>
            <w:tcW w:w="0" w:type="auto"/>
            <w:vAlign w:val="center"/>
          </w:tcPr>
          <w:p w:rsidR="00BF6F41" w:rsidRPr="00AD751F" w:rsidRDefault="00BF6F41" w:rsidP="00116A0C">
            <w:pPr>
              <w:widowControl w:val="0"/>
              <w:autoSpaceDE w:val="0"/>
              <w:autoSpaceDN w:val="0"/>
              <w:rPr>
                <w:b/>
              </w:rPr>
            </w:pPr>
            <w:r w:rsidRPr="00AD751F">
              <w:rPr>
                <w:b/>
              </w:rPr>
              <w:t>PO 3</w:t>
            </w:r>
          </w:p>
        </w:tc>
        <w:tc>
          <w:tcPr>
            <w:tcW w:w="0" w:type="auto"/>
            <w:vAlign w:val="center"/>
          </w:tcPr>
          <w:p w:rsidR="00BF6F41" w:rsidRPr="00AD751F" w:rsidRDefault="00BF6F41" w:rsidP="00116A0C">
            <w:pPr>
              <w:widowControl w:val="0"/>
              <w:autoSpaceDE w:val="0"/>
              <w:autoSpaceDN w:val="0"/>
              <w:rPr>
                <w:b/>
              </w:rPr>
            </w:pPr>
            <w:r w:rsidRPr="00AD751F">
              <w:rPr>
                <w:b/>
              </w:rPr>
              <w:t>PO 4</w:t>
            </w:r>
          </w:p>
        </w:tc>
        <w:tc>
          <w:tcPr>
            <w:tcW w:w="0" w:type="auto"/>
            <w:vAlign w:val="center"/>
          </w:tcPr>
          <w:p w:rsidR="00BF6F41" w:rsidRPr="00AD751F" w:rsidRDefault="00BF6F41" w:rsidP="00116A0C">
            <w:pPr>
              <w:widowControl w:val="0"/>
              <w:autoSpaceDE w:val="0"/>
              <w:autoSpaceDN w:val="0"/>
              <w:rPr>
                <w:b/>
              </w:rPr>
            </w:pPr>
            <w:r w:rsidRPr="00AD751F">
              <w:rPr>
                <w:b/>
              </w:rPr>
              <w:t>PO 5</w:t>
            </w:r>
          </w:p>
        </w:tc>
        <w:tc>
          <w:tcPr>
            <w:tcW w:w="0" w:type="auto"/>
            <w:vAlign w:val="center"/>
          </w:tcPr>
          <w:p w:rsidR="00BF6F41" w:rsidRPr="00AD751F" w:rsidRDefault="00BF6F41" w:rsidP="00116A0C">
            <w:pPr>
              <w:widowControl w:val="0"/>
              <w:autoSpaceDE w:val="0"/>
              <w:autoSpaceDN w:val="0"/>
              <w:rPr>
                <w:b/>
              </w:rPr>
            </w:pPr>
            <w:r w:rsidRPr="00AD751F">
              <w:rPr>
                <w:b/>
              </w:rPr>
              <w:t>PO 6</w:t>
            </w:r>
          </w:p>
        </w:tc>
        <w:tc>
          <w:tcPr>
            <w:tcW w:w="0" w:type="auto"/>
          </w:tcPr>
          <w:p w:rsidR="00BF6F41" w:rsidRPr="00AD751F" w:rsidRDefault="00BF6F41" w:rsidP="00116A0C">
            <w:pPr>
              <w:widowControl w:val="0"/>
              <w:autoSpaceDE w:val="0"/>
              <w:autoSpaceDN w:val="0"/>
              <w:rPr>
                <w:b/>
              </w:rPr>
            </w:pPr>
            <w:r>
              <w:rPr>
                <w:b/>
              </w:rPr>
              <w:t>PSO1</w:t>
            </w:r>
          </w:p>
        </w:tc>
        <w:tc>
          <w:tcPr>
            <w:tcW w:w="0" w:type="auto"/>
          </w:tcPr>
          <w:p w:rsidR="00BF6F41" w:rsidRPr="00AD751F" w:rsidRDefault="00BF6F41" w:rsidP="00116A0C">
            <w:pPr>
              <w:widowControl w:val="0"/>
              <w:autoSpaceDE w:val="0"/>
              <w:autoSpaceDN w:val="0"/>
              <w:rPr>
                <w:b/>
              </w:rPr>
            </w:pPr>
            <w:r>
              <w:rPr>
                <w:b/>
              </w:rPr>
              <w:t>PSO2</w:t>
            </w:r>
          </w:p>
        </w:tc>
        <w:tc>
          <w:tcPr>
            <w:tcW w:w="0" w:type="auto"/>
          </w:tcPr>
          <w:p w:rsidR="00BF6F41" w:rsidRPr="00AD751F" w:rsidRDefault="00BF6F41" w:rsidP="00116A0C">
            <w:pPr>
              <w:widowControl w:val="0"/>
              <w:autoSpaceDE w:val="0"/>
              <w:autoSpaceDN w:val="0"/>
              <w:rPr>
                <w:b/>
              </w:rPr>
            </w:pPr>
            <w:r>
              <w:rPr>
                <w:b/>
              </w:rPr>
              <w:t>PSO3</w:t>
            </w:r>
          </w:p>
        </w:tc>
        <w:tc>
          <w:tcPr>
            <w:tcW w:w="0" w:type="auto"/>
          </w:tcPr>
          <w:p w:rsidR="00BF6F41" w:rsidRPr="00AD751F" w:rsidRDefault="00BF6F41" w:rsidP="00116A0C">
            <w:pPr>
              <w:widowControl w:val="0"/>
              <w:autoSpaceDE w:val="0"/>
              <w:autoSpaceDN w:val="0"/>
              <w:rPr>
                <w:b/>
              </w:rPr>
            </w:pPr>
            <w:r>
              <w:rPr>
                <w:b/>
              </w:rPr>
              <w:t>PSO4</w:t>
            </w:r>
          </w:p>
        </w:tc>
      </w:tr>
      <w:tr w:rsidR="00BF6F41" w:rsidRPr="00246A4A" w:rsidTr="00116A0C">
        <w:trPr>
          <w:trHeight w:val="428"/>
          <w:jc w:val="center"/>
        </w:trPr>
        <w:tc>
          <w:tcPr>
            <w:tcW w:w="0" w:type="auto"/>
            <w:vAlign w:val="center"/>
          </w:tcPr>
          <w:p w:rsidR="00BF6F41" w:rsidRPr="00AD751F" w:rsidRDefault="00BF6F41" w:rsidP="00116A0C">
            <w:pPr>
              <w:widowControl w:val="0"/>
              <w:autoSpaceDE w:val="0"/>
              <w:autoSpaceDN w:val="0"/>
              <w:rPr>
                <w:b/>
              </w:rPr>
            </w:pPr>
            <w:r w:rsidRPr="00AD751F">
              <w:rPr>
                <w:b/>
              </w:rPr>
              <w:t>CO 1</w:t>
            </w:r>
          </w:p>
        </w:tc>
        <w:tc>
          <w:tcPr>
            <w:tcW w:w="0" w:type="auto"/>
            <w:vAlign w:val="center"/>
          </w:tcPr>
          <w:p w:rsidR="00BF6F41" w:rsidRPr="00AD751F" w:rsidRDefault="00BF6F41" w:rsidP="00116A0C">
            <w:pPr>
              <w:widowControl w:val="0"/>
              <w:autoSpaceDE w:val="0"/>
              <w:autoSpaceDN w:val="0"/>
              <w:jc w:val="center"/>
            </w:pPr>
            <w:r>
              <w:t>3</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r>
      <w:tr w:rsidR="00BF6F41" w:rsidRPr="00246A4A" w:rsidTr="00116A0C">
        <w:trPr>
          <w:trHeight w:val="428"/>
          <w:jc w:val="center"/>
        </w:trPr>
        <w:tc>
          <w:tcPr>
            <w:tcW w:w="0" w:type="auto"/>
            <w:vAlign w:val="center"/>
          </w:tcPr>
          <w:p w:rsidR="00BF6F41" w:rsidRPr="00AD751F" w:rsidRDefault="00BF6F41" w:rsidP="00116A0C">
            <w:pPr>
              <w:widowControl w:val="0"/>
              <w:autoSpaceDE w:val="0"/>
              <w:autoSpaceDN w:val="0"/>
              <w:rPr>
                <w:b/>
              </w:rPr>
            </w:pPr>
            <w:r w:rsidRPr="00AD751F">
              <w:rPr>
                <w:b/>
              </w:rPr>
              <w:t>CO 2</w:t>
            </w:r>
          </w:p>
        </w:tc>
        <w:tc>
          <w:tcPr>
            <w:tcW w:w="0" w:type="auto"/>
            <w:vAlign w:val="center"/>
          </w:tcPr>
          <w:p w:rsidR="00BF6F41" w:rsidRPr="00AD751F" w:rsidRDefault="00BF6F41" w:rsidP="00116A0C">
            <w:pPr>
              <w:widowControl w:val="0"/>
              <w:autoSpaceDE w:val="0"/>
              <w:autoSpaceDN w:val="0"/>
              <w:jc w:val="center"/>
            </w:pPr>
            <w:r>
              <w:t>3</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r>
      <w:tr w:rsidR="00BF6F41" w:rsidRPr="00246A4A" w:rsidTr="00116A0C">
        <w:trPr>
          <w:trHeight w:val="428"/>
          <w:jc w:val="center"/>
        </w:trPr>
        <w:tc>
          <w:tcPr>
            <w:tcW w:w="0" w:type="auto"/>
            <w:vAlign w:val="center"/>
          </w:tcPr>
          <w:p w:rsidR="00BF6F41" w:rsidRPr="00AD751F" w:rsidRDefault="00BF6F41" w:rsidP="00116A0C">
            <w:pPr>
              <w:widowControl w:val="0"/>
              <w:autoSpaceDE w:val="0"/>
              <w:autoSpaceDN w:val="0"/>
              <w:rPr>
                <w:b/>
              </w:rPr>
            </w:pPr>
            <w:r w:rsidRPr="00AD751F">
              <w:rPr>
                <w:b/>
              </w:rPr>
              <w:t>CO 3</w:t>
            </w:r>
          </w:p>
        </w:tc>
        <w:tc>
          <w:tcPr>
            <w:tcW w:w="0" w:type="auto"/>
            <w:vAlign w:val="center"/>
          </w:tcPr>
          <w:p w:rsidR="00BF6F41" w:rsidRPr="00AD751F" w:rsidRDefault="00BF6F41" w:rsidP="00116A0C">
            <w:pPr>
              <w:widowControl w:val="0"/>
              <w:autoSpaceDE w:val="0"/>
              <w:autoSpaceDN w:val="0"/>
              <w:jc w:val="center"/>
            </w:pPr>
            <w:r>
              <w:t>3</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r>
              <w:t>2</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r>
      <w:tr w:rsidR="00BF6F41" w:rsidRPr="00246A4A" w:rsidTr="00116A0C">
        <w:trPr>
          <w:trHeight w:val="428"/>
          <w:jc w:val="center"/>
        </w:trPr>
        <w:tc>
          <w:tcPr>
            <w:tcW w:w="0" w:type="auto"/>
            <w:vAlign w:val="center"/>
          </w:tcPr>
          <w:p w:rsidR="00BF6F41" w:rsidRPr="00AD751F" w:rsidRDefault="00BF6F41" w:rsidP="00116A0C">
            <w:pPr>
              <w:widowControl w:val="0"/>
              <w:autoSpaceDE w:val="0"/>
              <w:autoSpaceDN w:val="0"/>
              <w:rPr>
                <w:b/>
              </w:rPr>
            </w:pPr>
            <w:r w:rsidRPr="00AD751F">
              <w:rPr>
                <w:b/>
              </w:rPr>
              <w:t>CO 4</w:t>
            </w:r>
          </w:p>
        </w:tc>
        <w:tc>
          <w:tcPr>
            <w:tcW w:w="0" w:type="auto"/>
            <w:vAlign w:val="center"/>
          </w:tcPr>
          <w:p w:rsidR="00BF6F41" w:rsidRPr="00AD751F" w:rsidRDefault="00BF6F41" w:rsidP="00116A0C">
            <w:pPr>
              <w:widowControl w:val="0"/>
              <w:autoSpaceDE w:val="0"/>
              <w:autoSpaceDN w:val="0"/>
              <w:jc w:val="center"/>
            </w:pPr>
            <w:r>
              <w:t>3</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r>
              <w:t>2</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r>
      <w:tr w:rsidR="00BF6F41" w:rsidRPr="00246A4A" w:rsidTr="00116A0C">
        <w:trPr>
          <w:trHeight w:val="428"/>
          <w:jc w:val="center"/>
        </w:trPr>
        <w:tc>
          <w:tcPr>
            <w:tcW w:w="0" w:type="auto"/>
            <w:vAlign w:val="center"/>
          </w:tcPr>
          <w:p w:rsidR="00BF6F41" w:rsidRPr="00AD751F" w:rsidRDefault="00BF6F41" w:rsidP="00116A0C">
            <w:pPr>
              <w:widowControl w:val="0"/>
              <w:autoSpaceDE w:val="0"/>
              <w:autoSpaceDN w:val="0"/>
              <w:rPr>
                <w:b/>
              </w:rPr>
            </w:pPr>
            <w:r w:rsidRPr="00AD751F">
              <w:rPr>
                <w:b/>
              </w:rPr>
              <w:t>CO5</w:t>
            </w:r>
          </w:p>
        </w:tc>
        <w:tc>
          <w:tcPr>
            <w:tcW w:w="0" w:type="auto"/>
            <w:vAlign w:val="center"/>
          </w:tcPr>
          <w:p w:rsidR="00BF6F41" w:rsidRPr="00AD751F" w:rsidRDefault="00BF6F41" w:rsidP="00116A0C">
            <w:pPr>
              <w:widowControl w:val="0"/>
              <w:autoSpaceDE w:val="0"/>
              <w:autoSpaceDN w:val="0"/>
              <w:jc w:val="center"/>
            </w:pPr>
            <w:r>
              <w:t>3</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r>
              <w:t>2</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r>
    </w:tbl>
    <w:p w:rsidR="00BF6F41" w:rsidRDefault="00BF6F41" w:rsidP="00BF6F41">
      <w:pPr>
        <w:widowControl w:val="0"/>
        <w:autoSpaceDE w:val="0"/>
        <w:autoSpaceDN w:val="0"/>
        <w:rPr>
          <w:b/>
        </w:rPr>
      </w:pPr>
      <w:r w:rsidRPr="00AD751F">
        <w:rPr>
          <w:b/>
        </w:rPr>
        <w:t>S-Strong (3)</w:t>
      </w:r>
      <w:r w:rsidRPr="00AD751F">
        <w:rPr>
          <w:b/>
        </w:rPr>
        <w:tab/>
        <w:t>M-Medium (2)</w:t>
      </w:r>
      <w:r w:rsidRPr="00AD751F">
        <w:rPr>
          <w:b/>
        </w:rPr>
        <w:tab/>
        <w:t>L-Low (1</w:t>
      </w:r>
      <w:r>
        <w:rPr>
          <w:b/>
        </w:rPr>
        <w:t>)</w:t>
      </w:r>
    </w:p>
    <w:p w:rsidR="00BF6F41" w:rsidRDefault="00BF6F41" w:rsidP="00BF6F41">
      <w:pPr>
        <w:widowControl w:val="0"/>
        <w:autoSpaceDE w:val="0"/>
        <w:autoSpaceDN w:val="0"/>
        <w:jc w:val="center"/>
        <w:rPr>
          <w:b/>
        </w:rPr>
      </w:pPr>
    </w:p>
    <w:p w:rsidR="00BF6F41" w:rsidRDefault="00BF6F41" w:rsidP="00BF6F41">
      <w:pPr>
        <w:widowControl w:val="0"/>
        <w:autoSpaceDE w:val="0"/>
        <w:autoSpaceDN w:val="0"/>
        <w:jc w:val="center"/>
        <w:rPr>
          <w:b/>
        </w:rPr>
      </w:pPr>
    </w:p>
    <w:p w:rsidR="00BF6F41" w:rsidRDefault="00BF6F41" w:rsidP="00BF6F41">
      <w:pPr>
        <w:widowControl w:val="0"/>
        <w:autoSpaceDE w:val="0"/>
        <w:autoSpaceDN w:val="0"/>
        <w:jc w:val="center"/>
        <w:rPr>
          <w:b/>
        </w:rPr>
      </w:pPr>
    </w:p>
    <w:p w:rsidR="00BF6F41" w:rsidRDefault="00BF6F41" w:rsidP="00BF6F41">
      <w:pPr>
        <w:widowControl w:val="0"/>
        <w:autoSpaceDE w:val="0"/>
        <w:autoSpaceDN w:val="0"/>
        <w:jc w:val="center"/>
        <w:rPr>
          <w:b/>
        </w:rPr>
      </w:pPr>
    </w:p>
    <w:p w:rsidR="00B41866" w:rsidRDefault="00B41866">
      <w:pPr>
        <w:spacing w:after="160" w:line="259" w:lineRule="auto"/>
        <w:rPr>
          <w:b/>
        </w:rPr>
      </w:pPr>
      <w:r>
        <w:rPr>
          <w:b/>
        </w:rPr>
        <w:br w:type="page"/>
      </w:r>
    </w:p>
    <w:p w:rsidR="00A508B2" w:rsidRDefault="00A508B2">
      <w:pPr>
        <w:spacing w:after="160" w:line="259"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25"/>
        <w:gridCol w:w="4995"/>
        <w:gridCol w:w="1762"/>
      </w:tblGrid>
      <w:tr w:rsidR="00A508B2" w:rsidRPr="000051A0" w:rsidTr="00116A0C">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8B2" w:rsidRDefault="00A508B2" w:rsidP="00116A0C">
            <w:pPr>
              <w:pStyle w:val="F5"/>
              <w:spacing w:line="276" w:lineRule="auto"/>
              <w:jc w:val="center"/>
              <w:rPr>
                <w:rFonts w:ascii="Times New Roman" w:hAnsi="Times New Roman"/>
                <w:sz w:val="24"/>
                <w:szCs w:val="24"/>
              </w:rPr>
            </w:pPr>
            <w:r w:rsidRPr="00236214">
              <w:rPr>
                <w:rFonts w:ascii="Times New Roman" w:hAnsi="Times New Roman"/>
                <w:sz w:val="24"/>
                <w:szCs w:val="24"/>
              </w:rPr>
              <w:t>SEMESTER: I</w:t>
            </w:r>
            <w:r>
              <w:rPr>
                <w:rFonts w:ascii="Times New Roman" w:hAnsi="Times New Roman"/>
                <w:sz w:val="24"/>
                <w:szCs w:val="24"/>
              </w:rPr>
              <w:t>I</w:t>
            </w:r>
          </w:p>
          <w:p w:rsidR="00A508B2" w:rsidRPr="00236214" w:rsidRDefault="00A508B2" w:rsidP="00116A0C">
            <w:pPr>
              <w:pStyle w:val="F5"/>
              <w:spacing w:line="276" w:lineRule="auto"/>
              <w:jc w:val="center"/>
              <w:rPr>
                <w:rFonts w:ascii="Times New Roman" w:hAnsi="Times New Roman"/>
                <w:sz w:val="24"/>
                <w:szCs w:val="24"/>
              </w:rPr>
            </w:pPr>
            <w:r>
              <w:rPr>
                <w:rFonts w:cs="Arial"/>
                <w:color w:val="000000"/>
                <w:sz w:val="24"/>
                <w:szCs w:val="24"/>
              </w:rPr>
              <w:t>NME- II</w:t>
            </w:r>
          </w:p>
          <w:p w:rsidR="00A508B2" w:rsidRPr="00236214" w:rsidRDefault="00A508B2" w:rsidP="00116A0C">
            <w:pPr>
              <w:pStyle w:val="F5"/>
              <w:spacing w:line="276" w:lineRule="auto"/>
              <w:jc w:val="center"/>
              <w:rPr>
                <w:rFonts w:ascii="Times New Roman" w:hAnsi="Times New Roman"/>
                <w:sz w:val="24"/>
                <w:szCs w:val="24"/>
              </w:rPr>
            </w:pPr>
            <w:r>
              <w:rPr>
                <w:rFonts w:ascii="Times New Roman" w:hAnsi="Times New Roman"/>
                <w:sz w:val="24"/>
                <w:szCs w:val="24"/>
              </w:rPr>
              <w:t>PART - IV</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6FA5" w:rsidRDefault="00D66FA5" w:rsidP="00D66FA5">
            <w:pPr>
              <w:widowControl w:val="0"/>
              <w:spacing w:line="360" w:lineRule="auto"/>
              <w:jc w:val="center"/>
              <w:rPr>
                <w:rFonts w:ascii="Arial" w:hAnsi="Arial" w:cs="Arial"/>
                <w:b/>
                <w:bCs/>
                <w:color w:val="000000"/>
              </w:rPr>
            </w:pPr>
            <w:r>
              <w:rPr>
                <w:rFonts w:ascii="Arial" w:eastAsia="Times New Roman" w:hAnsi="Arial" w:cs="Arial"/>
                <w:b/>
                <w:bCs/>
                <w:sz w:val="22"/>
                <w:szCs w:val="22"/>
              </w:rPr>
              <w:t>23UBION2</w:t>
            </w:r>
            <w:r w:rsidRPr="00BF6F41">
              <w:rPr>
                <w:rFonts w:ascii="Arial" w:eastAsia="Times New Roman" w:hAnsi="Arial" w:cs="Arial"/>
                <w:b/>
                <w:bCs/>
                <w:sz w:val="22"/>
                <w:szCs w:val="22"/>
              </w:rPr>
              <w:t>6</w:t>
            </w:r>
            <w:r w:rsidR="00A508B2">
              <w:rPr>
                <w:rFonts w:ascii="Arial" w:eastAsia="Times New Roman" w:hAnsi="Arial" w:cs="Arial"/>
                <w:b/>
                <w:bCs/>
                <w:color w:val="000000"/>
              </w:rPr>
              <w:t xml:space="preserve">: </w:t>
            </w:r>
            <w:r w:rsidR="00A508B2" w:rsidRPr="00AD751F">
              <w:rPr>
                <w:b/>
              </w:rPr>
              <w:t>Lifestyle Diseases</w:t>
            </w:r>
            <w:r w:rsidR="00A508B2">
              <w:rPr>
                <w:rFonts w:ascii="Arial" w:hAnsi="Arial" w:cs="Arial"/>
                <w:b/>
                <w:bCs/>
                <w:color w:val="000000"/>
              </w:rPr>
              <w:t xml:space="preserve"> </w:t>
            </w:r>
          </w:p>
          <w:p w:rsidR="00A508B2" w:rsidRPr="00BF6F41" w:rsidRDefault="00A508B2" w:rsidP="00116A0C">
            <w:pPr>
              <w:widowControl w:val="0"/>
              <w:jc w:val="center"/>
              <w:rPr>
                <w:rFonts w:ascii="Arial" w:hAnsi="Arial" w:cs="Arial"/>
                <w:sz w:val="20"/>
                <w:szCs w:val="20"/>
                <w:lang w:eastAsia="en-IN" w:bidi="ta-IN"/>
              </w:rPr>
            </w:pPr>
            <w:r>
              <w:rPr>
                <w:rFonts w:ascii="Arial" w:hAnsi="Arial" w:cs="Arial"/>
                <w:b/>
                <w:bCs/>
                <w:color w:val="000000"/>
              </w:rPr>
              <w:t>(</w:t>
            </w:r>
            <w:r w:rsidR="00D66FA5">
              <w:rPr>
                <w:rFonts w:ascii="Arial" w:eastAsia="Times New Roman" w:hAnsi="Arial" w:cs="Arial"/>
                <w:b/>
                <w:bCs/>
                <w:color w:val="000000"/>
              </w:rPr>
              <w:t>NME- II</w:t>
            </w:r>
            <w:r>
              <w:rPr>
                <w:rFonts w:ascii="Arial" w:hAnsi="Arial" w:cs="Arial"/>
                <w:b/>
                <w:bCs/>
                <w:color w:val="000000"/>
              </w:rPr>
              <w:t>)</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08B2" w:rsidRPr="00236214" w:rsidRDefault="00A508B2" w:rsidP="00116A0C">
            <w:pPr>
              <w:pStyle w:val="F5"/>
              <w:spacing w:line="276" w:lineRule="auto"/>
              <w:jc w:val="center"/>
              <w:rPr>
                <w:rFonts w:ascii="Times New Roman" w:hAnsi="Times New Roman"/>
                <w:sz w:val="24"/>
                <w:szCs w:val="24"/>
              </w:rPr>
            </w:pPr>
            <w:r>
              <w:rPr>
                <w:rFonts w:ascii="Times New Roman" w:hAnsi="Times New Roman"/>
                <w:sz w:val="24"/>
                <w:szCs w:val="24"/>
              </w:rPr>
              <w:t>CREDIT: 2</w:t>
            </w:r>
          </w:p>
          <w:p w:rsidR="00A508B2" w:rsidRPr="00236214" w:rsidRDefault="00A508B2" w:rsidP="00116A0C">
            <w:pPr>
              <w:pStyle w:val="F5"/>
              <w:spacing w:line="276" w:lineRule="auto"/>
              <w:jc w:val="center"/>
              <w:rPr>
                <w:rFonts w:ascii="Times New Roman" w:hAnsi="Times New Roman"/>
                <w:sz w:val="24"/>
                <w:szCs w:val="24"/>
              </w:rPr>
            </w:pPr>
            <w:r>
              <w:rPr>
                <w:rFonts w:ascii="Times New Roman" w:hAnsi="Times New Roman"/>
                <w:sz w:val="24"/>
                <w:szCs w:val="24"/>
              </w:rPr>
              <w:t>HOURS: 2</w:t>
            </w:r>
            <w:r w:rsidRPr="00236214">
              <w:rPr>
                <w:rFonts w:ascii="Times New Roman" w:hAnsi="Times New Roman"/>
                <w:sz w:val="24"/>
                <w:szCs w:val="24"/>
              </w:rPr>
              <w:t>/W</w:t>
            </w:r>
          </w:p>
        </w:tc>
      </w:tr>
    </w:tbl>
    <w:p w:rsidR="00A508B2" w:rsidRDefault="00A508B2">
      <w:pPr>
        <w:spacing w:after="160" w:line="259" w:lineRule="auto"/>
        <w:rPr>
          <w:b/>
        </w:rPr>
      </w:pPr>
    </w:p>
    <w:p w:rsidR="00BF6F41" w:rsidRPr="00AD751F" w:rsidRDefault="00BF6F41" w:rsidP="00BF6F41">
      <w:pPr>
        <w:widowControl w:val="0"/>
        <w:autoSpaceDE w:val="0"/>
        <w:autoSpaceDN w:val="0"/>
      </w:pPr>
      <w:r>
        <w:rPr>
          <w:b/>
          <w:bCs/>
        </w:rPr>
        <w:t>Learning</w:t>
      </w:r>
      <w:r w:rsidRPr="00AD751F">
        <w:rPr>
          <w:b/>
          <w:bCs/>
        </w:rPr>
        <w:t xml:space="preserve"> Objectives</w:t>
      </w:r>
    </w:p>
    <w:p w:rsidR="00BF6F41" w:rsidRPr="00AD751F" w:rsidRDefault="00BF6F41" w:rsidP="00BF6F41">
      <w:pPr>
        <w:widowControl w:val="0"/>
        <w:autoSpaceDE w:val="0"/>
        <w:autoSpaceDN w:val="0"/>
        <w:spacing w:before="45" w:line="360" w:lineRule="auto"/>
      </w:pPr>
      <w:r w:rsidRPr="00AD751F">
        <w:t>The</w:t>
      </w:r>
      <w:r>
        <w:t xml:space="preserve"> </w:t>
      </w:r>
      <w:r w:rsidRPr="00AD751F">
        <w:t>objectives</w:t>
      </w:r>
      <w:r>
        <w:t xml:space="preserve"> </w:t>
      </w:r>
      <w:r w:rsidRPr="00AD751F">
        <w:t>of</w:t>
      </w:r>
      <w:r>
        <w:t xml:space="preserve"> </w:t>
      </w:r>
      <w:r w:rsidRPr="00AD751F">
        <w:t>this</w:t>
      </w:r>
      <w:r>
        <w:t xml:space="preserve"> </w:t>
      </w:r>
      <w:r w:rsidRPr="00AD751F">
        <w:t>course</w:t>
      </w:r>
      <w:r>
        <w:t xml:space="preserve"> </w:t>
      </w:r>
      <w:r w:rsidRPr="00AD751F">
        <w:t>are</w:t>
      </w:r>
      <w:r>
        <w:t xml:space="preserve"> </w:t>
      </w:r>
      <w:r w:rsidRPr="00AD751F">
        <w:t>to</w:t>
      </w:r>
    </w:p>
    <w:p w:rsidR="00BF6F41" w:rsidRPr="00441692" w:rsidRDefault="00BF6F41" w:rsidP="00BF6F41">
      <w:pPr>
        <w:pStyle w:val="ListParagraph"/>
        <w:widowControl w:val="0"/>
        <w:numPr>
          <w:ilvl w:val="0"/>
          <w:numId w:val="13"/>
        </w:numPr>
        <w:tabs>
          <w:tab w:val="left" w:pos="1360"/>
        </w:tabs>
        <w:autoSpaceDE w:val="0"/>
        <w:autoSpaceDN w:val="0"/>
        <w:spacing w:line="360" w:lineRule="auto"/>
        <w:rPr>
          <w:rFonts w:eastAsia="Times New Roman"/>
        </w:rPr>
      </w:pPr>
      <w:r w:rsidRPr="00441692">
        <w:rPr>
          <w:rFonts w:eastAsia="Times New Roman"/>
        </w:rPr>
        <w:t>Create</w:t>
      </w:r>
      <w:r>
        <w:rPr>
          <w:rFonts w:eastAsia="Times New Roman"/>
        </w:rPr>
        <w:t xml:space="preserve"> </w:t>
      </w:r>
      <w:r w:rsidRPr="00441692">
        <w:rPr>
          <w:rFonts w:eastAsia="Times New Roman"/>
        </w:rPr>
        <w:t>awareness</w:t>
      </w:r>
      <w:r>
        <w:rPr>
          <w:rFonts w:eastAsia="Times New Roman"/>
        </w:rPr>
        <w:t xml:space="preserve"> </w:t>
      </w:r>
      <w:r w:rsidRPr="00441692">
        <w:rPr>
          <w:rFonts w:eastAsia="Times New Roman"/>
        </w:rPr>
        <w:t>on</w:t>
      </w:r>
      <w:r>
        <w:rPr>
          <w:rFonts w:eastAsia="Times New Roman"/>
        </w:rPr>
        <w:t xml:space="preserve"> </w:t>
      </w:r>
      <w:r w:rsidRPr="00441692">
        <w:rPr>
          <w:rFonts w:eastAsia="Times New Roman"/>
        </w:rPr>
        <w:t>lifestyle</w:t>
      </w:r>
      <w:r>
        <w:rPr>
          <w:rFonts w:eastAsia="Times New Roman"/>
        </w:rPr>
        <w:t xml:space="preserve"> </w:t>
      </w:r>
      <w:r w:rsidRPr="00441692">
        <w:rPr>
          <w:rFonts w:eastAsia="Times New Roman"/>
        </w:rPr>
        <w:t>diseases</w:t>
      </w:r>
      <w:r>
        <w:rPr>
          <w:rFonts w:eastAsia="Times New Roman"/>
        </w:rPr>
        <w:t xml:space="preserve"> </w:t>
      </w:r>
      <w:r w:rsidRPr="00441692">
        <w:rPr>
          <w:rFonts w:eastAsia="Times New Roman"/>
        </w:rPr>
        <w:t>among</w:t>
      </w:r>
      <w:r>
        <w:rPr>
          <w:rFonts w:eastAsia="Times New Roman"/>
        </w:rPr>
        <w:t xml:space="preserve"> </w:t>
      </w:r>
      <w:r w:rsidRPr="00441692">
        <w:rPr>
          <w:rFonts w:eastAsia="Times New Roman"/>
        </w:rPr>
        <w:t>adolescents.</w:t>
      </w:r>
    </w:p>
    <w:p w:rsidR="00BF6F41" w:rsidRPr="00441692" w:rsidRDefault="00BF6F41" w:rsidP="00BF6F41">
      <w:pPr>
        <w:pStyle w:val="ListParagraph"/>
        <w:widowControl w:val="0"/>
        <w:numPr>
          <w:ilvl w:val="0"/>
          <w:numId w:val="13"/>
        </w:numPr>
        <w:tabs>
          <w:tab w:val="left" w:pos="1360"/>
        </w:tabs>
        <w:autoSpaceDE w:val="0"/>
        <w:autoSpaceDN w:val="0"/>
        <w:spacing w:line="360" w:lineRule="auto"/>
        <w:rPr>
          <w:rFonts w:eastAsia="Times New Roman"/>
        </w:rPr>
      </w:pPr>
      <w:r w:rsidRPr="00441692">
        <w:rPr>
          <w:rFonts w:eastAsia="Times New Roman"/>
        </w:rPr>
        <w:t>List out the lifestyle diseases.</w:t>
      </w:r>
    </w:p>
    <w:p w:rsidR="00BF6F41" w:rsidRPr="00441692" w:rsidRDefault="00BF6F41" w:rsidP="00BF6F41">
      <w:pPr>
        <w:pStyle w:val="ListParagraph"/>
        <w:widowControl w:val="0"/>
        <w:numPr>
          <w:ilvl w:val="0"/>
          <w:numId w:val="13"/>
        </w:numPr>
        <w:tabs>
          <w:tab w:val="left" w:pos="1360"/>
        </w:tabs>
        <w:autoSpaceDE w:val="0"/>
        <w:autoSpaceDN w:val="0"/>
        <w:spacing w:line="360" w:lineRule="auto"/>
        <w:rPr>
          <w:rFonts w:eastAsia="Times New Roman"/>
        </w:rPr>
      </w:pPr>
      <w:r w:rsidRPr="00441692">
        <w:rPr>
          <w:rFonts w:eastAsia="Times New Roman"/>
        </w:rPr>
        <w:t>Explain the common lifestyle diseases and their prevention.</w:t>
      </w:r>
    </w:p>
    <w:p w:rsidR="00BF6F41" w:rsidRPr="00441692" w:rsidRDefault="00BF6F41" w:rsidP="00BF6F41">
      <w:pPr>
        <w:pStyle w:val="ListParagraph"/>
        <w:widowControl w:val="0"/>
        <w:numPr>
          <w:ilvl w:val="0"/>
          <w:numId w:val="13"/>
        </w:numPr>
        <w:tabs>
          <w:tab w:val="left" w:pos="1360"/>
        </w:tabs>
        <w:autoSpaceDE w:val="0"/>
        <w:autoSpaceDN w:val="0"/>
        <w:spacing w:line="360" w:lineRule="auto"/>
        <w:rPr>
          <w:rFonts w:eastAsia="Times New Roman"/>
        </w:rPr>
      </w:pPr>
      <w:r w:rsidRPr="00441692">
        <w:rPr>
          <w:rFonts w:eastAsia="Times New Roman"/>
        </w:rPr>
        <w:t>Acqua</w:t>
      </w:r>
      <w:r>
        <w:rPr>
          <w:rFonts w:eastAsia="Times New Roman"/>
        </w:rPr>
        <w:t xml:space="preserve">int </w:t>
      </w:r>
      <w:r w:rsidRPr="00441692">
        <w:rPr>
          <w:rFonts w:eastAsia="Times New Roman"/>
        </w:rPr>
        <w:t>in</w:t>
      </w:r>
      <w:r>
        <w:rPr>
          <w:rFonts w:eastAsia="Times New Roman"/>
        </w:rPr>
        <w:t xml:space="preserve"> the </w:t>
      </w:r>
      <w:r w:rsidRPr="00441692">
        <w:rPr>
          <w:rFonts w:eastAsia="Times New Roman"/>
        </w:rPr>
        <w:t>disorders</w:t>
      </w:r>
      <w:r>
        <w:rPr>
          <w:rFonts w:eastAsia="Times New Roman"/>
        </w:rPr>
        <w:t xml:space="preserve"> </w:t>
      </w:r>
      <w:r w:rsidRPr="00441692">
        <w:rPr>
          <w:rFonts w:eastAsia="Times New Roman"/>
        </w:rPr>
        <w:t>associated</w:t>
      </w:r>
      <w:r>
        <w:rPr>
          <w:rFonts w:eastAsia="Times New Roman"/>
        </w:rPr>
        <w:t xml:space="preserve"> </w:t>
      </w:r>
      <w:r w:rsidRPr="00441692">
        <w:rPr>
          <w:rFonts w:eastAsia="Times New Roman"/>
        </w:rPr>
        <w:t>with</w:t>
      </w:r>
      <w:r>
        <w:rPr>
          <w:rFonts w:eastAsia="Times New Roman"/>
        </w:rPr>
        <w:t xml:space="preserve"> </w:t>
      </w:r>
      <w:r w:rsidRPr="00441692">
        <w:rPr>
          <w:rFonts w:eastAsia="Times New Roman"/>
        </w:rPr>
        <w:t>women’s</w:t>
      </w:r>
      <w:r>
        <w:rPr>
          <w:rFonts w:eastAsia="Times New Roman"/>
        </w:rPr>
        <w:t xml:space="preserve"> </w:t>
      </w:r>
      <w:r w:rsidRPr="00441692">
        <w:rPr>
          <w:rFonts w:eastAsia="Times New Roman"/>
        </w:rPr>
        <w:t>health.</w:t>
      </w:r>
    </w:p>
    <w:p w:rsidR="00BF6F41" w:rsidRDefault="00BF6F41" w:rsidP="00BF6F41">
      <w:pPr>
        <w:pStyle w:val="ListParagraph"/>
        <w:widowControl w:val="0"/>
        <w:numPr>
          <w:ilvl w:val="0"/>
          <w:numId w:val="13"/>
        </w:numPr>
        <w:tabs>
          <w:tab w:val="left" w:pos="1360"/>
        </w:tabs>
        <w:autoSpaceDE w:val="0"/>
        <w:autoSpaceDN w:val="0"/>
        <w:spacing w:line="276" w:lineRule="auto"/>
        <w:rPr>
          <w:rFonts w:eastAsia="Times New Roman"/>
        </w:rPr>
      </w:pPr>
      <w:r w:rsidRPr="008F507F">
        <w:rPr>
          <w:rFonts w:eastAsia="Times New Roman"/>
        </w:rPr>
        <w:t>Impart</w:t>
      </w:r>
      <w:r>
        <w:rPr>
          <w:rFonts w:eastAsia="Times New Roman"/>
        </w:rPr>
        <w:t xml:space="preserve"> </w:t>
      </w:r>
      <w:r w:rsidRPr="008F507F">
        <w:rPr>
          <w:rFonts w:eastAsia="Times New Roman"/>
        </w:rPr>
        <w:t>life</w:t>
      </w:r>
      <w:r>
        <w:rPr>
          <w:rFonts w:eastAsia="Times New Roman"/>
        </w:rPr>
        <w:t xml:space="preserve"> skills to prevent </w:t>
      </w:r>
      <w:r w:rsidRPr="008F507F">
        <w:rPr>
          <w:rFonts w:eastAsia="Times New Roman"/>
        </w:rPr>
        <w:t>lifestyle</w:t>
      </w:r>
      <w:r>
        <w:rPr>
          <w:rFonts w:eastAsia="Times New Roman"/>
        </w:rPr>
        <w:t xml:space="preserve"> </w:t>
      </w:r>
      <w:r w:rsidRPr="008F507F">
        <w:rPr>
          <w:rFonts w:eastAsia="Times New Roman"/>
        </w:rPr>
        <w:t>diseases.</w:t>
      </w:r>
    </w:p>
    <w:p w:rsidR="00BF6F41" w:rsidRPr="008F507F" w:rsidRDefault="00BF6F41" w:rsidP="00BF6F41">
      <w:pPr>
        <w:pStyle w:val="ListParagraph"/>
        <w:widowControl w:val="0"/>
        <w:numPr>
          <w:ilvl w:val="0"/>
          <w:numId w:val="13"/>
        </w:numPr>
        <w:tabs>
          <w:tab w:val="left" w:pos="1360"/>
        </w:tabs>
        <w:autoSpaceDE w:val="0"/>
        <w:autoSpaceDN w:val="0"/>
        <w:spacing w:line="276" w:lineRule="auto"/>
        <w:rPr>
          <w:rFonts w:eastAsia="Times New Roman"/>
        </w:rPr>
      </w:pPr>
    </w:p>
    <w:p w:rsidR="00BF6F41" w:rsidRPr="001F40ED" w:rsidRDefault="00BF6F41" w:rsidP="00BF6F41">
      <w:pPr>
        <w:widowControl w:val="0"/>
        <w:tabs>
          <w:tab w:val="left" w:pos="7468"/>
        </w:tabs>
        <w:autoSpaceDE w:val="0"/>
        <w:autoSpaceDN w:val="0"/>
        <w:ind w:right="765"/>
        <w:outlineLvl w:val="0"/>
        <w:rPr>
          <w:b/>
        </w:rPr>
      </w:pPr>
      <w:r>
        <w:rPr>
          <w:b/>
          <w:bCs/>
        </w:rPr>
        <w:t>Unit</w:t>
      </w:r>
      <w:r w:rsidRPr="00AD751F">
        <w:rPr>
          <w:b/>
          <w:bCs/>
        </w:rPr>
        <w:t xml:space="preserve"> </w:t>
      </w:r>
      <w:r>
        <w:rPr>
          <w:b/>
          <w:bCs/>
        </w:rPr>
        <w:t>-</w:t>
      </w:r>
      <w:r w:rsidRPr="00AD751F">
        <w:rPr>
          <w:b/>
          <w:bCs/>
        </w:rPr>
        <w:t xml:space="preserve">I: </w:t>
      </w:r>
      <w:r w:rsidRPr="00AD751F">
        <w:t xml:space="preserve">Lifestyle diseases: Definition, Factors contributing to lifestyle diseases </w:t>
      </w:r>
      <w:r>
        <w:t>–</w:t>
      </w:r>
      <w:r w:rsidRPr="00AD751F">
        <w:t xml:space="preserve"> Physical</w:t>
      </w:r>
      <w:r>
        <w:t xml:space="preserve"> </w:t>
      </w:r>
      <w:r w:rsidRPr="00AD751F">
        <w:t>inactivity, Poor</w:t>
      </w:r>
      <w:r>
        <w:t xml:space="preserve"> </w:t>
      </w:r>
      <w:r w:rsidRPr="00AD751F">
        <w:t>food habits, disturbed</w:t>
      </w:r>
      <w:r>
        <w:t xml:space="preserve"> </w:t>
      </w:r>
      <w:r w:rsidRPr="00AD751F">
        <w:t xml:space="preserve">biological clock, sleep deprivation.       </w:t>
      </w:r>
      <w:r w:rsidRPr="001F40ED">
        <w:rPr>
          <w:b/>
        </w:rPr>
        <w:t>6Hrs</w:t>
      </w:r>
    </w:p>
    <w:p w:rsidR="00BF6F41" w:rsidRPr="001F40ED" w:rsidRDefault="00BF6F41" w:rsidP="00BF6F41">
      <w:pPr>
        <w:widowControl w:val="0"/>
        <w:tabs>
          <w:tab w:val="left" w:pos="7468"/>
        </w:tabs>
        <w:autoSpaceDE w:val="0"/>
        <w:autoSpaceDN w:val="0"/>
        <w:ind w:right="765"/>
        <w:outlineLvl w:val="0"/>
        <w:rPr>
          <w:b/>
          <w:bCs/>
        </w:rPr>
      </w:pPr>
      <w:r>
        <w:rPr>
          <w:b/>
          <w:bCs/>
        </w:rPr>
        <w:t>Unit</w:t>
      </w:r>
      <w:r w:rsidRPr="00AD751F">
        <w:rPr>
          <w:b/>
          <w:bCs/>
        </w:rPr>
        <w:t xml:space="preserve"> </w:t>
      </w:r>
      <w:r>
        <w:rPr>
          <w:b/>
          <w:bCs/>
        </w:rPr>
        <w:t>-</w:t>
      </w:r>
      <w:r w:rsidRPr="00AD751F">
        <w:rPr>
          <w:b/>
          <w:bCs/>
        </w:rPr>
        <w:t xml:space="preserve">II: </w:t>
      </w:r>
      <w:r w:rsidRPr="00AD751F">
        <w:t>Top lifestyle diseases, Impact of Lifestyle diseases on family, society</w:t>
      </w:r>
      <w:r>
        <w:t xml:space="preserve"> </w:t>
      </w:r>
      <w:r w:rsidRPr="00AD751F">
        <w:t>and</w:t>
      </w:r>
      <w:r>
        <w:t xml:space="preserve"> </w:t>
      </w:r>
      <w:r w:rsidRPr="00AD751F">
        <w:t>economy</w:t>
      </w:r>
      <w:r>
        <w:t xml:space="preserve"> </w:t>
      </w:r>
      <w:r w:rsidRPr="00AD751F">
        <w:t>of</w:t>
      </w:r>
      <w:r>
        <w:t xml:space="preserve"> </w:t>
      </w:r>
      <w:r w:rsidRPr="00AD751F">
        <w:t>country</w:t>
      </w:r>
      <w:r w:rsidRPr="001F40ED">
        <w:rPr>
          <w:b/>
        </w:rPr>
        <w:t xml:space="preserve">.        </w:t>
      </w:r>
      <w:r w:rsidR="00B41866" w:rsidRPr="001F40ED">
        <w:rPr>
          <w:b/>
          <w:bCs/>
        </w:rPr>
        <w:t xml:space="preserve">6 </w:t>
      </w:r>
      <w:proofErr w:type="spellStart"/>
      <w:r w:rsidR="00B41866" w:rsidRPr="001F40ED">
        <w:rPr>
          <w:b/>
        </w:rPr>
        <w:t>Hrs</w:t>
      </w:r>
      <w:proofErr w:type="spellEnd"/>
      <w:r w:rsidRPr="001F40ED">
        <w:rPr>
          <w:b/>
        </w:rPr>
        <w:t xml:space="preserve">                                                                 </w:t>
      </w:r>
      <w:r>
        <w:rPr>
          <w:b/>
        </w:rPr>
        <w:t xml:space="preserve">                         </w:t>
      </w:r>
    </w:p>
    <w:p w:rsidR="00BF6F41" w:rsidRPr="000D2026" w:rsidRDefault="00BF6F41" w:rsidP="00BF6F41">
      <w:pPr>
        <w:widowControl w:val="0"/>
        <w:tabs>
          <w:tab w:val="left" w:pos="7468"/>
        </w:tabs>
        <w:autoSpaceDE w:val="0"/>
        <w:autoSpaceDN w:val="0"/>
        <w:ind w:right="765"/>
        <w:outlineLvl w:val="0"/>
        <w:rPr>
          <w:b/>
          <w:bCs/>
        </w:rPr>
      </w:pPr>
      <w:r>
        <w:rPr>
          <w:b/>
          <w:bCs/>
        </w:rPr>
        <w:t>Unit-</w:t>
      </w:r>
      <w:r w:rsidRPr="00AD751F">
        <w:rPr>
          <w:b/>
          <w:bCs/>
        </w:rPr>
        <w:t>III</w:t>
      </w:r>
      <w:r w:rsidRPr="00AD751F">
        <w:t>: Causes,</w:t>
      </w:r>
      <w:r>
        <w:t xml:space="preserve"> </w:t>
      </w:r>
      <w:r w:rsidRPr="00AD751F">
        <w:t>symptoms</w:t>
      </w:r>
      <w:r w:rsidRPr="00AD751F">
        <w:rPr>
          <w:b/>
          <w:bCs/>
        </w:rPr>
        <w:t>,</w:t>
      </w:r>
      <w:r>
        <w:rPr>
          <w:b/>
          <w:bCs/>
        </w:rPr>
        <w:t xml:space="preserve"> </w:t>
      </w:r>
      <w:r w:rsidRPr="00AD751F">
        <w:t>types,</w:t>
      </w:r>
      <w:r>
        <w:t xml:space="preserve"> </w:t>
      </w:r>
      <w:r w:rsidRPr="00AD751F">
        <w:t>preventive</w:t>
      </w:r>
      <w:r>
        <w:t xml:space="preserve"> </w:t>
      </w:r>
      <w:r w:rsidRPr="00AD751F">
        <w:t>measures</w:t>
      </w:r>
      <w:r>
        <w:t xml:space="preserve"> </w:t>
      </w:r>
      <w:r w:rsidRPr="00AD751F">
        <w:t>and</w:t>
      </w:r>
      <w:r>
        <w:t xml:space="preserve"> </w:t>
      </w:r>
      <w:r w:rsidRPr="00AD751F">
        <w:t>treatment of Obesity, cardiovascular</w:t>
      </w:r>
      <w:r>
        <w:t xml:space="preserve"> </w:t>
      </w:r>
      <w:proofErr w:type="spellStart"/>
      <w:r w:rsidRPr="00AD751F">
        <w:rPr>
          <w:spacing w:val="-62"/>
        </w:rPr>
        <w:t>di</w:t>
      </w:r>
      <w:r w:rsidRPr="00AD751F">
        <w:t>iiseases</w:t>
      </w:r>
      <w:proofErr w:type="spellEnd"/>
      <w:r w:rsidRPr="00AD751F">
        <w:t>, diabetes and cancer.</w:t>
      </w:r>
      <w:r>
        <w:t xml:space="preserve">            </w:t>
      </w:r>
      <w:r w:rsidR="00B41866" w:rsidRPr="000D2026">
        <w:rPr>
          <w:b/>
          <w:spacing w:val="-6"/>
        </w:rPr>
        <w:t xml:space="preserve">6 </w:t>
      </w:r>
      <w:proofErr w:type="spellStart"/>
      <w:r w:rsidR="00B41866" w:rsidRPr="000D2026">
        <w:rPr>
          <w:b/>
          <w:spacing w:val="-6"/>
        </w:rPr>
        <w:t>hrs</w:t>
      </w:r>
      <w:proofErr w:type="spellEnd"/>
      <w:r>
        <w:t xml:space="preserve">                                                        </w:t>
      </w:r>
    </w:p>
    <w:p w:rsidR="00BF6F41" w:rsidRPr="000D2026" w:rsidRDefault="00BF6F41" w:rsidP="00BF6F41">
      <w:pPr>
        <w:widowControl w:val="0"/>
        <w:tabs>
          <w:tab w:val="left" w:pos="7468"/>
        </w:tabs>
        <w:autoSpaceDE w:val="0"/>
        <w:autoSpaceDN w:val="0"/>
        <w:ind w:right="765"/>
        <w:outlineLvl w:val="0"/>
        <w:rPr>
          <w:b/>
        </w:rPr>
      </w:pPr>
      <w:r>
        <w:rPr>
          <w:b/>
          <w:bCs/>
        </w:rPr>
        <w:t>Unit</w:t>
      </w:r>
      <w:r w:rsidRPr="00AD751F">
        <w:rPr>
          <w:b/>
          <w:bCs/>
        </w:rPr>
        <w:t xml:space="preserve"> </w:t>
      </w:r>
      <w:r>
        <w:rPr>
          <w:b/>
          <w:bCs/>
        </w:rPr>
        <w:t>-</w:t>
      </w:r>
      <w:r w:rsidRPr="00AD751F">
        <w:rPr>
          <w:b/>
          <w:bCs/>
        </w:rPr>
        <w:t xml:space="preserve">IV: </w:t>
      </w:r>
      <w:r w:rsidRPr="00AD751F">
        <w:t>Women’s lifestyle diseases: Polycystic Ovarian Disease, Infertility, Breast and cervical</w:t>
      </w:r>
      <w:r w:rsidRPr="00AD751F">
        <w:rPr>
          <w:spacing w:val="1"/>
        </w:rPr>
        <w:t xml:space="preserve"> c</w:t>
      </w:r>
      <w:r w:rsidRPr="00AD751F">
        <w:t>ancer and Osteoporosis</w:t>
      </w:r>
      <w:r w:rsidRPr="000D2026">
        <w:rPr>
          <w:b/>
        </w:rPr>
        <w:t xml:space="preserve">.         </w:t>
      </w:r>
      <w:r w:rsidR="00B41866" w:rsidRPr="000D2026">
        <w:rPr>
          <w:b/>
        </w:rPr>
        <w:t xml:space="preserve">6 </w:t>
      </w:r>
      <w:proofErr w:type="spellStart"/>
      <w:r w:rsidR="00B41866" w:rsidRPr="000D2026">
        <w:rPr>
          <w:b/>
        </w:rPr>
        <w:t>hrs</w:t>
      </w:r>
      <w:proofErr w:type="spellEnd"/>
      <w:r w:rsidRPr="000D2026">
        <w:rPr>
          <w:b/>
        </w:rPr>
        <w:t xml:space="preserve">                                                                </w:t>
      </w:r>
    </w:p>
    <w:p w:rsidR="00BF6F41" w:rsidRPr="000D2026" w:rsidRDefault="00BF6F41" w:rsidP="00BF6F41">
      <w:pPr>
        <w:widowControl w:val="0"/>
        <w:tabs>
          <w:tab w:val="left" w:pos="7468"/>
        </w:tabs>
        <w:autoSpaceDE w:val="0"/>
        <w:autoSpaceDN w:val="0"/>
        <w:ind w:right="765"/>
        <w:outlineLvl w:val="0"/>
        <w:rPr>
          <w:b/>
        </w:rPr>
      </w:pPr>
      <w:r>
        <w:rPr>
          <w:b/>
          <w:bCs/>
        </w:rPr>
        <w:t>Unit</w:t>
      </w:r>
      <w:r w:rsidRPr="00AD751F">
        <w:rPr>
          <w:b/>
          <w:bCs/>
        </w:rPr>
        <w:t xml:space="preserve"> </w:t>
      </w:r>
      <w:r>
        <w:rPr>
          <w:b/>
          <w:bCs/>
        </w:rPr>
        <w:t>-</w:t>
      </w:r>
      <w:r w:rsidRPr="00AD751F">
        <w:rPr>
          <w:b/>
          <w:bCs/>
        </w:rPr>
        <w:t xml:space="preserve">V: </w:t>
      </w:r>
      <w:r w:rsidRPr="00AD751F">
        <w:t>Prevention of lifestyle diseases: Balanced diet, sufficient</w:t>
      </w:r>
      <w:r>
        <w:t xml:space="preserve"> </w:t>
      </w:r>
      <w:r w:rsidRPr="00AD751F">
        <w:t>intake</w:t>
      </w:r>
      <w:r>
        <w:t xml:space="preserve"> </w:t>
      </w:r>
      <w:r w:rsidRPr="00AD751F">
        <w:t>of</w:t>
      </w:r>
      <w:r>
        <w:t xml:space="preserve"> </w:t>
      </w:r>
      <w:r w:rsidRPr="00AD751F">
        <w:t>water,</w:t>
      </w:r>
      <w:r>
        <w:t xml:space="preserve"> </w:t>
      </w:r>
      <w:r w:rsidRPr="00AD751F">
        <w:t>physical</w:t>
      </w:r>
      <w:r>
        <w:t xml:space="preserve"> </w:t>
      </w:r>
      <w:proofErr w:type="gramStart"/>
      <w:r w:rsidRPr="00AD751F">
        <w:t>activity</w:t>
      </w:r>
      <w:r w:rsidRPr="00AD751F">
        <w:rPr>
          <w:spacing w:val="5"/>
        </w:rPr>
        <w:t xml:space="preserve"> ,</w:t>
      </w:r>
      <w:r w:rsidRPr="00AD751F">
        <w:t>sleep</w:t>
      </w:r>
      <w:proofErr w:type="gramEnd"/>
      <w:r w:rsidRPr="00AD751F">
        <w:t>-wake</w:t>
      </w:r>
      <w:r>
        <w:t xml:space="preserve"> </w:t>
      </w:r>
      <w:r w:rsidRPr="00AD751F">
        <w:t>cycle,</w:t>
      </w:r>
      <w:r>
        <w:t xml:space="preserve"> </w:t>
      </w:r>
      <w:r w:rsidRPr="00AD751F">
        <w:t>stress</w:t>
      </w:r>
      <w:r>
        <w:t xml:space="preserve"> </w:t>
      </w:r>
      <w:r w:rsidRPr="00AD751F">
        <w:t xml:space="preserve">management and meditation.                       </w:t>
      </w:r>
      <w:r w:rsidRPr="000D2026">
        <w:rPr>
          <w:b/>
        </w:rPr>
        <w:t>6Hrs</w:t>
      </w:r>
    </w:p>
    <w:p w:rsidR="00BF6F41" w:rsidRPr="00AD751F" w:rsidRDefault="00BF6F41" w:rsidP="00BF6F41">
      <w:pPr>
        <w:widowControl w:val="0"/>
        <w:tabs>
          <w:tab w:val="left" w:pos="7468"/>
        </w:tabs>
        <w:autoSpaceDE w:val="0"/>
        <w:autoSpaceDN w:val="0"/>
        <w:ind w:right="765"/>
        <w:outlineLvl w:val="0"/>
      </w:pPr>
      <w:r w:rsidRPr="00AD751F">
        <w:rPr>
          <w:b/>
          <w:bCs/>
        </w:rPr>
        <w:t>Course</w:t>
      </w:r>
      <w:r w:rsidR="00B41866">
        <w:rPr>
          <w:b/>
          <w:bCs/>
        </w:rPr>
        <w:t xml:space="preserve"> </w:t>
      </w:r>
      <w:r w:rsidRPr="00AD751F">
        <w:rPr>
          <w:b/>
          <w:bCs/>
        </w:rPr>
        <w:t>outcome</w:t>
      </w:r>
      <w:r>
        <w:rPr>
          <w:b/>
          <w:bCs/>
        </w:rPr>
        <w:t>s</w:t>
      </w:r>
    </w:p>
    <w:tbl>
      <w:tblPr>
        <w:tblW w:w="9244"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77"/>
        <w:gridCol w:w="6041"/>
        <w:gridCol w:w="2126"/>
      </w:tblGrid>
      <w:tr w:rsidR="00BF6F41" w:rsidRPr="00246A4A" w:rsidTr="00116A0C">
        <w:trPr>
          <w:trHeight w:val="357"/>
        </w:trPr>
        <w:tc>
          <w:tcPr>
            <w:tcW w:w="1077" w:type="dxa"/>
          </w:tcPr>
          <w:p w:rsidR="00BF6F41" w:rsidRPr="00AD751F" w:rsidRDefault="00BF6F41" w:rsidP="00116A0C">
            <w:pPr>
              <w:widowControl w:val="0"/>
              <w:autoSpaceDE w:val="0"/>
              <w:autoSpaceDN w:val="0"/>
              <w:spacing w:before="101"/>
              <w:ind w:left="155" w:right="140"/>
              <w:jc w:val="center"/>
              <w:rPr>
                <w:b/>
              </w:rPr>
            </w:pPr>
            <w:r w:rsidRPr="00AD751F">
              <w:rPr>
                <w:b/>
              </w:rPr>
              <w:t>CO</w:t>
            </w:r>
          </w:p>
        </w:tc>
        <w:tc>
          <w:tcPr>
            <w:tcW w:w="6041" w:type="dxa"/>
          </w:tcPr>
          <w:p w:rsidR="00BF6F41" w:rsidRPr="00AD751F" w:rsidRDefault="00BF6F41" w:rsidP="00116A0C">
            <w:pPr>
              <w:widowControl w:val="0"/>
              <w:autoSpaceDE w:val="0"/>
              <w:autoSpaceDN w:val="0"/>
              <w:spacing w:before="101"/>
              <w:rPr>
                <w:b/>
              </w:rPr>
            </w:pPr>
            <w:r w:rsidRPr="00AF60D0">
              <w:rPr>
                <w:b/>
              </w:rPr>
              <w:t>On completion of the course the students will be able to</w:t>
            </w:r>
          </w:p>
        </w:tc>
        <w:tc>
          <w:tcPr>
            <w:tcW w:w="2126" w:type="dxa"/>
          </w:tcPr>
          <w:p w:rsidR="00BF6F41" w:rsidRPr="00AD751F" w:rsidRDefault="00BF6F41" w:rsidP="00116A0C">
            <w:pPr>
              <w:widowControl w:val="0"/>
              <w:autoSpaceDE w:val="0"/>
              <w:autoSpaceDN w:val="0"/>
              <w:spacing w:before="101"/>
              <w:ind w:left="522" w:right="512"/>
              <w:jc w:val="center"/>
              <w:rPr>
                <w:b/>
              </w:rPr>
            </w:pPr>
            <w:r w:rsidRPr="00AD751F">
              <w:rPr>
                <w:b/>
              </w:rPr>
              <w:t>Program Outcome</w:t>
            </w:r>
            <w:r>
              <w:rPr>
                <w:b/>
              </w:rPr>
              <w:t>s</w:t>
            </w:r>
          </w:p>
        </w:tc>
      </w:tr>
      <w:tr w:rsidR="00BF6F41" w:rsidRPr="00246A4A" w:rsidTr="00116A0C">
        <w:trPr>
          <w:trHeight w:val="601"/>
        </w:trPr>
        <w:tc>
          <w:tcPr>
            <w:tcW w:w="1077" w:type="dxa"/>
          </w:tcPr>
          <w:p w:rsidR="00BF6F41" w:rsidRPr="00AD751F" w:rsidRDefault="00BF6F41" w:rsidP="00116A0C">
            <w:pPr>
              <w:widowControl w:val="0"/>
              <w:autoSpaceDE w:val="0"/>
              <w:autoSpaceDN w:val="0"/>
              <w:spacing w:before="110"/>
              <w:ind w:left="155" w:right="140"/>
              <w:jc w:val="center"/>
              <w:rPr>
                <w:bCs/>
              </w:rPr>
            </w:pPr>
            <w:r w:rsidRPr="00AD751F">
              <w:rPr>
                <w:bCs/>
              </w:rPr>
              <w:t>CO1</w:t>
            </w:r>
          </w:p>
        </w:tc>
        <w:tc>
          <w:tcPr>
            <w:tcW w:w="6041" w:type="dxa"/>
          </w:tcPr>
          <w:p w:rsidR="00BF6F41" w:rsidRPr="00AD751F" w:rsidRDefault="00BF6F41" w:rsidP="00116A0C">
            <w:pPr>
              <w:widowControl w:val="0"/>
              <w:autoSpaceDE w:val="0"/>
              <w:autoSpaceDN w:val="0"/>
              <w:spacing w:before="110"/>
              <w:ind w:left="104"/>
            </w:pPr>
            <w:r w:rsidRPr="00AD751F">
              <w:t>Define</w:t>
            </w:r>
            <w:r>
              <w:t xml:space="preserve"> </w:t>
            </w:r>
            <w:r w:rsidRPr="00AD751F">
              <w:t>Lifestyle</w:t>
            </w:r>
            <w:r>
              <w:t xml:space="preserve"> </w:t>
            </w:r>
            <w:r w:rsidRPr="00AD751F">
              <w:t>diseases</w:t>
            </w:r>
            <w:r>
              <w:t xml:space="preserve"> </w:t>
            </w:r>
            <w:r w:rsidRPr="00AD751F">
              <w:t>and</w:t>
            </w:r>
            <w:r>
              <w:t xml:space="preserve"> </w:t>
            </w:r>
            <w:r w:rsidRPr="00AD751F">
              <w:t>describe</w:t>
            </w:r>
            <w:r>
              <w:t xml:space="preserve"> </w:t>
            </w:r>
            <w:r w:rsidRPr="00AD751F">
              <w:t>the</w:t>
            </w:r>
            <w:r>
              <w:t xml:space="preserve"> </w:t>
            </w:r>
            <w:r w:rsidRPr="00AD751F">
              <w:t>contributing</w:t>
            </w:r>
            <w:r>
              <w:t xml:space="preserve"> </w:t>
            </w:r>
            <w:r w:rsidRPr="00AD751F">
              <w:t>factors</w:t>
            </w:r>
          </w:p>
        </w:tc>
        <w:tc>
          <w:tcPr>
            <w:tcW w:w="2126" w:type="dxa"/>
          </w:tcPr>
          <w:p w:rsidR="00BF6F41" w:rsidRPr="00AD751F" w:rsidRDefault="00BF6F41" w:rsidP="00116A0C">
            <w:pPr>
              <w:widowControl w:val="0"/>
              <w:autoSpaceDE w:val="0"/>
              <w:autoSpaceDN w:val="0"/>
              <w:spacing w:before="110"/>
              <w:ind w:left="522" w:right="512"/>
              <w:jc w:val="center"/>
              <w:rPr>
                <w:bCs/>
              </w:rPr>
            </w:pPr>
            <w:r w:rsidRPr="00B44E78">
              <w:rPr>
                <w:bCs/>
              </w:rPr>
              <w:t>PO1</w:t>
            </w:r>
          </w:p>
        </w:tc>
      </w:tr>
      <w:tr w:rsidR="00BF6F41" w:rsidRPr="00246A4A" w:rsidTr="00116A0C">
        <w:trPr>
          <w:trHeight w:val="602"/>
        </w:trPr>
        <w:tc>
          <w:tcPr>
            <w:tcW w:w="1077" w:type="dxa"/>
          </w:tcPr>
          <w:p w:rsidR="00BF6F41" w:rsidRPr="00AD751F" w:rsidRDefault="00BF6F41" w:rsidP="00116A0C">
            <w:pPr>
              <w:widowControl w:val="0"/>
              <w:autoSpaceDE w:val="0"/>
              <w:autoSpaceDN w:val="0"/>
              <w:spacing w:before="103"/>
              <w:ind w:left="155" w:right="140"/>
              <w:jc w:val="center"/>
              <w:rPr>
                <w:bCs/>
              </w:rPr>
            </w:pPr>
            <w:r w:rsidRPr="00AD751F">
              <w:rPr>
                <w:bCs/>
              </w:rPr>
              <w:t>CO2</w:t>
            </w:r>
          </w:p>
        </w:tc>
        <w:tc>
          <w:tcPr>
            <w:tcW w:w="6041" w:type="dxa"/>
          </w:tcPr>
          <w:p w:rsidR="00BF6F41" w:rsidRPr="00AD751F" w:rsidRDefault="00BF6F41" w:rsidP="00116A0C">
            <w:pPr>
              <w:widowControl w:val="0"/>
              <w:autoSpaceDE w:val="0"/>
              <w:autoSpaceDN w:val="0"/>
              <w:spacing w:before="103"/>
              <w:ind w:left="104"/>
            </w:pPr>
            <w:r w:rsidRPr="00AD751F">
              <w:t>Enumerate</w:t>
            </w:r>
            <w:r>
              <w:t xml:space="preserve"> </w:t>
            </w:r>
            <w:r w:rsidRPr="00AD751F">
              <w:t>the</w:t>
            </w:r>
            <w:r>
              <w:t xml:space="preserve"> </w:t>
            </w:r>
            <w:r w:rsidRPr="00AD751F">
              <w:t>top</w:t>
            </w:r>
            <w:r>
              <w:t xml:space="preserve"> </w:t>
            </w:r>
            <w:r w:rsidRPr="00AD751F">
              <w:t>lifestyle</w:t>
            </w:r>
            <w:r>
              <w:t xml:space="preserve"> </w:t>
            </w:r>
            <w:r w:rsidRPr="00AD751F">
              <w:t>diseases</w:t>
            </w:r>
            <w:r>
              <w:t xml:space="preserve"> </w:t>
            </w:r>
            <w:r w:rsidRPr="00AD751F">
              <w:t>and its impact on life.</w:t>
            </w:r>
          </w:p>
        </w:tc>
        <w:tc>
          <w:tcPr>
            <w:tcW w:w="2126" w:type="dxa"/>
          </w:tcPr>
          <w:p w:rsidR="00BF6F41" w:rsidRPr="00AD751F" w:rsidRDefault="00BF6F41" w:rsidP="00116A0C">
            <w:pPr>
              <w:widowControl w:val="0"/>
              <w:autoSpaceDE w:val="0"/>
              <w:autoSpaceDN w:val="0"/>
              <w:spacing w:before="103"/>
              <w:ind w:right="512"/>
              <w:jc w:val="center"/>
              <w:rPr>
                <w:bCs/>
              </w:rPr>
            </w:pPr>
            <w:r w:rsidRPr="00B44E78">
              <w:rPr>
                <w:bCs/>
              </w:rPr>
              <w:t>PO1,PO4,PO5</w:t>
            </w:r>
          </w:p>
        </w:tc>
      </w:tr>
      <w:tr w:rsidR="00BF6F41" w:rsidRPr="00246A4A" w:rsidTr="00116A0C">
        <w:trPr>
          <w:trHeight w:val="480"/>
        </w:trPr>
        <w:tc>
          <w:tcPr>
            <w:tcW w:w="1077" w:type="dxa"/>
          </w:tcPr>
          <w:p w:rsidR="00BF6F41" w:rsidRPr="00AD751F" w:rsidRDefault="00BF6F41" w:rsidP="00116A0C">
            <w:pPr>
              <w:widowControl w:val="0"/>
              <w:autoSpaceDE w:val="0"/>
              <w:autoSpaceDN w:val="0"/>
              <w:spacing w:before="95"/>
              <w:ind w:left="155" w:right="140"/>
              <w:jc w:val="center"/>
              <w:rPr>
                <w:bCs/>
              </w:rPr>
            </w:pPr>
            <w:r w:rsidRPr="00AD751F">
              <w:rPr>
                <w:bCs/>
              </w:rPr>
              <w:t>CO3</w:t>
            </w:r>
          </w:p>
        </w:tc>
        <w:tc>
          <w:tcPr>
            <w:tcW w:w="6041" w:type="dxa"/>
          </w:tcPr>
          <w:p w:rsidR="00BF6F41" w:rsidRPr="00AD751F" w:rsidRDefault="00BF6F41" w:rsidP="00116A0C">
            <w:pPr>
              <w:widowControl w:val="0"/>
              <w:autoSpaceDE w:val="0"/>
              <w:autoSpaceDN w:val="0"/>
              <w:spacing w:before="95"/>
              <w:ind w:left="104"/>
            </w:pPr>
            <w:r w:rsidRPr="00AD751F">
              <w:t xml:space="preserve"> Elaborate</w:t>
            </w:r>
            <w:r>
              <w:t xml:space="preserve"> </w:t>
            </w:r>
            <w:r w:rsidRPr="00AD751F">
              <w:t>the</w:t>
            </w:r>
            <w:r>
              <w:t xml:space="preserve"> </w:t>
            </w:r>
            <w:r w:rsidRPr="00AD751F">
              <w:t>treatment</w:t>
            </w:r>
            <w:r>
              <w:t xml:space="preserve"> </w:t>
            </w:r>
            <w:r w:rsidRPr="00AD751F">
              <w:t>and</w:t>
            </w:r>
            <w:r>
              <w:t xml:space="preserve"> </w:t>
            </w:r>
            <w:r w:rsidRPr="00AD751F">
              <w:t>prevention</w:t>
            </w:r>
            <w:r>
              <w:t xml:space="preserve"> </w:t>
            </w:r>
            <w:r w:rsidRPr="00AD751F">
              <w:t>measures of common lifestyle diseases.</w:t>
            </w:r>
          </w:p>
        </w:tc>
        <w:tc>
          <w:tcPr>
            <w:tcW w:w="2126" w:type="dxa"/>
          </w:tcPr>
          <w:p w:rsidR="00BF6F41" w:rsidRPr="00AD751F" w:rsidRDefault="00BF6F41" w:rsidP="00116A0C">
            <w:pPr>
              <w:widowControl w:val="0"/>
              <w:autoSpaceDE w:val="0"/>
              <w:autoSpaceDN w:val="0"/>
              <w:spacing w:before="95"/>
              <w:ind w:right="512"/>
              <w:rPr>
                <w:b/>
              </w:rPr>
            </w:pPr>
            <w:r w:rsidRPr="00246A4A">
              <w:t>PO1,PO4,PO5</w:t>
            </w:r>
          </w:p>
        </w:tc>
      </w:tr>
      <w:tr w:rsidR="00BF6F41" w:rsidRPr="00246A4A" w:rsidTr="00116A0C">
        <w:trPr>
          <w:trHeight w:val="601"/>
        </w:trPr>
        <w:tc>
          <w:tcPr>
            <w:tcW w:w="1077" w:type="dxa"/>
          </w:tcPr>
          <w:p w:rsidR="00BF6F41" w:rsidRPr="00AD751F" w:rsidRDefault="00BF6F41" w:rsidP="00116A0C">
            <w:pPr>
              <w:widowControl w:val="0"/>
              <w:autoSpaceDE w:val="0"/>
              <w:autoSpaceDN w:val="0"/>
              <w:spacing w:before="105"/>
              <w:ind w:left="155" w:right="140"/>
              <w:jc w:val="center"/>
              <w:rPr>
                <w:bCs/>
              </w:rPr>
            </w:pPr>
            <w:r w:rsidRPr="00AD751F">
              <w:rPr>
                <w:bCs/>
              </w:rPr>
              <w:t>CO4</w:t>
            </w:r>
          </w:p>
        </w:tc>
        <w:tc>
          <w:tcPr>
            <w:tcW w:w="6041" w:type="dxa"/>
          </w:tcPr>
          <w:p w:rsidR="00BF6F41" w:rsidRPr="00AD751F" w:rsidRDefault="00BF6F41" w:rsidP="00116A0C">
            <w:pPr>
              <w:widowControl w:val="0"/>
              <w:autoSpaceDE w:val="0"/>
              <w:autoSpaceDN w:val="0"/>
              <w:spacing w:before="105"/>
              <w:ind w:left="104"/>
            </w:pPr>
            <w:r w:rsidRPr="00AD751F">
              <w:t>Highlight the</w:t>
            </w:r>
            <w:r>
              <w:t xml:space="preserve"> </w:t>
            </w:r>
            <w:r w:rsidRPr="00AD751F">
              <w:t>lifestyle</w:t>
            </w:r>
            <w:r>
              <w:t xml:space="preserve"> </w:t>
            </w:r>
            <w:r w:rsidRPr="00AD751F">
              <w:t>diseases</w:t>
            </w:r>
            <w:r>
              <w:t xml:space="preserve"> </w:t>
            </w:r>
            <w:r w:rsidRPr="00AD751F">
              <w:t>that</w:t>
            </w:r>
            <w:r>
              <w:t xml:space="preserve"> </w:t>
            </w:r>
            <w:r w:rsidRPr="00AD751F">
              <w:t>affects</w:t>
            </w:r>
            <w:r>
              <w:t xml:space="preserve"> </w:t>
            </w:r>
            <w:r w:rsidRPr="00AD751F">
              <w:t>the</w:t>
            </w:r>
            <w:r>
              <w:t xml:space="preserve"> </w:t>
            </w:r>
            <w:r w:rsidRPr="00AD751F">
              <w:t>women’s</w:t>
            </w:r>
            <w:r>
              <w:t xml:space="preserve"> </w:t>
            </w:r>
            <w:r w:rsidRPr="00AD751F">
              <w:t>health</w:t>
            </w:r>
          </w:p>
        </w:tc>
        <w:tc>
          <w:tcPr>
            <w:tcW w:w="2126" w:type="dxa"/>
          </w:tcPr>
          <w:p w:rsidR="00BF6F41" w:rsidRPr="00AD751F" w:rsidRDefault="00BF6F41" w:rsidP="00116A0C">
            <w:pPr>
              <w:widowControl w:val="0"/>
              <w:autoSpaceDE w:val="0"/>
              <w:autoSpaceDN w:val="0"/>
              <w:spacing w:before="105"/>
              <w:ind w:right="512"/>
              <w:rPr>
                <w:b/>
              </w:rPr>
            </w:pPr>
            <w:r w:rsidRPr="00246A4A">
              <w:t>PO1,PO4,PO5</w:t>
            </w:r>
          </w:p>
        </w:tc>
      </w:tr>
      <w:tr w:rsidR="00BF6F41" w:rsidRPr="00246A4A" w:rsidTr="00116A0C">
        <w:trPr>
          <w:trHeight w:val="588"/>
        </w:trPr>
        <w:tc>
          <w:tcPr>
            <w:tcW w:w="1077" w:type="dxa"/>
          </w:tcPr>
          <w:p w:rsidR="00BF6F41" w:rsidRPr="00AD751F" w:rsidRDefault="00BF6F41" w:rsidP="00116A0C">
            <w:pPr>
              <w:widowControl w:val="0"/>
              <w:autoSpaceDE w:val="0"/>
              <w:autoSpaceDN w:val="0"/>
              <w:spacing w:before="98"/>
              <w:ind w:left="155" w:right="140"/>
              <w:jc w:val="center"/>
              <w:rPr>
                <w:bCs/>
              </w:rPr>
            </w:pPr>
            <w:r w:rsidRPr="00AD751F">
              <w:rPr>
                <w:bCs/>
              </w:rPr>
              <w:t>CO5</w:t>
            </w:r>
          </w:p>
        </w:tc>
        <w:tc>
          <w:tcPr>
            <w:tcW w:w="6041" w:type="dxa"/>
          </w:tcPr>
          <w:p w:rsidR="00BF6F41" w:rsidRPr="00AD751F" w:rsidRDefault="00BF6F41" w:rsidP="00116A0C">
            <w:pPr>
              <w:widowControl w:val="0"/>
              <w:autoSpaceDE w:val="0"/>
              <w:autoSpaceDN w:val="0"/>
              <w:spacing w:before="98"/>
              <w:ind w:left="104"/>
            </w:pPr>
            <w:r w:rsidRPr="00AD751F">
              <w:t>Illustrate</w:t>
            </w:r>
            <w:r>
              <w:t xml:space="preserve"> </w:t>
            </w:r>
            <w:r w:rsidRPr="00AD751F">
              <w:t>the</w:t>
            </w:r>
            <w:r>
              <w:t xml:space="preserve"> </w:t>
            </w:r>
            <w:r w:rsidRPr="00AD751F">
              <w:t>various</w:t>
            </w:r>
            <w:r>
              <w:t xml:space="preserve"> </w:t>
            </w:r>
            <w:r w:rsidRPr="00AD751F">
              <w:t>measures</w:t>
            </w:r>
            <w:r>
              <w:t xml:space="preserve"> </w:t>
            </w:r>
            <w:r w:rsidRPr="00AD751F">
              <w:t>for</w:t>
            </w:r>
            <w:r>
              <w:t xml:space="preserve"> </w:t>
            </w:r>
            <w:r w:rsidRPr="00AD751F">
              <w:t>prevention</w:t>
            </w:r>
            <w:r>
              <w:t xml:space="preserve"> </w:t>
            </w:r>
            <w:r w:rsidRPr="00AD751F">
              <w:t>of</w:t>
            </w:r>
            <w:r>
              <w:t xml:space="preserve"> </w:t>
            </w:r>
            <w:r w:rsidRPr="00AD751F">
              <w:t>lifestyle</w:t>
            </w:r>
            <w:r>
              <w:t xml:space="preserve"> </w:t>
            </w:r>
            <w:r w:rsidRPr="00AD751F">
              <w:t>diseases</w:t>
            </w:r>
          </w:p>
        </w:tc>
        <w:tc>
          <w:tcPr>
            <w:tcW w:w="2126" w:type="dxa"/>
          </w:tcPr>
          <w:p w:rsidR="00BF6F41" w:rsidRPr="00AD751F" w:rsidRDefault="00BF6F41" w:rsidP="00116A0C">
            <w:pPr>
              <w:widowControl w:val="0"/>
              <w:autoSpaceDE w:val="0"/>
              <w:autoSpaceDN w:val="0"/>
              <w:spacing w:before="98"/>
              <w:ind w:right="512"/>
              <w:rPr>
                <w:b/>
              </w:rPr>
            </w:pPr>
            <w:r w:rsidRPr="00246A4A">
              <w:t>PO1,PO4,PO5</w:t>
            </w:r>
          </w:p>
        </w:tc>
      </w:tr>
    </w:tbl>
    <w:p w:rsidR="00BF6F41" w:rsidRPr="00AD751F" w:rsidRDefault="00BF6F41" w:rsidP="00BF6F41">
      <w:pPr>
        <w:widowControl w:val="0"/>
        <w:autoSpaceDE w:val="0"/>
        <w:autoSpaceDN w:val="0"/>
        <w:spacing w:before="240"/>
        <w:outlineLvl w:val="0"/>
        <w:rPr>
          <w:b/>
          <w:bCs/>
        </w:rPr>
      </w:pPr>
      <w:r w:rsidRPr="00AD751F">
        <w:rPr>
          <w:b/>
          <w:bCs/>
        </w:rPr>
        <w:t>Textbooks</w:t>
      </w:r>
    </w:p>
    <w:p w:rsidR="00BF6F41" w:rsidRPr="00AD751F" w:rsidRDefault="00BF6F41" w:rsidP="00BF6F41">
      <w:pPr>
        <w:widowControl w:val="0"/>
        <w:numPr>
          <w:ilvl w:val="0"/>
          <w:numId w:val="11"/>
        </w:numPr>
        <w:tabs>
          <w:tab w:val="left" w:pos="1090"/>
        </w:tabs>
        <w:autoSpaceDE w:val="0"/>
        <w:autoSpaceDN w:val="0"/>
        <w:spacing w:before="189"/>
      </w:pPr>
      <w:r w:rsidRPr="00FE6BB8">
        <w:rPr>
          <w:b/>
        </w:rPr>
        <w:t>James MR.</w:t>
      </w:r>
      <w:r>
        <w:rPr>
          <w:b/>
        </w:rPr>
        <w:t xml:space="preserve">  </w:t>
      </w:r>
      <w:r w:rsidRPr="00AD751F">
        <w:t>Lifestyle</w:t>
      </w:r>
      <w:r>
        <w:t xml:space="preserve"> </w:t>
      </w:r>
      <w:r w:rsidRPr="00AD751F">
        <w:t>Medicine,2</w:t>
      </w:r>
      <w:r w:rsidRPr="00FE6BB8">
        <w:rPr>
          <w:vertAlign w:val="superscript"/>
        </w:rPr>
        <w:t>nd</w:t>
      </w:r>
      <w:r w:rsidRPr="00AD751F">
        <w:t>Edition,CRCPress,2013</w:t>
      </w:r>
    </w:p>
    <w:p w:rsidR="00BF6F41" w:rsidRPr="00AD751F" w:rsidRDefault="00BF6F41" w:rsidP="00BF6F41">
      <w:pPr>
        <w:widowControl w:val="0"/>
        <w:numPr>
          <w:ilvl w:val="0"/>
          <w:numId w:val="11"/>
        </w:numPr>
        <w:tabs>
          <w:tab w:val="left" w:pos="1041"/>
        </w:tabs>
        <w:autoSpaceDE w:val="0"/>
        <w:autoSpaceDN w:val="0"/>
        <w:spacing w:before="45"/>
        <w:ind w:left="1040" w:hanging="311"/>
      </w:pPr>
      <w:r w:rsidRPr="00FE6BB8">
        <w:rPr>
          <w:b/>
        </w:rPr>
        <w:t>Akira</w:t>
      </w:r>
      <w:r>
        <w:rPr>
          <w:b/>
        </w:rPr>
        <w:t xml:space="preserve"> </w:t>
      </w:r>
      <w:r w:rsidRPr="00FE6BB8">
        <w:rPr>
          <w:b/>
        </w:rPr>
        <w:t>Miyazaki</w:t>
      </w:r>
      <w:r>
        <w:rPr>
          <w:b/>
        </w:rPr>
        <w:t xml:space="preserve">. </w:t>
      </w:r>
      <w:r>
        <w:t>.</w:t>
      </w:r>
      <w:r w:rsidRPr="00AD751F">
        <w:t>New Frontiers</w:t>
      </w:r>
      <w:r>
        <w:t xml:space="preserve"> </w:t>
      </w:r>
      <w:r w:rsidRPr="00AD751F">
        <w:t>in</w:t>
      </w:r>
      <w:r>
        <w:t xml:space="preserve"> </w:t>
      </w:r>
      <w:r w:rsidRPr="00AD751F">
        <w:t>Lifestyle-Related</w:t>
      </w:r>
      <w:r>
        <w:t xml:space="preserve"> </w:t>
      </w:r>
      <w:r w:rsidRPr="00AD751F">
        <w:t>Disease,Springer,2008</w:t>
      </w:r>
    </w:p>
    <w:p w:rsidR="00BF6F41" w:rsidRPr="00AD751F" w:rsidRDefault="00BF6F41" w:rsidP="00BF6F41">
      <w:pPr>
        <w:widowControl w:val="0"/>
        <w:autoSpaceDE w:val="0"/>
        <w:autoSpaceDN w:val="0"/>
        <w:spacing w:before="9"/>
      </w:pPr>
    </w:p>
    <w:p w:rsidR="00B41866" w:rsidRDefault="00B41866" w:rsidP="00BF6F41">
      <w:pPr>
        <w:widowControl w:val="0"/>
        <w:autoSpaceDE w:val="0"/>
        <w:autoSpaceDN w:val="0"/>
        <w:outlineLvl w:val="0"/>
        <w:rPr>
          <w:b/>
          <w:bCs/>
        </w:rPr>
      </w:pPr>
    </w:p>
    <w:p w:rsidR="00BF6F41" w:rsidRDefault="00BF6F41" w:rsidP="00BF6F41">
      <w:pPr>
        <w:widowControl w:val="0"/>
        <w:autoSpaceDE w:val="0"/>
        <w:autoSpaceDN w:val="0"/>
        <w:outlineLvl w:val="0"/>
        <w:rPr>
          <w:b/>
          <w:bCs/>
        </w:rPr>
      </w:pPr>
      <w:r w:rsidRPr="00AD751F">
        <w:rPr>
          <w:b/>
          <w:bCs/>
        </w:rPr>
        <w:lastRenderedPageBreak/>
        <w:t>Reference</w:t>
      </w:r>
      <w:r>
        <w:rPr>
          <w:b/>
          <w:bCs/>
        </w:rPr>
        <w:t xml:space="preserve"> </w:t>
      </w:r>
      <w:r w:rsidRPr="00AD751F">
        <w:rPr>
          <w:b/>
          <w:bCs/>
        </w:rPr>
        <w:t>books</w:t>
      </w:r>
    </w:p>
    <w:p w:rsidR="00BF6F41" w:rsidRPr="00AD751F" w:rsidRDefault="00BF6F41" w:rsidP="00BF6F41">
      <w:pPr>
        <w:widowControl w:val="0"/>
        <w:autoSpaceDE w:val="0"/>
        <w:autoSpaceDN w:val="0"/>
        <w:outlineLvl w:val="0"/>
        <w:rPr>
          <w:b/>
          <w:bCs/>
        </w:rPr>
      </w:pPr>
    </w:p>
    <w:p w:rsidR="00BF6F41" w:rsidRPr="00187EC8" w:rsidRDefault="00BF6F41" w:rsidP="00BF6F41">
      <w:pPr>
        <w:pStyle w:val="ListParagraph"/>
        <w:numPr>
          <w:ilvl w:val="0"/>
          <w:numId w:val="10"/>
        </w:numPr>
        <w:spacing w:after="160" w:line="259" w:lineRule="auto"/>
        <w:rPr>
          <w:rFonts w:eastAsia="Times New Roman"/>
        </w:rPr>
      </w:pPr>
      <w:r w:rsidRPr="00AA1FB8">
        <w:rPr>
          <w:rFonts w:eastAsia="Times New Roman"/>
          <w:b/>
        </w:rPr>
        <w:t>Steyn K</w:t>
      </w:r>
      <w:r>
        <w:rPr>
          <w:rFonts w:eastAsia="Times New Roman"/>
        </w:rPr>
        <w:t xml:space="preserve">, </w:t>
      </w:r>
      <w:r w:rsidRPr="00187EC8">
        <w:rPr>
          <w:rFonts w:eastAsia="Times New Roman"/>
        </w:rPr>
        <w:t>Lifestyle</w:t>
      </w:r>
      <w:r>
        <w:rPr>
          <w:rFonts w:eastAsia="Times New Roman"/>
        </w:rPr>
        <w:t xml:space="preserve"> </w:t>
      </w:r>
      <w:r w:rsidRPr="00187EC8">
        <w:rPr>
          <w:rFonts w:eastAsia="Times New Roman"/>
        </w:rPr>
        <w:t>and</w:t>
      </w:r>
      <w:r>
        <w:rPr>
          <w:rFonts w:eastAsia="Times New Roman"/>
        </w:rPr>
        <w:t xml:space="preserve"> </w:t>
      </w:r>
      <w:r w:rsidRPr="00187EC8">
        <w:rPr>
          <w:rFonts w:eastAsia="Times New Roman"/>
        </w:rPr>
        <w:t>related</w:t>
      </w:r>
      <w:r>
        <w:rPr>
          <w:rFonts w:eastAsia="Times New Roman"/>
        </w:rPr>
        <w:t xml:space="preserve"> </w:t>
      </w:r>
      <w:r w:rsidRPr="00187EC8">
        <w:rPr>
          <w:rFonts w:eastAsia="Times New Roman"/>
        </w:rPr>
        <w:t>risk</w:t>
      </w:r>
      <w:r>
        <w:rPr>
          <w:rFonts w:eastAsia="Times New Roman"/>
        </w:rPr>
        <w:t xml:space="preserve"> </w:t>
      </w:r>
      <w:r w:rsidRPr="00187EC8">
        <w:rPr>
          <w:rFonts w:eastAsia="Times New Roman"/>
        </w:rPr>
        <w:t>factors</w:t>
      </w:r>
      <w:r>
        <w:rPr>
          <w:rFonts w:eastAsia="Times New Roman"/>
        </w:rPr>
        <w:t xml:space="preserve"> </w:t>
      </w:r>
      <w:r w:rsidRPr="00187EC8">
        <w:rPr>
          <w:rFonts w:eastAsia="Times New Roman"/>
        </w:rPr>
        <w:t>for</w:t>
      </w:r>
      <w:r>
        <w:rPr>
          <w:rFonts w:eastAsia="Times New Roman"/>
        </w:rPr>
        <w:t xml:space="preserve"> </w:t>
      </w:r>
      <w:r w:rsidRPr="00187EC8">
        <w:rPr>
          <w:rFonts w:eastAsia="Times New Roman"/>
        </w:rPr>
        <w:t>chronic</w:t>
      </w:r>
      <w:r>
        <w:rPr>
          <w:rFonts w:eastAsia="Times New Roman"/>
        </w:rPr>
        <w:t xml:space="preserve"> </w:t>
      </w:r>
      <w:r w:rsidRPr="00187EC8">
        <w:rPr>
          <w:rFonts w:eastAsia="Times New Roman"/>
        </w:rPr>
        <w:t>diseas</w:t>
      </w:r>
      <w:r>
        <w:rPr>
          <w:rFonts w:eastAsia="Times New Roman"/>
        </w:rPr>
        <w:t>es.</w:t>
      </w:r>
      <w:r w:rsidRPr="00AA1FB8">
        <w:t xml:space="preserve"> </w:t>
      </w:r>
      <w:r w:rsidRPr="00AA1FB8">
        <w:rPr>
          <w:rFonts w:eastAsia="Times New Roman"/>
        </w:rPr>
        <w:t>Disease and Mortality in Sub-Saharan Africa, The International Bank for Reconstruction and Development, The World Bank, Washington DC.</w:t>
      </w:r>
      <w:r>
        <w:rPr>
          <w:rFonts w:eastAsia="Times New Roman"/>
        </w:rPr>
        <w:t>2006.</w:t>
      </w:r>
    </w:p>
    <w:p w:rsidR="00BF6F41" w:rsidRPr="00187EC8" w:rsidRDefault="00BF6F41" w:rsidP="00BF6F41">
      <w:pPr>
        <w:pStyle w:val="ListParagraph"/>
        <w:widowControl w:val="0"/>
        <w:numPr>
          <w:ilvl w:val="0"/>
          <w:numId w:val="10"/>
        </w:numPr>
        <w:tabs>
          <w:tab w:val="left" w:pos="965"/>
        </w:tabs>
        <w:autoSpaceDE w:val="0"/>
        <w:autoSpaceDN w:val="0"/>
        <w:spacing w:before="45"/>
        <w:rPr>
          <w:rFonts w:eastAsia="Times New Roman"/>
        </w:rPr>
      </w:pPr>
      <w:r w:rsidRPr="00AA1FB8">
        <w:rPr>
          <w:rFonts w:eastAsia="Times New Roman"/>
          <w:b/>
        </w:rPr>
        <w:t>Willett WC</w:t>
      </w:r>
      <w:r w:rsidRPr="00187EC8">
        <w:rPr>
          <w:rFonts w:eastAsia="Times New Roman"/>
        </w:rPr>
        <w:t>,</w:t>
      </w:r>
      <w:r>
        <w:rPr>
          <w:rFonts w:eastAsia="Times New Roman"/>
        </w:rPr>
        <w:t xml:space="preserve"> </w:t>
      </w:r>
      <w:r w:rsidRPr="00187EC8">
        <w:rPr>
          <w:rFonts w:eastAsia="Times New Roman"/>
        </w:rPr>
        <w:t>Prevention</w:t>
      </w:r>
      <w:r>
        <w:rPr>
          <w:rFonts w:eastAsia="Times New Roman"/>
        </w:rPr>
        <w:t xml:space="preserve"> </w:t>
      </w:r>
      <w:r w:rsidRPr="00187EC8">
        <w:rPr>
          <w:rFonts w:eastAsia="Times New Roman"/>
        </w:rPr>
        <w:t>of</w:t>
      </w:r>
      <w:r>
        <w:rPr>
          <w:rFonts w:eastAsia="Times New Roman"/>
        </w:rPr>
        <w:t xml:space="preserve"> </w:t>
      </w:r>
      <w:r w:rsidRPr="00187EC8">
        <w:rPr>
          <w:rFonts w:eastAsia="Times New Roman"/>
        </w:rPr>
        <w:t>chronic</w:t>
      </w:r>
      <w:r>
        <w:rPr>
          <w:rFonts w:eastAsia="Times New Roman"/>
        </w:rPr>
        <w:t xml:space="preserve"> </w:t>
      </w:r>
      <w:r w:rsidRPr="00187EC8">
        <w:rPr>
          <w:rFonts w:eastAsia="Times New Roman"/>
        </w:rPr>
        <w:t>disease</w:t>
      </w:r>
      <w:r>
        <w:rPr>
          <w:rFonts w:eastAsia="Times New Roman"/>
        </w:rPr>
        <w:t xml:space="preserve"> </w:t>
      </w:r>
      <w:r w:rsidRPr="00187EC8">
        <w:rPr>
          <w:rFonts w:eastAsia="Times New Roman"/>
        </w:rPr>
        <w:t>by</w:t>
      </w:r>
      <w:r>
        <w:rPr>
          <w:rFonts w:eastAsia="Times New Roman"/>
        </w:rPr>
        <w:t xml:space="preserve"> </w:t>
      </w:r>
      <w:r w:rsidRPr="00187EC8">
        <w:rPr>
          <w:rFonts w:eastAsia="Times New Roman"/>
        </w:rPr>
        <w:t>means</w:t>
      </w:r>
      <w:r>
        <w:rPr>
          <w:rFonts w:eastAsia="Times New Roman"/>
        </w:rPr>
        <w:t xml:space="preserve"> </w:t>
      </w:r>
      <w:r w:rsidRPr="00187EC8">
        <w:rPr>
          <w:rFonts w:eastAsia="Times New Roman"/>
        </w:rPr>
        <w:t>of</w:t>
      </w:r>
      <w:r>
        <w:rPr>
          <w:rFonts w:eastAsia="Times New Roman"/>
        </w:rPr>
        <w:t xml:space="preserve"> </w:t>
      </w:r>
      <w:r w:rsidRPr="00187EC8">
        <w:rPr>
          <w:rFonts w:eastAsia="Times New Roman"/>
        </w:rPr>
        <w:t>diet</w:t>
      </w:r>
      <w:r>
        <w:rPr>
          <w:rFonts w:eastAsia="Times New Roman"/>
        </w:rPr>
        <w:t xml:space="preserve"> </w:t>
      </w:r>
      <w:r w:rsidRPr="00187EC8">
        <w:rPr>
          <w:rFonts w:eastAsia="Times New Roman"/>
        </w:rPr>
        <w:t>and</w:t>
      </w:r>
      <w:r>
        <w:rPr>
          <w:rFonts w:eastAsia="Times New Roman"/>
        </w:rPr>
        <w:t xml:space="preserve"> </w:t>
      </w:r>
      <w:r w:rsidRPr="00187EC8">
        <w:rPr>
          <w:rFonts w:eastAsia="Times New Roman"/>
        </w:rPr>
        <w:t>lifestyle</w:t>
      </w:r>
      <w:r>
        <w:rPr>
          <w:rFonts w:eastAsia="Times New Roman"/>
        </w:rPr>
        <w:t>.</w:t>
      </w:r>
      <w:r w:rsidRPr="00AA1FB8">
        <w:t xml:space="preserve"> </w:t>
      </w:r>
      <w:r>
        <w:t xml:space="preserve">Review article in </w:t>
      </w:r>
      <w:r w:rsidRPr="00AA1FB8">
        <w:rPr>
          <w:rFonts w:eastAsia="Times New Roman"/>
        </w:rPr>
        <w:t>Disease Control Priorities in Developing Countries. 2nd edition. Washington (DC): The International Bank for Reconstruction and Development / The World Bank; 2006. Chapter 44.</w:t>
      </w:r>
    </w:p>
    <w:p w:rsidR="00BF6F41" w:rsidRDefault="00BF6F41" w:rsidP="00BF6F41">
      <w:pPr>
        <w:pStyle w:val="ListParagraph"/>
        <w:numPr>
          <w:ilvl w:val="0"/>
          <w:numId w:val="10"/>
        </w:numPr>
        <w:spacing w:after="160" w:line="259" w:lineRule="auto"/>
        <w:rPr>
          <w:rFonts w:eastAsia="Times New Roman"/>
        </w:rPr>
      </w:pPr>
      <w:r w:rsidRPr="00AA1FB8">
        <w:rPr>
          <w:rFonts w:eastAsia="Times New Roman"/>
          <w:b/>
        </w:rPr>
        <w:t>Kumar M</w:t>
      </w:r>
      <w:r>
        <w:rPr>
          <w:rFonts w:eastAsia="Times New Roman"/>
        </w:rPr>
        <w:t xml:space="preserve"> and</w:t>
      </w:r>
      <w:r w:rsidRPr="00187EC8">
        <w:rPr>
          <w:rFonts w:eastAsia="Times New Roman"/>
        </w:rPr>
        <w:t xml:space="preserve"> </w:t>
      </w:r>
      <w:r w:rsidRPr="00AA1FB8">
        <w:rPr>
          <w:rFonts w:eastAsia="Times New Roman"/>
          <w:b/>
        </w:rPr>
        <w:t xml:space="preserve">Kumar </w:t>
      </w:r>
      <w:proofErr w:type="gramStart"/>
      <w:r w:rsidRPr="00AA1FB8">
        <w:rPr>
          <w:rFonts w:eastAsia="Times New Roman"/>
          <w:b/>
        </w:rPr>
        <w:t>R</w:t>
      </w:r>
      <w:r w:rsidRPr="00187EC8">
        <w:rPr>
          <w:rFonts w:eastAsia="Times New Roman"/>
        </w:rPr>
        <w:t>,.</w:t>
      </w:r>
      <w:proofErr w:type="gramEnd"/>
      <w:r>
        <w:rPr>
          <w:rFonts w:eastAsia="Times New Roman"/>
        </w:rPr>
        <w:t xml:space="preserve"> </w:t>
      </w:r>
      <w:r w:rsidRPr="00187EC8">
        <w:rPr>
          <w:rFonts w:eastAsia="Times New Roman"/>
        </w:rPr>
        <w:t>Guide</w:t>
      </w:r>
      <w:r>
        <w:rPr>
          <w:rFonts w:eastAsia="Times New Roman"/>
        </w:rPr>
        <w:t xml:space="preserve"> </w:t>
      </w:r>
      <w:r w:rsidRPr="00187EC8">
        <w:rPr>
          <w:rFonts w:eastAsia="Times New Roman"/>
        </w:rPr>
        <w:t>to</w:t>
      </w:r>
      <w:r>
        <w:rPr>
          <w:rFonts w:eastAsia="Times New Roman"/>
        </w:rPr>
        <w:t xml:space="preserve"> </w:t>
      </w:r>
      <w:r w:rsidRPr="00187EC8">
        <w:rPr>
          <w:rFonts w:eastAsia="Times New Roman"/>
        </w:rPr>
        <w:t>prevention</w:t>
      </w:r>
      <w:r>
        <w:rPr>
          <w:rFonts w:eastAsia="Times New Roman"/>
        </w:rPr>
        <w:t xml:space="preserve"> </w:t>
      </w:r>
      <w:r w:rsidRPr="00187EC8">
        <w:rPr>
          <w:rFonts w:eastAsia="Times New Roman"/>
        </w:rPr>
        <w:t>of</w:t>
      </w:r>
      <w:r>
        <w:rPr>
          <w:rFonts w:eastAsia="Times New Roman"/>
        </w:rPr>
        <w:t xml:space="preserve"> </w:t>
      </w:r>
      <w:r w:rsidRPr="00187EC8">
        <w:rPr>
          <w:rFonts w:eastAsia="Times New Roman"/>
        </w:rPr>
        <w:t>life</w:t>
      </w:r>
      <w:r>
        <w:rPr>
          <w:rFonts w:eastAsia="Times New Roman"/>
        </w:rPr>
        <w:t xml:space="preserve"> </w:t>
      </w:r>
      <w:r w:rsidRPr="00187EC8">
        <w:rPr>
          <w:rFonts w:eastAsia="Times New Roman"/>
        </w:rPr>
        <w:t>style</w:t>
      </w:r>
      <w:r>
        <w:rPr>
          <w:rFonts w:eastAsia="Times New Roman"/>
        </w:rPr>
        <w:t xml:space="preserve"> </w:t>
      </w:r>
      <w:r w:rsidRPr="00187EC8">
        <w:rPr>
          <w:rFonts w:eastAsia="Times New Roman"/>
        </w:rPr>
        <w:t>diseases.</w:t>
      </w:r>
      <w:r>
        <w:rPr>
          <w:rFonts w:eastAsia="Times New Roman"/>
        </w:rPr>
        <w:t xml:space="preserve"> </w:t>
      </w:r>
      <w:r w:rsidRPr="00187EC8">
        <w:rPr>
          <w:rFonts w:eastAsia="Times New Roman"/>
        </w:rPr>
        <w:t>Deep &amp; Deep publications</w:t>
      </w:r>
      <w:r>
        <w:rPr>
          <w:rFonts w:eastAsia="Times New Roman"/>
        </w:rPr>
        <w:t>.2004</w:t>
      </w:r>
    </w:p>
    <w:p w:rsidR="00BF6F41" w:rsidRDefault="00BF6F41" w:rsidP="00BF6F41">
      <w:pPr>
        <w:pStyle w:val="ListParagraph"/>
        <w:ind w:left="964"/>
        <w:rPr>
          <w:rFonts w:eastAsia="Times New Roman"/>
        </w:rPr>
      </w:pPr>
    </w:p>
    <w:p w:rsidR="00BF6F41" w:rsidRDefault="00BF6F41" w:rsidP="00BF6F41">
      <w:pPr>
        <w:rPr>
          <w:b/>
          <w:bCs/>
        </w:rPr>
      </w:pPr>
      <w:r w:rsidRPr="00441692">
        <w:rPr>
          <w:b/>
          <w:bCs/>
        </w:rPr>
        <w:t>Web resources</w:t>
      </w:r>
    </w:p>
    <w:p w:rsidR="00BF6F41" w:rsidRPr="005A0748" w:rsidRDefault="00BF6F41" w:rsidP="00BF6F41">
      <w:r w:rsidRPr="005A0748">
        <w:t>1.https://youtu.be/jDdL2bMQXfE</w:t>
      </w:r>
    </w:p>
    <w:p w:rsidR="00BF6F41" w:rsidRPr="005A0748" w:rsidRDefault="00BF6F41" w:rsidP="00BF6F41">
      <w:r w:rsidRPr="005A0748">
        <w:t xml:space="preserve"> 2. https://youtu.be/7WnpSB14nDM </w:t>
      </w:r>
    </w:p>
    <w:p w:rsidR="00BF6F41" w:rsidRPr="005A0748" w:rsidRDefault="00BF6F41" w:rsidP="00BF6F41">
      <w:r w:rsidRPr="005A0748">
        <w:t>3. https://youtu.be/ollz9MqtW-U</w:t>
      </w:r>
    </w:p>
    <w:p w:rsidR="00B41866" w:rsidRDefault="00B41866" w:rsidP="00BF6F41">
      <w:pPr>
        <w:widowControl w:val="0"/>
        <w:autoSpaceDE w:val="0"/>
        <w:autoSpaceDN w:val="0"/>
        <w:rPr>
          <w:b/>
        </w:rPr>
      </w:pPr>
      <w:bookmarkStart w:id="8" w:name="_Hlk115821729"/>
    </w:p>
    <w:p w:rsidR="00BF6F41" w:rsidRPr="00AD751F" w:rsidRDefault="00BF6F41" w:rsidP="00BF6F41">
      <w:pPr>
        <w:widowControl w:val="0"/>
        <w:autoSpaceDE w:val="0"/>
        <w:autoSpaceDN w:val="0"/>
        <w:rPr>
          <w:b/>
        </w:rPr>
      </w:pPr>
      <w:r w:rsidRPr="00AD751F">
        <w:rPr>
          <w:b/>
        </w:rPr>
        <w:t>Mapping with Progra</w:t>
      </w:r>
      <w:r>
        <w:rPr>
          <w:b/>
        </w:rPr>
        <w:t>m</w:t>
      </w:r>
      <w:r w:rsidRPr="00AD751F">
        <w:rPr>
          <w:b/>
        </w:rPr>
        <w:t xml:space="preserve"> Outcomes</w:t>
      </w:r>
    </w:p>
    <w:tbl>
      <w:tblPr>
        <w:tblW w:w="9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9"/>
        <w:gridCol w:w="810"/>
        <w:gridCol w:w="810"/>
        <w:gridCol w:w="810"/>
        <w:gridCol w:w="809"/>
        <w:gridCol w:w="809"/>
        <w:gridCol w:w="809"/>
        <w:gridCol w:w="890"/>
        <w:gridCol w:w="890"/>
        <w:gridCol w:w="890"/>
        <w:gridCol w:w="890"/>
      </w:tblGrid>
      <w:tr w:rsidR="00BF6F41" w:rsidRPr="00246A4A" w:rsidTr="00116A0C">
        <w:trPr>
          <w:trHeight w:val="144"/>
          <w:jc w:val="center"/>
        </w:trPr>
        <w:tc>
          <w:tcPr>
            <w:tcW w:w="0" w:type="auto"/>
            <w:vAlign w:val="center"/>
          </w:tcPr>
          <w:p w:rsidR="00BF6F41" w:rsidRPr="00AD751F" w:rsidRDefault="00BF6F41" w:rsidP="00116A0C">
            <w:pPr>
              <w:widowControl w:val="0"/>
              <w:autoSpaceDE w:val="0"/>
              <w:autoSpaceDN w:val="0"/>
              <w:rPr>
                <w:b/>
              </w:rPr>
            </w:pPr>
          </w:p>
        </w:tc>
        <w:tc>
          <w:tcPr>
            <w:tcW w:w="0" w:type="auto"/>
            <w:vAlign w:val="center"/>
          </w:tcPr>
          <w:p w:rsidR="00BF6F41" w:rsidRPr="00AD751F" w:rsidRDefault="00BF6F41" w:rsidP="00116A0C">
            <w:pPr>
              <w:widowControl w:val="0"/>
              <w:autoSpaceDE w:val="0"/>
              <w:autoSpaceDN w:val="0"/>
              <w:rPr>
                <w:b/>
              </w:rPr>
            </w:pPr>
            <w:r w:rsidRPr="00AD751F">
              <w:rPr>
                <w:b/>
              </w:rPr>
              <w:t>PO 1</w:t>
            </w:r>
          </w:p>
        </w:tc>
        <w:tc>
          <w:tcPr>
            <w:tcW w:w="0" w:type="auto"/>
            <w:vAlign w:val="center"/>
          </w:tcPr>
          <w:p w:rsidR="00BF6F41" w:rsidRPr="00AD751F" w:rsidRDefault="00BF6F41" w:rsidP="00116A0C">
            <w:pPr>
              <w:widowControl w:val="0"/>
              <w:autoSpaceDE w:val="0"/>
              <w:autoSpaceDN w:val="0"/>
              <w:rPr>
                <w:b/>
              </w:rPr>
            </w:pPr>
            <w:r w:rsidRPr="00AD751F">
              <w:rPr>
                <w:b/>
              </w:rPr>
              <w:t>PO 2</w:t>
            </w:r>
          </w:p>
        </w:tc>
        <w:tc>
          <w:tcPr>
            <w:tcW w:w="0" w:type="auto"/>
            <w:vAlign w:val="center"/>
          </w:tcPr>
          <w:p w:rsidR="00BF6F41" w:rsidRPr="00AD751F" w:rsidRDefault="00BF6F41" w:rsidP="00116A0C">
            <w:pPr>
              <w:widowControl w:val="0"/>
              <w:autoSpaceDE w:val="0"/>
              <w:autoSpaceDN w:val="0"/>
              <w:rPr>
                <w:b/>
              </w:rPr>
            </w:pPr>
            <w:r w:rsidRPr="00AD751F">
              <w:rPr>
                <w:b/>
              </w:rPr>
              <w:t>PO 3</w:t>
            </w:r>
          </w:p>
        </w:tc>
        <w:tc>
          <w:tcPr>
            <w:tcW w:w="0" w:type="auto"/>
            <w:vAlign w:val="center"/>
          </w:tcPr>
          <w:p w:rsidR="00BF6F41" w:rsidRPr="00AD751F" w:rsidRDefault="00BF6F41" w:rsidP="00116A0C">
            <w:pPr>
              <w:widowControl w:val="0"/>
              <w:autoSpaceDE w:val="0"/>
              <w:autoSpaceDN w:val="0"/>
              <w:rPr>
                <w:b/>
              </w:rPr>
            </w:pPr>
            <w:r w:rsidRPr="00AD751F">
              <w:rPr>
                <w:b/>
              </w:rPr>
              <w:t>PO 4</w:t>
            </w:r>
          </w:p>
        </w:tc>
        <w:tc>
          <w:tcPr>
            <w:tcW w:w="0" w:type="auto"/>
            <w:vAlign w:val="center"/>
          </w:tcPr>
          <w:p w:rsidR="00BF6F41" w:rsidRPr="00AD751F" w:rsidRDefault="00BF6F41" w:rsidP="00116A0C">
            <w:pPr>
              <w:widowControl w:val="0"/>
              <w:autoSpaceDE w:val="0"/>
              <w:autoSpaceDN w:val="0"/>
              <w:rPr>
                <w:b/>
              </w:rPr>
            </w:pPr>
            <w:r w:rsidRPr="00AD751F">
              <w:rPr>
                <w:b/>
              </w:rPr>
              <w:t>PO 5</w:t>
            </w:r>
          </w:p>
        </w:tc>
        <w:tc>
          <w:tcPr>
            <w:tcW w:w="0" w:type="auto"/>
            <w:vAlign w:val="center"/>
          </w:tcPr>
          <w:p w:rsidR="00BF6F41" w:rsidRPr="00AD751F" w:rsidRDefault="00BF6F41" w:rsidP="00116A0C">
            <w:pPr>
              <w:widowControl w:val="0"/>
              <w:autoSpaceDE w:val="0"/>
              <w:autoSpaceDN w:val="0"/>
              <w:rPr>
                <w:b/>
              </w:rPr>
            </w:pPr>
            <w:r w:rsidRPr="00AD751F">
              <w:rPr>
                <w:b/>
              </w:rPr>
              <w:t>PO 6</w:t>
            </w:r>
          </w:p>
        </w:tc>
        <w:tc>
          <w:tcPr>
            <w:tcW w:w="0" w:type="auto"/>
          </w:tcPr>
          <w:p w:rsidR="00BF6F41" w:rsidRPr="00AD751F" w:rsidRDefault="00BF6F41" w:rsidP="00116A0C">
            <w:pPr>
              <w:widowControl w:val="0"/>
              <w:autoSpaceDE w:val="0"/>
              <w:autoSpaceDN w:val="0"/>
              <w:rPr>
                <w:b/>
              </w:rPr>
            </w:pPr>
            <w:r>
              <w:rPr>
                <w:b/>
              </w:rPr>
              <w:t>PSO1</w:t>
            </w:r>
          </w:p>
        </w:tc>
        <w:tc>
          <w:tcPr>
            <w:tcW w:w="0" w:type="auto"/>
          </w:tcPr>
          <w:p w:rsidR="00BF6F41" w:rsidRPr="00AD751F" w:rsidRDefault="00BF6F41" w:rsidP="00116A0C">
            <w:pPr>
              <w:widowControl w:val="0"/>
              <w:autoSpaceDE w:val="0"/>
              <w:autoSpaceDN w:val="0"/>
              <w:rPr>
                <w:b/>
              </w:rPr>
            </w:pPr>
            <w:r>
              <w:rPr>
                <w:b/>
              </w:rPr>
              <w:t>PSO2</w:t>
            </w:r>
          </w:p>
        </w:tc>
        <w:tc>
          <w:tcPr>
            <w:tcW w:w="0" w:type="auto"/>
          </w:tcPr>
          <w:p w:rsidR="00BF6F41" w:rsidRPr="00AD751F" w:rsidRDefault="00BF6F41" w:rsidP="00116A0C">
            <w:pPr>
              <w:widowControl w:val="0"/>
              <w:autoSpaceDE w:val="0"/>
              <w:autoSpaceDN w:val="0"/>
              <w:rPr>
                <w:b/>
              </w:rPr>
            </w:pPr>
            <w:r>
              <w:rPr>
                <w:b/>
              </w:rPr>
              <w:t>PSO3</w:t>
            </w:r>
          </w:p>
        </w:tc>
        <w:tc>
          <w:tcPr>
            <w:tcW w:w="0" w:type="auto"/>
          </w:tcPr>
          <w:p w:rsidR="00BF6F41" w:rsidRPr="00AD751F" w:rsidRDefault="00BF6F41" w:rsidP="00116A0C">
            <w:pPr>
              <w:widowControl w:val="0"/>
              <w:autoSpaceDE w:val="0"/>
              <w:autoSpaceDN w:val="0"/>
              <w:rPr>
                <w:b/>
              </w:rPr>
            </w:pPr>
            <w:r>
              <w:rPr>
                <w:b/>
              </w:rPr>
              <w:t>PSO4</w:t>
            </w:r>
          </w:p>
        </w:tc>
      </w:tr>
      <w:tr w:rsidR="00BF6F41" w:rsidRPr="00246A4A" w:rsidTr="00116A0C">
        <w:trPr>
          <w:trHeight w:val="500"/>
          <w:jc w:val="center"/>
        </w:trPr>
        <w:tc>
          <w:tcPr>
            <w:tcW w:w="0" w:type="auto"/>
            <w:vAlign w:val="center"/>
          </w:tcPr>
          <w:p w:rsidR="00BF6F41" w:rsidRPr="00AD751F" w:rsidRDefault="00BF6F41" w:rsidP="00116A0C">
            <w:pPr>
              <w:widowControl w:val="0"/>
              <w:autoSpaceDE w:val="0"/>
              <w:autoSpaceDN w:val="0"/>
              <w:rPr>
                <w:b/>
              </w:rPr>
            </w:pPr>
            <w:r w:rsidRPr="00AD751F">
              <w:rPr>
                <w:b/>
              </w:rPr>
              <w:t>CO 1</w:t>
            </w:r>
          </w:p>
        </w:tc>
        <w:tc>
          <w:tcPr>
            <w:tcW w:w="0" w:type="auto"/>
            <w:vAlign w:val="center"/>
          </w:tcPr>
          <w:p w:rsidR="00BF6F41" w:rsidRPr="00AD751F" w:rsidRDefault="00BF6F41" w:rsidP="00116A0C">
            <w:pPr>
              <w:widowControl w:val="0"/>
              <w:autoSpaceDE w:val="0"/>
              <w:autoSpaceDN w:val="0"/>
              <w:jc w:val="center"/>
            </w:pPr>
            <w:r>
              <w:t>2</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r>
              <w:t>3</w:t>
            </w:r>
          </w:p>
        </w:tc>
        <w:tc>
          <w:tcPr>
            <w:tcW w:w="0" w:type="auto"/>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t>3</w:t>
            </w:r>
          </w:p>
        </w:tc>
      </w:tr>
      <w:tr w:rsidR="00BF6F41" w:rsidRPr="00246A4A" w:rsidTr="00116A0C">
        <w:trPr>
          <w:trHeight w:val="500"/>
          <w:jc w:val="center"/>
        </w:trPr>
        <w:tc>
          <w:tcPr>
            <w:tcW w:w="0" w:type="auto"/>
            <w:vAlign w:val="center"/>
          </w:tcPr>
          <w:p w:rsidR="00BF6F41" w:rsidRPr="00AD751F" w:rsidRDefault="00BF6F41" w:rsidP="00116A0C">
            <w:pPr>
              <w:widowControl w:val="0"/>
              <w:autoSpaceDE w:val="0"/>
              <w:autoSpaceDN w:val="0"/>
              <w:rPr>
                <w:b/>
              </w:rPr>
            </w:pPr>
            <w:r w:rsidRPr="00AD751F">
              <w:rPr>
                <w:b/>
              </w:rPr>
              <w:t>CO 2</w:t>
            </w:r>
          </w:p>
        </w:tc>
        <w:tc>
          <w:tcPr>
            <w:tcW w:w="0" w:type="auto"/>
            <w:vAlign w:val="center"/>
          </w:tcPr>
          <w:p w:rsidR="00BF6F41" w:rsidRPr="00AD751F" w:rsidRDefault="00BF6F41" w:rsidP="00116A0C">
            <w:pPr>
              <w:widowControl w:val="0"/>
              <w:autoSpaceDE w:val="0"/>
              <w:autoSpaceDN w:val="0"/>
              <w:jc w:val="center"/>
            </w:pPr>
            <w:r>
              <w:t>2</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r>
              <w:t>2</w:t>
            </w:r>
          </w:p>
        </w:tc>
        <w:tc>
          <w:tcPr>
            <w:tcW w:w="0" w:type="auto"/>
            <w:vAlign w:val="center"/>
          </w:tcPr>
          <w:p w:rsidR="00BF6F41" w:rsidRPr="00AD751F" w:rsidRDefault="00BF6F41" w:rsidP="00116A0C">
            <w:pPr>
              <w:widowControl w:val="0"/>
              <w:autoSpaceDE w:val="0"/>
              <w:autoSpaceDN w:val="0"/>
              <w:jc w:val="center"/>
            </w:pPr>
            <w:r>
              <w:t>3</w:t>
            </w: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3</w:t>
            </w:r>
          </w:p>
        </w:tc>
        <w:tc>
          <w:tcPr>
            <w:tcW w:w="0" w:type="auto"/>
          </w:tcPr>
          <w:p w:rsidR="00BF6F41" w:rsidRPr="00AD751F" w:rsidRDefault="00BF6F41" w:rsidP="00116A0C">
            <w:pPr>
              <w:widowControl w:val="0"/>
              <w:autoSpaceDE w:val="0"/>
              <w:autoSpaceDN w:val="0"/>
              <w:jc w:val="center"/>
            </w:pPr>
            <w:r w:rsidRPr="00246A4A">
              <w:t>3</w:t>
            </w:r>
          </w:p>
        </w:tc>
        <w:tc>
          <w:tcPr>
            <w:tcW w:w="0" w:type="auto"/>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3</w:t>
            </w:r>
          </w:p>
        </w:tc>
      </w:tr>
      <w:tr w:rsidR="00BF6F41" w:rsidRPr="00246A4A" w:rsidTr="00116A0C">
        <w:trPr>
          <w:trHeight w:val="500"/>
          <w:jc w:val="center"/>
        </w:trPr>
        <w:tc>
          <w:tcPr>
            <w:tcW w:w="0" w:type="auto"/>
            <w:vAlign w:val="center"/>
          </w:tcPr>
          <w:p w:rsidR="00BF6F41" w:rsidRPr="00AD751F" w:rsidRDefault="00BF6F41" w:rsidP="00116A0C">
            <w:pPr>
              <w:widowControl w:val="0"/>
              <w:autoSpaceDE w:val="0"/>
              <w:autoSpaceDN w:val="0"/>
              <w:rPr>
                <w:b/>
              </w:rPr>
            </w:pPr>
            <w:r w:rsidRPr="00AD751F">
              <w:rPr>
                <w:b/>
              </w:rPr>
              <w:t>CO 3</w:t>
            </w:r>
          </w:p>
        </w:tc>
        <w:tc>
          <w:tcPr>
            <w:tcW w:w="0" w:type="auto"/>
            <w:vAlign w:val="center"/>
          </w:tcPr>
          <w:p w:rsidR="00BF6F41" w:rsidRPr="00AD751F" w:rsidRDefault="00BF6F41" w:rsidP="00116A0C">
            <w:pPr>
              <w:widowControl w:val="0"/>
              <w:autoSpaceDE w:val="0"/>
              <w:autoSpaceDN w:val="0"/>
              <w:jc w:val="center"/>
            </w:pPr>
            <w:r>
              <w:t>2</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2</w:t>
            </w:r>
          </w:p>
        </w:tc>
        <w:tc>
          <w:tcPr>
            <w:tcW w:w="0" w:type="auto"/>
          </w:tcPr>
          <w:p w:rsidR="00BF6F41" w:rsidRPr="00AD751F" w:rsidRDefault="00BF6F41" w:rsidP="00116A0C">
            <w:pPr>
              <w:widowControl w:val="0"/>
              <w:autoSpaceDE w:val="0"/>
              <w:autoSpaceDN w:val="0"/>
              <w:jc w:val="center"/>
            </w:pPr>
            <w:r>
              <w:t>3</w:t>
            </w: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3</w:t>
            </w:r>
          </w:p>
        </w:tc>
        <w:tc>
          <w:tcPr>
            <w:tcW w:w="0" w:type="auto"/>
          </w:tcPr>
          <w:p w:rsidR="00BF6F41" w:rsidRPr="00AD751F" w:rsidRDefault="00BF6F41" w:rsidP="00116A0C">
            <w:pPr>
              <w:widowControl w:val="0"/>
              <w:autoSpaceDE w:val="0"/>
              <w:autoSpaceDN w:val="0"/>
              <w:jc w:val="center"/>
            </w:pPr>
            <w:r w:rsidRPr="00246A4A">
              <w:t>3</w:t>
            </w:r>
          </w:p>
        </w:tc>
        <w:tc>
          <w:tcPr>
            <w:tcW w:w="0" w:type="auto"/>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3</w:t>
            </w:r>
          </w:p>
        </w:tc>
      </w:tr>
      <w:tr w:rsidR="00BF6F41" w:rsidRPr="00246A4A" w:rsidTr="00116A0C">
        <w:trPr>
          <w:trHeight w:val="500"/>
          <w:jc w:val="center"/>
        </w:trPr>
        <w:tc>
          <w:tcPr>
            <w:tcW w:w="0" w:type="auto"/>
            <w:vAlign w:val="center"/>
          </w:tcPr>
          <w:p w:rsidR="00BF6F41" w:rsidRPr="00AD751F" w:rsidRDefault="00BF6F41" w:rsidP="00116A0C">
            <w:pPr>
              <w:widowControl w:val="0"/>
              <w:autoSpaceDE w:val="0"/>
              <w:autoSpaceDN w:val="0"/>
              <w:rPr>
                <w:b/>
              </w:rPr>
            </w:pPr>
            <w:r w:rsidRPr="00AD751F">
              <w:rPr>
                <w:b/>
              </w:rPr>
              <w:t>CO 4</w:t>
            </w:r>
          </w:p>
        </w:tc>
        <w:tc>
          <w:tcPr>
            <w:tcW w:w="0" w:type="auto"/>
            <w:vAlign w:val="center"/>
          </w:tcPr>
          <w:p w:rsidR="00BF6F41" w:rsidRPr="00AD751F" w:rsidRDefault="00BF6F41" w:rsidP="00116A0C">
            <w:pPr>
              <w:widowControl w:val="0"/>
              <w:autoSpaceDE w:val="0"/>
              <w:autoSpaceDN w:val="0"/>
              <w:jc w:val="center"/>
            </w:pPr>
            <w:r>
              <w:t>2</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2</w:t>
            </w:r>
          </w:p>
        </w:tc>
        <w:tc>
          <w:tcPr>
            <w:tcW w:w="0" w:type="auto"/>
          </w:tcPr>
          <w:p w:rsidR="00BF6F41" w:rsidRPr="00AD751F" w:rsidRDefault="00BF6F41" w:rsidP="00116A0C">
            <w:pPr>
              <w:widowControl w:val="0"/>
              <w:autoSpaceDE w:val="0"/>
              <w:autoSpaceDN w:val="0"/>
              <w:jc w:val="center"/>
            </w:pPr>
            <w:r>
              <w:t>3</w:t>
            </w: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3</w:t>
            </w:r>
          </w:p>
        </w:tc>
        <w:tc>
          <w:tcPr>
            <w:tcW w:w="0" w:type="auto"/>
          </w:tcPr>
          <w:p w:rsidR="00BF6F41" w:rsidRPr="00AD751F" w:rsidRDefault="00BF6F41" w:rsidP="00116A0C">
            <w:pPr>
              <w:widowControl w:val="0"/>
              <w:autoSpaceDE w:val="0"/>
              <w:autoSpaceDN w:val="0"/>
              <w:jc w:val="center"/>
            </w:pPr>
            <w:r w:rsidRPr="00246A4A">
              <w:t>3</w:t>
            </w:r>
          </w:p>
        </w:tc>
        <w:tc>
          <w:tcPr>
            <w:tcW w:w="0" w:type="auto"/>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3</w:t>
            </w:r>
          </w:p>
        </w:tc>
      </w:tr>
      <w:tr w:rsidR="00BF6F41" w:rsidRPr="00246A4A" w:rsidTr="00116A0C">
        <w:trPr>
          <w:trHeight w:val="521"/>
          <w:jc w:val="center"/>
        </w:trPr>
        <w:tc>
          <w:tcPr>
            <w:tcW w:w="0" w:type="auto"/>
            <w:vAlign w:val="center"/>
          </w:tcPr>
          <w:p w:rsidR="00BF6F41" w:rsidRPr="00AD751F" w:rsidRDefault="00BF6F41" w:rsidP="00116A0C">
            <w:pPr>
              <w:widowControl w:val="0"/>
              <w:autoSpaceDE w:val="0"/>
              <w:autoSpaceDN w:val="0"/>
              <w:rPr>
                <w:b/>
              </w:rPr>
            </w:pPr>
            <w:r w:rsidRPr="00AD751F">
              <w:rPr>
                <w:b/>
              </w:rPr>
              <w:t>CO 5</w:t>
            </w:r>
          </w:p>
        </w:tc>
        <w:tc>
          <w:tcPr>
            <w:tcW w:w="0" w:type="auto"/>
            <w:vAlign w:val="center"/>
          </w:tcPr>
          <w:p w:rsidR="00BF6F41" w:rsidRPr="00AD751F" w:rsidRDefault="00BF6F41" w:rsidP="00116A0C">
            <w:pPr>
              <w:widowControl w:val="0"/>
              <w:autoSpaceDE w:val="0"/>
              <w:autoSpaceDN w:val="0"/>
              <w:jc w:val="center"/>
            </w:pPr>
            <w:r>
              <w:t>2</w:t>
            </w:r>
          </w:p>
        </w:tc>
        <w:tc>
          <w:tcPr>
            <w:tcW w:w="0" w:type="auto"/>
            <w:vAlign w:val="center"/>
          </w:tcPr>
          <w:p w:rsidR="00BF6F41" w:rsidRPr="00AD751F" w:rsidRDefault="00BF6F41" w:rsidP="00116A0C">
            <w:pPr>
              <w:widowControl w:val="0"/>
              <w:autoSpaceDE w:val="0"/>
              <w:autoSpaceDN w:val="0"/>
              <w:jc w:val="center"/>
            </w:pP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2</w:t>
            </w:r>
          </w:p>
        </w:tc>
        <w:tc>
          <w:tcPr>
            <w:tcW w:w="0" w:type="auto"/>
          </w:tcPr>
          <w:p w:rsidR="00BF6F41" w:rsidRPr="00AD751F" w:rsidRDefault="00BF6F41" w:rsidP="00116A0C">
            <w:pPr>
              <w:widowControl w:val="0"/>
              <w:autoSpaceDE w:val="0"/>
              <w:autoSpaceDN w:val="0"/>
              <w:jc w:val="center"/>
            </w:pPr>
            <w:r>
              <w:t>3</w:t>
            </w:r>
          </w:p>
        </w:tc>
        <w:tc>
          <w:tcPr>
            <w:tcW w:w="0" w:type="auto"/>
            <w:vAlign w:val="center"/>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3</w:t>
            </w:r>
          </w:p>
        </w:tc>
        <w:tc>
          <w:tcPr>
            <w:tcW w:w="0" w:type="auto"/>
          </w:tcPr>
          <w:p w:rsidR="00BF6F41" w:rsidRPr="00AD751F" w:rsidRDefault="00BF6F41" w:rsidP="00116A0C">
            <w:pPr>
              <w:widowControl w:val="0"/>
              <w:autoSpaceDE w:val="0"/>
              <w:autoSpaceDN w:val="0"/>
              <w:jc w:val="center"/>
            </w:pPr>
            <w:r w:rsidRPr="00246A4A">
              <w:t>3</w:t>
            </w:r>
          </w:p>
        </w:tc>
        <w:tc>
          <w:tcPr>
            <w:tcW w:w="0" w:type="auto"/>
          </w:tcPr>
          <w:p w:rsidR="00BF6F41" w:rsidRPr="00AD751F" w:rsidRDefault="00BF6F41" w:rsidP="00116A0C">
            <w:pPr>
              <w:widowControl w:val="0"/>
              <w:autoSpaceDE w:val="0"/>
              <w:autoSpaceDN w:val="0"/>
              <w:jc w:val="center"/>
            </w:pPr>
          </w:p>
        </w:tc>
        <w:tc>
          <w:tcPr>
            <w:tcW w:w="0" w:type="auto"/>
          </w:tcPr>
          <w:p w:rsidR="00BF6F41" w:rsidRPr="00AD751F" w:rsidRDefault="00BF6F41" w:rsidP="00116A0C">
            <w:pPr>
              <w:widowControl w:val="0"/>
              <w:autoSpaceDE w:val="0"/>
              <w:autoSpaceDN w:val="0"/>
              <w:jc w:val="center"/>
            </w:pPr>
            <w:r w:rsidRPr="00246A4A">
              <w:t>3</w:t>
            </w:r>
          </w:p>
        </w:tc>
      </w:tr>
    </w:tbl>
    <w:p w:rsidR="00BF6F41" w:rsidRDefault="00BF6F41" w:rsidP="00BF6F41">
      <w:pPr>
        <w:widowControl w:val="0"/>
        <w:autoSpaceDE w:val="0"/>
        <w:autoSpaceDN w:val="0"/>
        <w:jc w:val="center"/>
        <w:rPr>
          <w:b/>
        </w:rPr>
      </w:pPr>
      <w:r w:rsidRPr="00AD751F">
        <w:rPr>
          <w:b/>
        </w:rPr>
        <w:t>S-</w:t>
      </w:r>
      <w:proofErr w:type="gramStart"/>
      <w:r w:rsidRPr="00AD751F">
        <w:rPr>
          <w:b/>
        </w:rPr>
        <w:t>Strong(</w:t>
      </w:r>
      <w:proofErr w:type="gramEnd"/>
      <w:r w:rsidRPr="00AD751F">
        <w:rPr>
          <w:b/>
        </w:rPr>
        <w:t>3)</w:t>
      </w:r>
      <w:r w:rsidRPr="00AD751F">
        <w:rPr>
          <w:b/>
        </w:rPr>
        <w:tab/>
        <w:t>M-Medium (2)</w:t>
      </w:r>
      <w:r w:rsidRPr="00AD751F">
        <w:rPr>
          <w:b/>
        </w:rPr>
        <w:tab/>
        <w:t>L-Low (1</w:t>
      </w:r>
      <w:bookmarkEnd w:id="8"/>
      <w:r>
        <w:rPr>
          <w:b/>
        </w:rPr>
        <w:t>)</w:t>
      </w:r>
    </w:p>
    <w:p w:rsidR="00BF6F41" w:rsidRDefault="00BF6F41" w:rsidP="00BF6F41">
      <w:pPr>
        <w:widowControl w:val="0"/>
        <w:autoSpaceDE w:val="0"/>
        <w:autoSpaceDN w:val="0"/>
        <w:jc w:val="center"/>
        <w:rPr>
          <w:b/>
        </w:rPr>
      </w:pPr>
    </w:p>
    <w:p w:rsidR="00BF6F41" w:rsidRDefault="00BF6F41" w:rsidP="00BF6F41">
      <w:pPr>
        <w:widowControl w:val="0"/>
        <w:autoSpaceDE w:val="0"/>
        <w:autoSpaceDN w:val="0"/>
        <w:jc w:val="center"/>
        <w:rPr>
          <w:b/>
        </w:rPr>
      </w:pPr>
    </w:p>
    <w:p w:rsidR="00CB3107" w:rsidRDefault="00CB3107">
      <w:pPr>
        <w:spacing w:after="160" w:line="259" w:lineRule="auto"/>
        <w:rPr>
          <w:b/>
        </w:rPr>
      </w:pPr>
    </w:p>
    <w:sectPr w:rsidR="00CB3107" w:rsidSect="00D35518">
      <w:footerReference w:type="default" r:id="rId26"/>
      <w:pgSz w:w="11906" w:h="16838"/>
      <w:pgMar w:top="709" w:right="144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E99" w:rsidRDefault="00853E99" w:rsidP="00FF51B0">
      <w:r>
        <w:separator/>
      </w:r>
    </w:p>
  </w:endnote>
  <w:endnote w:type="continuationSeparator" w:id="0">
    <w:p w:rsidR="00853E99" w:rsidRDefault="00853E99" w:rsidP="00FF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mini">
    <w:panose1 w:val="00000000000000000000"/>
    <w:charset w:val="00"/>
    <w:family w:val="auto"/>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48200"/>
      <w:docPartObj>
        <w:docPartGallery w:val="Page Numbers (Bottom of Page)"/>
        <w:docPartUnique/>
      </w:docPartObj>
    </w:sdtPr>
    <w:sdtEndPr>
      <w:rPr>
        <w:noProof/>
      </w:rPr>
    </w:sdtEndPr>
    <w:sdtContent>
      <w:p w:rsidR="00BF066C" w:rsidRDefault="00BF066C">
        <w:pPr>
          <w:pStyle w:val="Footer"/>
          <w:jc w:val="center"/>
        </w:pPr>
      </w:p>
      <w:p w:rsidR="00BF066C" w:rsidRDefault="00BF066C">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BF066C" w:rsidRDefault="00BF0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E99" w:rsidRDefault="00853E99" w:rsidP="00FF51B0">
      <w:r>
        <w:separator/>
      </w:r>
    </w:p>
  </w:footnote>
  <w:footnote w:type="continuationSeparator" w:id="0">
    <w:p w:rsidR="00853E99" w:rsidRDefault="00853E99" w:rsidP="00FF5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2CB"/>
    <w:multiLevelType w:val="hybridMultilevel"/>
    <w:tmpl w:val="FA54141C"/>
    <w:lvl w:ilvl="0" w:tplc="B9104A44">
      <w:start w:val="1"/>
      <w:numFmt w:val="decimal"/>
      <w:lvlText w:val="%1."/>
      <w:lvlJc w:val="left"/>
      <w:pPr>
        <w:ind w:left="964" w:hanging="325"/>
      </w:pPr>
      <w:rPr>
        <w:rFonts w:ascii="Times New Roman" w:eastAsia="Times New Roman" w:hAnsi="Times New Roman" w:cs="Times New Roman" w:hint="default"/>
        <w:spacing w:val="-1"/>
        <w:w w:val="100"/>
        <w:sz w:val="26"/>
        <w:szCs w:val="26"/>
        <w:lang w:val="en-US" w:eastAsia="en-US" w:bidi="ar-SA"/>
      </w:rPr>
    </w:lvl>
    <w:lvl w:ilvl="1" w:tplc="69B0EA0C">
      <w:numFmt w:val="bullet"/>
      <w:lvlText w:val="•"/>
      <w:lvlJc w:val="left"/>
      <w:pPr>
        <w:ind w:left="1922" w:hanging="325"/>
      </w:pPr>
      <w:rPr>
        <w:rFonts w:hint="default"/>
        <w:lang w:val="en-US" w:eastAsia="en-US" w:bidi="ar-SA"/>
      </w:rPr>
    </w:lvl>
    <w:lvl w:ilvl="2" w:tplc="7E840B46">
      <w:numFmt w:val="bullet"/>
      <w:lvlText w:val="•"/>
      <w:lvlJc w:val="left"/>
      <w:pPr>
        <w:ind w:left="2884" w:hanging="325"/>
      </w:pPr>
      <w:rPr>
        <w:rFonts w:hint="default"/>
        <w:lang w:val="en-US" w:eastAsia="en-US" w:bidi="ar-SA"/>
      </w:rPr>
    </w:lvl>
    <w:lvl w:ilvl="3" w:tplc="C87CBBB0">
      <w:numFmt w:val="bullet"/>
      <w:lvlText w:val="•"/>
      <w:lvlJc w:val="left"/>
      <w:pPr>
        <w:ind w:left="3846" w:hanging="325"/>
      </w:pPr>
      <w:rPr>
        <w:rFonts w:hint="default"/>
        <w:lang w:val="en-US" w:eastAsia="en-US" w:bidi="ar-SA"/>
      </w:rPr>
    </w:lvl>
    <w:lvl w:ilvl="4" w:tplc="FCA4E034">
      <w:numFmt w:val="bullet"/>
      <w:lvlText w:val="•"/>
      <w:lvlJc w:val="left"/>
      <w:pPr>
        <w:ind w:left="4808" w:hanging="325"/>
      </w:pPr>
      <w:rPr>
        <w:rFonts w:hint="default"/>
        <w:lang w:val="en-US" w:eastAsia="en-US" w:bidi="ar-SA"/>
      </w:rPr>
    </w:lvl>
    <w:lvl w:ilvl="5" w:tplc="DC72BAEC">
      <w:numFmt w:val="bullet"/>
      <w:lvlText w:val="•"/>
      <w:lvlJc w:val="left"/>
      <w:pPr>
        <w:ind w:left="5770" w:hanging="325"/>
      </w:pPr>
      <w:rPr>
        <w:rFonts w:hint="default"/>
        <w:lang w:val="en-US" w:eastAsia="en-US" w:bidi="ar-SA"/>
      </w:rPr>
    </w:lvl>
    <w:lvl w:ilvl="6" w:tplc="974CD9EE">
      <w:numFmt w:val="bullet"/>
      <w:lvlText w:val="•"/>
      <w:lvlJc w:val="left"/>
      <w:pPr>
        <w:ind w:left="6732" w:hanging="325"/>
      </w:pPr>
      <w:rPr>
        <w:rFonts w:hint="default"/>
        <w:lang w:val="en-US" w:eastAsia="en-US" w:bidi="ar-SA"/>
      </w:rPr>
    </w:lvl>
    <w:lvl w:ilvl="7" w:tplc="386E20F8">
      <w:numFmt w:val="bullet"/>
      <w:lvlText w:val="•"/>
      <w:lvlJc w:val="left"/>
      <w:pPr>
        <w:ind w:left="7694" w:hanging="325"/>
      </w:pPr>
      <w:rPr>
        <w:rFonts w:hint="default"/>
        <w:lang w:val="en-US" w:eastAsia="en-US" w:bidi="ar-SA"/>
      </w:rPr>
    </w:lvl>
    <w:lvl w:ilvl="8" w:tplc="35EAD796">
      <w:numFmt w:val="bullet"/>
      <w:lvlText w:val="•"/>
      <w:lvlJc w:val="left"/>
      <w:pPr>
        <w:ind w:left="8656" w:hanging="325"/>
      </w:pPr>
      <w:rPr>
        <w:rFonts w:hint="default"/>
        <w:lang w:val="en-US" w:eastAsia="en-US" w:bidi="ar-SA"/>
      </w:rPr>
    </w:lvl>
  </w:abstractNum>
  <w:abstractNum w:abstractNumId="1" w15:restartNumberingAfterBreak="0">
    <w:nsid w:val="0A2A1BD1"/>
    <w:multiLevelType w:val="hybridMultilevel"/>
    <w:tmpl w:val="90523514"/>
    <w:lvl w:ilvl="0" w:tplc="BFCA5128">
      <w:start w:val="1"/>
      <w:numFmt w:val="decimal"/>
      <w:lvlText w:val="%1."/>
      <w:lvlJc w:val="left"/>
      <w:pPr>
        <w:ind w:left="777" w:hanging="335"/>
      </w:pPr>
      <w:rPr>
        <w:rFonts w:ascii="Times New Roman" w:eastAsia="Times New Roman" w:hAnsi="Times New Roman" w:cs="Times New Roman" w:hint="default"/>
        <w:w w:val="102"/>
        <w:sz w:val="22"/>
        <w:szCs w:val="22"/>
        <w:lang w:val="en-US" w:eastAsia="en-US" w:bidi="ar-SA"/>
      </w:rPr>
    </w:lvl>
    <w:lvl w:ilvl="1" w:tplc="E514CAF6">
      <w:numFmt w:val="bullet"/>
      <w:lvlText w:val="•"/>
      <w:lvlJc w:val="left"/>
      <w:pPr>
        <w:ind w:left="1387" w:hanging="335"/>
      </w:pPr>
      <w:rPr>
        <w:rFonts w:hint="default"/>
        <w:lang w:val="en-US" w:eastAsia="en-US" w:bidi="ar-SA"/>
      </w:rPr>
    </w:lvl>
    <w:lvl w:ilvl="2" w:tplc="DBAC0078">
      <w:numFmt w:val="bullet"/>
      <w:lvlText w:val="•"/>
      <w:lvlJc w:val="left"/>
      <w:pPr>
        <w:ind w:left="1995" w:hanging="335"/>
      </w:pPr>
      <w:rPr>
        <w:rFonts w:hint="default"/>
        <w:lang w:val="en-US" w:eastAsia="en-US" w:bidi="ar-SA"/>
      </w:rPr>
    </w:lvl>
    <w:lvl w:ilvl="3" w:tplc="5908F696">
      <w:numFmt w:val="bullet"/>
      <w:lvlText w:val="•"/>
      <w:lvlJc w:val="left"/>
      <w:pPr>
        <w:ind w:left="2603" w:hanging="335"/>
      </w:pPr>
      <w:rPr>
        <w:rFonts w:hint="default"/>
        <w:lang w:val="en-US" w:eastAsia="en-US" w:bidi="ar-SA"/>
      </w:rPr>
    </w:lvl>
    <w:lvl w:ilvl="4" w:tplc="7E1C5E66">
      <w:numFmt w:val="bullet"/>
      <w:lvlText w:val="•"/>
      <w:lvlJc w:val="left"/>
      <w:pPr>
        <w:ind w:left="3211" w:hanging="335"/>
      </w:pPr>
      <w:rPr>
        <w:rFonts w:hint="default"/>
        <w:lang w:val="en-US" w:eastAsia="en-US" w:bidi="ar-SA"/>
      </w:rPr>
    </w:lvl>
    <w:lvl w:ilvl="5" w:tplc="EBFCD654">
      <w:numFmt w:val="bullet"/>
      <w:lvlText w:val="•"/>
      <w:lvlJc w:val="left"/>
      <w:pPr>
        <w:ind w:left="3819" w:hanging="335"/>
      </w:pPr>
      <w:rPr>
        <w:rFonts w:hint="default"/>
        <w:lang w:val="en-US" w:eastAsia="en-US" w:bidi="ar-SA"/>
      </w:rPr>
    </w:lvl>
    <w:lvl w:ilvl="6" w:tplc="ED580996">
      <w:numFmt w:val="bullet"/>
      <w:lvlText w:val="•"/>
      <w:lvlJc w:val="left"/>
      <w:pPr>
        <w:ind w:left="4427" w:hanging="335"/>
      </w:pPr>
      <w:rPr>
        <w:rFonts w:hint="default"/>
        <w:lang w:val="en-US" w:eastAsia="en-US" w:bidi="ar-SA"/>
      </w:rPr>
    </w:lvl>
    <w:lvl w:ilvl="7" w:tplc="FCD4D7EC">
      <w:numFmt w:val="bullet"/>
      <w:lvlText w:val="•"/>
      <w:lvlJc w:val="left"/>
      <w:pPr>
        <w:ind w:left="5035" w:hanging="335"/>
      </w:pPr>
      <w:rPr>
        <w:rFonts w:hint="default"/>
        <w:lang w:val="en-US" w:eastAsia="en-US" w:bidi="ar-SA"/>
      </w:rPr>
    </w:lvl>
    <w:lvl w:ilvl="8" w:tplc="23B41794">
      <w:numFmt w:val="bullet"/>
      <w:lvlText w:val="•"/>
      <w:lvlJc w:val="left"/>
      <w:pPr>
        <w:ind w:left="5643" w:hanging="335"/>
      </w:pPr>
      <w:rPr>
        <w:rFonts w:hint="default"/>
        <w:lang w:val="en-US" w:eastAsia="en-US" w:bidi="ar-SA"/>
      </w:rPr>
    </w:lvl>
  </w:abstractNum>
  <w:abstractNum w:abstractNumId="2" w15:restartNumberingAfterBreak="0">
    <w:nsid w:val="0A4B1364"/>
    <w:multiLevelType w:val="hybridMultilevel"/>
    <w:tmpl w:val="2F78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46E07"/>
    <w:multiLevelType w:val="hybridMultilevel"/>
    <w:tmpl w:val="20A6DDA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192A1810"/>
    <w:multiLevelType w:val="hybridMultilevel"/>
    <w:tmpl w:val="9E1036C4"/>
    <w:lvl w:ilvl="0" w:tplc="6534FF3C">
      <w:start w:val="4"/>
      <w:numFmt w:val="decimal"/>
      <w:lvlText w:val="%1."/>
      <w:lvlJc w:val="left"/>
      <w:pPr>
        <w:ind w:left="801" w:hanging="315"/>
      </w:pPr>
      <w:rPr>
        <w:rFonts w:ascii="Times New Roman" w:eastAsia="Times New Roman" w:hAnsi="Times New Roman" w:cs="Times New Roman" w:hint="default"/>
        <w:w w:val="102"/>
        <w:sz w:val="22"/>
        <w:szCs w:val="22"/>
        <w:lang w:val="en-US" w:eastAsia="en-US" w:bidi="ar-SA"/>
      </w:rPr>
    </w:lvl>
    <w:lvl w:ilvl="1" w:tplc="6BF63CCC">
      <w:numFmt w:val="bullet"/>
      <w:lvlText w:val="•"/>
      <w:lvlJc w:val="left"/>
      <w:pPr>
        <w:ind w:left="1405" w:hanging="315"/>
      </w:pPr>
      <w:rPr>
        <w:rFonts w:hint="default"/>
        <w:lang w:val="en-US" w:eastAsia="en-US" w:bidi="ar-SA"/>
      </w:rPr>
    </w:lvl>
    <w:lvl w:ilvl="2" w:tplc="C9F0A806">
      <w:numFmt w:val="bullet"/>
      <w:lvlText w:val="•"/>
      <w:lvlJc w:val="left"/>
      <w:pPr>
        <w:ind w:left="2011" w:hanging="315"/>
      </w:pPr>
      <w:rPr>
        <w:rFonts w:hint="default"/>
        <w:lang w:val="en-US" w:eastAsia="en-US" w:bidi="ar-SA"/>
      </w:rPr>
    </w:lvl>
    <w:lvl w:ilvl="3" w:tplc="7E003CF0">
      <w:numFmt w:val="bullet"/>
      <w:lvlText w:val="•"/>
      <w:lvlJc w:val="left"/>
      <w:pPr>
        <w:ind w:left="2617" w:hanging="315"/>
      </w:pPr>
      <w:rPr>
        <w:rFonts w:hint="default"/>
        <w:lang w:val="en-US" w:eastAsia="en-US" w:bidi="ar-SA"/>
      </w:rPr>
    </w:lvl>
    <w:lvl w:ilvl="4" w:tplc="1BBEA884">
      <w:numFmt w:val="bullet"/>
      <w:lvlText w:val="•"/>
      <w:lvlJc w:val="left"/>
      <w:pPr>
        <w:ind w:left="3223" w:hanging="315"/>
      </w:pPr>
      <w:rPr>
        <w:rFonts w:hint="default"/>
        <w:lang w:val="en-US" w:eastAsia="en-US" w:bidi="ar-SA"/>
      </w:rPr>
    </w:lvl>
    <w:lvl w:ilvl="5" w:tplc="7110CBD2">
      <w:numFmt w:val="bullet"/>
      <w:lvlText w:val="•"/>
      <w:lvlJc w:val="left"/>
      <w:pPr>
        <w:ind w:left="3829" w:hanging="315"/>
      </w:pPr>
      <w:rPr>
        <w:rFonts w:hint="default"/>
        <w:lang w:val="en-US" w:eastAsia="en-US" w:bidi="ar-SA"/>
      </w:rPr>
    </w:lvl>
    <w:lvl w:ilvl="6" w:tplc="B9B2831A">
      <w:numFmt w:val="bullet"/>
      <w:lvlText w:val="•"/>
      <w:lvlJc w:val="left"/>
      <w:pPr>
        <w:ind w:left="4435" w:hanging="315"/>
      </w:pPr>
      <w:rPr>
        <w:rFonts w:hint="default"/>
        <w:lang w:val="en-US" w:eastAsia="en-US" w:bidi="ar-SA"/>
      </w:rPr>
    </w:lvl>
    <w:lvl w:ilvl="7" w:tplc="14823EF0">
      <w:numFmt w:val="bullet"/>
      <w:lvlText w:val="•"/>
      <w:lvlJc w:val="left"/>
      <w:pPr>
        <w:ind w:left="5041" w:hanging="315"/>
      </w:pPr>
      <w:rPr>
        <w:rFonts w:hint="default"/>
        <w:lang w:val="en-US" w:eastAsia="en-US" w:bidi="ar-SA"/>
      </w:rPr>
    </w:lvl>
    <w:lvl w:ilvl="8" w:tplc="CC58F2F0">
      <w:numFmt w:val="bullet"/>
      <w:lvlText w:val="•"/>
      <w:lvlJc w:val="left"/>
      <w:pPr>
        <w:ind w:left="5647" w:hanging="315"/>
      </w:pPr>
      <w:rPr>
        <w:rFonts w:hint="default"/>
        <w:lang w:val="en-US" w:eastAsia="en-US" w:bidi="ar-SA"/>
      </w:rPr>
    </w:lvl>
  </w:abstractNum>
  <w:abstractNum w:abstractNumId="5" w15:restartNumberingAfterBreak="0">
    <w:nsid w:val="1D395653"/>
    <w:multiLevelType w:val="hybridMultilevel"/>
    <w:tmpl w:val="086EC8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E142DCA"/>
    <w:multiLevelType w:val="hybridMultilevel"/>
    <w:tmpl w:val="D304F43E"/>
    <w:lvl w:ilvl="0" w:tplc="77F0C280">
      <w:start w:val="1"/>
      <w:numFmt w:val="decimal"/>
      <w:lvlText w:val="%1."/>
      <w:lvlJc w:val="left"/>
      <w:pPr>
        <w:ind w:left="702" w:hanging="335"/>
      </w:pPr>
      <w:rPr>
        <w:rFonts w:ascii="Times New Roman" w:eastAsia="Times New Roman" w:hAnsi="Times New Roman" w:cs="Times New Roman" w:hint="default"/>
        <w:spacing w:val="-3"/>
        <w:w w:val="102"/>
        <w:sz w:val="22"/>
        <w:szCs w:val="22"/>
        <w:lang w:val="en-US" w:eastAsia="en-US" w:bidi="ar-SA"/>
      </w:rPr>
    </w:lvl>
    <w:lvl w:ilvl="1" w:tplc="4D68159C">
      <w:numFmt w:val="bullet"/>
      <w:lvlText w:val="•"/>
      <w:lvlJc w:val="left"/>
      <w:pPr>
        <w:ind w:left="1303" w:hanging="335"/>
      </w:pPr>
      <w:rPr>
        <w:rFonts w:hint="default"/>
        <w:lang w:val="en-US" w:eastAsia="en-US" w:bidi="ar-SA"/>
      </w:rPr>
    </w:lvl>
    <w:lvl w:ilvl="2" w:tplc="6820F51A">
      <w:numFmt w:val="bullet"/>
      <w:lvlText w:val="•"/>
      <w:lvlJc w:val="left"/>
      <w:pPr>
        <w:ind w:left="1907" w:hanging="335"/>
      </w:pPr>
      <w:rPr>
        <w:rFonts w:hint="default"/>
        <w:lang w:val="en-US" w:eastAsia="en-US" w:bidi="ar-SA"/>
      </w:rPr>
    </w:lvl>
    <w:lvl w:ilvl="3" w:tplc="A8B49626">
      <w:numFmt w:val="bullet"/>
      <w:lvlText w:val="•"/>
      <w:lvlJc w:val="left"/>
      <w:pPr>
        <w:ind w:left="2511" w:hanging="335"/>
      </w:pPr>
      <w:rPr>
        <w:rFonts w:hint="default"/>
        <w:lang w:val="en-US" w:eastAsia="en-US" w:bidi="ar-SA"/>
      </w:rPr>
    </w:lvl>
    <w:lvl w:ilvl="4" w:tplc="C608BA0E">
      <w:numFmt w:val="bullet"/>
      <w:lvlText w:val="•"/>
      <w:lvlJc w:val="left"/>
      <w:pPr>
        <w:ind w:left="3115" w:hanging="335"/>
      </w:pPr>
      <w:rPr>
        <w:rFonts w:hint="default"/>
        <w:lang w:val="en-US" w:eastAsia="en-US" w:bidi="ar-SA"/>
      </w:rPr>
    </w:lvl>
    <w:lvl w:ilvl="5" w:tplc="49C6A794">
      <w:numFmt w:val="bullet"/>
      <w:lvlText w:val="•"/>
      <w:lvlJc w:val="left"/>
      <w:pPr>
        <w:ind w:left="3719" w:hanging="335"/>
      </w:pPr>
      <w:rPr>
        <w:rFonts w:hint="default"/>
        <w:lang w:val="en-US" w:eastAsia="en-US" w:bidi="ar-SA"/>
      </w:rPr>
    </w:lvl>
    <w:lvl w:ilvl="6" w:tplc="8C68FD72">
      <w:numFmt w:val="bullet"/>
      <w:lvlText w:val="•"/>
      <w:lvlJc w:val="left"/>
      <w:pPr>
        <w:ind w:left="4323" w:hanging="335"/>
      </w:pPr>
      <w:rPr>
        <w:rFonts w:hint="default"/>
        <w:lang w:val="en-US" w:eastAsia="en-US" w:bidi="ar-SA"/>
      </w:rPr>
    </w:lvl>
    <w:lvl w:ilvl="7" w:tplc="BE28BA6C">
      <w:numFmt w:val="bullet"/>
      <w:lvlText w:val="•"/>
      <w:lvlJc w:val="left"/>
      <w:pPr>
        <w:ind w:left="4927" w:hanging="335"/>
      </w:pPr>
      <w:rPr>
        <w:rFonts w:hint="default"/>
        <w:lang w:val="en-US" w:eastAsia="en-US" w:bidi="ar-SA"/>
      </w:rPr>
    </w:lvl>
    <w:lvl w:ilvl="8" w:tplc="462C7464">
      <w:numFmt w:val="bullet"/>
      <w:lvlText w:val="•"/>
      <w:lvlJc w:val="left"/>
      <w:pPr>
        <w:ind w:left="5531" w:hanging="335"/>
      </w:pPr>
      <w:rPr>
        <w:rFonts w:hint="default"/>
        <w:lang w:val="en-US" w:eastAsia="en-US" w:bidi="ar-SA"/>
      </w:rPr>
    </w:lvl>
  </w:abstractNum>
  <w:abstractNum w:abstractNumId="7" w15:restartNumberingAfterBreak="0">
    <w:nsid w:val="25C950BA"/>
    <w:multiLevelType w:val="hybridMultilevel"/>
    <w:tmpl w:val="76480B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05E41C2"/>
    <w:multiLevelType w:val="hybridMultilevel"/>
    <w:tmpl w:val="EE327B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23F4C93"/>
    <w:multiLevelType w:val="hybridMultilevel"/>
    <w:tmpl w:val="EF7C12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8FA019D"/>
    <w:multiLevelType w:val="hybridMultilevel"/>
    <w:tmpl w:val="241ED53E"/>
    <w:lvl w:ilvl="0" w:tplc="6BF4D878">
      <w:start w:val="1"/>
      <w:numFmt w:val="decimal"/>
      <w:lvlText w:val="%1."/>
      <w:lvlJc w:val="left"/>
      <w:pPr>
        <w:ind w:left="801" w:hanging="315"/>
      </w:pPr>
      <w:rPr>
        <w:rFonts w:ascii="Times New Roman" w:eastAsia="Times New Roman" w:hAnsi="Times New Roman" w:cs="Times New Roman" w:hint="default"/>
        <w:w w:val="102"/>
        <w:sz w:val="22"/>
        <w:szCs w:val="22"/>
        <w:lang w:val="en-US" w:eastAsia="en-US" w:bidi="ar-SA"/>
      </w:rPr>
    </w:lvl>
    <w:lvl w:ilvl="1" w:tplc="2B08502E">
      <w:numFmt w:val="bullet"/>
      <w:lvlText w:val="•"/>
      <w:lvlJc w:val="left"/>
      <w:pPr>
        <w:ind w:left="1405" w:hanging="315"/>
      </w:pPr>
      <w:rPr>
        <w:rFonts w:hint="default"/>
        <w:lang w:val="en-US" w:eastAsia="en-US" w:bidi="ar-SA"/>
      </w:rPr>
    </w:lvl>
    <w:lvl w:ilvl="2" w:tplc="48822236">
      <w:numFmt w:val="bullet"/>
      <w:lvlText w:val="•"/>
      <w:lvlJc w:val="left"/>
      <w:pPr>
        <w:ind w:left="2011" w:hanging="315"/>
      </w:pPr>
      <w:rPr>
        <w:rFonts w:hint="default"/>
        <w:lang w:val="en-US" w:eastAsia="en-US" w:bidi="ar-SA"/>
      </w:rPr>
    </w:lvl>
    <w:lvl w:ilvl="3" w:tplc="E8280AC8">
      <w:numFmt w:val="bullet"/>
      <w:lvlText w:val="•"/>
      <w:lvlJc w:val="left"/>
      <w:pPr>
        <w:ind w:left="2617" w:hanging="315"/>
      </w:pPr>
      <w:rPr>
        <w:rFonts w:hint="default"/>
        <w:lang w:val="en-US" w:eastAsia="en-US" w:bidi="ar-SA"/>
      </w:rPr>
    </w:lvl>
    <w:lvl w:ilvl="4" w:tplc="F97816E4">
      <w:numFmt w:val="bullet"/>
      <w:lvlText w:val="•"/>
      <w:lvlJc w:val="left"/>
      <w:pPr>
        <w:ind w:left="3223" w:hanging="315"/>
      </w:pPr>
      <w:rPr>
        <w:rFonts w:hint="default"/>
        <w:lang w:val="en-US" w:eastAsia="en-US" w:bidi="ar-SA"/>
      </w:rPr>
    </w:lvl>
    <w:lvl w:ilvl="5" w:tplc="92E4A850">
      <w:numFmt w:val="bullet"/>
      <w:lvlText w:val="•"/>
      <w:lvlJc w:val="left"/>
      <w:pPr>
        <w:ind w:left="3829" w:hanging="315"/>
      </w:pPr>
      <w:rPr>
        <w:rFonts w:hint="default"/>
        <w:lang w:val="en-US" w:eastAsia="en-US" w:bidi="ar-SA"/>
      </w:rPr>
    </w:lvl>
    <w:lvl w:ilvl="6" w:tplc="9266B980">
      <w:numFmt w:val="bullet"/>
      <w:lvlText w:val="•"/>
      <w:lvlJc w:val="left"/>
      <w:pPr>
        <w:ind w:left="4435" w:hanging="315"/>
      </w:pPr>
      <w:rPr>
        <w:rFonts w:hint="default"/>
        <w:lang w:val="en-US" w:eastAsia="en-US" w:bidi="ar-SA"/>
      </w:rPr>
    </w:lvl>
    <w:lvl w:ilvl="7" w:tplc="FE361B2A">
      <w:numFmt w:val="bullet"/>
      <w:lvlText w:val="•"/>
      <w:lvlJc w:val="left"/>
      <w:pPr>
        <w:ind w:left="5041" w:hanging="315"/>
      </w:pPr>
      <w:rPr>
        <w:rFonts w:hint="default"/>
        <w:lang w:val="en-US" w:eastAsia="en-US" w:bidi="ar-SA"/>
      </w:rPr>
    </w:lvl>
    <w:lvl w:ilvl="8" w:tplc="5F90B256">
      <w:numFmt w:val="bullet"/>
      <w:lvlText w:val="•"/>
      <w:lvlJc w:val="left"/>
      <w:pPr>
        <w:ind w:left="5647" w:hanging="315"/>
      </w:pPr>
      <w:rPr>
        <w:rFonts w:hint="default"/>
        <w:lang w:val="en-US" w:eastAsia="en-US" w:bidi="ar-SA"/>
      </w:rPr>
    </w:lvl>
  </w:abstractNum>
  <w:abstractNum w:abstractNumId="11" w15:restartNumberingAfterBreak="0">
    <w:nsid w:val="39E70A07"/>
    <w:multiLevelType w:val="hybridMultilevel"/>
    <w:tmpl w:val="CB5ACA04"/>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2" w15:restartNumberingAfterBreak="0">
    <w:nsid w:val="3DAF2ED9"/>
    <w:multiLevelType w:val="hybridMultilevel"/>
    <w:tmpl w:val="E83A8460"/>
    <w:lvl w:ilvl="0" w:tplc="FD9E2C50">
      <w:numFmt w:val="bullet"/>
      <w:lvlText w:val=""/>
      <w:lvlJc w:val="left"/>
      <w:pPr>
        <w:ind w:left="777" w:hanging="339"/>
      </w:pPr>
      <w:rPr>
        <w:rFonts w:ascii="Symbol" w:eastAsia="Symbol" w:hAnsi="Symbol" w:cs="Symbol" w:hint="default"/>
        <w:w w:val="102"/>
        <w:sz w:val="22"/>
        <w:szCs w:val="22"/>
        <w:lang w:val="en-US" w:eastAsia="en-US" w:bidi="ar-SA"/>
      </w:rPr>
    </w:lvl>
    <w:lvl w:ilvl="1" w:tplc="80408B52">
      <w:numFmt w:val="bullet"/>
      <w:lvlText w:val="•"/>
      <w:lvlJc w:val="left"/>
      <w:pPr>
        <w:ind w:left="1386" w:hanging="339"/>
      </w:pPr>
      <w:rPr>
        <w:rFonts w:hint="default"/>
        <w:lang w:val="en-US" w:eastAsia="en-US" w:bidi="ar-SA"/>
      </w:rPr>
    </w:lvl>
    <w:lvl w:ilvl="2" w:tplc="2DF22636">
      <w:numFmt w:val="bullet"/>
      <w:lvlText w:val="•"/>
      <w:lvlJc w:val="left"/>
      <w:pPr>
        <w:ind w:left="1992" w:hanging="339"/>
      </w:pPr>
      <w:rPr>
        <w:rFonts w:hint="default"/>
        <w:lang w:val="en-US" w:eastAsia="en-US" w:bidi="ar-SA"/>
      </w:rPr>
    </w:lvl>
    <w:lvl w:ilvl="3" w:tplc="346207C2">
      <w:numFmt w:val="bullet"/>
      <w:lvlText w:val="•"/>
      <w:lvlJc w:val="left"/>
      <w:pPr>
        <w:ind w:left="2598" w:hanging="339"/>
      </w:pPr>
      <w:rPr>
        <w:rFonts w:hint="default"/>
        <w:lang w:val="en-US" w:eastAsia="en-US" w:bidi="ar-SA"/>
      </w:rPr>
    </w:lvl>
    <w:lvl w:ilvl="4" w:tplc="E6BA01BE">
      <w:numFmt w:val="bullet"/>
      <w:lvlText w:val="•"/>
      <w:lvlJc w:val="left"/>
      <w:pPr>
        <w:ind w:left="3204" w:hanging="339"/>
      </w:pPr>
      <w:rPr>
        <w:rFonts w:hint="default"/>
        <w:lang w:val="en-US" w:eastAsia="en-US" w:bidi="ar-SA"/>
      </w:rPr>
    </w:lvl>
    <w:lvl w:ilvl="5" w:tplc="4BF69312">
      <w:numFmt w:val="bullet"/>
      <w:lvlText w:val="•"/>
      <w:lvlJc w:val="left"/>
      <w:pPr>
        <w:ind w:left="3811" w:hanging="339"/>
      </w:pPr>
      <w:rPr>
        <w:rFonts w:hint="default"/>
        <w:lang w:val="en-US" w:eastAsia="en-US" w:bidi="ar-SA"/>
      </w:rPr>
    </w:lvl>
    <w:lvl w:ilvl="6" w:tplc="C6B0C534">
      <w:numFmt w:val="bullet"/>
      <w:lvlText w:val="•"/>
      <w:lvlJc w:val="left"/>
      <w:pPr>
        <w:ind w:left="4417" w:hanging="339"/>
      </w:pPr>
      <w:rPr>
        <w:rFonts w:hint="default"/>
        <w:lang w:val="en-US" w:eastAsia="en-US" w:bidi="ar-SA"/>
      </w:rPr>
    </w:lvl>
    <w:lvl w:ilvl="7" w:tplc="DE2860B0">
      <w:numFmt w:val="bullet"/>
      <w:lvlText w:val="•"/>
      <w:lvlJc w:val="left"/>
      <w:pPr>
        <w:ind w:left="5023" w:hanging="339"/>
      </w:pPr>
      <w:rPr>
        <w:rFonts w:hint="default"/>
        <w:lang w:val="en-US" w:eastAsia="en-US" w:bidi="ar-SA"/>
      </w:rPr>
    </w:lvl>
    <w:lvl w:ilvl="8" w:tplc="DF0C53E8">
      <w:numFmt w:val="bullet"/>
      <w:lvlText w:val="•"/>
      <w:lvlJc w:val="left"/>
      <w:pPr>
        <w:ind w:left="5629" w:hanging="339"/>
      </w:pPr>
      <w:rPr>
        <w:rFonts w:hint="default"/>
        <w:lang w:val="en-US" w:eastAsia="en-US" w:bidi="ar-SA"/>
      </w:rPr>
    </w:lvl>
  </w:abstractNum>
  <w:abstractNum w:abstractNumId="13" w15:restartNumberingAfterBreak="0">
    <w:nsid w:val="436F37BB"/>
    <w:multiLevelType w:val="hybridMultilevel"/>
    <w:tmpl w:val="8BD612FE"/>
    <w:lvl w:ilvl="0" w:tplc="E0E07186">
      <w:start w:val="1"/>
      <w:numFmt w:val="decimal"/>
      <w:lvlText w:val="%1."/>
      <w:lvlJc w:val="left"/>
      <w:pPr>
        <w:ind w:left="1090" w:hanging="360"/>
      </w:pPr>
      <w:rPr>
        <w:rFonts w:ascii="Times New Roman" w:eastAsia="Times New Roman" w:hAnsi="Times New Roman" w:cs="Times New Roman" w:hint="default"/>
        <w:spacing w:val="-1"/>
        <w:w w:val="100"/>
        <w:sz w:val="26"/>
        <w:szCs w:val="26"/>
        <w:lang w:val="en-US" w:eastAsia="en-US" w:bidi="ar-SA"/>
      </w:rPr>
    </w:lvl>
    <w:lvl w:ilvl="1" w:tplc="B9349120">
      <w:numFmt w:val="bullet"/>
      <w:lvlText w:val="•"/>
      <w:lvlJc w:val="left"/>
      <w:pPr>
        <w:ind w:left="2048" w:hanging="360"/>
      </w:pPr>
      <w:rPr>
        <w:rFonts w:hint="default"/>
        <w:lang w:val="en-US" w:eastAsia="en-US" w:bidi="ar-SA"/>
      </w:rPr>
    </w:lvl>
    <w:lvl w:ilvl="2" w:tplc="E0ACD98A">
      <w:numFmt w:val="bullet"/>
      <w:lvlText w:val="•"/>
      <w:lvlJc w:val="left"/>
      <w:pPr>
        <w:ind w:left="2996" w:hanging="360"/>
      </w:pPr>
      <w:rPr>
        <w:rFonts w:hint="default"/>
        <w:lang w:val="en-US" w:eastAsia="en-US" w:bidi="ar-SA"/>
      </w:rPr>
    </w:lvl>
    <w:lvl w:ilvl="3" w:tplc="2D5EF652">
      <w:numFmt w:val="bullet"/>
      <w:lvlText w:val="•"/>
      <w:lvlJc w:val="left"/>
      <w:pPr>
        <w:ind w:left="3944" w:hanging="360"/>
      </w:pPr>
      <w:rPr>
        <w:rFonts w:hint="default"/>
        <w:lang w:val="en-US" w:eastAsia="en-US" w:bidi="ar-SA"/>
      </w:rPr>
    </w:lvl>
    <w:lvl w:ilvl="4" w:tplc="46EAE2E4">
      <w:numFmt w:val="bullet"/>
      <w:lvlText w:val="•"/>
      <w:lvlJc w:val="left"/>
      <w:pPr>
        <w:ind w:left="4892" w:hanging="360"/>
      </w:pPr>
      <w:rPr>
        <w:rFonts w:hint="default"/>
        <w:lang w:val="en-US" w:eastAsia="en-US" w:bidi="ar-SA"/>
      </w:rPr>
    </w:lvl>
    <w:lvl w:ilvl="5" w:tplc="F9C49E22">
      <w:numFmt w:val="bullet"/>
      <w:lvlText w:val="•"/>
      <w:lvlJc w:val="left"/>
      <w:pPr>
        <w:ind w:left="5840" w:hanging="360"/>
      </w:pPr>
      <w:rPr>
        <w:rFonts w:hint="default"/>
        <w:lang w:val="en-US" w:eastAsia="en-US" w:bidi="ar-SA"/>
      </w:rPr>
    </w:lvl>
    <w:lvl w:ilvl="6" w:tplc="F7E00D90">
      <w:numFmt w:val="bullet"/>
      <w:lvlText w:val="•"/>
      <w:lvlJc w:val="left"/>
      <w:pPr>
        <w:ind w:left="6788" w:hanging="360"/>
      </w:pPr>
      <w:rPr>
        <w:rFonts w:hint="default"/>
        <w:lang w:val="en-US" w:eastAsia="en-US" w:bidi="ar-SA"/>
      </w:rPr>
    </w:lvl>
    <w:lvl w:ilvl="7" w:tplc="B4DA7D6C">
      <w:numFmt w:val="bullet"/>
      <w:lvlText w:val="•"/>
      <w:lvlJc w:val="left"/>
      <w:pPr>
        <w:ind w:left="7736" w:hanging="360"/>
      </w:pPr>
      <w:rPr>
        <w:rFonts w:hint="default"/>
        <w:lang w:val="en-US" w:eastAsia="en-US" w:bidi="ar-SA"/>
      </w:rPr>
    </w:lvl>
    <w:lvl w:ilvl="8" w:tplc="2E607768">
      <w:numFmt w:val="bullet"/>
      <w:lvlText w:val="•"/>
      <w:lvlJc w:val="left"/>
      <w:pPr>
        <w:ind w:left="8684" w:hanging="360"/>
      </w:pPr>
      <w:rPr>
        <w:rFonts w:hint="default"/>
        <w:lang w:val="en-US" w:eastAsia="en-US" w:bidi="ar-SA"/>
      </w:rPr>
    </w:lvl>
  </w:abstractNum>
  <w:abstractNum w:abstractNumId="14" w15:restartNumberingAfterBreak="0">
    <w:nsid w:val="44A06532"/>
    <w:multiLevelType w:val="hybridMultilevel"/>
    <w:tmpl w:val="D14A81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B8B4CB0"/>
    <w:multiLevelType w:val="hybridMultilevel"/>
    <w:tmpl w:val="6F4E85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DC36B4D"/>
    <w:multiLevelType w:val="multilevel"/>
    <w:tmpl w:val="4DC36B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BF25DC"/>
    <w:multiLevelType w:val="hybridMultilevel"/>
    <w:tmpl w:val="50240830"/>
    <w:lvl w:ilvl="0" w:tplc="86FE2590">
      <w:numFmt w:val="bullet"/>
      <w:lvlText w:val=""/>
      <w:lvlJc w:val="left"/>
      <w:pPr>
        <w:ind w:left="777" w:hanging="339"/>
      </w:pPr>
      <w:rPr>
        <w:rFonts w:ascii="Symbol" w:eastAsia="Symbol" w:hAnsi="Symbol" w:cs="Symbol" w:hint="default"/>
        <w:w w:val="102"/>
        <w:sz w:val="22"/>
        <w:szCs w:val="22"/>
        <w:lang w:val="en-US" w:eastAsia="en-US" w:bidi="ar-SA"/>
      </w:rPr>
    </w:lvl>
    <w:lvl w:ilvl="1" w:tplc="4FDC43B4">
      <w:numFmt w:val="bullet"/>
      <w:lvlText w:val="•"/>
      <w:lvlJc w:val="left"/>
      <w:pPr>
        <w:ind w:left="1375" w:hanging="339"/>
      </w:pPr>
      <w:rPr>
        <w:rFonts w:hint="default"/>
        <w:lang w:val="en-US" w:eastAsia="en-US" w:bidi="ar-SA"/>
      </w:rPr>
    </w:lvl>
    <w:lvl w:ilvl="2" w:tplc="D9F8A384">
      <w:numFmt w:val="bullet"/>
      <w:lvlText w:val="•"/>
      <w:lvlJc w:val="left"/>
      <w:pPr>
        <w:ind w:left="1971" w:hanging="339"/>
      </w:pPr>
      <w:rPr>
        <w:rFonts w:hint="default"/>
        <w:lang w:val="en-US" w:eastAsia="en-US" w:bidi="ar-SA"/>
      </w:rPr>
    </w:lvl>
    <w:lvl w:ilvl="3" w:tplc="94A63526">
      <w:numFmt w:val="bullet"/>
      <w:lvlText w:val="•"/>
      <w:lvlJc w:val="left"/>
      <w:pPr>
        <w:ind w:left="2567" w:hanging="339"/>
      </w:pPr>
      <w:rPr>
        <w:rFonts w:hint="default"/>
        <w:lang w:val="en-US" w:eastAsia="en-US" w:bidi="ar-SA"/>
      </w:rPr>
    </w:lvl>
    <w:lvl w:ilvl="4" w:tplc="3F6092BE">
      <w:numFmt w:val="bullet"/>
      <w:lvlText w:val="•"/>
      <w:lvlJc w:val="left"/>
      <w:pPr>
        <w:ind w:left="3163" w:hanging="339"/>
      </w:pPr>
      <w:rPr>
        <w:rFonts w:hint="default"/>
        <w:lang w:val="en-US" w:eastAsia="en-US" w:bidi="ar-SA"/>
      </w:rPr>
    </w:lvl>
    <w:lvl w:ilvl="5" w:tplc="FD40487C">
      <w:numFmt w:val="bullet"/>
      <w:lvlText w:val="•"/>
      <w:lvlJc w:val="left"/>
      <w:pPr>
        <w:ind w:left="3759" w:hanging="339"/>
      </w:pPr>
      <w:rPr>
        <w:rFonts w:hint="default"/>
        <w:lang w:val="en-US" w:eastAsia="en-US" w:bidi="ar-SA"/>
      </w:rPr>
    </w:lvl>
    <w:lvl w:ilvl="6" w:tplc="4B160F2C">
      <w:numFmt w:val="bullet"/>
      <w:lvlText w:val="•"/>
      <w:lvlJc w:val="left"/>
      <w:pPr>
        <w:ind w:left="4355" w:hanging="339"/>
      </w:pPr>
      <w:rPr>
        <w:rFonts w:hint="default"/>
        <w:lang w:val="en-US" w:eastAsia="en-US" w:bidi="ar-SA"/>
      </w:rPr>
    </w:lvl>
    <w:lvl w:ilvl="7" w:tplc="91E0B3A0">
      <w:numFmt w:val="bullet"/>
      <w:lvlText w:val="•"/>
      <w:lvlJc w:val="left"/>
      <w:pPr>
        <w:ind w:left="4951" w:hanging="339"/>
      </w:pPr>
      <w:rPr>
        <w:rFonts w:hint="default"/>
        <w:lang w:val="en-US" w:eastAsia="en-US" w:bidi="ar-SA"/>
      </w:rPr>
    </w:lvl>
    <w:lvl w:ilvl="8" w:tplc="A484F67A">
      <w:numFmt w:val="bullet"/>
      <w:lvlText w:val="•"/>
      <w:lvlJc w:val="left"/>
      <w:pPr>
        <w:ind w:left="5547" w:hanging="339"/>
      </w:pPr>
      <w:rPr>
        <w:rFonts w:hint="default"/>
        <w:lang w:val="en-US" w:eastAsia="en-US" w:bidi="ar-SA"/>
      </w:rPr>
    </w:lvl>
  </w:abstractNum>
  <w:abstractNum w:abstractNumId="18" w15:restartNumberingAfterBreak="0">
    <w:nsid w:val="52AC4DD0"/>
    <w:multiLevelType w:val="hybridMultilevel"/>
    <w:tmpl w:val="DE726D2C"/>
    <w:lvl w:ilvl="0" w:tplc="40090001">
      <w:start w:val="1"/>
      <w:numFmt w:val="bullet"/>
      <w:lvlText w:val=""/>
      <w:lvlJc w:val="left"/>
      <w:pPr>
        <w:ind w:left="1485" w:hanging="360"/>
      </w:pPr>
      <w:rPr>
        <w:rFonts w:ascii="Symbol" w:hAnsi="Symbol"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19" w15:restartNumberingAfterBreak="0">
    <w:nsid w:val="5D26553B"/>
    <w:multiLevelType w:val="hybridMultilevel"/>
    <w:tmpl w:val="0D2828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E6C2125"/>
    <w:multiLevelType w:val="hybridMultilevel"/>
    <w:tmpl w:val="8C563C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2274424"/>
    <w:multiLevelType w:val="hybridMultilevel"/>
    <w:tmpl w:val="C84A6E74"/>
    <w:lvl w:ilvl="0" w:tplc="C3A054D8">
      <w:start w:val="1"/>
      <w:numFmt w:val="decimal"/>
      <w:lvlText w:val="%1."/>
      <w:lvlJc w:val="left"/>
      <w:pPr>
        <w:ind w:left="1165" w:hanging="317"/>
      </w:pPr>
      <w:rPr>
        <w:rFonts w:ascii="Times New Roman" w:eastAsia="Times New Roman" w:hAnsi="Times New Roman" w:cs="Times New Roman" w:hint="default"/>
        <w:w w:val="102"/>
        <w:sz w:val="22"/>
        <w:szCs w:val="22"/>
        <w:lang w:val="en-US" w:eastAsia="en-US" w:bidi="ar-SA"/>
      </w:rPr>
    </w:lvl>
    <w:lvl w:ilvl="1" w:tplc="49BADD4C">
      <w:numFmt w:val="bullet"/>
      <w:lvlText w:val="•"/>
      <w:lvlJc w:val="left"/>
      <w:pPr>
        <w:ind w:left="1728" w:hanging="317"/>
      </w:pPr>
      <w:rPr>
        <w:rFonts w:hint="default"/>
        <w:lang w:val="en-US" w:eastAsia="en-US" w:bidi="ar-SA"/>
      </w:rPr>
    </w:lvl>
    <w:lvl w:ilvl="2" w:tplc="4E3A7918">
      <w:numFmt w:val="bullet"/>
      <w:lvlText w:val="•"/>
      <w:lvlJc w:val="left"/>
      <w:pPr>
        <w:ind w:left="2296" w:hanging="317"/>
      </w:pPr>
      <w:rPr>
        <w:rFonts w:hint="default"/>
        <w:lang w:val="en-US" w:eastAsia="en-US" w:bidi="ar-SA"/>
      </w:rPr>
    </w:lvl>
    <w:lvl w:ilvl="3" w:tplc="198ED010">
      <w:numFmt w:val="bullet"/>
      <w:lvlText w:val="•"/>
      <w:lvlJc w:val="left"/>
      <w:pPr>
        <w:ind w:left="2864" w:hanging="317"/>
      </w:pPr>
      <w:rPr>
        <w:rFonts w:hint="default"/>
        <w:lang w:val="en-US" w:eastAsia="en-US" w:bidi="ar-SA"/>
      </w:rPr>
    </w:lvl>
    <w:lvl w:ilvl="4" w:tplc="8E748C5C">
      <w:numFmt w:val="bullet"/>
      <w:lvlText w:val="•"/>
      <w:lvlJc w:val="left"/>
      <w:pPr>
        <w:ind w:left="3432" w:hanging="317"/>
      </w:pPr>
      <w:rPr>
        <w:rFonts w:hint="default"/>
        <w:lang w:val="en-US" w:eastAsia="en-US" w:bidi="ar-SA"/>
      </w:rPr>
    </w:lvl>
    <w:lvl w:ilvl="5" w:tplc="4648C624">
      <w:numFmt w:val="bullet"/>
      <w:lvlText w:val="•"/>
      <w:lvlJc w:val="left"/>
      <w:pPr>
        <w:ind w:left="4001" w:hanging="317"/>
      </w:pPr>
      <w:rPr>
        <w:rFonts w:hint="default"/>
        <w:lang w:val="en-US" w:eastAsia="en-US" w:bidi="ar-SA"/>
      </w:rPr>
    </w:lvl>
    <w:lvl w:ilvl="6" w:tplc="FEEA2600">
      <w:numFmt w:val="bullet"/>
      <w:lvlText w:val="•"/>
      <w:lvlJc w:val="left"/>
      <w:pPr>
        <w:ind w:left="4569" w:hanging="317"/>
      </w:pPr>
      <w:rPr>
        <w:rFonts w:hint="default"/>
        <w:lang w:val="en-US" w:eastAsia="en-US" w:bidi="ar-SA"/>
      </w:rPr>
    </w:lvl>
    <w:lvl w:ilvl="7" w:tplc="41666952">
      <w:numFmt w:val="bullet"/>
      <w:lvlText w:val="•"/>
      <w:lvlJc w:val="left"/>
      <w:pPr>
        <w:ind w:left="5137" w:hanging="317"/>
      </w:pPr>
      <w:rPr>
        <w:rFonts w:hint="default"/>
        <w:lang w:val="en-US" w:eastAsia="en-US" w:bidi="ar-SA"/>
      </w:rPr>
    </w:lvl>
    <w:lvl w:ilvl="8" w:tplc="DBF27016">
      <w:numFmt w:val="bullet"/>
      <w:lvlText w:val="•"/>
      <w:lvlJc w:val="left"/>
      <w:pPr>
        <w:ind w:left="5705" w:hanging="317"/>
      </w:pPr>
      <w:rPr>
        <w:rFonts w:hint="default"/>
        <w:lang w:val="en-US" w:eastAsia="en-US" w:bidi="ar-SA"/>
      </w:rPr>
    </w:lvl>
  </w:abstractNum>
  <w:abstractNum w:abstractNumId="22" w15:restartNumberingAfterBreak="0">
    <w:nsid w:val="68ED1C03"/>
    <w:multiLevelType w:val="hybridMultilevel"/>
    <w:tmpl w:val="C8F03A14"/>
    <w:lvl w:ilvl="0" w:tplc="7444C732">
      <w:start w:val="1"/>
      <w:numFmt w:val="decimal"/>
      <w:lvlText w:val="%1."/>
      <w:lvlJc w:val="left"/>
      <w:pPr>
        <w:ind w:left="618" w:hanging="300"/>
      </w:pPr>
      <w:rPr>
        <w:rFonts w:ascii="Times New Roman" w:eastAsia="Times New Roman" w:hAnsi="Times New Roman" w:cs="Times New Roman" w:hint="default"/>
        <w:w w:val="102"/>
        <w:sz w:val="22"/>
        <w:szCs w:val="22"/>
        <w:lang w:val="en-US" w:eastAsia="en-US" w:bidi="ar-SA"/>
      </w:rPr>
    </w:lvl>
    <w:lvl w:ilvl="1" w:tplc="3F425B66">
      <w:numFmt w:val="bullet"/>
      <w:lvlText w:val="•"/>
      <w:lvlJc w:val="left"/>
      <w:pPr>
        <w:ind w:left="1231" w:hanging="300"/>
      </w:pPr>
      <w:rPr>
        <w:rFonts w:hint="default"/>
        <w:lang w:val="en-US" w:eastAsia="en-US" w:bidi="ar-SA"/>
      </w:rPr>
    </w:lvl>
    <w:lvl w:ilvl="2" w:tplc="B39E639A">
      <w:numFmt w:val="bullet"/>
      <w:lvlText w:val="•"/>
      <w:lvlJc w:val="left"/>
      <w:pPr>
        <w:ind w:left="1843" w:hanging="300"/>
      </w:pPr>
      <w:rPr>
        <w:rFonts w:hint="default"/>
        <w:lang w:val="en-US" w:eastAsia="en-US" w:bidi="ar-SA"/>
      </w:rPr>
    </w:lvl>
    <w:lvl w:ilvl="3" w:tplc="96A856C8">
      <w:numFmt w:val="bullet"/>
      <w:lvlText w:val="•"/>
      <w:lvlJc w:val="left"/>
      <w:pPr>
        <w:ind w:left="2455" w:hanging="300"/>
      </w:pPr>
      <w:rPr>
        <w:rFonts w:hint="default"/>
        <w:lang w:val="en-US" w:eastAsia="en-US" w:bidi="ar-SA"/>
      </w:rPr>
    </w:lvl>
    <w:lvl w:ilvl="4" w:tplc="9D7054D4">
      <w:numFmt w:val="bullet"/>
      <w:lvlText w:val="•"/>
      <w:lvlJc w:val="left"/>
      <w:pPr>
        <w:ind w:left="3067" w:hanging="300"/>
      </w:pPr>
      <w:rPr>
        <w:rFonts w:hint="default"/>
        <w:lang w:val="en-US" w:eastAsia="en-US" w:bidi="ar-SA"/>
      </w:rPr>
    </w:lvl>
    <w:lvl w:ilvl="5" w:tplc="D1CE8556">
      <w:numFmt w:val="bullet"/>
      <w:lvlText w:val="•"/>
      <w:lvlJc w:val="left"/>
      <w:pPr>
        <w:ind w:left="3679" w:hanging="300"/>
      </w:pPr>
      <w:rPr>
        <w:rFonts w:hint="default"/>
        <w:lang w:val="en-US" w:eastAsia="en-US" w:bidi="ar-SA"/>
      </w:rPr>
    </w:lvl>
    <w:lvl w:ilvl="6" w:tplc="D1B6DDFE">
      <w:numFmt w:val="bullet"/>
      <w:lvlText w:val="•"/>
      <w:lvlJc w:val="left"/>
      <w:pPr>
        <w:ind w:left="4291" w:hanging="300"/>
      </w:pPr>
      <w:rPr>
        <w:rFonts w:hint="default"/>
        <w:lang w:val="en-US" w:eastAsia="en-US" w:bidi="ar-SA"/>
      </w:rPr>
    </w:lvl>
    <w:lvl w:ilvl="7" w:tplc="13169EA2">
      <w:numFmt w:val="bullet"/>
      <w:lvlText w:val="•"/>
      <w:lvlJc w:val="left"/>
      <w:pPr>
        <w:ind w:left="4903" w:hanging="300"/>
      </w:pPr>
      <w:rPr>
        <w:rFonts w:hint="default"/>
        <w:lang w:val="en-US" w:eastAsia="en-US" w:bidi="ar-SA"/>
      </w:rPr>
    </w:lvl>
    <w:lvl w:ilvl="8" w:tplc="2E0E3928">
      <w:numFmt w:val="bullet"/>
      <w:lvlText w:val="•"/>
      <w:lvlJc w:val="left"/>
      <w:pPr>
        <w:ind w:left="5515" w:hanging="300"/>
      </w:pPr>
      <w:rPr>
        <w:rFonts w:hint="default"/>
        <w:lang w:val="en-US" w:eastAsia="en-US" w:bidi="ar-SA"/>
      </w:rPr>
    </w:lvl>
  </w:abstractNum>
  <w:abstractNum w:abstractNumId="23" w15:restartNumberingAfterBreak="0">
    <w:nsid w:val="6AD12101"/>
    <w:multiLevelType w:val="hybridMultilevel"/>
    <w:tmpl w:val="BB3A36FE"/>
    <w:lvl w:ilvl="0" w:tplc="2A346238">
      <w:numFmt w:val="bullet"/>
      <w:lvlText w:val=""/>
      <w:lvlJc w:val="left"/>
      <w:pPr>
        <w:ind w:left="777" w:hanging="339"/>
      </w:pPr>
      <w:rPr>
        <w:rFonts w:ascii="Symbol" w:eastAsia="Symbol" w:hAnsi="Symbol" w:cs="Symbol" w:hint="default"/>
        <w:w w:val="102"/>
        <w:sz w:val="22"/>
        <w:szCs w:val="22"/>
        <w:lang w:val="en-US" w:eastAsia="en-US" w:bidi="ar-SA"/>
      </w:rPr>
    </w:lvl>
    <w:lvl w:ilvl="1" w:tplc="6B3C5BEE">
      <w:numFmt w:val="bullet"/>
      <w:lvlText w:val="•"/>
      <w:lvlJc w:val="left"/>
      <w:pPr>
        <w:ind w:left="1398" w:hanging="339"/>
      </w:pPr>
      <w:rPr>
        <w:rFonts w:hint="default"/>
        <w:lang w:val="en-US" w:eastAsia="en-US" w:bidi="ar-SA"/>
      </w:rPr>
    </w:lvl>
    <w:lvl w:ilvl="2" w:tplc="4140810E">
      <w:numFmt w:val="bullet"/>
      <w:lvlText w:val="•"/>
      <w:lvlJc w:val="left"/>
      <w:pPr>
        <w:ind w:left="2016" w:hanging="339"/>
      </w:pPr>
      <w:rPr>
        <w:rFonts w:hint="default"/>
        <w:lang w:val="en-US" w:eastAsia="en-US" w:bidi="ar-SA"/>
      </w:rPr>
    </w:lvl>
    <w:lvl w:ilvl="3" w:tplc="935E2084">
      <w:numFmt w:val="bullet"/>
      <w:lvlText w:val="•"/>
      <w:lvlJc w:val="left"/>
      <w:pPr>
        <w:ind w:left="2635" w:hanging="339"/>
      </w:pPr>
      <w:rPr>
        <w:rFonts w:hint="default"/>
        <w:lang w:val="en-US" w:eastAsia="en-US" w:bidi="ar-SA"/>
      </w:rPr>
    </w:lvl>
    <w:lvl w:ilvl="4" w:tplc="E5C0BB1C">
      <w:numFmt w:val="bullet"/>
      <w:lvlText w:val="•"/>
      <w:lvlJc w:val="left"/>
      <w:pPr>
        <w:ind w:left="3253" w:hanging="339"/>
      </w:pPr>
      <w:rPr>
        <w:rFonts w:hint="default"/>
        <w:lang w:val="en-US" w:eastAsia="en-US" w:bidi="ar-SA"/>
      </w:rPr>
    </w:lvl>
    <w:lvl w:ilvl="5" w:tplc="D9F653CE">
      <w:numFmt w:val="bullet"/>
      <w:lvlText w:val="•"/>
      <w:lvlJc w:val="left"/>
      <w:pPr>
        <w:ind w:left="3872" w:hanging="339"/>
      </w:pPr>
      <w:rPr>
        <w:rFonts w:hint="default"/>
        <w:lang w:val="en-US" w:eastAsia="en-US" w:bidi="ar-SA"/>
      </w:rPr>
    </w:lvl>
    <w:lvl w:ilvl="6" w:tplc="9BB86EF2">
      <w:numFmt w:val="bullet"/>
      <w:lvlText w:val="•"/>
      <w:lvlJc w:val="left"/>
      <w:pPr>
        <w:ind w:left="4490" w:hanging="339"/>
      </w:pPr>
      <w:rPr>
        <w:rFonts w:hint="default"/>
        <w:lang w:val="en-US" w:eastAsia="en-US" w:bidi="ar-SA"/>
      </w:rPr>
    </w:lvl>
    <w:lvl w:ilvl="7" w:tplc="B922C932">
      <w:numFmt w:val="bullet"/>
      <w:lvlText w:val="•"/>
      <w:lvlJc w:val="left"/>
      <w:pPr>
        <w:ind w:left="5108" w:hanging="339"/>
      </w:pPr>
      <w:rPr>
        <w:rFonts w:hint="default"/>
        <w:lang w:val="en-US" w:eastAsia="en-US" w:bidi="ar-SA"/>
      </w:rPr>
    </w:lvl>
    <w:lvl w:ilvl="8" w:tplc="159C80AC">
      <w:numFmt w:val="bullet"/>
      <w:lvlText w:val="•"/>
      <w:lvlJc w:val="left"/>
      <w:pPr>
        <w:ind w:left="5727" w:hanging="339"/>
      </w:pPr>
      <w:rPr>
        <w:rFonts w:hint="default"/>
        <w:lang w:val="en-US" w:eastAsia="en-US" w:bidi="ar-SA"/>
      </w:rPr>
    </w:lvl>
  </w:abstractNum>
  <w:abstractNum w:abstractNumId="24" w15:restartNumberingAfterBreak="0">
    <w:nsid w:val="6CF12E0A"/>
    <w:multiLevelType w:val="hybridMultilevel"/>
    <w:tmpl w:val="D25CC4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1400584"/>
    <w:multiLevelType w:val="hybridMultilevel"/>
    <w:tmpl w:val="8A1A73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50E5C5D"/>
    <w:multiLevelType w:val="hybridMultilevel"/>
    <w:tmpl w:val="2FB6D146"/>
    <w:lvl w:ilvl="0" w:tplc="168EA54C">
      <w:start w:val="1"/>
      <w:numFmt w:val="lowerLetter"/>
      <w:lvlText w:val="(%1)"/>
      <w:lvlJc w:val="left"/>
      <w:pPr>
        <w:ind w:left="1513" w:hanging="473"/>
      </w:pPr>
      <w:rPr>
        <w:rFonts w:ascii="Times New Roman" w:eastAsia="Times New Roman" w:hAnsi="Times New Roman" w:cs="Times New Roman" w:hint="default"/>
        <w:spacing w:val="-1"/>
        <w:w w:val="99"/>
        <w:sz w:val="22"/>
        <w:szCs w:val="22"/>
        <w:lang w:val="en-US" w:eastAsia="en-US" w:bidi="ar-SA"/>
      </w:rPr>
    </w:lvl>
    <w:lvl w:ilvl="1" w:tplc="DC72BD9E">
      <w:numFmt w:val="bullet"/>
      <w:lvlText w:val="•"/>
      <w:lvlJc w:val="left"/>
      <w:pPr>
        <w:ind w:left="2064" w:hanging="473"/>
      </w:pPr>
      <w:rPr>
        <w:rFonts w:hint="default"/>
        <w:lang w:val="en-US" w:eastAsia="en-US" w:bidi="ar-SA"/>
      </w:rPr>
    </w:lvl>
    <w:lvl w:ilvl="2" w:tplc="D7EADB72">
      <w:numFmt w:val="bullet"/>
      <w:lvlText w:val="•"/>
      <w:lvlJc w:val="left"/>
      <w:pPr>
        <w:ind w:left="2609" w:hanging="473"/>
      </w:pPr>
      <w:rPr>
        <w:rFonts w:hint="default"/>
        <w:lang w:val="en-US" w:eastAsia="en-US" w:bidi="ar-SA"/>
      </w:rPr>
    </w:lvl>
    <w:lvl w:ilvl="3" w:tplc="421EF9C2">
      <w:numFmt w:val="bullet"/>
      <w:lvlText w:val="•"/>
      <w:lvlJc w:val="left"/>
      <w:pPr>
        <w:ind w:left="3154" w:hanging="473"/>
      </w:pPr>
      <w:rPr>
        <w:rFonts w:hint="default"/>
        <w:lang w:val="en-US" w:eastAsia="en-US" w:bidi="ar-SA"/>
      </w:rPr>
    </w:lvl>
    <w:lvl w:ilvl="4" w:tplc="313AD79E">
      <w:numFmt w:val="bullet"/>
      <w:lvlText w:val="•"/>
      <w:lvlJc w:val="left"/>
      <w:pPr>
        <w:ind w:left="3698" w:hanging="473"/>
      </w:pPr>
      <w:rPr>
        <w:rFonts w:hint="default"/>
        <w:lang w:val="en-US" w:eastAsia="en-US" w:bidi="ar-SA"/>
      </w:rPr>
    </w:lvl>
    <w:lvl w:ilvl="5" w:tplc="4DB227C0">
      <w:numFmt w:val="bullet"/>
      <w:lvlText w:val="•"/>
      <w:lvlJc w:val="left"/>
      <w:pPr>
        <w:ind w:left="4243" w:hanging="473"/>
      </w:pPr>
      <w:rPr>
        <w:rFonts w:hint="default"/>
        <w:lang w:val="en-US" w:eastAsia="en-US" w:bidi="ar-SA"/>
      </w:rPr>
    </w:lvl>
    <w:lvl w:ilvl="6" w:tplc="7C5A17B6">
      <w:numFmt w:val="bullet"/>
      <w:lvlText w:val="•"/>
      <w:lvlJc w:val="left"/>
      <w:pPr>
        <w:ind w:left="4788" w:hanging="473"/>
      </w:pPr>
      <w:rPr>
        <w:rFonts w:hint="default"/>
        <w:lang w:val="en-US" w:eastAsia="en-US" w:bidi="ar-SA"/>
      </w:rPr>
    </w:lvl>
    <w:lvl w:ilvl="7" w:tplc="F9585166">
      <w:numFmt w:val="bullet"/>
      <w:lvlText w:val="•"/>
      <w:lvlJc w:val="left"/>
      <w:pPr>
        <w:ind w:left="5332" w:hanging="473"/>
      </w:pPr>
      <w:rPr>
        <w:rFonts w:hint="default"/>
        <w:lang w:val="en-US" w:eastAsia="en-US" w:bidi="ar-SA"/>
      </w:rPr>
    </w:lvl>
    <w:lvl w:ilvl="8" w:tplc="2034C8AA">
      <w:numFmt w:val="bullet"/>
      <w:lvlText w:val="•"/>
      <w:lvlJc w:val="left"/>
      <w:pPr>
        <w:ind w:left="5877" w:hanging="473"/>
      </w:pPr>
      <w:rPr>
        <w:rFonts w:hint="default"/>
        <w:lang w:val="en-US" w:eastAsia="en-US" w:bidi="ar-SA"/>
      </w:rPr>
    </w:lvl>
  </w:abstractNum>
  <w:abstractNum w:abstractNumId="27" w15:restartNumberingAfterBreak="0">
    <w:nsid w:val="761F60D0"/>
    <w:multiLevelType w:val="hybridMultilevel"/>
    <w:tmpl w:val="B48C0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75952E4"/>
    <w:multiLevelType w:val="hybridMultilevel"/>
    <w:tmpl w:val="83280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7624650"/>
    <w:multiLevelType w:val="hybridMultilevel"/>
    <w:tmpl w:val="0046D1EA"/>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F510CE0"/>
    <w:multiLevelType w:val="hybridMultilevel"/>
    <w:tmpl w:val="5846F40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FD7385E"/>
    <w:multiLevelType w:val="hybridMultilevel"/>
    <w:tmpl w:val="7DEEAF18"/>
    <w:lvl w:ilvl="0" w:tplc="ACF23086">
      <w:numFmt w:val="bullet"/>
      <w:lvlText w:val=""/>
      <w:lvlJc w:val="left"/>
      <w:pPr>
        <w:ind w:left="777" w:hanging="339"/>
      </w:pPr>
      <w:rPr>
        <w:rFonts w:ascii="Symbol" w:eastAsia="Symbol" w:hAnsi="Symbol" w:cs="Symbol" w:hint="default"/>
        <w:w w:val="102"/>
        <w:sz w:val="22"/>
        <w:szCs w:val="22"/>
        <w:lang w:val="en-US" w:eastAsia="en-US" w:bidi="ar-SA"/>
      </w:rPr>
    </w:lvl>
    <w:lvl w:ilvl="1" w:tplc="1124E06E">
      <w:numFmt w:val="bullet"/>
      <w:lvlText w:val="•"/>
      <w:lvlJc w:val="left"/>
      <w:pPr>
        <w:ind w:left="1387" w:hanging="339"/>
      </w:pPr>
      <w:rPr>
        <w:rFonts w:hint="default"/>
        <w:lang w:val="en-US" w:eastAsia="en-US" w:bidi="ar-SA"/>
      </w:rPr>
    </w:lvl>
    <w:lvl w:ilvl="2" w:tplc="91CCA526">
      <w:numFmt w:val="bullet"/>
      <w:lvlText w:val="•"/>
      <w:lvlJc w:val="left"/>
      <w:pPr>
        <w:ind w:left="1995" w:hanging="339"/>
      </w:pPr>
      <w:rPr>
        <w:rFonts w:hint="default"/>
        <w:lang w:val="en-US" w:eastAsia="en-US" w:bidi="ar-SA"/>
      </w:rPr>
    </w:lvl>
    <w:lvl w:ilvl="3" w:tplc="267EF22A">
      <w:numFmt w:val="bullet"/>
      <w:lvlText w:val="•"/>
      <w:lvlJc w:val="left"/>
      <w:pPr>
        <w:ind w:left="2603" w:hanging="339"/>
      </w:pPr>
      <w:rPr>
        <w:rFonts w:hint="default"/>
        <w:lang w:val="en-US" w:eastAsia="en-US" w:bidi="ar-SA"/>
      </w:rPr>
    </w:lvl>
    <w:lvl w:ilvl="4" w:tplc="BFE2E806">
      <w:numFmt w:val="bullet"/>
      <w:lvlText w:val="•"/>
      <w:lvlJc w:val="left"/>
      <w:pPr>
        <w:ind w:left="3211" w:hanging="339"/>
      </w:pPr>
      <w:rPr>
        <w:rFonts w:hint="default"/>
        <w:lang w:val="en-US" w:eastAsia="en-US" w:bidi="ar-SA"/>
      </w:rPr>
    </w:lvl>
    <w:lvl w:ilvl="5" w:tplc="F68879CC">
      <w:numFmt w:val="bullet"/>
      <w:lvlText w:val="•"/>
      <w:lvlJc w:val="left"/>
      <w:pPr>
        <w:ind w:left="3819" w:hanging="339"/>
      </w:pPr>
      <w:rPr>
        <w:rFonts w:hint="default"/>
        <w:lang w:val="en-US" w:eastAsia="en-US" w:bidi="ar-SA"/>
      </w:rPr>
    </w:lvl>
    <w:lvl w:ilvl="6" w:tplc="13EA4B92">
      <w:numFmt w:val="bullet"/>
      <w:lvlText w:val="•"/>
      <w:lvlJc w:val="left"/>
      <w:pPr>
        <w:ind w:left="4427" w:hanging="339"/>
      </w:pPr>
      <w:rPr>
        <w:rFonts w:hint="default"/>
        <w:lang w:val="en-US" w:eastAsia="en-US" w:bidi="ar-SA"/>
      </w:rPr>
    </w:lvl>
    <w:lvl w:ilvl="7" w:tplc="714C1200">
      <w:numFmt w:val="bullet"/>
      <w:lvlText w:val="•"/>
      <w:lvlJc w:val="left"/>
      <w:pPr>
        <w:ind w:left="5035" w:hanging="339"/>
      </w:pPr>
      <w:rPr>
        <w:rFonts w:hint="default"/>
        <w:lang w:val="en-US" w:eastAsia="en-US" w:bidi="ar-SA"/>
      </w:rPr>
    </w:lvl>
    <w:lvl w:ilvl="8" w:tplc="04581BF8">
      <w:numFmt w:val="bullet"/>
      <w:lvlText w:val="•"/>
      <w:lvlJc w:val="left"/>
      <w:pPr>
        <w:ind w:left="5643" w:hanging="339"/>
      </w:pPr>
      <w:rPr>
        <w:rFonts w:hint="default"/>
        <w:lang w:val="en-US" w:eastAsia="en-US" w:bidi="ar-SA"/>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8"/>
  </w:num>
  <w:num w:numId="5">
    <w:abstractNumId w:val="15"/>
  </w:num>
  <w:num w:numId="6">
    <w:abstractNumId w:val="29"/>
  </w:num>
  <w:num w:numId="7">
    <w:abstractNumId w:val="19"/>
  </w:num>
  <w:num w:numId="8">
    <w:abstractNumId w:val="7"/>
  </w:num>
  <w:num w:numId="9">
    <w:abstractNumId w:val="27"/>
  </w:num>
  <w:num w:numId="10">
    <w:abstractNumId w:val="0"/>
  </w:num>
  <w:num w:numId="11">
    <w:abstractNumId w:val="13"/>
  </w:num>
  <w:num w:numId="12">
    <w:abstractNumId w:val="24"/>
  </w:num>
  <w:num w:numId="13">
    <w:abstractNumId w:val="5"/>
  </w:num>
  <w:num w:numId="14">
    <w:abstractNumId w:val="28"/>
  </w:num>
  <w:num w:numId="15">
    <w:abstractNumId w:val="30"/>
  </w:num>
  <w:num w:numId="16">
    <w:abstractNumId w:val="14"/>
  </w:num>
  <w:num w:numId="17">
    <w:abstractNumId w:val="8"/>
  </w:num>
  <w:num w:numId="18">
    <w:abstractNumId w:val="9"/>
  </w:num>
  <w:num w:numId="19">
    <w:abstractNumId w:val="20"/>
  </w:num>
  <w:num w:numId="20">
    <w:abstractNumId w:val="17"/>
  </w:num>
  <w:num w:numId="21">
    <w:abstractNumId w:val="6"/>
  </w:num>
  <w:num w:numId="22">
    <w:abstractNumId w:val="22"/>
  </w:num>
  <w:num w:numId="23">
    <w:abstractNumId w:val="2"/>
  </w:num>
  <w:num w:numId="24">
    <w:abstractNumId w:val="21"/>
  </w:num>
  <w:num w:numId="25">
    <w:abstractNumId w:val="12"/>
  </w:num>
  <w:num w:numId="26">
    <w:abstractNumId w:val="4"/>
  </w:num>
  <w:num w:numId="27">
    <w:abstractNumId w:val="10"/>
  </w:num>
  <w:num w:numId="28">
    <w:abstractNumId w:val="1"/>
  </w:num>
  <w:num w:numId="29">
    <w:abstractNumId w:val="31"/>
  </w:num>
  <w:num w:numId="30">
    <w:abstractNumId w:val="26"/>
  </w:num>
  <w:num w:numId="31">
    <w:abstractNumId w:val="2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E4D"/>
    <w:rsid w:val="0001520A"/>
    <w:rsid w:val="0002152C"/>
    <w:rsid w:val="00030976"/>
    <w:rsid w:val="000348AA"/>
    <w:rsid w:val="00040BBB"/>
    <w:rsid w:val="00041FE0"/>
    <w:rsid w:val="00047DC2"/>
    <w:rsid w:val="00050C05"/>
    <w:rsid w:val="000527A5"/>
    <w:rsid w:val="0006079F"/>
    <w:rsid w:val="00061E3D"/>
    <w:rsid w:val="00064E46"/>
    <w:rsid w:val="00066449"/>
    <w:rsid w:val="00067B50"/>
    <w:rsid w:val="000712BE"/>
    <w:rsid w:val="000722F0"/>
    <w:rsid w:val="00075881"/>
    <w:rsid w:val="00075E1F"/>
    <w:rsid w:val="00077E1F"/>
    <w:rsid w:val="00080371"/>
    <w:rsid w:val="00094216"/>
    <w:rsid w:val="00094A16"/>
    <w:rsid w:val="0009619D"/>
    <w:rsid w:val="000A216E"/>
    <w:rsid w:val="000B78AB"/>
    <w:rsid w:val="000C14E6"/>
    <w:rsid w:val="000C4022"/>
    <w:rsid w:val="000D0B26"/>
    <w:rsid w:val="000E345C"/>
    <w:rsid w:val="000F3885"/>
    <w:rsid w:val="0010213E"/>
    <w:rsid w:val="00104E3F"/>
    <w:rsid w:val="00112EA4"/>
    <w:rsid w:val="00116A0C"/>
    <w:rsid w:val="00116E88"/>
    <w:rsid w:val="00120869"/>
    <w:rsid w:val="0012259A"/>
    <w:rsid w:val="001308BE"/>
    <w:rsid w:val="00135D71"/>
    <w:rsid w:val="00136522"/>
    <w:rsid w:val="00137306"/>
    <w:rsid w:val="0013732F"/>
    <w:rsid w:val="001403EF"/>
    <w:rsid w:val="00143CEC"/>
    <w:rsid w:val="0015707A"/>
    <w:rsid w:val="0016464C"/>
    <w:rsid w:val="00165371"/>
    <w:rsid w:val="001722CC"/>
    <w:rsid w:val="00174C3F"/>
    <w:rsid w:val="00175E69"/>
    <w:rsid w:val="001863D1"/>
    <w:rsid w:val="00193E57"/>
    <w:rsid w:val="00194DD4"/>
    <w:rsid w:val="00194EE5"/>
    <w:rsid w:val="00195EDB"/>
    <w:rsid w:val="001A5537"/>
    <w:rsid w:val="001A5AF5"/>
    <w:rsid w:val="001B016E"/>
    <w:rsid w:val="001C1ADB"/>
    <w:rsid w:val="001C26B0"/>
    <w:rsid w:val="001C62CF"/>
    <w:rsid w:val="001D1BAA"/>
    <w:rsid w:val="001D268A"/>
    <w:rsid w:val="001E00EB"/>
    <w:rsid w:val="001E04EC"/>
    <w:rsid w:val="001F0582"/>
    <w:rsid w:val="001F058C"/>
    <w:rsid w:val="001F1DA8"/>
    <w:rsid w:val="00202508"/>
    <w:rsid w:val="0020323C"/>
    <w:rsid w:val="002070E0"/>
    <w:rsid w:val="002110FE"/>
    <w:rsid w:val="00211EBC"/>
    <w:rsid w:val="00216990"/>
    <w:rsid w:val="00217A95"/>
    <w:rsid w:val="00217F91"/>
    <w:rsid w:val="00221EE2"/>
    <w:rsid w:val="00232245"/>
    <w:rsid w:val="002322D1"/>
    <w:rsid w:val="0023236F"/>
    <w:rsid w:val="00234354"/>
    <w:rsid w:val="00237441"/>
    <w:rsid w:val="002453D4"/>
    <w:rsid w:val="00271687"/>
    <w:rsid w:val="002740EF"/>
    <w:rsid w:val="002756AC"/>
    <w:rsid w:val="00277539"/>
    <w:rsid w:val="002842C5"/>
    <w:rsid w:val="00284487"/>
    <w:rsid w:val="002870FE"/>
    <w:rsid w:val="00287944"/>
    <w:rsid w:val="00294DD3"/>
    <w:rsid w:val="002B1688"/>
    <w:rsid w:val="002B5CFB"/>
    <w:rsid w:val="002B7F99"/>
    <w:rsid w:val="002C1038"/>
    <w:rsid w:val="002D0EEF"/>
    <w:rsid w:val="002D1398"/>
    <w:rsid w:val="002D3967"/>
    <w:rsid w:val="002D594C"/>
    <w:rsid w:val="002E6969"/>
    <w:rsid w:val="002F02B0"/>
    <w:rsid w:val="002F2DFE"/>
    <w:rsid w:val="002F57D6"/>
    <w:rsid w:val="002F7233"/>
    <w:rsid w:val="003006F8"/>
    <w:rsid w:val="00312026"/>
    <w:rsid w:val="00312D83"/>
    <w:rsid w:val="00315CE1"/>
    <w:rsid w:val="003168AC"/>
    <w:rsid w:val="003221AE"/>
    <w:rsid w:val="00323150"/>
    <w:rsid w:val="003269BB"/>
    <w:rsid w:val="003275A8"/>
    <w:rsid w:val="003275B6"/>
    <w:rsid w:val="003315E2"/>
    <w:rsid w:val="00332BB7"/>
    <w:rsid w:val="00332E45"/>
    <w:rsid w:val="00334AEB"/>
    <w:rsid w:val="00343810"/>
    <w:rsid w:val="00351B15"/>
    <w:rsid w:val="00360727"/>
    <w:rsid w:val="003639FC"/>
    <w:rsid w:val="00363D55"/>
    <w:rsid w:val="00367D4E"/>
    <w:rsid w:val="00371562"/>
    <w:rsid w:val="0037512E"/>
    <w:rsid w:val="00375841"/>
    <w:rsid w:val="003808DC"/>
    <w:rsid w:val="003A3225"/>
    <w:rsid w:val="003A33D7"/>
    <w:rsid w:val="003A65A8"/>
    <w:rsid w:val="003B02E9"/>
    <w:rsid w:val="003B5525"/>
    <w:rsid w:val="003B6771"/>
    <w:rsid w:val="003C1466"/>
    <w:rsid w:val="003C403C"/>
    <w:rsid w:val="003C54CB"/>
    <w:rsid w:val="003C5FED"/>
    <w:rsid w:val="003C6D7B"/>
    <w:rsid w:val="003C7B56"/>
    <w:rsid w:val="003D5F6C"/>
    <w:rsid w:val="003D62D6"/>
    <w:rsid w:val="003D7BAA"/>
    <w:rsid w:val="003E359C"/>
    <w:rsid w:val="003F52E3"/>
    <w:rsid w:val="00401143"/>
    <w:rsid w:val="0040641F"/>
    <w:rsid w:val="004118A8"/>
    <w:rsid w:val="00412B8E"/>
    <w:rsid w:val="0041668C"/>
    <w:rsid w:val="00422EAB"/>
    <w:rsid w:val="00425C53"/>
    <w:rsid w:val="00447AAF"/>
    <w:rsid w:val="00451E27"/>
    <w:rsid w:val="00464031"/>
    <w:rsid w:val="00470E09"/>
    <w:rsid w:val="00474784"/>
    <w:rsid w:val="00476F39"/>
    <w:rsid w:val="00485313"/>
    <w:rsid w:val="0049092E"/>
    <w:rsid w:val="004970C8"/>
    <w:rsid w:val="004B215C"/>
    <w:rsid w:val="004B560C"/>
    <w:rsid w:val="004C06E8"/>
    <w:rsid w:val="004C0E5B"/>
    <w:rsid w:val="004C1A7C"/>
    <w:rsid w:val="004C3410"/>
    <w:rsid w:val="004D2A9D"/>
    <w:rsid w:val="004E036F"/>
    <w:rsid w:val="004E3571"/>
    <w:rsid w:val="004F1EDA"/>
    <w:rsid w:val="004F45F6"/>
    <w:rsid w:val="004F7388"/>
    <w:rsid w:val="00501C8B"/>
    <w:rsid w:val="0050301C"/>
    <w:rsid w:val="00503C1B"/>
    <w:rsid w:val="0050686B"/>
    <w:rsid w:val="005073DF"/>
    <w:rsid w:val="00514FEA"/>
    <w:rsid w:val="00515883"/>
    <w:rsid w:val="0051656D"/>
    <w:rsid w:val="00527EEA"/>
    <w:rsid w:val="00531410"/>
    <w:rsid w:val="00534EC9"/>
    <w:rsid w:val="0055196F"/>
    <w:rsid w:val="00553566"/>
    <w:rsid w:val="00555570"/>
    <w:rsid w:val="00562402"/>
    <w:rsid w:val="005628A4"/>
    <w:rsid w:val="005661D2"/>
    <w:rsid w:val="0056773E"/>
    <w:rsid w:val="005721F2"/>
    <w:rsid w:val="00573A19"/>
    <w:rsid w:val="0057599B"/>
    <w:rsid w:val="005832CE"/>
    <w:rsid w:val="005A4A2B"/>
    <w:rsid w:val="005A5514"/>
    <w:rsid w:val="005B5EB6"/>
    <w:rsid w:val="005C03A7"/>
    <w:rsid w:val="005C54C9"/>
    <w:rsid w:val="005C5999"/>
    <w:rsid w:val="005C5E97"/>
    <w:rsid w:val="005D31AB"/>
    <w:rsid w:val="005E1456"/>
    <w:rsid w:val="005E240B"/>
    <w:rsid w:val="005E30FC"/>
    <w:rsid w:val="005E332E"/>
    <w:rsid w:val="005E3552"/>
    <w:rsid w:val="005E4756"/>
    <w:rsid w:val="005E7DF1"/>
    <w:rsid w:val="005F1486"/>
    <w:rsid w:val="005F1CDB"/>
    <w:rsid w:val="005F2295"/>
    <w:rsid w:val="005F3B03"/>
    <w:rsid w:val="006009A5"/>
    <w:rsid w:val="00603F82"/>
    <w:rsid w:val="00616DAF"/>
    <w:rsid w:val="0062340B"/>
    <w:rsid w:val="00626186"/>
    <w:rsid w:val="006334CD"/>
    <w:rsid w:val="0063421D"/>
    <w:rsid w:val="0063470B"/>
    <w:rsid w:val="0064649C"/>
    <w:rsid w:val="00657335"/>
    <w:rsid w:val="006635ED"/>
    <w:rsid w:val="0066437A"/>
    <w:rsid w:val="00671F5E"/>
    <w:rsid w:val="00673896"/>
    <w:rsid w:val="006857B0"/>
    <w:rsid w:val="006865E4"/>
    <w:rsid w:val="00690DC0"/>
    <w:rsid w:val="00694775"/>
    <w:rsid w:val="00696FCB"/>
    <w:rsid w:val="006A086B"/>
    <w:rsid w:val="006A3F0C"/>
    <w:rsid w:val="006A6E22"/>
    <w:rsid w:val="006B1B9F"/>
    <w:rsid w:val="006B39B0"/>
    <w:rsid w:val="006C6469"/>
    <w:rsid w:val="006D0ED5"/>
    <w:rsid w:val="006D29D1"/>
    <w:rsid w:val="006E52E2"/>
    <w:rsid w:val="007052B7"/>
    <w:rsid w:val="007063DA"/>
    <w:rsid w:val="00706BB6"/>
    <w:rsid w:val="00711254"/>
    <w:rsid w:val="0071344F"/>
    <w:rsid w:val="00727259"/>
    <w:rsid w:val="00727293"/>
    <w:rsid w:val="007370B7"/>
    <w:rsid w:val="00746451"/>
    <w:rsid w:val="00755228"/>
    <w:rsid w:val="007642F5"/>
    <w:rsid w:val="00774FF7"/>
    <w:rsid w:val="00782D5C"/>
    <w:rsid w:val="00783C76"/>
    <w:rsid w:val="00786C6C"/>
    <w:rsid w:val="00791B69"/>
    <w:rsid w:val="00792BE5"/>
    <w:rsid w:val="00797059"/>
    <w:rsid w:val="007A029D"/>
    <w:rsid w:val="007A0B1A"/>
    <w:rsid w:val="007A46DD"/>
    <w:rsid w:val="007B1836"/>
    <w:rsid w:val="007B1ACC"/>
    <w:rsid w:val="007B1E56"/>
    <w:rsid w:val="007B3BEA"/>
    <w:rsid w:val="007B4C79"/>
    <w:rsid w:val="007B5A9C"/>
    <w:rsid w:val="007B65C5"/>
    <w:rsid w:val="007B7760"/>
    <w:rsid w:val="007C5485"/>
    <w:rsid w:val="007C63CA"/>
    <w:rsid w:val="007D171C"/>
    <w:rsid w:val="007D3EC5"/>
    <w:rsid w:val="007E2CD5"/>
    <w:rsid w:val="007E46F1"/>
    <w:rsid w:val="007E5856"/>
    <w:rsid w:val="007E745A"/>
    <w:rsid w:val="007E7522"/>
    <w:rsid w:val="007F17A2"/>
    <w:rsid w:val="007F2E4D"/>
    <w:rsid w:val="007F6A8A"/>
    <w:rsid w:val="0081716F"/>
    <w:rsid w:val="00827490"/>
    <w:rsid w:val="008275C1"/>
    <w:rsid w:val="008309D3"/>
    <w:rsid w:val="00840A67"/>
    <w:rsid w:val="00851BD1"/>
    <w:rsid w:val="00851F92"/>
    <w:rsid w:val="00852B45"/>
    <w:rsid w:val="00853E99"/>
    <w:rsid w:val="008567C1"/>
    <w:rsid w:val="008620E1"/>
    <w:rsid w:val="00866B32"/>
    <w:rsid w:val="00873D09"/>
    <w:rsid w:val="008776C2"/>
    <w:rsid w:val="00884330"/>
    <w:rsid w:val="00884D77"/>
    <w:rsid w:val="0089167A"/>
    <w:rsid w:val="008933FC"/>
    <w:rsid w:val="00893C44"/>
    <w:rsid w:val="008958B1"/>
    <w:rsid w:val="008973FF"/>
    <w:rsid w:val="008B10EF"/>
    <w:rsid w:val="008B1D72"/>
    <w:rsid w:val="008B7D6D"/>
    <w:rsid w:val="008B7EB8"/>
    <w:rsid w:val="008D6777"/>
    <w:rsid w:val="008E1BC0"/>
    <w:rsid w:val="008E2B52"/>
    <w:rsid w:val="008E427A"/>
    <w:rsid w:val="008F54FA"/>
    <w:rsid w:val="00904B4F"/>
    <w:rsid w:val="0090656A"/>
    <w:rsid w:val="00921910"/>
    <w:rsid w:val="009257CB"/>
    <w:rsid w:val="00933E52"/>
    <w:rsid w:val="0094650F"/>
    <w:rsid w:val="00963B2D"/>
    <w:rsid w:val="00966151"/>
    <w:rsid w:val="00966AD3"/>
    <w:rsid w:val="009677FD"/>
    <w:rsid w:val="00983F37"/>
    <w:rsid w:val="00987D06"/>
    <w:rsid w:val="0099161A"/>
    <w:rsid w:val="009923DE"/>
    <w:rsid w:val="00993411"/>
    <w:rsid w:val="00994955"/>
    <w:rsid w:val="009A09FE"/>
    <w:rsid w:val="009A162C"/>
    <w:rsid w:val="009A672B"/>
    <w:rsid w:val="009B7D1D"/>
    <w:rsid w:val="009C0DBC"/>
    <w:rsid w:val="009C1401"/>
    <w:rsid w:val="009C39CB"/>
    <w:rsid w:val="009C4BE6"/>
    <w:rsid w:val="009C5944"/>
    <w:rsid w:val="009C5C7C"/>
    <w:rsid w:val="009C6FD2"/>
    <w:rsid w:val="009D11F7"/>
    <w:rsid w:val="009D3883"/>
    <w:rsid w:val="009D596F"/>
    <w:rsid w:val="009D641A"/>
    <w:rsid w:val="009E1E6A"/>
    <w:rsid w:val="009E3767"/>
    <w:rsid w:val="009F213B"/>
    <w:rsid w:val="009F21D0"/>
    <w:rsid w:val="009F4A98"/>
    <w:rsid w:val="009F5738"/>
    <w:rsid w:val="00A004E0"/>
    <w:rsid w:val="00A0324E"/>
    <w:rsid w:val="00A05C59"/>
    <w:rsid w:val="00A22372"/>
    <w:rsid w:val="00A26FCC"/>
    <w:rsid w:val="00A33F49"/>
    <w:rsid w:val="00A34A11"/>
    <w:rsid w:val="00A3555B"/>
    <w:rsid w:val="00A3703F"/>
    <w:rsid w:val="00A40D53"/>
    <w:rsid w:val="00A43030"/>
    <w:rsid w:val="00A44CF3"/>
    <w:rsid w:val="00A508B2"/>
    <w:rsid w:val="00A54909"/>
    <w:rsid w:val="00A56C14"/>
    <w:rsid w:val="00A650FB"/>
    <w:rsid w:val="00A72AAD"/>
    <w:rsid w:val="00A76B17"/>
    <w:rsid w:val="00A808AA"/>
    <w:rsid w:val="00A80A45"/>
    <w:rsid w:val="00A839D6"/>
    <w:rsid w:val="00A84CDD"/>
    <w:rsid w:val="00A867DF"/>
    <w:rsid w:val="00A945B7"/>
    <w:rsid w:val="00A94FBB"/>
    <w:rsid w:val="00A97794"/>
    <w:rsid w:val="00A97B73"/>
    <w:rsid w:val="00AA2B0A"/>
    <w:rsid w:val="00AC130F"/>
    <w:rsid w:val="00AC6101"/>
    <w:rsid w:val="00AC7C77"/>
    <w:rsid w:val="00AD2014"/>
    <w:rsid w:val="00AE2A8A"/>
    <w:rsid w:val="00AE5B12"/>
    <w:rsid w:val="00AF3187"/>
    <w:rsid w:val="00AF68E5"/>
    <w:rsid w:val="00B016ED"/>
    <w:rsid w:val="00B02324"/>
    <w:rsid w:val="00B0461D"/>
    <w:rsid w:val="00B047F9"/>
    <w:rsid w:val="00B06737"/>
    <w:rsid w:val="00B140EE"/>
    <w:rsid w:val="00B20026"/>
    <w:rsid w:val="00B2425C"/>
    <w:rsid w:val="00B30346"/>
    <w:rsid w:val="00B31EDA"/>
    <w:rsid w:val="00B34D53"/>
    <w:rsid w:val="00B3668C"/>
    <w:rsid w:val="00B36E7F"/>
    <w:rsid w:val="00B41866"/>
    <w:rsid w:val="00B41ED5"/>
    <w:rsid w:val="00B53B7D"/>
    <w:rsid w:val="00B61714"/>
    <w:rsid w:val="00B65AF3"/>
    <w:rsid w:val="00B74BEE"/>
    <w:rsid w:val="00B77E4F"/>
    <w:rsid w:val="00B9158A"/>
    <w:rsid w:val="00B97520"/>
    <w:rsid w:val="00BA2A07"/>
    <w:rsid w:val="00BA303D"/>
    <w:rsid w:val="00BA35F3"/>
    <w:rsid w:val="00BA7C99"/>
    <w:rsid w:val="00BB3682"/>
    <w:rsid w:val="00BC3BF0"/>
    <w:rsid w:val="00BD6E10"/>
    <w:rsid w:val="00BD7916"/>
    <w:rsid w:val="00BE19FA"/>
    <w:rsid w:val="00BE5EC1"/>
    <w:rsid w:val="00BF0020"/>
    <w:rsid w:val="00BF066C"/>
    <w:rsid w:val="00BF0CF2"/>
    <w:rsid w:val="00BF302F"/>
    <w:rsid w:val="00BF6F41"/>
    <w:rsid w:val="00BF7F39"/>
    <w:rsid w:val="00C068CC"/>
    <w:rsid w:val="00C151CF"/>
    <w:rsid w:val="00C157F1"/>
    <w:rsid w:val="00C34F47"/>
    <w:rsid w:val="00C40966"/>
    <w:rsid w:val="00C40AA1"/>
    <w:rsid w:val="00C43486"/>
    <w:rsid w:val="00C43491"/>
    <w:rsid w:val="00C4709C"/>
    <w:rsid w:val="00C53A3C"/>
    <w:rsid w:val="00C541C1"/>
    <w:rsid w:val="00C55067"/>
    <w:rsid w:val="00C55973"/>
    <w:rsid w:val="00C62D7C"/>
    <w:rsid w:val="00C62F87"/>
    <w:rsid w:val="00C639F9"/>
    <w:rsid w:val="00C66091"/>
    <w:rsid w:val="00C670F6"/>
    <w:rsid w:val="00C73629"/>
    <w:rsid w:val="00C73C9A"/>
    <w:rsid w:val="00C81FEE"/>
    <w:rsid w:val="00C9090D"/>
    <w:rsid w:val="00C90AD1"/>
    <w:rsid w:val="00C95159"/>
    <w:rsid w:val="00C95B4E"/>
    <w:rsid w:val="00CA7D51"/>
    <w:rsid w:val="00CB1B8B"/>
    <w:rsid w:val="00CB3107"/>
    <w:rsid w:val="00CB362A"/>
    <w:rsid w:val="00CB4455"/>
    <w:rsid w:val="00CC053E"/>
    <w:rsid w:val="00CC39FF"/>
    <w:rsid w:val="00CC4346"/>
    <w:rsid w:val="00CC4B7B"/>
    <w:rsid w:val="00CE3BA2"/>
    <w:rsid w:val="00CE5F59"/>
    <w:rsid w:val="00CF7C0D"/>
    <w:rsid w:val="00D005FD"/>
    <w:rsid w:val="00D07A9F"/>
    <w:rsid w:val="00D10AD2"/>
    <w:rsid w:val="00D13886"/>
    <w:rsid w:val="00D227E2"/>
    <w:rsid w:val="00D24ECA"/>
    <w:rsid w:val="00D30C65"/>
    <w:rsid w:val="00D316EA"/>
    <w:rsid w:val="00D35179"/>
    <w:rsid w:val="00D35518"/>
    <w:rsid w:val="00D37400"/>
    <w:rsid w:val="00D52F88"/>
    <w:rsid w:val="00D57428"/>
    <w:rsid w:val="00D6209E"/>
    <w:rsid w:val="00D62179"/>
    <w:rsid w:val="00D62725"/>
    <w:rsid w:val="00D66FA5"/>
    <w:rsid w:val="00D674E6"/>
    <w:rsid w:val="00D74905"/>
    <w:rsid w:val="00D8321A"/>
    <w:rsid w:val="00D83EF1"/>
    <w:rsid w:val="00D86842"/>
    <w:rsid w:val="00D87D38"/>
    <w:rsid w:val="00D90C4F"/>
    <w:rsid w:val="00DA2868"/>
    <w:rsid w:val="00DA3D12"/>
    <w:rsid w:val="00DA5031"/>
    <w:rsid w:val="00DA5A1C"/>
    <w:rsid w:val="00DB5AF4"/>
    <w:rsid w:val="00DB5BE3"/>
    <w:rsid w:val="00DC1195"/>
    <w:rsid w:val="00DC13A8"/>
    <w:rsid w:val="00DC5245"/>
    <w:rsid w:val="00DD218A"/>
    <w:rsid w:val="00DD5BAE"/>
    <w:rsid w:val="00DF1ACA"/>
    <w:rsid w:val="00DF594D"/>
    <w:rsid w:val="00E03F07"/>
    <w:rsid w:val="00E04E77"/>
    <w:rsid w:val="00E07373"/>
    <w:rsid w:val="00E101B2"/>
    <w:rsid w:val="00E11AAD"/>
    <w:rsid w:val="00E160BC"/>
    <w:rsid w:val="00E213F4"/>
    <w:rsid w:val="00E22E08"/>
    <w:rsid w:val="00E23AE3"/>
    <w:rsid w:val="00E2585D"/>
    <w:rsid w:val="00E26669"/>
    <w:rsid w:val="00E30CFE"/>
    <w:rsid w:val="00E30ED2"/>
    <w:rsid w:val="00E311A9"/>
    <w:rsid w:val="00E31AF6"/>
    <w:rsid w:val="00E40450"/>
    <w:rsid w:val="00E45DF0"/>
    <w:rsid w:val="00E47CE7"/>
    <w:rsid w:val="00E50728"/>
    <w:rsid w:val="00E50C62"/>
    <w:rsid w:val="00E51C1C"/>
    <w:rsid w:val="00E64200"/>
    <w:rsid w:val="00E76761"/>
    <w:rsid w:val="00E8009F"/>
    <w:rsid w:val="00E80A2D"/>
    <w:rsid w:val="00E82A8E"/>
    <w:rsid w:val="00E835ED"/>
    <w:rsid w:val="00E84CCF"/>
    <w:rsid w:val="00E93E0D"/>
    <w:rsid w:val="00E96BD2"/>
    <w:rsid w:val="00E97A85"/>
    <w:rsid w:val="00EA4FE2"/>
    <w:rsid w:val="00EB7905"/>
    <w:rsid w:val="00EC37FA"/>
    <w:rsid w:val="00EC68A6"/>
    <w:rsid w:val="00EE4E83"/>
    <w:rsid w:val="00EE56B2"/>
    <w:rsid w:val="00EE697B"/>
    <w:rsid w:val="00EF2694"/>
    <w:rsid w:val="00EF6A72"/>
    <w:rsid w:val="00F0185F"/>
    <w:rsid w:val="00F0462D"/>
    <w:rsid w:val="00F05577"/>
    <w:rsid w:val="00F0655D"/>
    <w:rsid w:val="00F07579"/>
    <w:rsid w:val="00F14434"/>
    <w:rsid w:val="00F17474"/>
    <w:rsid w:val="00F17B75"/>
    <w:rsid w:val="00F24C09"/>
    <w:rsid w:val="00F25F4E"/>
    <w:rsid w:val="00F27E81"/>
    <w:rsid w:val="00F31A37"/>
    <w:rsid w:val="00F51DB3"/>
    <w:rsid w:val="00F554FB"/>
    <w:rsid w:val="00F63576"/>
    <w:rsid w:val="00F648F2"/>
    <w:rsid w:val="00F71267"/>
    <w:rsid w:val="00F71772"/>
    <w:rsid w:val="00F7184A"/>
    <w:rsid w:val="00F71C4E"/>
    <w:rsid w:val="00F7713D"/>
    <w:rsid w:val="00FB76CC"/>
    <w:rsid w:val="00FC1432"/>
    <w:rsid w:val="00FC2308"/>
    <w:rsid w:val="00FC3AD4"/>
    <w:rsid w:val="00FD2C62"/>
    <w:rsid w:val="00FD5DB0"/>
    <w:rsid w:val="00FD7028"/>
    <w:rsid w:val="00FE4C6D"/>
    <w:rsid w:val="00FE746B"/>
    <w:rsid w:val="00FE7A9D"/>
    <w:rsid w:val="00FF4A23"/>
    <w:rsid w:val="00FF51B0"/>
    <w:rsid w:val="00FF51C6"/>
    <w:rsid w:val="00FF66E4"/>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DA17"/>
  <w15:docId w15:val="{74B64CEF-B610-4B8D-B842-08BED1F7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E4D"/>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2E4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F2E4D"/>
    <w:rPr>
      <w:rFonts w:ascii="Calibri" w:eastAsia="Times New Roman" w:hAnsi="Calibri" w:cs="Times New Roman"/>
      <w:lang w:val="en-US"/>
    </w:rPr>
  </w:style>
  <w:style w:type="paragraph" w:customStyle="1" w:styleId="F4">
    <w:name w:val="F4"/>
    <w:basedOn w:val="Normal"/>
    <w:link w:val="F4Char"/>
    <w:rsid w:val="00866B32"/>
    <w:pPr>
      <w:spacing w:before="40" w:after="80" w:line="276" w:lineRule="auto"/>
      <w:jc w:val="center"/>
    </w:pPr>
    <w:rPr>
      <w:rFonts w:ascii="Arial" w:hAnsi="Arial" w:cs="Arial"/>
      <w:b/>
      <w:bCs/>
      <w:caps/>
      <w:noProof/>
      <w:sz w:val="21"/>
      <w:szCs w:val="22"/>
    </w:rPr>
  </w:style>
  <w:style w:type="paragraph" w:customStyle="1" w:styleId="F5">
    <w:name w:val="F5"/>
    <w:basedOn w:val="Normal"/>
    <w:link w:val="F5Char"/>
    <w:rsid w:val="00866B32"/>
    <w:pPr>
      <w:spacing w:line="269" w:lineRule="auto"/>
    </w:pPr>
    <w:rPr>
      <w:rFonts w:ascii="Arial" w:eastAsia="Times New Roman" w:hAnsi="Arial"/>
      <w:b/>
      <w:bCs/>
      <w:noProof/>
      <w:sz w:val="21"/>
      <w:szCs w:val="21"/>
    </w:rPr>
  </w:style>
  <w:style w:type="character" w:customStyle="1" w:styleId="F4Char">
    <w:name w:val="F4 Char"/>
    <w:link w:val="F4"/>
    <w:qFormat/>
    <w:rsid w:val="00866B32"/>
    <w:rPr>
      <w:rFonts w:ascii="Arial" w:eastAsia="SimSun" w:hAnsi="Arial" w:cs="Arial"/>
      <w:b/>
      <w:bCs/>
      <w:caps/>
      <w:noProof/>
      <w:sz w:val="21"/>
      <w:lang w:val="en-US"/>
    </w:rPr>
  </w:style>
  <w:style w:type="character" w:customStyle="1" w:styleId="F5Char">
    <w:name w:val="F5 Char"/>
    <w:link w:val="F5"/>
    <w:qFormat/>
    <w:rsid w:val="00866B32"/>
    <w:rPr>
      <w:rFonts w:ascii="Arial" w:eastAsia="Times New Roman" w:hAnsi="Arial" w:cs="Times New Roman"/>
      <w:b/>
      <w:bCs/>
      <w:noProof/>
      <w:sz w:val="21"/>
      <w:szCs w:val="21"/>
    </w:rPr>
  </w:style>
  <w:style w:type="paragraph" w:styleId="BalloonText">
    <w:name w:val="Balloon Text"/>
    <w:basedOn w:val="Normal"/>
    <w:link w:val="BalloonTextChar"/>
    <w:uiPriority w:val="99"/>
    <w:semiHidden/>
    <w:unhideWhenUsed/>
    <w:rsid w:val="005E3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FC"/>
    <w:rPr>
      <w:rFonts w:ascii="Segoe UI" w:eastAsia="SimSun" w:hAnsi="Segoe UI" w:cs="Segoe UI"/>
      <w:sz w:val="18"/>
      <w:szCs w:val="18"/>
      <w:lang w:val="en-US"/>
    </w:rPr>
  </w:style>
  <w:style w:type="table" w:styleId="TableGrid">
    <w:name w:val="Table Grid"/>
    <w:basedOn w:val="TableNormal"/>
    <w:uiPriority w:val="59"/>
    <w:qFormat/>
    <w:rsid w:val="00755228"/>
    <w:pPr>
      <w:spacing w:after="0" w:line="240" w:lineRule="auto"/>
    </w:pPr>
    <w:rPr>
      <w:rFonts w:ascii="Calibri" w:eastAsia="Calibri" w:hAnsi="Calibri"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315E2"/>
    <w:pPr>
      <w:widowControl w:val="0"/>
      <w:autoSpaceDE w:val="0"/>
      <w:autoSpaceDN w:val="0"/>
    </w:pPr>
    <w:rPr>
      <w:rFonts w:eastAsia="Times New Roman"/>
      <w:sz w:val="22"/>
      <w:szCs w:val="22"/>
    </w:rPr>
  </w:style>
  <w:style w:type="paragraph" w:styleId="ListParagraph">
    <w:name w:val="List Paragraph"/>
    <w:basedOn w:val="Normal"/>
    <w:uiPriority w:val="1"/>
    <w:qFormat/>
    <w:rsid w:val="00234354"/>
    <w:pPr>
      <w:ind w:left="720"/>
      <w:contextualSpacing/>
    </w:pPr>
  </w:style>
  <w:style w:type="paragraph" w:styleId="Header">
    <w:name w:val="header"/>
    <w:basedOn w:val="Normal"/>
    <w:link w:val="HeaderChar"/>
    <w:uiPriority w:val="99"/>
    <w:unhideWhenUsed/>
    <w:rsid w:val="00EE4E83"/>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EE4E83"/>
  </w:style>
  <w:style w:type="paragraph" w:styleId="Footer">
    <w:name w:val="footer"/>
    <w:basedOn w:val="Normal"/>
    <w:link w:val="FooterChar"/>
    <w:uiPriority w:val="99"/>
    <w:unhideWhenUsed/>
    <w:rsid w:val="00EE4E83"/>
    <w:pPr>
      <w:tabs>
        <w:tab w:val="center" w:pos="4513"/>
        <w:tab w:val="right" w:pos="9026"/>
      </w:tabs>
    </w:pPr>
    <w:rPr>
      <w:rFonts w:asciiTheme="minorHAnsi" w:eastAsiaTheme="minorHAnsi" w:hAnsiTheme="minorHAnsi" w:cstheme="minorBidi"/>
      <w:sz w:val="22"/>
      <w:szCs w:val="22"/>
      <w:lang w:val="en-IN"/>
    </w:rPr>
  </w:style>
  <w:style w:type="character" w:customStyle="1" w:styleId="FooterChar">
    <w:name w:val="Footer Char"/>
    <w:basedOn w:val="DefaultParagraphFont"/>
    <w:link w:val="Footer"/>
    <w:uiPriority w:val="99"/>
    <w:rsid w:val="00EE4E83"/>
  </w:style>
  <w:style w:type="character" w:styleId="Hyperlink">
    <w:name w:val="Hyperlink"/>
    <w:basedOn w:val="DefaultParagraphFont"/>
    <w:uiPriority w:val="99"/>
    <w:unhideWhenUsed/>
    <w:rsid w:val="009C5C7C"/>
    <w:rPr>
      <w:color w:val="0563C1" w:themeColor="hyperlink"/>
      <w:u w:val="single"/>
    </w:rPr>
  </w:style>
  <w:style w:type="paragraph" w:styleId="BodyText">
    <w:name w:val="Body Text"/>
    <w:basedOn w:val="Normal"/>
    <w:link w:val="BodyTextChar"/>
    <w:uiPriority w:val="1"/>
    <w:qFormat/>
    <w:rsid w:val="00EB7905"/>
    <w:pPr>
      <w:widowControl w:val="0"/>
      <w:autoSpaceDE w:val="0"/>
      <w:autoSpaceDN w:val="0"/>
    </w:pPr>
    <w:rPr>
      <w:rFonts w:eastAsia="Times New Roman"/>
      <w:sz w:val="22"/>
      <w:szCs w:val="22"/>
    </w:rPr>
  </w:style>
  <w:style w:type="character" w:customStyle="1" w:styleId="BodyTextChar">
    <w:name w:val="Body Text Char"/>
    <w:basedOn w:val="DefaultParagraphFont"/>
    <w:link w:val="BodyText"/>
    <w:uiPriority w:val="1"/>
    <w:rsid w:val="00EB7905"/>
    <w:rPr>
      <w:rFonts w:ascii="Times New Roman" w:eastAsia="Times New Roman" w:hAnsi="Times New Roman" w:cs="Times New Roman"/>
      <w:lang w:val="en-US"/>
    </w:rPr>
  </w:style>
  <w:style w:type="table" w:customStyle="1" w:styleId="TableGrid1">
    <w:name w:val="Table Grid1"/>
    <w:basedOn w:val="TableNormal"/>
    <w:next w:val="TableGrid"/>
    <w:uiPriority w:val="39"/>
    <w:rsid w:val="003E359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348">
      <w:bodyDiv w:val="1"/>
      <w:marLeft w:val="0"/>
      <w:marRight w:val="0"/>
      <w:marTop w:val="0"/>
      <w:marBottom w:val="0"/>
      <w:divBdr>
        <w:top w:val="none" w:sz="0" w:space="0" w:color="auto"/>
        <w:left w:val="none" w:sz="0" w:space="0" w:color="auto"/>
        <w:bottom w:val="none" w:sz="0" w:space="0" w:color="auto"/>
        <w:right w:val="none" w:sz="0" w:space="0" w:color="auto"/>
      </w:divBdr>
    </w:div>
    <w:div w:id="442723982">
      <w:bodyDiv w:val="1"/>
      <w:marLeft w:val="0"/>
      <w:marRight w:val="0"/>
      <w:marTop w:val="0"/>
      <w:marBottom w:val="0"/>
      <w:divBdr>
        <w:top w:val="none" w:sz="0" w:space="0" w:color="auto"/>
        <w:left w:val="none" w:sz="0" w:space="0" w:color="auto"/>
        <w:bottom w:val="none" w:sz="0" w:space="0" w:color="auto"/>
        <w:right w:val="none" w:sz="0" w:space="0" w:color="auto"/>
      </w:divBdr>
    </w:div>
    <w:div w:id="479620496">
      <w:bodyDiv w:val="1"/>
      <w:marLeft w:val="0"/>
      <w:marRight w:val="0"/>
      <w:marTop w:val="0"/>
      <w:marBottom w:val="0"/>
      <w:divBdr>
        <w:top w:val="none" w:sz="0" w:space="0" w:color="auto"/>
        <w:left w:val="none" w:sz="0" w:space="0" w:color="auto"/>
        <w:bottom w:val="none" w:sz="0" w:space="0" w:color="auto"/>
        <w:right w:val="none" w:sz="0" w:space="0" w:color="auto"/>
      </w:divBdr>
    </w:div>
    <w:div w:id="870342289">
      <w:bodyDiv w:val="1"/>
      <w:marLeft w:val="0"/>
      <w:marRight w:val="0"/>
      <w:marTop w:val="0"/>
      <w:marBottom w:val="0"/>
      <w:divBdr>
        <w:top w:val="none" w:sz="0" w:space="0" w:color="auto"/>
        <w:left w:val="none" w:sz="0" w:space="0" w:color="auto"/>
        <w:bottom w:val="none" w:sz="0" w:space="0" w:color="auto"/>
        <w:right w:val="none" w:sz="0" w:space="0" w:color="auto"/>
      </w:divBdr>
    </w:div>
    <w:div w:id="1452364098">
      <w:bodyDiv w:val="1"/>
      <w:marLeft w:val="0"/>
      <w:marRight w:val="0"/>
      <w:marTop w:val="0"/>
      <w:marBottom w:val="0"/>
      <w:divBdr>
        <w:top w:val="none" w:sz="0" w:space="0" w:color="auto"/>
        <w:left w:val="none" w:sz="0" w:space="0" w:color="auto"/>
        <w:bottom w:val="none" w:sz="0" w:space="0" w:color="auto"/>
        <w:right w:val="none" w:sz="0" w:space="0" w:color="auto"/>
      </w:divBdr>
    </w:div>
    <w:div w:id="1475366690">
      <w:bodyDiv w:val="1"/>
      <w:marLeft w:val="0"/>
      <w:marRight w:val="0"/>
      <w:marTop w:val="0"/>
      <w:marBottom w:val="0"/>
      <w:divBdr>
        <w:top w:val="none" w:sz="0" w:space="0" w:color="auto"/>
        <w:left w:val="none" w:sz="0" w:space="0" w:color="auto"/>
        <w:bottom w:val="none" w:sz="0" w:space="0" w:color="auto"/>
        <w:right w:val="none" w:sz="0" w:space="0" w:color="auto"/>
      </w:divBdr>
    </w:div>
    <w:div w:id="16369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ologydiscussion.com/micro-biology/sterilisation-and-disinfection-methods-and-principles-microbiology/24403" TargetMode="External"/><Relationship Id="rId18" Type="http://schemas.openxmlformats.org/officeDocument/2006/relationships/hyperlink" Target="http://ww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books.cambridge.org/ebook.jsf?bid=CBO9781139170635" TargetMode="External"/><Relationship Id="rId7" Type="http://schemas.openxmlformats.org/officeDocument/2006/relationships/endnotes" Target="endnotes.xml"/><Relationship Id="rId12" Type="http://schemas.openxmlformats.org/officeDocument/2006/relationships/hyperlink" Target="https://bio.libretexts.org/@go/page/9188" TargetMode="External"/><Relationship Id="rId17" Type="http://schemas.openxmlformats.org/officeDocument/2006/relationships/hyperlink" Target="https://www.pdfdrive.com/biochemistry-books.htm" TargetMode="External"/><Relationship Id="rId25" Type="http://schemas.openxmlformats.org/officeDocument/2006/relationships/hyperlink" Target="http://www.anme.com.mx/libros/PrinciplesofNutrition.pdf" TargetMode="External"/><Relationship Id="rId2" Type="http://schemas.openxmlformats.org/officeDocument/2006/relationships/numbering" Target="numbering.xml"/><Relationship Id="rId16" Type="http://schemas.openxmlformats.org/officeDocument/2006/relationships/hyperlink" Target="https://www.cliffsnotes.com/studyguides/biology/microbiology/introduction-to-microbiology/a-brief-history-of-microbiology" TargetMode="External"/><Relationship Id="rId20" Type="http://schemas.openxmlformats.org/officeDocument/2006/relationships/hyperlink" Target="http://www.biologydiscussion.com/micro-biology/sterilisation-and-disinfection-methods-and-principles-microbiology/244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hyperlink" Target="https://www.universalclass.com/articles/health/nutrition/nutritional-needs-for-differentages" TargetMode="External"/><Relationship Id="rId5" Type="http://schemas.openxmlformats.org/officeDocument/2006/relationships/webSettings" Target="webSettings.xml"/><Relationship Id="rId15" Type="http://schemas.openxmlformats.org/officeDocument/2006/relationships/hyperlink" Target="https://www.grsmu.by/files/file/university/cafedry/files/essential_microbiology.pdf" TargetMode="External"/><Relationship Id="rId23" Type="http://schemas.openxmlformats.org/officeDocument/2006/relationships/hyperlink" Target="https://www.cliffsnotes.com/studyguides/biology/microbiology/introduction-to-microbiology/a-brief-history-of-microbiology" TargetMode="External"/><Relationship Id="rId28" Type="http://schemas.openxmlformats.org/officeDocument/2006/relationships/theme" Target="theme/theme1.xml"/><Relationship Id="rId10" Type="http://schemas.openxmlformats.org/officeDocument/2006/relationships/hyperlink" Target="https://www.amazon.in/s/ref=dp_byline_sr_book_1?ie=UTF8&amp;field-author=Dr.+C.B.Powar&amp;search-alias=stripbooks" TargetMode="External"/><Relationship Id="rId19" Type="http://schemas.openxmlformats.org/officeDocument/2006/relationships/hyperlink" Target="https://bio.libretexts.org/@go/page/9188" TargetMode="External"/><Relationship Id="rId4" Type="http://schemas.openxmlformats.org/officeDocument/2006/relationships/settings" Target="settings.xml"/><Relationship Id="rId9" Type="http://schemas.openxmlformats.org/officeDocument/2006/relationships/hyperlink" Target="https://www.nhsinform.scot/healthy-living/food-and-nutrition/eatingwell/vitamins-and-minerals" TargetMode="External"/><Relationship Id="rId14" Type="http://schemas.openxmlformats.org/officeDocument/2006/relationships/hyperlink" Target="https://www.ebooks.cambridge.org/ebook.jsf?bid=CBO9781139170635" TargetMode="External"/><Relationship Id="rId22" Type="http://schemas.openxmlformats.org/officeDocument/2006/relationships/hyperlink" Target="https://www.grsmu.by/files/file/university/cafedry/files/essential_microbiology.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0AEB1-ADE2-428E-A554-9D1DA511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26</Pages>
  <Words>5598</Words>
  <Characters>31910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117</cp:revision>
  <cp:lastPrinted>2023-06-30T10:25:00Z</cp:lastPrinted>
  <dcterms:created xsi:type="dcterms:W3CDTF">2023-06-14T05:25:00Z</dcterms:created>
  <dcterms:modified xsi:type="dcterms:W3CDTF">2023-07-11T04:59:00Z</dcterms:modified>
</cp:coreProperties>
</file>